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2B" w:rsidRDefault="00656C2B">
      <w:pPr>
        <w:pStyle w:val="ConsPlusTitlePage"/>
      </w:pPr>
      <w:r>
        <w:t xml:space="preserve">Документ предоставлен </w:t>
      </w:r>
      <w:hyperlink r:id="rId5">
        <w:r>
          <w:rPr>
            <w:color w:val="0000FF"/>
          </w:rPr>
          <w:t>КонсультантПлюс</w:t>
        </w:r>
      </w:hyperlink>
      <w:r>
        <w:br/>
      </w:r>
    </w:p>
    <w:p w:rsidR="00656C2B" w:rsidRDefault="00656C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6C2B">
        <w:tc>
          <w:tcPr>
            <w:tcW w:w="4677" w:type="dxa"/>
            <w:tcBorders>
              <w:top w:val="nil"/>
              <w:left w:val="nil"/>
              <w:bottom w:val="nil"/>
              <w:right w:val="nil"/>
            </w:tcBorders>
          </w:tcPr>
          <w:p w:rsidR="00656C2B" w:rsidRDefault="00656C2B">
            <w:pPr>
              <w:pStyle w:val="ConsPlusNormal"/>
            </w:pPr>
            <w:r>
              <w:t>12 апреля 2001 года</w:t>
            </w:r>
          </w:p>
        </w:tc>
        <w:tc>
          <w:tcPr>
            <w:tcW w:w="4677" w:type="dxa"/>
            <w:tcBorders>
              <w:top w:val="nil"/>
              <w:left w:val="nil"/>
              <w:bottom w:val="nil"/>
              <w:right w:val="nil"/>
            </w:tcBorders>
          </w:tcPr>
          <w:p w:rsidR="00656C2B" w:rsidRDefault="00656C2B">
            <w:pPr>
              <w:pStyle w:val="ConsPlusNormal"/>
              <w:jc w:val="right"/>
            </w:pPr>
            <w:r>
              <w:t>N 1-У</w:t>
            </w:r>
          </w:p>
        </w:tc>
      </w:tr>
    </w:tbl>
    <w:p w:rsidR="00656C2B" w:rsidRDefault="00656C2B">
      <w:pPr>
        <w:pStyle w:val="ConsPlusNormal"/>
        <w:pBdr>
          <w:bottom w:val="single" w:sz="6" w:space="0" w:color="auto"/>
        </w:pBdr>
        <w:spacing w:before="100" w:after="100"/>
        <w:jc w:val="both"/>
        <w:rPr>
          <w:sz w:val="2"/>
          <w:szCs w:val="2"/>
        </w:rPr>
      </w:pPr>
    </w:p>
    <w:p w:rsidR="00656C2B" w:rsidRDefault="00656C2B">
      <w:pPr>
        <w:pStyle w:val="ConsPlusNormal"/>
        <w:jc w:val="both"/>
      </w:pPr>
    </w:p>
    <w:p w:rsidR="00656C2B" w:rsidRDefault="00656C2B">
      <w:pPr>
        <w:pStyle w:val="ConsPlusTitle"/>
        <w:jc w:val="center"/>
      </w:pPr>
      <w:r>
        <w:t>ПСКОВСКАЯ ОБЛАСТЬ</w:t>
      </w:r>
    </w:p>
    <w:p w:rsidR="00656C2B" w:rsidRDefault="00656C2B">
      <w:pPr>
        <w:pStyle w:val="ConsPlusTitle"/>
        <w:jc w:val="center"/>
      </w:pPr>
    </w:p>
    <w:p w:rsidR="00656C2B" w:rsidRDefault="00656C2B">
      <w:pPr>
        <w:pStyle w:val="ConsPlusTitle"/>
        <w:jc w:val="center"/>
      </w:pPr>
      <w:r>
        <w:t>УСТАВ</w:t>
      </w:r>
    </w:p>
    <w:p w:rsidR="00656C2B" w:rsidRDefault="00656C2B">
      <w:pPr>
        <w:pStyle w:val="ConsPlusTitle"/>
        <w:jc w:val="center"/>
      </w:pPr>
      <w:r>
        <w:t>ПСКОВСКОЙ ОБЛАСТИ</w:t>
      </w:r>
    </w:p>
    <w:p w:rsidR="00656C2B" w:rsidRDefault="00656C2B">
      <w:pPr>
        <w:pStyle w:val="ConsPlusNormal"/>
        <w:jc w:val="both"/>
      </w:pPr>
    </w:p>
    <w:p w:rsidR="00656C2B" w:rsidRDefault="00656C2B">
      <w:pPr>
        <w:pStyle w:val="ConsPlusNormal"/>
        <w:jc w:val="right"/>
      </w:pPr>
      <w:r>
        <w:t>Принят</w:t>
      </w:r>
    </w:p>
    <w:p w:rsidR="00656C2B" w:rsidRDefault="00656C2B">
      <w:pPr>
        <w:pStyle w:val="ConsPlusNormal"/>
        <w:jc w:val="right"/>
      </w:pPr>
      <w:r>
        <w:t>областным Собранием депутатов</w:t>
      </w:r>
    </w:p>
    <w:p w:rsidR="00656C2B" w:rsidRDefault="00656C2B">
      <w:pPr>
        <w:pStyle w:val="ConsPlusNormal"/>
        <w:jc w:val="right"/>
      </w:pPr>
      <w:r>
        <w:t>29 марта 2001 года</w:t>
      </w:r>
    </w:p>
    <w:p w:rsidR="00656C2B" w:rsidRDefault="00656C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C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C2B" w:rsidRDefault="00656C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C2B" w:rsidRDefault="00656C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C2B" w:rsidRDefault="00656C2B">
            <w:pPr>
              <w:pStyle w:val="ConsPlusNormal"/>
              <w:jc w:val="center"/>
            </w:pPr>
            <w:r>
              <w:rPr>
                <w:color w:val="392C69"/>
              </w:rPr>
              <w:t>Список изменяющих документов</w:t>
            </w:r>
          </w:p>
          <w:p w:rsidR="00656C2B" w:rsidRDefault="00656C2B">
            <w:pPr>
              <w:pStyle w:val="ConsPlusNormal"/>
              <w:jc w:val="center"/>
            </w:pPr>
            <w:r>
              <w:rPr>
                <w:color w:val="392C69"/>
              </w:rPr>
              <w:t>(в ред. уставов Псковской области</w:t>
            </w:r>
          </w:p>
          <w:p w:rsidR="00656C2B" w:rsidRDefault="00656C2B">
            <w:pPr>
              <w:pStyle w:val="ConsPlusNormal"/>
              <w:jc w:val="center"/>
            </w:pPr>
            <w:r>
              <w:rPr>
                <w:color w:val="392C69"/>
              </w:rPr>
              <w:t xml:space="preserve">от 06.12.2001 </w:t>
            </w:r>
            <w:hyperlink r:id="rId6">
              <w:r>
                <w:rPr>
                  <w:color w:val="0000FF"/>
                </w:rPr>
                <w:t>N 2-У</w:t>
              </w:r>
            </w:hyperlink>
            <w:r>
              <w:rPr>
                <w:color w:val="392C69"/>
              </w:rPr>
              <w:t xml:space="preserve">, от 26.02.2002 </w:t>
            </w:r>
            <w:hyperlink r:id="rId7">
              <w:r>
                <w:rPr>
                  <w:color w:val="0000FF"/>
                </w:rPr>
                <w:t>N 3-У</w:t>
              </w:r>
            </w:hyperlink>
            <w:r>
              <w:rPr>
                <w:color w:val="392C69"/>
              </w:rPr>
              <w:t xml:space="preserve">, от 02.07.2003 </w:t>
            </w:r>
            <w:hyperlink r:id="rId8">
              <w:r>
                <w:rPr>
                  <w:color w:val="0000FF"/>
                </w:rPr>
                <w:t>N 4-У</w:t>
              </w:r>
            </w:hyperlink>
            <w:r>
              <w:rPr>
                <w:color w:val="392C69"/>
              </w:rPr>
              <w:t>,</w:t>
            </w:r>
          </w:p>
          <w:p w:rsidR="00656C2B" w:rsidRDefault="00656C2B">
            <w:pPr>
              <w:pStyle w:val="ConsPlusNormal"/>
              <w:jc w:val="center"/>
            </w:pPr>
            <w:r>
              <w:rPr>
                <w:color w:val="392C69"/>
              </w:rPr>
              <w:t xml:space="preserve">от 02.07.2004 </w:t>
            </w:r>
            <w:hyperlink r:id="rId9">
              <w:r>
                <w:rPr>
                  <w:color w:val="0000FF"/>
                </w:rPr>
                <w:t>N 5-У</w:t>
              </w:r>
            </w:hyperlink>
            <w:r>
              <w:rPr>
                <w:color w:val="392C69"/>
              </w:rPr>
              <w:t xml:space="preserve">, от 08.11.2005 </w:t>
            </w:r>
            <w:hyperlink r:id="rId10">
              <w:r>
                <w:rPr>
                  <w:color w:val="0000FF"/>
                </w:rPr>
                <w:t>N 6-У</w:t>
              </w:r>
            </w:hyperlink>
            <w:r>
              <w:rPr>
                <w:color w:val="392C69"/>
              </w:rPr>
              <w:t xml:space="preserve">, от 16.06.2006 </w:t>
            </w:r>
            <w:hyperlink r:id="rId11">
              <w:r>
                <w:rPr>
                  <w:color w:val="0000FF"/>
                </w:rPr>
                <w:t>N 7-У</w:t>
              </w:r>
            </w:hyperlink>
            <w:r>
              <w:rPr>
                <w:color w:val="392C69"/>
              </w:rPr>
              <w:t>,</w:t>
            </w:r>
          </w:p>
          <w:p w:rsidR="00656C2B" w:rsidRDefault="00656C2B">
            <w:pPr>
              <w:pStyle w:val="ConsPlusNormal"/>
              <w:jc w:val="center"/>
            </w:pPr>
            <w:r>
              <w:rPr>
                <w:color w:val="392C69"/>
              </w:rPr>
              <w:t xml:space="preserve">от 06.10.2006 </w:t>
            </w:r>
            <w:hyperlink r:id="rId12">
              <w:r>
                <w:rPr>
                  <w:color w:val="0000FF"/>
                </w:rPr>
                <w:t>N 8-У</w:t>
              </w:r>
            </w:hyperlink>
            <w:r>
              <w:rPr>
                <w:color w:val="392C69"/>
              </w:rPr>
              <w:t xml:space="preserve">, от 19.12.2007 </w:t>
            </w:r>
            <w:hyperlink r:id="rId13">
              <w:r>
                <w:rPr>
                  <w:color w:val="0000FF"/>
                </w:rPr>
                <w:t>N 9-У</w:t>
              </w:r>
            </w:hyperlink>
            <w:r>
              <w:rPr>
                <w:color w:val="392C69"/>
              </w:rPr>
              <w:t xml:space="preserve">, от 17.07.2008 </w:t>
            </w:r>
            <w:hyperlink r:id="rId14">
              <w:r>
                <w:rPr>
                  <w:color w:val="0000FF"/>
                </w:rPr>
                <w:t>N 10-У</w:t>
              </w:r>
            </w:hyperlink>
            <w:r>
              <w:rPr>
                <w:color w:val="392C69"/>
              </w:rPr>
              <w:t>,</w:t>
            </w:r>
          </w:p>
          <w:p w:rsidR="00656C2B" w:rsidRDefault="00656C2B">
            <w:pPr>
              <w:pStyle w:val="ConsPlusNormal"/>
              <w:jc w:val="center"/>
            </w:pPr>
            <w:r>
              <w:rPr>
                <w:color w:val="392C69"/>
              </w:rPr>
              <w:t xml:space="preserve">от 02.03.2010 </w:t>
            </w:r>
            <w:hyperlink r:id="rId15">
              <w:r>
                <w:rPr>
                  <w:color w:val="0000FF"/>
                </w:rPr>
                <w:t>N 11-У</w:t>
              </w:r>
            </w:hyperlink>
            <w:r>
              <w:rPr>
                <w:color w:val="392C69"/>
              </w:rPr>
              <w:t xml:space="preserve">, от 31.03.2010 </w:t>
            </w:r>
            <w:hyperlink r:id="rId16">
              <w:r>
                <w:rPr>
                  <w:color w:val="0000FF"/>
                </w:rPr>
                <w:t>N 12-У</w:t>
              </w:r>
            </w:hyperlink>
            <w:r>
              <w:rPr>
                <w:color w:val="392C69"/>
              </w:rPr>
              <w:t>,</w:t>
            </w:r>
          </w:p>
          <w:p w:rsidR="00656C2B" w:rsidRDefault="00656C2B">
            <w:pPr>
              <w:pStyle w:val="ConsPlusNormal"/>
              <w:jc w:val="center"/>
            </w:pPr>
            <w:r>
              <w:rPr>
                <w:color w:val="392C69"/>
              </w:rPr>
              <w:t>законов Псковской области</w:t>
            </w:r>
          </w:p>
          <w:p w:rsidR="00656C2B" w:rsidRDefault="00656C2B">
            <w:pPr>
              <w:pStyle w:val="ConsPlusNormal"/>
              <w:jc w:val="center"/>
            </w:pPr>
            <w:r>
              <w:rPr>
                <w:color w:val="392C69"/>
              </w:rPr>
              <w:t xml:space="preserve">от 06.10.2010 </w:t>
            </w:r>
            <w:hyperlink r:id="rId17">
              <w:r>
                <w:rPr>
                  <w:color w:val="0000FF"/>
                </w:rPr>
                <w:t>N 1000-оз</w:t>
              </w:r>
            </w:hyperlink>
            <w:r>
              <w:rPr>
                <w:color w:val="392C69"/>
              </w:rPr>
              <w:t xml:space="preserve">, от 09.06.2012 </w:t>
            </w:r>
            <w:hyperlink r:id="rId18">
              <w:r>
                <w:rPr>
                  <w:color w:val="0000FF"/>
                </w:rPr>
                <w:t>N 1180-ОЗ</w:t>
              </w:r>
            </w:hyperlink>
            <w:r>
              <w:rPr>
                <w:color w:val="392C69"/>
              </w:rPr>
              <w:t xml:space="preserve">, от 11.03.2013 </w:t>
            </w:r>
            <w:hyperlink r:id="rId19">
              <w:r>
                <w:rPr>
                  <w:color w:val="0000FF"/>
                </w:rPr>
                <w:t>N 1265-ОЗ</w:t>
              </w:r>
            </w:hyperlink>
            <w:r>
              <w:rPr>
                <w:color w:val="392C69"/>
              </w:rPr>
              <w:t>,</w:t>
            </w:r>
          </w:p>
          <w:p w:rsidR="00656C2B" w:rsidRDefault="00656C2B">
            <w:pPr>
              <w:pStyle w:val="ConsPlusNormal"/>
              <w:jc w:val="center"/>
            </w:pPr>
            <w:r>
              <w:rPr>
                <w:color w:val="392C69"/>
              </w:rPr>
              <w:t xml:space="preserve">от 06.11.2013 </w:t>
            </w:r>
            <w:hyperlink r:id="rId20">
              <w:r>
                <w:rPr>
                  <w:color w:val="0000FF"/>
                </w:rPr>
                <w:t>N 1317-ОЗ</w:t>
              </w:r>
            </w:hyperlink>
            <w:r>
              <w:rPr>
                <w:color w:val="392C69"/>
              </w:rPr>
              <w:t xml:space="preserve">, от 18.07.2014 </w:t>
            </w:r>
            <w:hyperlink r:id="rId21">
              <w:r>
                <w:rPr>
                  <w:color w:val="0000FF"/>
                </w:rPr>
                <w:t>N 1411-ОЗ</w:t>
              </w:r>
            </w:hyperlink>
            <w:r>
              <w:rPr>
                <w:color w:val="392C69"/>
              </w:rPr>
              <w:t xml:space="preserve">, от 14.10.2014 </w:t>
            </w:r>
            <w:hyperlink r:id="rId22">
              <w:r>
                <w:rPr>
                  <w:color w:val="0000FF"/>
                </w:rPr>
                <w:t>N 1424-ОЗ</w:t>
              </w:r>
            </w:hyperlink>
            <w:r>
              <w:rPr>
                <w:color w:val="392C69"/>
              </w:rPr>
              <w:t>,</w:t>
            </w:r>
          </w:p>
          <w:p w:rsidR="00656C2B" w:rsidRDefault="00656C2B">
            <w:pPr>
              <w:pStyle w:val="ConsPlusNormal"/>
              <w:jc w:val="center"/>
            </w:pPr>
            <w:r>
              <w:rPr>
                <w:color w:val="392C69"/>
              </w:rPr>
              <w:t xml:space="preserve">от 15.12.2015 </w:t>
            </w:r>
            <w:hyperlink r:id="rId23">
              <w:r>
                <w:rPr>
                  <w:color w:val="0000FF"/>
                </w:rPr>
                <w:t>N 1609-ОЗ</w:t>
              </w:r>
            </w:hyperlink>
            <w:r>
              <w:rPr>
                <w:color w:val="392C69"/>
              </w:rPr>
              <w:t xml:space="preserve">, от 08.02.2019 </w:t>
            </w:r>
            <w:hyperlink r:id="rId24">
              <w:r>
                <w:rPr>
                  <w:color w:val="0000FF"/>
                </w:rPr>
                <w:t>N 1936-ОЗ</w:t>
              </w:r>
            </w:hyperlink>
            <w:r>
              <w:rPr>
                <w:color w:val="392C69"/>
              </w:rPr>
              <w:t xml:space="preserve">, от 09.07.2019 </w:t>
            </w:r>
            <w:hyperlink r:id="rId25">
              <w:r>
                <w:rPr>
                  <w:color w:val="0000FF"/>
                </w:rPr>
                <w:t>N 1962-ОЗ</w:t>
              </w:r>
            </w:hyperlink>
            <w:r>
              <w:rPr>
                <w:color w:val="392C69"/>
              </w:rPr>
              <w:t>,</w:t>
            </w:r>
          </w:p>
          <w:p w:rsidR="00656C2B" w:rsidRDefault="00656C2B">
            <w:pPr>
              <w:pStyle w:val="ConsPlusNormal"/>
              <w:jc w:val="center"/>
            </w:pPr>
            <w:r>
              <w:rPr>
                <w:color w:val="392C69"/>
              </w:rPr>
              <w:t xml:space="preserve">от 09.12.2019 </w:t>
            </w:r>
            <w:hyperlink r:id="rId26">
              <w:r>
                <w:rPr>
                  <w:color w:val="0000FF"/>
                </w:rPr>
                <w:t>N 2008-ОЗ</w:t>
              </w:r>
            </w:hyperlink>
            <w:r>
              <w:rPr>
                <w:color w:val="392C69"/>
              </w:rPr>
              <w:t xml:space="preserve">, от 30.09.2020 </w:t>
            </w:r>
            <w:hyperlink r:id="rId27">
              <w:r>
                <w:rPr>
                  <w:color w:val="0000FF"/>
                </w:rPr>
                <w:t>N 2108-ОЗ</w:t>
              </w:r>
            </w:hyperlink>
            <w:r>
              <w:rPr>
                <w:color w:val="392C69"/>
              </w:rPr>
              <w:t xml:space="preserve">, от 04.12.2020 </w:t>
            </w:r>
            <w:hyperlink r:id="rId28">
              <w:r>
                <w:rPr>
                  <w:color w:val="0000FF"/>
                </w:rPr>
                <w:t>N 2125-ОЗ</w:t>
              </w:r>
            </w:hyperlink>
            <w:r>
              <w:rPr>
                <w:color w:val="392C69"/>
              </w:rPr>
              <w:t>,</w:t>
            </w:r>
          </w:p>
          <w:p w:rsidR="00656C2B" w:rsidRDefault="00656C2B">
            <w:pPr>
              <w:pStyle w:val="ConsPlusNormal"/>
              <w:jc w:val="center"/>
            </w:pPr>
            <w:r>
              <w:rPr>
                <w:color w:val="392C69"/>
              </w:rPr>
              <w:t xml:space="preserve">от 02.04.2021 </w:t>
            </w:r>
            <w:hyperlink r:id="rId29">
              <w:r>
                <w:rPr>
                  <w:color w:val="0000FF"/>
                </w:rPr>
                <w:t>N 2170-ОЗ</w:t>
              </w:r>
            </w:hyperlink>
            <w:r>
              <w:rPr>
                <w:color w:val="392C69"/>
              </w:rPr>
              <w:t xml:space="preserve">, от 21.06.2021 </w:t>
            </w:r>
            <w:hyperlink r:id="rId30">
              <w:r>
                <w:rPr>
                  <w:color w:val="0000FF"/>
                </w:rPr>
                <w:t>N 2187-ОЗ</w:t>
              </w:r>
            </w:hyperlink>
            <w:r>
              <w:rPr>
                <w:color w:val="392C69"/>
              </w:rPr>
              <w:t xml:space="preserve">, от 04.05.2022 </w:t>
            </w:r>
            <w:hyperlink r:id="rId31">
              <w:r>
                <w:rPr>
                  <w:color w:val="0000FF"/>
                </w:rPr>
                <w:t>N 2252-ОЗ</w:t>
              </w:r>
            </w:hyperlink>
            <w:r>
              <w:rPr>
                <w:color w:val="392C69"/>
              </w:rPr>
              <w:t>,</w:t>
            </w:r>
          </w:p>
          <w:p w:rsidR="00656C2B" w:rsidRDefault="00656C2B">
            <w:pPr>
              <w:pStyle w:val="ConsPlusNormal"/>
              <w:jc w:val="center"/>
            </w:pPr>
            <w:r>
              <w:rPr>
                <w:color w:val="392C69"/>
              </w:rPr>
              <w:t xml:space="preserve">от 07.04.2023 </w:t>
            </w:r>
            <w:hyperlink r:id="rId32">
              <w:r>
                <w:rPr>
                  <w:color w:val="0000FF"/>
                </w:rPr>
                <w:t>N 2361-ОЗ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6C2B" w:rsidRDefault="00656C2B">
            <w:pPr>
              <w:pStyle w:val="ConsPlusNormal"/>
            </w:pPr>
          </w:p>
        </w:tc>
      </w:tr>
    </w:tbl>
    <w:p w:rsidR="00656C2B" w:rsidRDefault="00656C2B">
      <w:pPr>
        <w:pStyle w:val="ConsPlusNormal"/>
        <w:jc w:val="both"/>
      </w:pPr>
    </w:p>
    <w:p w:rsidR="00656C2B" w:rsidRDefault="00656C2B">
      <w:pPr>
        <w:pStyle w:val="ConsPlusNormal"/>
        <w:ind w:firstLine="540"/>
        <w:jc w:val="both"/>
      </w:pPr>
      <w:r>
        <w:t xml:space="preserve">В соответствии с </w:t>
      </w:r>
      <w:hyperlink r:id="rId33">
        <w:r>
          <w:rPr>
            <w:color w:val="0000FF"/>
          </w:rPr>
          <w:t>Конституцией</w:t>
        </w:r>
      </w:hyperlink>
      <w:r>
        <w:t xml:space="preserve"> Российской Федерации, уважая исторические традиции древней Псковской земли, признавая права и свободы человека и гражданина высшими ценностями, Устав Псковской области принят в интересах населения, проживающего на территории Псковской области, в целях обеспечения на ее территории конституционных прав и свобод человека и гражданина, создания правовых основ для всестороннего социального и экономического развития Псковской области.</w:t>
      </w:r>
    </w:p>
    <w:p w:rsidR="00656C2B" w:rsidRDefault="00656C2B">
      <w:pPr>
        <w:pStyle w:val="ConsPlusNormal"/>
        <w:jc w:val="both"/>
      </w:pPr>
      <w:r>
        <w:t xml:space="preserve">(в ред. </w:t>
      </w:r>
      <w:hyperlink r:id="rId34">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Title"/>
        <w:jc w:val="center"/>
        <w:outlineLvl w:val="0"/>
      </w:pPr>
      <w:r>
        <w:t>Глава I. ОБЩИЕ ПОЛОЖЕНИЯ</w:t>
      </w:r>
    </w:p>
    <w:p w:rsidR="00656C2B" w:rsidRDefault="00656C2B">
      <w:pPr>
        <w:pStyle w:val="ConsPlusNormal"/>
        <w:jc w:val="both"/>
      </w:pPr>
    </w:p>
    <w:p w:rsidR="00656C2B" w:rsidRDefault="00656C2B">
      <w:pPr>
        <w:pStyle w:val="ConsPlusTitle"/>
        <w:ind w:firstLine="540"/>
        <w:jc w:val="both"/>
        <w:outlineLvl w:val="1"/>
      </w:pPr>
      <w:r>
        <w:t>Статья 1</w:t>
      </w:r>
    </w:p>
    <w:p w:rsidR="00656C2B" w:rsidRDefault="00656C2B">
      <w:pPr>
        <w:pStyle w:val="ConsPlusNormal"/>
        <w:ind w:firstLine="540"/>
        <w:jc w:val="both"/>
      </w:pPr>
      <w:r>
        <w:t xml:space="preserve">(в ред. </w:t>
      </w:r>
      <w:hyperlink r:id="rId35">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 xml:space="preserve">1. Устав Псковской области в соответствии с </w:t>
      </w:r>
      <w:hyperlink r:id="rId36">
        <w:r>
          <w:rPr>
            <w:color w:val="0000FF"/>
          </w:rPr>
          <w:t>Конституцией</w:t>
        </w:r>
      </w:hyperlink>
      <w:r>
        <w:t xml:space="preserve"> Российской Федерации закрепляет правовой статус Псковской области, определяет порядок образования, формирования и деятельности органов государственной власти Псковской области, их полномочия и ответственность, порядок взаимодействия между собой и с иными органами, входящими в единую систему публичной власти в Псковской области, правовые основы законотворческой деятельности в Псковской области и иные вопросы, регулирование которых в соответствии с </w:t>
      </w:r>
      <w:hyperlink r:id="rId37">
        <w:r>
          <w:rPr>
            <w:color w:val="0000FF"/>
          </w:rPr>
          <w:t>Конституцией</w:t>
        </w:r>
      </w:hyperlink>
      <w:r>
        <w:t xml:space="preserve"> Российской Федерации, федеральными конституционными законами, федеральными законами осуществляется Уставом Псковской области.</w:t>
      </w:r>
    </w:p>
    <w:p w:rsidR="00656C2B" w:rsidRDefault="00656C2B">
      <w:pPr>
        <w:pStyle w:val="ConsPlusNormal"/>
        <w:spacing w:before="220"/>
        <w:ind w:firstLine="540"/>
        <w:jc w:val="both"/>
      </w:pPr>
      <w:r>
        <w:t>2. Устав Псковской области имеет прямое действие и применяется на всей территории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2</w:t>
      </w:r>
    </w:p>
    <w:p w:rsidR="00656C2B" w:rsidRDefault="00656C2B">
      <w:pPr>
        <w:pStyle w:val="ConsPlusNormal"/>
        <w:ind w:firstLine="540"/>
        <w:jc w:val="both"/>
      </w:pPr>
      <w:r>
        <w:t xml:space="preserve">(в ред. </w:t>
      </w:r>
      <w:hyperlink r:id="rId38">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 xml:space="preserve">Устав Псковской области не может противоречить </w:t>
      </w:r>
      <w:hyperlink r:id="rId39">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w:t>
      </w:r>
    </w:p>
    <w:p w:rsidR="00656C2B" w:rsidRDefault="00656C2B">
      <w:pPr>
        <w:pStyle w:val="ConsPlusNormal"/>
        <w:jc w:val="both"/>
      </w:pPr>
    </w:p>
    <w:p w:rsidR="00656C2B" w:rsidRDefault="00656C2B">
      <w:pPr>
        <w:pStyle w:val="ConsPlusTitle"/>
        <w:jc w:val="center"/>
        <w:outlineLvl w:val="0"/>
      </w:pPr>
      <w:r>
        <w:t>Глава II. СТАТУС ПСКОВСКОЙ ОБЛАСТИ</w:t>
      </w:r>
    </w:p>
    <w:p w:rsidR="00656C2B" w:rsidRDefault="00656C2B">
      <w:pPr>
        <w:pStyle w:val="ConsPlusTitle"/>
        <w:jc w:val="center"/>
      </w:pPr>
      <w:r>
        <w:t>В РОССИЙСКОЙ ФЕДЕРАЦИИ</w:t>
      </w:r>
    </w:p>
    <w:p w:rsidR="00656C2B" w:rsidRDefault="00656C2B">
      <w:pPr>
        <w:pStyle w:val="ConsPlusNormal"/>
        <w:jc w:val="both"/>
      </w:pPr>
    </w:p>
    <w:p w:rsidR="00656C2B" w:rsidRDefault="00656C2B">
      <w:pPr>
        <w:pStyle w:val="ConsPlusTitle"/>
        <w:ind w:firstLine="540"/>
        <w:jc w:val="both"/>
        <w:outlineLvl w:val="1"/>
      </w:pPr>
      <w:r>
        <w:t>Статья 3</w:t>
      </w:r>
    </w:p>
    <w:p w:rsidR="00656C2B" w:rsidRDefault="00656C2B">
      <w:pPr>
        <w:pStyle w:val="ConsPlusNormal"/>
        <w:ind w:firstLine="540"/>
        <w:jc w:val="both"/>
      </w:pPr>
      <w:r>
        <w:t xml:space="preserve">(в ред. </w:t>
      </w:r>
      <w:hyperlink r:id="rId40">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 xml:space="preserve">1. В соответствии с </w:t>
      </w:r>
      <w:hyperlink r:id="rId41">
        <w:r>
          <w:rPr>
            <w:color w:val="0000FF"/>
          </w:rPr>
          <w:t>Конституцией</w:t>
        </w:r>
      </w:hyperlink>
      <w:r>
        <w:t xml:space="preserve"> Российской Федерации Псковская область входит в состав Российской Федерации, имеет статус субъекта Российской Федерации и обладает равными правами с другими субъектами Российской Федерации во взаимоотношениях с федеральными органами государственной власти.</w:t>
      </w:r>
    </w:p>
    <w:p w:rsidR="00656C2B" w:rsidRDefault="00656C2B">
      <w:pPr>
        <w:pStyle w:val="ConsPlusNormal"/>
        <w:spacing w:before="220"/>
        <w:ind w:firstLine="540"/>
        <w:jc w:val="both"/>
      </w:pPr>
      <w:r>
        <w:t>2. Статус Псковской области может быть изменен по взаимному согласию Российской Федерации и Псковской области в соответствии с федеральным конституционным законом.</w:t>
      </w:r>
    </w:p>
    <w:p w:rsidR="00656C2B" w:rsidRDefault="00656C2B">
      <w:pPr>
        <w:pStyle w:val="ConsPlusNormal"/>
        <w:jc w:val="both"/>
      </w:pPr>
    </w:p>
    <w:p w:rsidR="00656C2B" w:rsidRDefault="00656C2B">
      <w:pPr>
        <w:pStyle w:val="ConsPlusNormal"/>
        <w:ind w:firstLine="540"/>
        <w:jc w:val="both"/>
        <w:outlineLvl w:val="1"/>
      </w:pPr>
      <w:r>
        <w:t>Статья 4. Область имеет собственную символику - герб, флаг и гимн области, - отражающую ее исторические особенности.</w:t>
      </w:r>
    </w:p>
    <w:p w:rsidR="00656C2B" w:rsidRDefault="00656C2B">
      <w:pPr>
        <w:pStyle w:val="ConsPlusNormal"/>
        <w:spacing w:before="220"/>
        <w:ind w:firstLine="540"/>
        <w:jc w:val="both"/>
      </w:pPr>
      <w:r>
        <w:t>Описание и порядок официального использования герба, флага и гимна устанавливаются законами области.</w:t>
      </w:r>
    </w:p>
    <w:p w:rsidR="00656C2B" w:rsidRDefault="00656C2B">
      <w:pPr>
        <w:pStyle w:val="ConsPlusNormal"/>
        <w:jc w:val="both"/>
      </w:pPr>
    </w:p>
    <w:p w:rsidR="00656C2B" w:rsidRDefault="00656C2B">
      <w:pPr>
        <w:pStyle w:val="ConsPlusTitle"/>
        <w:ind w:firstLine="540"/>
        <w:jc w:val="both"/>
        <w:outlineLvl w:val="1"/>
      </w:pPr>
      <w:r>
        <w:t>Статья 5</w:t>
      </w:r>
    </w:p>
    <w:p w:rsidR="00656C2B" w:rsidRDefault="00656C2B">
      <w:pPr>
        <w:pStyle w:val="ConsPlusNormal"/>
        <w:ind w:firstLine="540"/>
        <w:jc w:val="both"/>
      </w:pPr>
      <w:r>
        <w:t xml:space="preserve">(в ред. </w:t>
      </w:r>
      <w:hyperlink r:id="rId42">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Псковская область строит свои отношения с Российской Федерацией на основе государственной и территориальной целостности Российской Федерации, единства системы публичной власти и иных принципов, предусмотренных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jc w:val="both"/>
      </w:pPr>
    </w:p>
    <w:p w:rsidR="00656C2B" w:rsidRDefault="00656C2B">
      <w:pPr>
        <w:pStyle w:val="ConsPlusTitle"/>
        <w:ind w:firstLine="540"/>
        <w:jc w:val="both"/>
        <w:outlineLvl w:val="1"/>
      </w:pPr>
      <w:r>
        <w:t>Статья 6</w:t>
      </w:r>
    </w:p>
    <w:p w:rsidR="00656C2B" w:rsidRDefault="00656C2B">
      <w:pPr>
        <w:pStyle w:val="ConsPlusNormal"/>
        <w:ind w:firstLine="540"/>
        <w:jc w:val="both"/>
      </w:pPr>
      <w:r>
        <w:t xml:space="preserve">(в ред. </w:t>
      </w:r>
      <w:hyperlink r:id="rId43">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Органы государственной власти Псковской области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Псковской области, органы местного самоуправления, действующие на территории Псковской области (далее - органы местного самоуправления), и гарантий периодического проведения указанных выборов.</w:t>
      </w:r>
    </w:p>
    <w:p w:rsidR="00656C2B" w:rsidRDefault="00656C2B">
      <w:pPr>
        <w:pStyle w:val="ConsPlusNormal"/>
        <w:jc w:val="both"/>
      </w:pPr>
    </w:p>
    <w:p w:rsidR="00656C2B" w:rsidRDefault="00656C2B">
      <w:pPr>
        <w:pStyle w:val="ConsPlusTitle"/>
        <w:ind w:firstLine="540"/>
        <w:jc w:val="both"/>
        <w:outlineLvl w:val="1"/>
      </w:pPr>
      <w:r>
        <w:t>Статья 7</w:t>
      </w:r>
    </w:p>
    <w:p w:rsidR="00656C2B" w:rsidRDefault="00656C2B">
      <w:pPr>
        <w:pStyle w:val="ConsPlusNormal"/>
        <w:ind w:firstLine="540"/>
        <w:jc w:val="both"/>
      </w:pPr>
      <w:r>
        <w:t xml:space="preserve">(в ред. </w:t>
      </w:r>
      <w:hyperlink r:id="rId44">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1. Государственная власть в Псковской области осуществляется на основе разделения на законодательную, исполнительную и судебную.</w:t>
      </w:r>
    </w:p>
    <w:p w:rsidR="00656C2B" w:rsidRDefault="00656C2B">
      <w:pPr>
        <w:pStyle w:val="ConsPlusNormal"/>
        <w:spacing w:before="220"/>
        <w:ind w:firstLine="540"/>
        <w:jc w:val="both"/>
      </w:pPr>
      <w:r>
        <w:lastRenderedPageBreak/>
        <w:t xml:space="preserve">2. В соответствии с </w:t>
      </w:r>
      <w:hyperlink r:id="rId45">
        <w:r>
          <w:rPr>
            <w:color w:val="0000FF"/>
          </w:rPr>
          <w:t>Конституцией</w:t>
        </w:r>
      </w:hyperlink>
      <w:r>
        <w:t xml:space="preserve"> Российской Федерации, федеральным законом, устанавливающим общие принципы организации публичной власти в субъектах Российской Федерации, в единую систему публичной власти в Псковской области в их совокупности входят федеральные органы исполнительной власти, иные федеральные органы, осуществляющие свои полномочия на территории Псковской области, органы государственной власти Псковской области, иные государственные органы Псковской области, органы местного самоуправления.</w:t>
      </w:r>
    </w:p>
    <w:p w:rsidR="00656C2B" w:rsidRDefault="00656C2B">
      <w:pPr>
        <w:pStyle w:val="ConsPlusNormal"/>
        <w:jc w:val="both"/>
      </w:pPr>
    </w:p>
    <w:p w:rsidR="00656C2B" w:rsidRDefault="00656C2B">
      <w:pPr>
        <w:pStyle w:val="ConsPlusTitle"/>
        <w:ind w:firstLine="540"/>
        <w:jc w:val="both"/>
        <w:outlineLvl w:val="1"/>
      </w:pPr>
      <w:r>
        <w:t>Статья 8</w:t>
      </w:r>
    </w:p>
    <w:p w:rsidR="00656C2B" w:rsidRDefault="00656C2B">
      <w:pPr>
        <w:pStyle w:val="ConsPlusNormal"/>
        <w:ind w:firstLine="540"/>
        <w:jc w:val="both"/>
      </w:pPr>
      <w:r>
        <w:t xml:space="preserve">(в ред. </w:t>
      </w:r>
      <w:hyperlink r:id="rId46">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1. Систему органов государственной власти Псковской области составляют: законодательный орган Псковской области - Псковское областное Собрание депутатов; высшее должностное лицо Псковской области - Губернатор Псковской области; высший исполнительный орган Псковской области - Правительство Псковской области; иные исполнительные органы Псковской области.</w:t>
      </w:r>
    </w:p>
    <w:p w:rsidR="00656C2B" w:rsidRDefault="00656C2B">
      <w:pPr>
        <w:pStyle w:val="ConsPlusNormal"/>
        <w:spacing w:before="220"/>
        <w:ind w:firstLine="540"/>
        <w:jc w:val="both"/>
      </w:pPr>
      <w:r>
        <w:t xml:space="preserve">2. Полномочия органов государственной власти Псковской области устанавливаются </w:t>
      </w:r>
      <w:hyperlink r:id="rId47">
        <w:r>
          <w:rPr>
            <w:color w:val="0000FF"/>
          </w:rPr>
          <w:t>Конституцией</w:t>
        </w:r>
      </w:hyperlink>
      <w:r>
        <w:t xml:space="preserve"> Российской Федерации, федеральным законом, устанавливающим общие принципы организации публичной власти в субъектах Российской Федерации, иными федеральными законами, Уставом Псковской области и законами Псковской области.</w:t>
      </w:r>
    </w:p>
    <w:p w:rsidR="00656C2B" w:rsidRDefault="00656C2B">
      <w:pPr>
        <w:pStyle w:val="ConsPlusNormal"/>
        <w:spacing w:before="220"/>
        <w:ind w:firstLine="540"/>
        <w:jc w:val="both"/>
      </w:pPr>
      <w:r>
        <w:t>3. В соответствии с федеральным законом, устанавливающим общие принципы организации публичной власти в субъектах Российской Федерации, перечень государственных должностей Псковской области, замещаемых в органах государственной власти Псковской области, устанавливается законом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9</w:t>
      </w:r>
    </w:p>
    <w:p w:rsidR="00656C2B" w:rsidRDefault="00656C2B">
      <w:pPr>
        <w:pStyle w:val="ConsPlusNormal"/>
        <w:ind w:firstLine="540"/>
        <w:jc w:val="both"/>
      </w:pPr>
      <w:r>
        <w:t xml:space="preserve">(в ред. </w:t>
      </w:r>
      <w:hyperlink r:id="rId48">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Мировые судьи Псковской области осуществляют свою деятельность на судебных участках в пределах судебного района, расположенного на территории Псковской области,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656C2B" w:rsidRDefault="00656C2B">
      <w:pPr>
        <w:pStyle w:val="ConsPlusNormal"/>
        <w:jc w:val="both"/>
      </w:pPr>
    </w:p>
    <w:p w:rsidR="00656C2B" w:rsidRDefault="00656C2B">
      <w:pPr>
        <w:pStyle w:val="ConsPlusNormal"/>
        <w:ind w:firstLine="540"/>
        <w:jc w:val="both"/>
        <w:outlineLvl w:val="1"/>
      </w:pPr>
      <w:r>
        <w:t xml:space="preserve">Статья 9.1. Утратила силу. - </w:t>
      </w:r>
      <w:hyperlink r:id="rId49">
        <w:r>
          <w:rPr>
            <w:color w:val="0000FF"/>
          </w:rPr>
          <w:t>Закон</w:t>
        </w:r>
      </w:hyperlink>
      <w:r>
        <w:t xml:space="preserve"> Псковской области от 04.05.2022 N 2252-ОЗ.</w:t>
      </w:r>
    </w:p>
    <w:p w:rsidR="00656C2B" w:rsidRDefault="00656C2B">
      <w:pPr>
        <w:pStyle w:val="ConsPlusNormal"/>
        <w:jc w:val="both"/>
      </w:pPr>
    </w:p>
    <w:p w:rsidR="00656C2B" w:rsidRDefault="00656C2B">
      <w:pPr>
        <w:pStyle w:val="ConsPlusTitle"/>
        <w:ind w:firstLine="540"/>
        <w:jc w:val="both"/>
        <w:outlineLvl w:val="1"/>
      </w:pPr>
      <w:r>
        <w:t>Статья 10</w:t>
      </w:r>
    </w:p>
    <w:p w:rsidR="00656C2B" w:rsidRDefault="00656C2B">
      <w:pPr>
        <w:pStyle w:val="ConsPlusNormal"/>
        <w:ind w:firstLine="540"/>
        <w:jc w:val="both"/>
      </w:pPr>
      <w:r>
        <w:t xml:space="preserve">(в ред. </w:t>
      </w:r>
      <w:hyperlink r:id="rId50">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 xml:space="preserve">1. Разграничение предметов ведения и полномочий между федеральными органами государственной власти, органами государственной власти Псковской области, органами местного самоуправления осуществляется </w:t>
      </w:r>
      <w:hyperlink r:id="rId51">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Псковской области (далее - договоры о разграничении полномочий).</w:t>
      </w:r>
    </w:p>
    <w:p w:rsidR="00656C2B" w:rsidRDefault="00656C2B">
      <w:pPr>
        <w:pStyle w:val="ConsPlusNormal"/>
        <w:spacing w:before="220"/>
        <w:ind w:firstLine="540"/>
        <w:jc w:val="both"/>
      </w:pPr>
      <w:r>
        <w:t>2. Вне пределов ведения Российской Федерации и полномочий Российской Федерации по предметам совместного ведения Российской Федерации и ее субъектов Псковская область обладает всей полнотой государственной власти и осуществляет собственное правовое регулирование, включая принятие законов Псковской области и иных нормативных правовых актов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11</w:t>
      </w:r>
    </w:p>
    <w:p w:rsidR="00656C2B" w:rsidRDefault="00656C2B">
      <w:pPr>
        <w:pStyle w:val="ConsPlusNormal"/>
        <w:ind w:firstLine="540"/>
        <w:jc w:val="both"/>
      </w:pPr>
      <w:r>
        <w:t xml:space="preserve">(в ред. </w:t>
      </w:r>
      <w:hyperlink r:id="rId52">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 xml:space="preserve">Федеральные органы исполнительной власти и Правительство Псковской области или уполномоченные им исполнительные органы Псковской области могут по взаимному соглашению передавать друг другу осуществление части своих полномочий, если это не противоречит </w:t>
      </w:r>
      <w:hyperlink r:id="rId53">
        <w:r>
          <w:rPr>
            <w:color w:val="0000FF"/>
          </w:rPr>
          <w:t>Конституции</w:t>
        </w:r>
      </w:hyperlink>
      <w:r>
        <w:t xml:space="preserve"> Российской Федерации и федеральным законам.</w:t>
      </w:r>
    </w:p>
    <w:p w:rsidR="00656C2B" w:rsidRDefault="00656C2B">
      <w:pPr>
        <w:pStyle w:val="ConsPlusNormal"/>
        <w:jc w:val="both"/>
      </w:pPr>
    </w:p>
    <w:p w:rsidR="00656C2B" w:rsidRDefault="00656C2B">
      <w:pPr>
        <w:pStyle w:val="ConsPlusTitle"/>
        <w:ind w:firstLine="540"/>
        <w:jc w:val="both"/>
        <w:outlineLvl w:val="1"/>
      </w:pPr>
      <w:r>
        <w:t>Статья 12</w:t>
      </w:r>
    </w:p>
    <w:p w:rsidR="00656C2B" w:rsidRDefault="00656C2B">
      <w:pPr>
        <w:pStyle w:val="ConsPlusNormal"/>
        <w:ind w:firstLine="540"/>
        <w:jc w:val="both"/>
      </w:pPr>
      <w:r>
        <w:t xml:space="preserve">(в ред. </w:t>
      </w:r>
      <w:hyperlink r:id="rId54">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1. Полномочия, осуществляемые органами государственной власти Псковской области по предметам ведения Российской Федерации, определяются федеральными законами, издаваемыми в соответствии с ними актами Президента Российской Федерации и Правительства Российской Федерации, а также соглашениями.</w:t>
      </w:r>
    </w:p>
    <w:p w:rsidR="00656C2B" w:rsidRDefault="00656C2B">
      <w:pPr>
        <w:pStyle w:val="ConsPlusNormal"/>
        <w:spacing w:before="220"/>
        <w:ind w:firstLine="540"/>
        <w:jc w:val="both"/>
      </w:pPr>
      <w:r>
        <w:t xml:space="preserve">2. Полномочия, осуществляемые органами государственной власти Псковской области по предметам совместного ведения, определяются </w:t>
      </w:r>
      <w:hyperlink r:id="rId55">
        <w:r>
          <w:rPr>
            <w:color w:val="0000FF"/>
          </w:rPr>
          <w:t>Конституцией</w:t>
        </w:r>
      </w:hyperlink>
      <w:r>
        <w:t xml:space="preserve"> Российской Федерации, федеральными законами, договорами о разграничении полномочий и соглашениями, а также законами Псковской области.</w:t>
      </w:r>
    </w:p>
    <w:p w:rsidR="00656C2B" w:rsidRDefault="00656C2B">
      <w:pPr>
        <w:pStyle w:val="ConsPlusNormal"/>
        <w:jc w:val="both"/>
      </w:pPr>
    </w:p>
    <w:p w:rsidR="00656C2B" w:rsidRDefault="00656C2B">
      <w:pPr>
        <w:pStyle w:val="ConsPlusTitle"/>
        <w:ind w:firstLine="540"/>
        <w:jc w:val="both"/>
        <w:outlineLvl w:val="1"/>
      </w:pPr>
      <w:r>
        <w:t xml:space="preserve">Статья 13. Утратила силу с 01.06.2022. - </w:t>
      </w:r>
      <w:hyperlink r:id="rId56">
        <w:r>
          <w:rPr>
            <w:color w:val="0000FF"/>
          </w:rPr>
          <w:t>Закон</w:t>
        </w:r>
      </w:hyperlink>
      <w:r>
        <w:t xml:space="preserve"> Псковской области от 04.05.2022 N 2252-ОЗ.</w:t>
      </w:r>
    </w:p>
    <w:p w:rsidR="00656C2B" w:rsidRDefault="00656C2B">
      <w:pPr>
        <w:pStyle w:val="ConsPlusNormal"/>
        <w:jc w:val="both"/>
      </w:pPr>
    </w:p>
    <w:p w:rsidR="00656C2B" w:rsidRDefault="00656C2B">
      <w:pPr>
        <w:pStyle w:val="ConsPlusTitle"/>
        <w:ind w:firstLine="540"/>
        <w:jc w:val="both"/>
        <w:outlineLvl w:val="1"/>
      </w:pPr>
      <w:r>
        <w:t>Статья 14</w:t>
      </w:r>
    </w:p>
    <w:p w:rsidR="00656C2B" w:rsidRDefault="00656C2B">
      <w:pPr>
        <w:pStyle w:val="ConsPlusNormal"/>
        <w:ind w:firstLine="540"/>
        <w:jc w:val="both"/>
      </w:pPr>
      <w:r>
        <w:t xml:space="preserve">(в ред. </w:t>
      </w:r>
      <w:hyperlink r:id="rId57">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1. Административно-территориальное устройство Псковской области определяется законом Псковской области с учетом исторических, экономических и географических особенностей.</w:t>
      </w:r>
    </w:p>
    <w:p w:rsidR="00656C2B" w:rsidRDefault="00656C2B">
      <w:pPr>
        <w:pStyle w:val="ConsPlusNormal"/>
        <w:spacing w:before="220"/>
        <w:ind w:firstLine="540"/>
        <w:jc w:val="both"/>
      </w:pPr>
      <w:r>
        <w:t>2. Административным центром Псковской области является город Псков.</w:t>
      </w:r>
    </w:p>
    <w:p w:rsidR="00656C2B" w:rsidRDefault="00656C2B">
      <w:pPr>
        <w:pStyle w:val="ConsPlusNormal"/>
        <w:spacing w:before="220"/>
        <w:ind w:firstLine="540"/>
        <w:jc w:val="both"/>
      </w:pPr>
      <w:r>
        <w:t>Статус административного центра Псковской области определяется законом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15</w:t>
      </w:r>
    </w:p>
    <w:p w:rsidR="00656C2B" w:rsidRDefault="00656C2B">
      <w:pPr>
        <w:pStyle w:val="ConsPlusNormal"/>
        <w:ind w:firstLine="540"/>
        <w:jc w:val="both"/>
      </w:pPr>
      <w:r>
        <w:t xml:space="preserve">(в ред. </w:t>
      </w:r>
      <w:hyperlink r:id="rId58">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 xml:space="preserve">Изменение границы Псковской области с другими субъектами Российской Федерации производится по их взаимному согласию в соответствии с </w:t>
      </w:r>
      <w:hyperlink r:id="rId59">
        <w:r>
          <w:rPr>
            <w:color w:val="0000FF"/>
          </w:rPr>
          <w:t>Конституцией</w:t>
        </w:r>
      </w:hyperlink>
      <w:r>
        <w:t xml:space="preserve"> Российской Федерации.</w:t>
      </w:r>
    </w:p>
    <w:p w:rsidR="00656C2B" w:rsidRDefault="00656C2B">
      <w:pPr>
        <w:pStyle w:val="ConsPlusNormal"/>
        <w:jc w:val="both"/>
      </w:pPr>
    </w:p>
    <w:p w:rsidR="00656C2B" w:rsidRDefault="00656C2B">
      <w:pPr>
        <w:pStyle w:val="ConsPlusTitle"/>
        <w:jc w:val="center"/>
        <w:outlineLvl w:val="0"/>
      </w:pPr>
      <w:r>
        <w:t>Глава III. ГАРАНТИИ ПРАВ И СВОБОД</w:t>
      </w:r>
    </w:p>
    <w:p w:rsidR="00656C2B" w:rsidRDefault="00656C2B">
      <w:pPr>
        <w:pStyle w:val="ConsPlusNormal"/>
        <w:jc w:val="both"/>
      </w:pPr>
    </w:p>
    <w:p w:rsidR="00656C2B" w:rsidRDefault="00656C2B">
      <w:pPr>
        <w:pStyle w:val="ConsPlusNormal"/>
        <w:ind w:firstLine="540"/>
        <w:jc w:val="both"/>
        <w:outlineLvl w:val="1"/>
      </w:pPr>
      <w:r>
        <w:t xml:space="preserve">Статья 16. Гражданам Российской Федерации, находящимся на территории области, гарантируются все закрепленные </w:t>
      </w:r>
      <w:hyperlink r:id="rId60">
        <w:r>
          <w:rPr>
            <w:color w:val="0000FF"/>
          </w:rPr>
          <w:t>Конституцией</w:t>
        </w:r>
      </w:hyperlink>
      <w:r>
        <w:t xml:space="preserve"> Российской Федерации права и свободы.</w:t>
      </w:r>
    </w:p>
    <w:p w:rsidR="00656C2B" w:rsidRDefault="00656C2B">
      <w:pPr>
        <w:pStyle w:val="ConsPlusNormal"/>
        <w:spacing w:before="220"/>
        <w:ind w:firstLine="540"/>
        <w:jc w:val="both"/>
      </w:pPr>
      <w:r>
        <w:t xml:space="preserve">Лица, не являющиеся гражданами Российской Федерации и законно находящиеся на территории области, пользуются правами и свободами в соответствии с </w:t>
      </w:r>
      <w:hyperlink r:id="rId61">
        <w:r>
          <w:rPr>
            <w:color w:val="0000FF"/>
          </w:rPr>
          <w:t>Конституцией</w:t>
        </w:r>
      </w:hyperlink>
      <w:r>
        <w:t xml:space="preserve"> Российской Федерации, федеральными законами, международными договорами и законами области.</w:t>
      </w:r>
    </w:p>
    <w:p w:rsidR="00656C2B" w:rsidRDefault="00656C2B">
      <w:pPr>
        <w:pStyle w:val="ConsPlusNormal"/>
        <w:jc w:val="both"/>
      </w:pPr>
    </w:p>
    <w:p w:rsidR="00656C2B" w:rsidRDefault="00656C2B">
      <w:pPr>
        <w:pStyle w:val="ConsPlusTitle"/>
        <w:ind w:firstLine="540"/>
        <w:jc w:val="both"/>
        <w:outlineLvl w:val="1"/>
      </w:pPr>
      <w:r>
        <w:t>Статья 17</w:t>
      </w:r>
    </w:p>
    <w:p w:rsidR="00656C2B" w:rsidRDefault="00656C2B">
      <w:pPr>
        <w:pStyle w:val="ConsPlusNormal"/>
        <w:ind w:firstLine="540"/>
        <w:jc w:val="both"/>
      </w:pPr>
      <w:r>
        <w:t xml:space="preserve">(в ред. </w:t>
      </w:r>
      <w:hyperlink r:id="rId62">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Деятельность общественных объединений, религиозных объединений осуществляется на территории Псковской области свободно, если их цели и действия не противоречат законодательству Российской Федерации.</w:t>
      </w:r>
    </w:p>
    <w:p w:rsidR="00656C2B" w:rsidRDefault="00656C2B">
      <w:pPr>
        <w:pStyle w:val="ConsPlusNormal"/>
        <w:jc w:val="both"/>
      </w:pPr>
    </w:p>
    <w:p w:rsidR="00656C2B" w:rsidRDefault="00656C2B">
      <w:pPr>
        <w:pStyle w:val="ConsPlusNormal"/>
        <w:ind w:firstLine="540"/>
        <w:jc w:val="both"/>
        <w:outlineLvl w:val="1"/>
      </w:pPr>
      <w:r>
        <w:lastRenderedPageBreak/>
        <w:t>Статья 18. Органы государственной власти области и органы местного самоуправления в пределах своей компетенции обеспечивают сохранение исторического и культурного наследия области в интересах населения и будущих поколений; создают возможности для удовлетворения населением образовательных, культурных, религиозных и иных потребностей, не ущемляющих права и свободы других граждан.</w:t>
      </w:r>
    </w:p>
    <w:p w:rsidR="00656C2B" w:rsidRDefault="00656C2B">
      <w:pPr>
        <w:pStyle w:val="ConsPlusNormal"/>
        <w:jc w:val="both"/>
      </w:pPr>
    </w:p>
    <w:p w:rsidR="00656C2B" w:rsidRDefault="00656C2B">
      <w:pPr>
        <w:pStyle w:val="ConsPlusNormal"/>
        <w:ind w:firstLine="540"/>
        <w:jc w:val="both"/>
        <w:outlineLvl w:val="1"/>
      </w:pPr>
      <w:r>
        <w:t>Статья 19. На территории области гарантируется свободное перемещение товаров, услуг и финансовых средств, поддержка конкуренции, свобода экономической деятельности.</w:t>
      </w:r>
    </w:p>
    <w:p w:rsidR="00656C2B" w:rsidRDefault="00656C2B">
      <w:pPr>
        <w:pStyle w:val="ConsPlusNormal"/>
        <w:spacing w:before="220"/>
        <w:ind w:firstLine="540"/>
        <w:jc w:val="both"/>
      </w:pPr>
      <w:r>
        <w:t>На территории области признаются и защищаются равным образом частная, государственная, муниципальная и иные формы собственности.</w:t>
      </w:r>
    </w:p>
    <w:p w:rsidR="00656C2B" w:rsidRDefault="00656C2B">
      <w:pPr>
        <w:pStyle w:val="ConsPlusNormal"/>
        <w:jc w:val="both"/>
      </w:pPr>
    </w:p>
    <w:p w:rsidR="00656C2B" w:rsidRDefault="00656C2B">
      <w:pPr>
        <w:pStyle w:val="ConsPlusNormal"/>
        <w:ind w:firstLine="540"/>
        <w:jc w:val="both"/>
        <w:outlineLvl w:val="1"/>
      </w:pPr>
      <w:r>
        <w:t>Статья 20. Органы государственной власти области и органы местного самоуправления обеспечивают сохранение и улучшение окружающей среды. Природные ресурсы области не могут использоваться в ущерб населению области.</w:t>
      </w:r>
    </w:p>
    <w:p w:rsidR="00656C2B" w:rsidRDefault="00656C2B">
      <w:pPr>
        <w:pStyle w:val="ConsPlusNormal"/>
        <w:jc w:val="both"/>
      </w:pPr>
    </w:p>
    <w:p w:rsidR="00656C2B" w:rsidRDefault="00656C2B">
      <w:pPr>
        <w:pStyle w:val="ConsPlusTitle"/>
        <w:ind w:firstLine="540"/>
        <w:jc w:val="both"/>
        <w:outlineLvl w:val="1"/>
      </w:pPr>
      <w:r>
        <w:t>Статья 21</w:t>
      </w:r>
    </w:p>
    <w:p w:rsidR="00656C2B" w:rsidRDefault="00656C2B">
      <w:pPr>
        <w:pStyle w:val="ConsPlusNormal"/>
        <w:ind w:firstLine="540"/>
        <w:jc w:val="both"/>
      </w:pPr>
      <w:r>
        <w:t xml:space="preserve">(в ред. </w:t>
      </w:r>
      <w:hyperlink r:id="rId63">
        <w:r>
          <w:rPr>
            <w:color w:val="0000FF"/>
          </w:rPr>
          <w:t>Закона</w:t>
        </w:r>
      </w:hyperlink>
      <w:r>
        <w:t xml:space="preserve"> Псковской области от 07.04.2023 N 2361-ОЗ)</w:t>
      </w:r>
    </w:p>
    <w:p w:rsidR="00656C2B" w:rsidRDefault="00656C2B">
      <w:pPr>
        <w:pStyle w:val="ConsPlusNormal"/>
        <w:ind w:firstLine="540"/>
        <w:jc w:val="both"/>
      </w:pPr>
    </w:p>
    <w:p w:rsidR="00656C2B" w:rsidRDefault="00656C2B">
      <w:pPr>
        <w:pStyle w:val="ConsPlusNormal"/>
        <w:ind w:firstLine="540"/>
        <w:jc w:val="both"/>
      </w:pPr>
      <w:r>
        <w:t>На территории Псковской области гарантируются права коренного малочисленного народа Российской Федерации сету (сето) на исконную среду обитания, традиционный образ жизни, хозяйственную деятельность и промыслы, общественное самоуправление.</w:t>
      </w:r>
    </w:p>
    <w:p w:rsidR="00656C2B" w:rsidRDefault="00656C2B">
      <w:pPr>
        <w:pStyle w:val="ConsPlusNormal"/>
        <w:jc w:val="both"/>
      </w:pPr>
    </w:p>
    <w:p w:rsidR="00656C2B" w:rsidRDefault="00656C2B">
      <w:pPr>
        <w:pStyle w:val="ConsPlusTitle"/>
        <w:ind w:firstLine="540"/>
        <w:jc w:val="both"/>
        <w:outlineLvl w:val="1"/>
      </w:pPr>
      <w:r>
        <w:t>Статья 22</w:t>
      </w:r>
    </w:p>
    <w:p w:rsidR="00656C2B" w:rsidRDefault="00656C2B">
      <w:pPr>
        <w:pStyle w:val="ConsPlusNormal"/>
        <w:ind w:firstLine="540"/>
        <w:jc w:val="both"/>
      </w:pPr>
      <w:r>
        <w:t xml:space="preserve">(в ред. </w:t>
      </w:r>
      <w:hyperlink r:id="rId64">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Normal"/>
        <w:ind w:firstLine="540"/>
        <w:jc w:val="both"/>
      </w:pPr>
      <w:r>
        <w:t>1. Высшим непосредственным выражением власти народа являются референдум и свободные выборы.</w:t>
      </w:r>
    </w:p>
    <w:p w:rsidR="00656C2B" w:rsidRDefault="00656C2B">
      <w:pPr>
        <w:pStyle w:val="ConsPlusNormal"/>
        <w:jc w:val="both"/>
      </w:pPr>
      <w:r>
        <w:t xml:space="preserve">(ч. 1 в ред. </w:t>
      </w:r>
      <w:hyperlink r:id="rId65">
        <w:r>
          <w:rPr>
            <w:color w:val="0000FF"/>
          </w:rPr>
          <w:t>Закона</w:t>
        </w:r>
      </w:hyperlink>
      <w:r>
        <w:t xml:space="preserve"> Псковской области от 07.04.2023 N 2361-ОЗ)</w:t>
      </w:r>
    </w:p>
    <w:p w:rsidR="00656C2B" w:rsidRDefault="00656C2B">
      <w:pPr>
        <w:pStyle w:val="ConsPlusNormal"/>
        <w:spacing w:before="220"/>
        <w:ind w:firstLine="540"/>
        <w:jc w:val="both"/>
      </w:pPr>
      <w:r>
        <w:t>2. Порядок подготовки и проведения на территории Псковской области референдума и выборов регулируется федеральными законами и законами Псковской области.</w:t>
      </w:r>
    </w:p>
    <w:p w:rsidR="00656C2B" w:rsidRDefault="00656C2B">
      <w:pPr>
        <w:pStyle w:val="ConsPlusNormal"/>
        <w:jc w:val="both"/>
      </w:pPr>
    </w:p>
    <w:p w:rsidR="00656C2B" w:rsidRDefault="00656C2B">
      <w:pPr>
        <w:pStyle w:val="ConsPlusTitle"/>
        <w:jc w:val="center"/>
        <w:outlineLvl w:val="0"/>
      </w:pPr>
      <w:bookmarkStart w:id="0" w:name="P144"/>
      <w:bookmarkEnd w:id="0"/>
      <w:r>
        <w:t>Глава IV. ПСКОВСКОЕ ОБЛАСТНОЕ СОБРАНИЕ ДЕПУТАТОВ</w:t>
      </w:r>
    </w:p>
    <w:p w:rsidR="00656C2B" w:rsidRDefault="00656C2B">
      <w:pPr>
        <w:pStyle w:val="ConsPlusNormal"/>
        <w:jc w:val="center"/>
      </w:pPr>
      <w:r>
        <w:t xml:space="preserve">(в ред. </w:t>
      </w:r>
      <w:hyperlink r:id="rId66">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Title"/>
        <w:ind w:firstLine="540"/>
        <w:jc w:val="both"/>
        <w:outlineLvl w:val="1"/>
      </w:pPr>
      <w:r>
        <w:t>Статья 23</w:t>
      </w:r>
    </w:p>
    <w:p w:rsidR="00656C2B" w:rsidRDefault="00656C2B">
      <w:pPr>
        <w:pStyle w:val="ConsPlusNormal"/>
        <w:jc w:val="both"/>
      </w:pPr>
    </w:p>
    <w:p w:rsidR="00656C2B" w:rsidRDefault="00656C2B">
      <w:pPr>
        <w:pStyle w:val="ConsPlusNormal"/>
        <w:ind w:firstLine="540"/>
        <w:jc w:val="both"/>
      </w:pPr>
      <w:r>
        <w:t>1. Псковское областное Собрание депутатов является представительным и единственным законодательным органом государственной власти Псковской области.</w:t>
      </w:r>
    </w:p>
    <w:p w:rsidR="00656C2B" w:rsidRDefault="00656C2B">
      <w:pPr>
        <w:pStyle w:val="ConsPlusNormal"/>
        <w:spacing w:before="220"/>
        <w:ind w:firstLine="540"/>
        <w:jc w:val="both"/>
      </w:pPr>
      <w:r>
        <w:t>2. Псковское областное Собрание депутатов состоит из 26 депутатов (далее - установленное число депутатов), избранных гражданами Российской Федерации, проживающими на территории Псковской области, обладающими в соответствии с федеральным законом активным избирательным правом.</w:t>
      </w:r>
    </w:p>
    <w:p w:rsidR="00656C2B" w:rsidRDefault="00656C2B">
      <w:pPr>
        <w:pStyle w:val="ConsPlusNormal"/>
        <w:spacing w:before="220"/>
        <w:ind w:firstLine="540"/>
        <w:jc w:val="both"/>
      </w:pPr>
      <w:r>
        <w:t>3. Срок полномочий депутатов Псковского областного Собрания депутатов одного созыва составляет пять лет.</w:t>
      </w:r>
    </w:p>
    <w:p w:rsidR="00656C2B" w:rsidRDefault="00656C2B">
      <w:pPr>
        <w:pStyle w:val="ConsPlusNormal"/>
        <w:spacing w:before="220"/>
        <w:ind w:firstLine="540"/>
        <w:jc w:val="both"/>
      </w:pPr>
      <w:r>
        <w:t>4. Срок полномочий депутата Псковского областного Собрания депутатов начинается со дня его избрания и прекращается со дня начала работы Псковского областного Собрания депутатов нового созыва.</w:t>
      </w:r>
    </w:p>
    <w:p w:rsidR="00656C2B" w:rsidRDefault="00656C2B">
      <w:pPr>
        <w:pStyle w:val="ConsPlusNormal"/>
        <w:spacing w:before="220"/>
        <w:ind w:firstLine="540"/>
        <w:jc w:val="both"/>
      </w:pPr>
      <w:r>
        <w:t>5. Псковское областное Собрание депутатов вправе осуществлять свои полномочия, если в его состав избрано не менее двух третей от установленного числа депутатов.</w:t>
      </w:r>
    </w:p>
    <w:p w:rsidR="00656C2B" w:rsidRDefault="00656C2B">
      <w:pPr>
        <w:pStyle w:val="ConsPlusNormal"/>
        <w:jc w:val="both"/>
      </w:pPr>
    </w:p>
    <w:p w:rsidR="00656C2B" w:rsidRDefault="00656C2B">
      <w:pPr>
        <w:pStyle w:val="ConsPlusTitle"/>
        <w:ind w:firstLine="540"/>
        <w:jc w:val="both"/>
        <w:outlineLvl w:val="1"/>
      </w:pPr>
      <w:r>
        <w:t>Статья 24</w:t>
      </w:r>
    </w:p>
    <w:p w:rsidR="00656C2B" w:rsidRDefault="00656C2B">
      <w:pPr>
        <w:pStyle w:val="ConsPlusNormal"/>
        <w:jc w:val="both"/>
      </w:pPr>
    </w:p>
    <w:p w:rsidR="00656C2B" w:rsidRDefault="00656C2B">
      <w:pPr>
        <w:pStyle w:val="ConsPlusNormal"/>
        <w:ind w:firstLine="540"/>
        <w:jc w:val="both"/>
      </w:pPr>
      <w:r>
        <w:t>1. Депутатом Псковского областного Собрания депутатов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законом Псковской области пассивным избирательным правом и достигший на день голосования возраста 21 год.</w:t>
      </w:r>
    </w:p>
    <w:p w:rsidR="00656C2B" w:rsidRDefault="00656C2B">
      <w:pPr>
        <w:pStyle w:val="ConsPlusNormal"/>
        <w:spacing w:before="220"/>
        <w:ind w:firstLine="540"/>
        <w:jc w:val="both"/>
      </w:pPr>
      <w:r>
        <w:t>2. Порядок подготовки и проведения выборов депутатов Псковского областного Собрания депутатов регулируется федеральными законами и законом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25</w:t>
      </w:r>
    </w:p>
    <w:p w:rsidR="00656C2B" w:rsidRDefault="00656C2B">
      <w:pPr>
        <w:pStyle w:val="ConsPlusNormal"/>
        <w:jc w:val="both"/>
      </w:pPr>
    </w:p>
    <w:p w:rsidR="00656C2B" w:rsidRDefault="00656C2B">
      <w:pPr>
        <w:pStyle w:val="ConsPlusNormal"/>
        <w:ind w:firstLine="540"/>
        <w:jc w:val="both"/>
      </w:pPr>
      <w:r>
        <w:t>1. Гарантиями депутатской деятельности для депутатов Псковского областного Собрания депутатов являются:</w:t>
      </w:r>
    </w:p>
    <w:p w:rsidR="00656C2B" w:rsidRDefault="00656C2B">
      <w:pPr>
        <w:pStyle w:val="ConsPlusNormal"/>
        <w:spacing w:before="220"/>
        <w:ind w:firstLine="540"/>
        <w:jc w:val="both"/>
      </w:pPr>
      <w:r>
        <w:t>1) право законодательной инициативы, которое осуществляется в форме внесения в Псковское областное Собрание депутатов проектов законов Псковской области о поправках к Уставу Псковской области, проектов законов Псковской области и постановлений Псковского областного Собрания депутатов;</w:t>
      </w:r>
    </w:p>
    <w:p w:rsidR="00656C2B" w:rsidRDefault="00656C2B">
      <w:pPr>
        <w:pStyle w:val="ConsPlusNormal"/>
        <w:spacing w:before="220"/>
        <w:ind w:firstLine="540"/>
        <w:jc w:val="both"/>
      </w:pPr>
      <w:r>
        <w:t>2) право внесения депутатом Псковского областного Собрания депутатов или группой депутатов Псковского областного Собрания депутатов депутатского запроса непосредственно руководителям федеральных органов государственной власти и иных федеральных государственных органов, осуществляющих полномочия на территории Псковской области, Губернатору Псковской области и Правительству Псковской области, руководителям иных исполнительных органов Псковской области, руководителям иных государственных органов Псковской области, Уполномоченному по правам человека в Псковской области, Уполномоченному по правам ребенка в Псковской области, Уполномоченному по защите прав предпринимателей в Псковской области, главе муниципального образования Псковской области, представительному органу муниципального образования Псковской области и иным органам местного самоуправления по вопросам, входящим в компетенцию указанных органов и должностных лиц, а также руководителям общественных объединений, организаций, расположенных на территории Псковской области;</w:t>
      </w:r>
    </w:p>
    <w:p w:rsidR="00656C2B" w:rsidRDefault="00656C2B">
      <w:pPr>
        <w:pStyle w:val="ConsPlusNormal"/>
        <w:spacing w:before="220"/>
        <w:ind w:firstLine="540"/>
        <w:jc w:val="both"/>
      </w:pPr>
      <w:r>
        <w:t>3) право безотлагательного приема по вопросам депутатской деятельности руководителями и другими должностными лицами органов государственной власти, иных государственных органов Псковской области, органов местного самоуправления, организаций, общественных объединений, расположенных на территории Псковской области;</w:t>
      </w:r>
    </w:p>
    <w:p w:rsidR="00656C2B" w:rsidRDefault="00656C2B">
      <w:pPr>
        <w:pStyle w:val="ConsPlusNormal"/>
        <w:spacing w:before="220"/>
        <w:ind w:firstLine="540"/>
        <w:jc w:val="both"/>
      </w:pPr>
      <w:r>
        <w:t>4) право выступления по вопросам депутатской деятельности без оплаты в средствах массовой информации, учредителем (соучредителем) которых является Псковское областное Собрание депутатов, если это предусмотрено уставом редакции и (или) договором между учредителями и редакцией средства массовой информации;</w:t>
      </w:r>
    </w:p>
    <w:p w:rsidR="00656C2B" w:rsidRDefault="00656C2B">
      <w:pPr>
        <w:pStyle w:val="ConsPlusNormal"/>
        <w:spacing w:before="220"/>
        <w:ind w:firstLine="540"/>
        <w:jc w:val="both"/>
      </w:pPr>
      <w:r>
        <w:t>5) выплата компенсации в случае гибели (смерти) депутата Псковского областного Собрания депутатов, если она наступила в связи с осуществлением им депутатских полномочий;</w:t>
      </w:r>
    </w:p>
    <w:p w:rsidR="00656C2B" w:rsidRDefault="00656C2B">
      <w:pPr>
        <w:pStyle w:val="ConsPlusNormal"/>
        <w:spacing w:before="220"/>
        <w:ind w:firstLine="540"/>
        <w:jc w:val="both"/>
      </w:pPr>
      <w:r>
        <w:t>6) выплата в установленном порядке ежемесячной компенсации в случае причинения депутату Псковского областного Собрания депутатов в связи с осуществлением им депутатских полномочий увечья или иного повреждения здоровья, повлекших стойкую утрату трудоспособности, за счет средств областного бюджета;</w:t>
      </w:r>
    </w:p>
    <w:p w:rsidR="00656C2B" w:rsidRDefault="00656C2B">
      <w:pPr>
        <w:pStyle w:val="ConsPlusNormal"/>
        <w:spacing w:before="220"/>
        <w:ind w:firstLine="540"/>
        <w:jc w:val="both"/>
      </w:pPr>
      <w:r>
        <w:lastRenderedPageBreak/>
        <w:t>7) соблюдение трудовых прав депутата Псковского областного Собрания депутатов;</w:t>
      </w:r>
    </w:p>
    <w:p w:rsidR="00656C2B" w:rsidRDefault="00656C2B">
      <w:pPr>
        <w:pStyle w:val="ConsPlusNormal"/>
        <w:spacing w:before="220"/>
        <w:ind w:firstLine="540"/>
        <w:jc w:val="both"/>
      </w:pPr>
      <w:r>
        <w:t>8) иные гарантии деятельности депутата законодательного органа субъекта Российской Федерации, предусмотренные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spacing w:before="220"/>
        <w:ind w:firstLine="540"/>
        <w:jc w:val="both"/>
      </w:pPr>
      <w:r>
        <w:t>2. Депутат Псковского областного Собрания депутатов обладает неприкосновенностью в пределах, установленных федеральным законом, устанавливающим общие принципы организации публичной власти в субъектах Российской Федерации, и законом Псковской области.</w:t>
      </w:r>
    </w:p>
    <w:p w:rsidR="00656C2B" w:rsidRDefault="00656C2B">
      <w:pPr>
        <w:pStyle w:val="ConsPlusNormal"/>
        <w:spacing w:before="220"/>
        <w:ind w:firstLine="540"/>
        <w:jc w:val="both"/>
      </w:pPr>
      <w:r>
        <w:t>3. Условия осуществления депутатом Псковского областного Собрания депутатов депутатской деятельности, порядок реализации гарантий депутатской деятельности, установленных Уставом Псковской области, определяются законом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26</w:t>
      </w:r>
    </w:p>
    <w:p w:rsidR="00656C2B" w:rsidRDefault="00656C2B">
      <w:pPr>
        <w:pStyle w:val="ConsPlusNormal"/>
        <w:jc w:val="both"/>
      </w:pPr>
    </w:p>
    <w:p w:rsidR="00656C2B" w:rsidRDefault="00656C2B">
      <w:pPr>
        <w:pStyle w:val="ConsPlusNormal"/>
        <w:ind w:firstLine="540"/>
        <w:jc w:val="both"/>
      </w:pPr>
      <w:r>
        <w:t>1. Депутат Псковского областного Собрания депутатов не вправе использовать свой статус для деятельности, не связанной с осуществлением депутатских полномочий.</w:t>
      </w:r>
    </w:p>
    <w:p w:rsidR="00656C2B" w:rsidRDefault="00656C2B">
      <w:pPr>
        <w:pStyle w:val="ConsPlusNormal"/>
        <w:spacing w:before="220"/>
        <w:ind w:firstLine="540"/>
        <w:jc w:val="both"/>
      </w:pPr>
      <w:r>
        <w:t>2. Депутат Псковского областного Собрания депутатов не может быть одновременно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должность Губернатора Псковской области, иные государственные должности Псковской области, должности федеральной государственной службы, должности государственной гражданской службы Псковской области, а также муниципальные должности и должности муниципальной службы, если иное не предусмотрено федеральными законами.</w:t>
      </w:r>
    </w:p>
    <w:p w:rsidR="00656C2B" w:rsidRDefault="00656C2B">
      <w:pPr>
        <w:pStyle w:val="ConsPlusNormal"/>
        <w:spacing w:before="220"/>
        <w:ind w:firstLine="540"/>
        <w:jc w:val="both"/>
      </w:pPr>
      <w:r>
        <w:t>3. Депутат, замещающий в Псковском областном Собрании депутатов должность на профессиональной основе,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6C2B" w:rsidRDefault="00656C2B">
      <w:pPr>
        <w:pStyle w:val="ConsPlusNormal"/>
        <w:jc w:val="both"/>
      </w:pPr>
    </w:p>
    <w:p w:rsidR="00656C2B" w:rsidRDefault="00656C2B">
      <w:pPr>
        <w:pStyle w:val="ConsPlusTitle"/>
        <w:ind w:firstLine="540"/>
        <w:jc w:val="both"/>
        <w:outlineLvl w:val="1"/>
      </w:pPr>
      <w:r>
        <w:t>Статья 27</w:t>
      </w:r>
    </w:p>
    <w:p w:rsidR="00656C2B" w:rsidRDefault="00656C2B">
      <w:pPr>
        <w:pStyle w:val="ConsPlusNormal"/>
        <w:jc w:val="both"/>
      </w:pPr>
    </w:p>
    <w:p w:rsidR="00656C2B" w:rsidRDefault="00656C2B">
      <w:pPr>
        <w:pStyle w:val="ConsPlusNormal"/>
        <w:ind w:firstLine="540"/>
        <w:jc w:val="both"/>
      </w:pPr>
      <w:r>
        <w:t>1. Депутат Псковского областного Собрания депутатов замещает государственную должность Псковской области вне зависимости от осуществления им депутатской деятельности на профессиональной (постоянной) основе или без отрыва от основной деятельности (на непостоянной основе).</w:t>
      </w:r>
    </w:p>
    <w:p w:rsidR="00656C2B" w:rsidRDefault="00656C2B">
      <w:pPr>
        <w:pStyle w:val="ConsPlusNormal"/>
        <w:spacing w:before="220"/>
        <w:ind w:firstLine="540"/>
        <w:jc w:val="both"/>
      </w:pPr>
      <w:r>
        <w:t>2. Число депутатов, замещающих в Псковском областном Собрании депутатов должность на профессиональной основе, устанавливается законом Псковской области.</w:t>
      </w:r>
    </w:p>
    <w:p w:rsidR="00656C2B" w:rsidRDefault="00656C2B">
      <w:pPr>
        <w:pStyle w:val="ConsPlusNormal"/>
        <w:spacing w:before="220"/>
        <w:ind w:firstLine="540"/>
        <w:jc w:val="both"/>
      </w:pPr>
      <w:r>
        <w:t>3. Председатель Псковского областного Собрания депутатов осуществляет свои полномочия на профессиональной основе.</w:t>
      </w:r>
    </w:p>
    <w:p w:rsidR="00656C2B" w:rsidRDefault="00656C2B">
      <w:pPr>
        <w:pStyle w:val="ConsPlusNormal"/>
        <w:jc w:val="both"/>
      </w:pPr>
      <w:r>
        <w:t xml:space="preserve">(ч. 3 введена </w:t>
      </w:r>
      <w:hyperlink r:id="rId67">
        <w:r>
          <w:rPr>
            <w:color w:val="0000FF"/>
          </w:rPr>
          <w:t>Законом</w:t>
        </w:r>
      </w:hyperlink>
      <w:r>
        <w:t xml:space="preserve"> Псковской области от 07.04.2023 N 2361-ОЗ)</w:t>
      </w:r>
    </w:p>
    <w:p w:rsidR="00656C2B" w:rsidRDefault="00656C2B">
      <w:pPr>
        <w:pStyle w:val="ConsPlusNormal"/>
        <w:jc w:val="both"/>
      </w:pPr>
    </w:p>
    <w:p w:rsidR="00656C2B" w:rsidRDefault="00656C2B">
      <w:pPr>
        <w:pStyle w:val="ConsPlusTitle"/>
        <w:ind w:firstLine="540"/>
        <w:jc w:val="both"/>
        <w:outlineLvl w:val="1"/>
      </w:pPr>
      <w:r>
        <w:t>Статья 28</w:t>
      </w:r>
    </w:p>
    <w:p w:rsidR="00656C2B" w:rsidRDefault="00656C2B">
      <w:pPr>
        <w:pStyle w:val="ConsPlusNormal"/>
        <w:jc w:val="both"/>
      </w:pPr>
    </w:p>
    <w:p w:rsidR="00656C2B" w:rsidRDefault="00656C2B">
      <w:pPr>
        <w:pStyle w:val="ConsPlusNormal"/>
        <w:ind w:firstLine="540"/>
        <w:jc w:val="both"/>
      </w:pPr>
      <w:r>
        <w:t xml:space="preserve">1. Организация деятельности Псковского областного Собрания депутатов определяется </w:t>
      </w:r>
      <w:hyperlink r:id="rId68">
        <w:r>
          <w:rPr>
            <w:color w:val="0000FF"/>
          </w:rPr>
          <w:t>Конституцией</w:t>
        </w:r>
      </w:hyperlink>
      <w:r>
        <w:t xml:space="preserve"> Российской Федерации, федеральными конституционными законами, федеральным законом, устанавливающим общие принципы организации публичной власти в </w:t>
      </w:r>
      <w:r>
        <w:lastRenderedPageBreak/>
        <w:t xml:space="preserve">субъектах Российской Федерации, иными федеральными законами, Уставом Псковской области, законом Псковской области и </w:t>
      </w:r>
      <w:hyperlink r:id="rId69">
        <w:r>
          <w:rPr>
            <w:color w:val="0000FF"/>
          </w:rPr>
          <w:t>Регламентом</w:t>
        </w:r>
      </w:hyperlink>
      <w:r>
        <w:t xml:space="preserve"> Псковского областного Собрания депутатов.</w:t>
      </w:r>
    </w:p>
    <w:p w:rsidR="00656C2B" w:rsidRDefault="00656C2B">
      <w:pPr>
        <w:pStyle w:val="ConsPlusNormal"/>
        <w:spacing w:before="220"/>
        <w:ind w:firstLine="540"/>
        <w:jc w:val="both"/>
      </w:pPr>
      <w:r>
        <w:t>2. Псковское областное Собрание депутатов является юридическим лицом, имеет печать с его наименованием и воспроизведением Государственного герба Российской Федерации.</w:t>
      </w:r>
    </w:p>
    <w:p w:rsidR="00656C2B" w:rsidRDefault="00656C2B">
      <w:pPr>
        <w:pStyle w:val="ConsPlusNormal"/>
        <w:jc w:val="both"/>
      </w:pPr>
      <w:r>
        <w:t xml:space="preserve">(ч. 2 в ред. </w:t>
      </w:r>
      <w:hyperlink r:id="rId70">
        <w:r>
          <w:rPr>
            <w:color w:val="0000FF"/>
          </w:rPr>
          <w:t>Закона</w:t>
        </w:r>
      </w:hyperlink>
      <w:r>
        <w:t xml:space="preserve"> Псковской области от 07.04.2023 N 2361-ОЗ)</w:t>
      </w:r>
    </w:p>
    <w:p w:rsidR="00656C2B" w:rsidRDefault="00656C2B">
      <w:pPr>
        <w:pStyle w:val="ConsPlusNormal"/>
        <w:jc w:val="both"/>
      </w:pPr>
    </w:p>
    <w:p w:rsidR="00656C2B" w:rsidRDefault="00656C2B">
      <w:pPr>
        <w:pStyle w:val="ConsPlusTitle"/>
        <w:ind w:firstLine="540"/>
        <w:jc w:val="both"/>
        <w:outlineLvl w:val="1"/>
      </w:pPr>
      <w:r>
        <w:t>Статья 29</w:t>
      </w:r>
    </w:p>
    <w:p w:rsidR="00656C2B" w:rsidRDefault="00656C2B">
      <w:pPr>
        <w:pStyle w:val="ConsPlusNormal"/>
        <w:jc w:val="both"/>
      </w:pPr>
    </w:p>
    <w:p w:rsidR="00656C2B" w:rsidRDefault="00656C2B">
      <w:pPr>
        <w:pStyle w:val="ConsPlusNormal"/>
        <w:ind w:firstLine="540"/>
        <w:jc w:val="both"/>
      </w:pPr>
      <w:r>
        <w:t>1. Псковское областное Собрание депутатов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656C2B" w:rsidRDefault="00656C2B">
      <w:pPr>
        <w:pStyle w:val="ConsPlusNormal"/>
        <w:spacing w:before="220"/>
        <w:ind w:firstLine="540"/>
        <w:jc w:val="both"/>
      </w:pPr>
      <w:r>
        <w:t>2. Расходы на обеспечение деятельности Псковского областного Собрания депутатов предусматриваются в областном бюджете отдельно от других расходов в соответствии с бюджетной классификацией Российской Федерации.</w:t>
      </w:r>
    </w:p>
    <w:p w:rsidR="00656C2B" w:rsidRDefault="00656C2B">
      <w:pPr>
        <w:pStyle w:val="ConsPlusNormal"/>
        <w:jc w:val="both"/>
      </w:pPr>
    </w:p>
    <w:p w:rsidR="00656C2B" w:rsidRDefault="00656C2B">
      <w:pPr>
        <w:pStyle w:val="ConsPlusTitle"/>
        <w:ind w:firstLine="540"/>
        <w:jc w:val="both"/>
        <w:outlineLvl w:val="1"/>
      </w:pPr>
      <w:r>
        <w:t>Статья 30</w:t>
      </w:r>
    </w:p>
    <w:p w:rsidR="00656C2B" w:rsidRDefault="00656C2B">
      <w:pPr>
        <w:pStyle w:val="ConsPlusNormal"/>
        <w:jc w:val="both"/>
      </w:pPr>
    </w:p>
    <w:p w:rsidR="00656C2B" w:rsidRDefault="00656C2B">
      <w:pPr>
        <w:pStyle w:val="ConsPlusNormal"/>
        <w:ind w:firstLine="540"/>
        <w:jc w:val="both"/>
      </w:pPr>
      <w:r>
        <w:t>1. Псковское областное Собрание депутатов является постоянно действующим органом государственной власти Псковской области.</w:t>
      </w:r>
    </w:p>
    <w:p w:rsidR="00656C2B" w:rsidRDefault="00656C2B">
      <w:pPr>
        <w:pStyle w:val="ConsPlusNormal"/>
        <w:spacing w:before="220"/>
        <w:ind w:firstLine="540"/>
        <w:jc w:val="both"/>
      </w:pPr>
      <w:r>
        <w:t>2. Псковское областное Собрание депутатов избирает председателя и заместителей председателя Псковского областного Собрания депутатов, формирует комитеты и комиссии Псковского областного Собрания депутатов, избирает председателей и заместителей председателей комитетов и комиссий Псковского областного Собрания депутатов, формирует Совет Псковского областного Собрания депутатов, а также аппарат Псковского областного Собрания депутатов, обеспечивающий деятельность Псковского областного Собрания депутатов.</w:t>
      </w:r>
    </w:p>
    <w:p w:rsidR="00656C2B" w:rsidRDefault="00656C2B">
      <w:pPr>
        <w:pStyle w:val="ConsPlusNormal"/>
        <w:spacing w:before="220"/>
        <w:ind w:firstLine="540"/>
        <w:jc w:val="both"/>
      </w:pPr>
      <w:r>
        <w:t>3. Псковское областное Собрание депутатов вправе образовывать Молодежный парламент, временные комитеты и временные комиссии, иные временные рабочие органы.</w:t>
      </w:r>
    </w:p>
    <w:p w:rsidR="00656C2B" w:rsidRDefault="00656C2B">
      <w:pPr>
        <w:pStyle w:val="ConsPlusNormal"/>
        <w:spacing w:before="220"/>
        <w:ind w:firstLine="540"/>
        <w:jc w:val="both"/>
      </w:pPr>
      <w:r>
        <w:t>4. Заседания Псковского областного Собрания депутатов являются открытыми, за исключением случаев, установленных федеральными законами, законом Псковской области.</w:t>
      </w:r>
    </w:p>
    <w:p w:rsidR="00656C2B" w:rsidRDefault="00656C2B">
      <w:pPr>
        <w:pStyle w:val="ConsPlusNormal"/>
        <w:spacing w:before="220"/>
        <w:ind w:firstLine="540"/>
        <w:jc w:val="both"/>
      </w:pPr>
      <w:r>
        <w:t>5. Правомочность заседания Псковского областного Собрания депутатов определяется законом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31</w:t>
      </w:r>
    </w:p>
    <w:p w:rsidR="00656C2B" w:rsidRDefault="00656C2B">
      <w:pPr>
        <w:pStyle w:val="ConsPlusNormal"/>
        <w:jc w:val="both"/>
      </w:pPr>
    </w:p>
    <w:p w:rsidR="00656C2B" w:rsidRDefault="00656C2B">
      <w:pPr>
        <w:pStyle w:val="ConsPlusNormal"/>
        <w:ind w:firstLine="540"/>
        <w:jc w:val="both"/>
      </w:pPr>
      <w:r>
        <w:t>1. Псковское областное Собрание депутатов:</w:t>
      </w:r>
    </w:p>
    <w:p w:rsidR="00656C2B" w:rsidRDefault="00656C2B">
      <w:pPr>
        <w:pStyle w:val="ConsPlusNormal"/>
        <w:spacing w:before="220"/>
        <w:ind w:firstLine="540"/>
        <w:jc w:val="both"/>
      </w:pPr>
      <w:r>
        <w:t>1) принимает Устав Псковской области и поправки к нему;</w:t>
      </w:r>
    </w:p>
    <w:p w:rsidR="00656C2B" w:rsidRDefault="00656C2B">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656C2B" w:rsidRDefault="00656C2B">
      <w:pPr>
        <w:pStyle w:val="ConsPlusNormal"/>
        <w:spacing w:before="220"/>
        <w:ind w:firstLine="540"/>
        <w:jc w:val="both"/>
      </w:pPr>
      <w:r>
        <w:t>3) осуществляет законодательное регулирование по предметам ведения Псковской области и предметам совместного ведения Российской Федерации и Псковской области в пределах полномочий Псковской области;</w:t>
      </w:r>
    </w:p>
    <w:p w:rsidR="00656C2B" w:rsidRDefault="00656C2B">
      <w:pPr>
        <w:pStyle w:val="ConsPlusNormal"/>
        <w:spacing w:before="220"/>
        <w:ind w:firstLine="540"/>
        <w:jc w:val="both"/>
      </w:pPr>
      <w:r>
        <w:t>4) заслушивает ежегодный отчет о результатах деятельности Правительства Псковской области, в том числе по вопросам, поставленным Псковским областным Собранием депутатов, представленный Губернатором Псковской области;</w:t>
      </w:r>
    </w:p>
    <w:p w:rsidR="00656C2B" w:rsidRDefault="00656C2B">
      <w:pPr>
        <w:pStyle w:val="ConsPlusNormal"/>
        <w:spacing w:before="220"/>
        <w:ind w:firstLine="540"/>
        <w:jc w:val="both"/>
      </w:pPr>
      <w:r>
        <w:t xml:space="preserve">5) заслушивает информацию о деятельности территориальных органов федеральных </w:t>
      </w:r>
      <w:r>
        <w:lastRenderedPageBreak/>
        <w:t>органов исполнительной власти и органов местного самоуправления, определяет порядок участия руководителей исполнительных органов Псковской области в заседаниях Псковского областного Собрания депутатов;</w:t>
      </w:r>
    </w:p>
    <w:p w:rsidR="00656C2B" w:rsidRDefault="00656C2B">
      <w:pPr>
        <w:pStyle w:val="ConsPlusNormal"/>
        <w:spacing w:before="220"/>
        <w:ind w:firstLine="540"/>
        <w:jc w:val="both"/>
      </w:pPr>
      <w:r>
        <w:t xml:space="preserve">6) осуществляет иные полномочия, установленные </w:t>
      </w:r>
      <w:hyperlink r:id="rId71">
        <w:r>
          <w:rPr>
            <w:color w:val="0000FF"/>
          </w:rPr>
          <w:t>Конституцией</w:t>
        </w:r>
      </w:hyperlink>
      <w:r>
        <w:t xml:space="preserve"> Российской Федерации, федеральными законами, Уставом Псковской области и законами Псковской области.</w:t>
      </w:r>
    </w:p>
    <w:p w:rsidR="00656C2B" w:rsidRDefault="00656C2B">
      <w:pPr>
        <w:pStyle w:val="ConsPlusNormal"/>
        <w:spacing w:before="220"/>
        <w:ind w:firstLine="540"/>
        <w:jc w:val="both"/>
      </w:pPr>
      <w:r>
        <w:t>2. В случаях, установленных федеральным законом, устанавливающим общие принципы организации публичной власти в субъектах Российской Федерации, по инициативе не менее одной трети от установленного числа депутатов Псковское областное Собрание депутатов вправе принять постановление о выражении недоверия (доверия) Губернатору Псковской области двумя третями голосов от установленного числа депутатов.</w:t>
      </w:r>
    </w:p>
    <w:p w:rsidR="00656C2B" w:rsidRDefault="00656C2B">
      <w:pPr>
        <w:pStyle w:val="ConsPlusNormal"/>
        <w:jc w:val="both"/>
      </w:pPr>
    </w:p>
    <w:p w:rsidR="00656C2B" w:rsidRDefault="00656C2B">
      <w:pPr>
        <w:pStyle w:val="ConsPlusTitle"/>
        <w:ind w:firstLine="540"/>
        <w:jc w:val="both"/>
        <w:outlineLvl w:val="1"/>
      </w:pPr>
      <w:r>
        <w:t>Статья 32</w:t>
      </w:r>
    </w:p>
    <w:p w:rsidR="00656C2B" w:rsidRDefault="00656C2B">
      <w:pPr>
        <w:pStyle w:val="ConsPlusNormal"/>
        <w:jc w:val="both"/>
      </w:pPr>
    </w:p>
    <w:p w:rsidR="00656C2B" w:rsidRDefault="00656C2B">
      <w:pPr>
        <w:pStyle w:val="ConsPlusNormal"/>
        <w:ind w:firstLine="540"/>
        <w:jc w:val="both"/>
      </w:pPr>
      <w:r>
        <w:t xml:space="preserve">Псковское областное Собрание депутатов реализует право законодательной инициативы в Федеральном Собрании Российской Федерации в порядке, предусмотренном </w:t>
      </w:r>
      <w:hyperlink r:id="rId72">
        <w:r>
          <w:rPr>
            <w:color w:val="0000FF"/>
          </w:rPr>
          <w:t>Конституцией</w:t>
        </w:r>
      </w:hyperlink>
      <w:r>
        <w:t xml:space="preserve"> Российской Федерации, федеральными законами, Регламентом Государственной Думы Федерального Собрания Российской Федерации, законами Псковской области, </w:t>
      </w:r>
      <w:hyperlink r:id="rId73">
        <w:r>
          <w:rPr>
            <w:color w:val="0000FF"/>
          </w:rPr>
          <w:t>Регламентом</w:t>
        </w:r>
      </w:hyperlink>
      <w:r>
        <w:t xml:space="preserve"> Псковского областного Собрания депутатов.</w:t>
      </w:r>
    </w:p>
    <w:p w:rsidR="00656C2B" w:rsidRDefault="00656C2B">
      <w:pPr>
        <w:pStyle w:val="ConsPlusNormal"/>
        <w:jc w:val="both"/>
      </w:pPr>
    </w:p>
    <w:p w:rsidR="00656C2B" w:rsidRDefault="00656C2B">
      <w:pPr>
        <w:pStyle w:val="ConsPlusTitle"/>
        <w:ind w:firstLine="540"/>
        <w:jc w:val="both"/>
        <w:outlineLvl w:val="1"/>
      </w:pPr>
      <w:r>
        <w:t>Статья 33</w:t>
      </w:r>
    </w:p>
    <w:p w:rsidR="00656C2B" w:rsidRDefault="00656C2B">
      <w:pPr>
        <w:pStyle w:val="ConsPlusNormal"/>
        <w:jc w:val="both"/>
      </w:pPr>
    </w:p>
    <w:p w:rsidR="00656C2B" w:rsidRDefault="00656C2B">
      <w:pPr>
        <w:pStyle w:val="ConsPlusNormal"/>
        <w:ind w:firstLine="540"/>
        <w:jc w:val="both"/>
      </w:pPr>
      <w:r>
        <w:t>Псковское областное Собрание депутатов в пределах и формах, установленных Уставом Псковской области и законами Псковской области, осуществляет наряду с другими уполномоченными на то органами контроль за соблюдением и исполнением законов Псковской области, исполнением областного бюджета, исполнением бюджетов территориальных государственных внебюджетных фондов Псковской области, соблюдением установленного порядка распоряжения собственностью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34</w:t>
      </w:r>
    </w:p>
    <w:p w:rsidR="00656C2B" w:rsidRDefault="00656C2B">
      <w:pPr>
        <w:pStyle w:val="ConsPlusNormal"/>
        <w:jc w:val="both"/>
      </w:pPr>
    </w:p>
    <w:p w:rsidR="00656C2B" w:rsidRDefault="00656C2B">
      <w:pPr>
        <w:pStyle w:val="ConsPlusNormal"/>
        <w:ind w:firstLine="540"/>
        <w:jc w:val="both"/>
      </w:pPr>
      <w:r>
        <w:t>1. Полномочия Псковского областного Собрания депутатов прекращаются досрочно в случае:</w:t>
      </w:r>
    </w:p>
    <w:p w:rsidR="00656C2B" w:rsidRDefault="00656C2B">
      <w:pPr>
        <w:pStyle w:val="ConsPlusNormal"/>
        <w:spacing w:before="220"/>
        <w:ind w:firstLine="540"/>
        <w:jc w:val="both"/>
      </w:pPr>
      <w:r>
        <w:t>1) принятия Псковским областным Собранием депутатов решения о досрочном прекращении его полномочий в порядке, предусмотренном законом Псковской области;</w:t>
      </w:r>
    </w:p>
    <w:p w:rsidR="00656C2B" w:rsidRDefault="00656C2B">
      <w:pPr>
        <w:pStyle w:val="ConsPlusNormal"/>
        <w:spacing w:before="220"/>
        <w:ind w:firstLine="540"/>
        <w:jc w:val="both"/>
      </w:pPr>
      <w:r>
        <w:t>2) вступления в силу решения Псковского областного суда о неправомочности данного состава депутатов Псковского областного Собрания депутатов, в том числе в связи со сложением депутатами Псковского областного Собрания депутатов своих полномочий;</w:t>
      </w:r>
    </w:p>
    <w:p w:rsidR="00656C2B" w:rsidRDefault="00656C2B">
      <w:pPr>
        <w:pStyle w:val="ConsPlusNormal"/>
        <w:spacing w:before="220"/>
        <w:ind w:firstLine="540"/>
        <w:jc w:val="both"/>
      </w:pPr>
      <w:r>
        <w:t>3) роспуска Псковского областного Собрания депутатов Губернатором Псковской области по основаниям, предусмотренным федеральным законом, устанавливающим общие принципы организации публичной власти в субъекте Российской Федерации;</w:t>
      </w:r>
    </w:p>
    <w:p w:rsidR="00656C2B" w:rsidRDefault="00656C2B">
      <w:pPr>
        <w:pStyle w:val="ConsPlusNormal"/>
        <w:spacing w:before="220"/>
        <w:ind w:firstLine="540"/>
        <w:jc w:val="both"/>
      </w:pPr>
      <w:r>
        <w:t>4) роспуска Псковского областного Собрания депутатов Президентом Российской Федерации по основаниям, предусмотренным федеральным законом, устанавливающим общие принципы организации публичной власти в субъекте Российской Федерации.</w:t>
      </w:r>
    </w:p>
    <w:p w:rsidR="00656C2B" w:rsidRDefault="00656C2B">
      <w:pPr>
        <w:pStyle w:val="ConsPlusNormal"/>
        <w:jc w:val="both"/>
      </w:pPr>
    </w:p>
    <w:p w:rsidR="00656C2B" w:rsidRDefault="00656C2B">
      <w:pPr>
        <w:pStyle w:val="ConsPlusTitle"/>
        <w:ind w:firstLine="540"/>
        <w:jc w:val="both"/>
        <w:outlineLvl w:val="1"/>
      </w:pPr>
      <w:r>
        <w:t>Статья 35</w:t>
      </w:r>
    </w:p>
    <w:p w:rsidR="00656C2B" w:rsidRDefault="00656C2B">
      <w:pPr>
        <w:pStyle w:val="ConsPlusNormal"/>
        <w:jc w:val="both"/>
      </w:pPr>
    </w:p>
    <w:p w:rsidR="00656C2B" w:rsidRDefault="00656C2B">
      <w:pPr>
        <w:pStyle w:val="ConsPlusNormal"/>
        <w:ind w:firstLine="540"/>
        <w:jc w:val="both"/>
      </w:pPr>
      <w:r>
        <w:t xml:space="preserve">В случае принятия решения о досрочном прекращении полномочий Псковского областного Собрания депутатов в порядке и сроки, установленные федеральными законами, законом Псковской области, назначаются внеочередные выборы в Псковское областное Собрание </w:t>
      </w:r>
      <w:r>
        <w:lastRenderedPageBreak/>
        <w:t>депутатов.</w:t>
      </w:r>
    </w:p>
    <w:p w:rsidR="00656C2B" w:rsidRDefault="00656C2B">
      <w:pPr>
        <w:pStyle w:val="ConsPlusNormal"/>
        <w:jc w:val="both"/>
      </w:pPr>
    </w:p>
    <w:p w:rsidR="00656C2B" w:rsidRDefault="00656C2B">
      <w:pPr>
        <w:pStyle w:val="ConsPlusTitle"/>
        <w:ind w:firstLine="540"/>
        <w:jc w:val="both"/>
        <w:outlineLvl w:val="1"/>
      </w:pPr>
      <w:r>
        <w:t>Статья 36</w:t>
      </w:r>
    </w:p>
    <w:p w:rsidR="00656C2B" w:rsidRDefault="00656C2B">
      <w:pPr>
        <w:pStyle w:val="ConsPlusNormal"/>
        <w:jc w:val="both"/>
      </w:pPr>
    </w:p>
    <w:p w:rsidR="00656C2B" w:rsidRDefault="00656C2B">
      <w:pPr>
        <w:pStyle w:val="ConsPlusNormal"/>
        <w:ind w:firstLine="540"/>
        <w:jc w:val="both"/>
      </w:pPr>
      <w:r>
        <w:t>1. Работу Псковского областного Собрания депутатов организует председатель.</w:t>
      </w:r>
    </w:p>
    <w:p w:rsidR="00656C2B" w:rsidRDefault="00656C2B">
      <w:pPr>
        <w:pStyle w:val="ConsPlusNormal"/>
        <w:spacing w:before="220"/>
        <w:ind w:firstLine="540"/>
        <w:jc w:val="both"/>
      </w:pPr>
      <w:r>
        <w:t xml:space="preserve">2. Порядок организации и проведения выборов председателя Псковского областного Собрания депутатов, порядок осуществления им своих полномочий, а также основания освобождения его от должности определяются законом Псковской области, </w:t>
      </w:r>
      <w:hyperlink r:id="rId74">
        <w:r>
          <w:rPr>
            <w:color w:val="0000FF"/>
          </w:rPr>
          <w:t>Регламентом</w:t>
        </w:r>
      </w:hyperlink>
      <w:r>
        <w:t xml:space="preserve"> Псковского областного Собрания депутатов.</w:t>
      </w:r>
    </w:p>
    <w:p w:rsidR="00656C2B" w:rsidRDefault="00656C2B">
      <w:pPr>
        <w:pStyle w:val="ConsPlusNormal"/>
        <w:jc w:val="both"/>
      </w:pPr>
    </w:p>
    <w:p w:rsidR="00656C2B" w:rsidRDefault="00656C2B">
      <w:pPr>
        <w:pStyle w:val="ConsPlusTitle"/>
        <w:ind w:firstLine="540"/>
        <w:jc w:val="both"/>
        <w:outlineLvl w:val="1"/>
      </w:pPr>
      <w:r>
        <w:t>Статья 37</w:t>
      </w:r>
    </w:p>
    <w:p w:rsidR="00656C2B" w:rsidRDefault="00656C2B">
      <w:pPr>
        <w:pStyle w:val="ConsPlusNormal"/>
        <w:jc w:val="both"/>
      </w:pPr>
    </w:p>
    <w:p w:rsidR="00656C2B" w:rsidRDefault="00656C2B">
      <w:pPr>
        <w:pStyle w:val="ConsPlusNormal"/>
        <w:ind w:firstLine="540"/>
        <w:jc w:val="both"/>
      </w:pPr>
      <w:bookmarkStart w:id="1" w:name="P244"/>
      <w:bookmarkEnd w:id="1"/>
      <w:r>
        <w:t>1. Вновь избранное Псковское областное Собрание депутатов собирается на первое заседание на четырнадцатый день со дня его избрания при условии, что в состав Псковского областного Собрания депутатов избрано не менее двух третей от установленного числа депутатов.</w:t>
      </w:r>
    </w:p>
    <w:p w:rsidR="00656C2B" w:rsidRDefault="00656C2B">
      <w:pPr>
        <w:pStyle w:val="ConsPlusNormal"/>
        <w:spacing w:before="220"/>
        <w:ind w:firstLine="540"/>
        <w:jc w:val="both"/>
      </w:pPr>
      <w:r>
        <w:t xml:space="preserve">2. Созыв вновь избранного Псковского областного Собрания депутатов на первое заседание осуществляется в порядке, установленном законом Псковской области и </w:t>
      </w:r>
      <w:hyperlink r:id="rId75">
        <w:r>
          <w:rPr>
            <w:color w:val="0000FF"/>
          </w:rPr>
          <w:t>Регламентом</w:t>
        </w:r>
      </w:hyperlink>
      <w:r>
        <w:t xml:space="preserve"> Псковского областного Собрания депутатов.</w:t>
      </w:r>
    </w:p>
    <w:p w:rsidR="00656C2B" w:rsidRDefault="00656C2B">
      <w:pPr>
        <w:pStyle w:val="ConsPlusNormal"/>
        <w:jc w:val="both"/>
      </w:pPr>
    </w:p>
    <w:p w:rsidR="00656C2B" w:rsidRDefault="00656C2B">
      <w:pPr>
        <w:pStyle w:val="ConsPlusTitle"/>
        <w:ind w:firstLine="540"/>
        <w:jc w:val="both"/>
        <w:outlineLvl w:val="1"/>
      </w:pPr>
      <w:r>
        <w:t>Статья 38</w:t>
      </w:r>
    </w:p>
    <w:p w:rsidR="00656C2B" w:rsidRDefault="00656C2B">
      <w:pPr>
        <w:pStyle w:val="ConsPlusNormal"/>
        <w:jc w:val="both"/>
      </w:pPr>
    </w:p>
    <w:p w:rsidR="00656C2B" w:rsidRDefault="00656C2B">
      <w:pPr>
        <w:pStyle w:val="ConsPlusNormal"/>
        <w:ind w:firstLine="540"/>
        <w:jc w:val="both"/>
      </w:pPr>
      <w:r>
        <w:t>1. Псковское областное Собрание депутатов принимает Устав Псковской области, законы Псковской области о поправках к Уставу Псковской области, законы Псковской области, постановления, распоряжения.</w:t>
      </w:r>
    </w:p>
    <w:p w:rsidR="00656C2B" w:rsidRDefault="00656C2B">
      <w:pPr>
        <w:pStyle w:val="ConsPlusNormal"/>
        <w:spacing w:before="220"/>
        <w:ind w:firstLine="540"/>
        <w:jc w:val="both"/>
      </w:pPr>
      <w:r>
        <w:t xml:space="preserve">2. Проекты законов Псковской области о поправках к Уставу Псковской области, проекты законов Псковской области, постановлений Псковского областного Собрания депутатов вносятся в Псковское областное Собрание депутатов в порядке, установленном </w:t>
      </w:r>
      <w:hyperlink r:id="rId76">
        <w:r>
          <w:rPr>
            <w:color w:val="0000FF"/>
          </w:rPr>
          <w:t>Регламентом</w:t>
        </w:r>
      </w:hyperlink>
      <w:r>
        <w:t xml:space="preserve"> Псковского областного Собрания депутатов.</w:t>
      </w:r>
    </w:p>
    <w:p w:rsidR="00656C2B" w:rsidRDefault="00656C2B">
      <w:pPr>
        <w:pStyle w:val="ConsPlusNormal"/>
        <w:spacing w:before="220"/>
        <w:ind w:firstLine="540"/>
        <w:jc w:val="both"/>
      </w:pPr>
      <w:r>
        <w:t>3. Основания принятия распоряжений Псковского областного Собрания депутатов устанавливаются законом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39</w:t>
      </w:r>
    </w:p>
    <w:p w:rsidR="00656C2B" w:rsidRDefault="00656C2B">
      <w:pPr>
        <w:pStyle w:val="ConsPlusNormal"/>
        <w:jc w:val="both"/>
      </w:pPr>
    </w:p>
    <w:p w:rsidR="00656C2B" w:rsidRDefault="00656C2B">
      <w:pPr>
        <w:pStyle w:val="ConsPlusNormal"/>
        <w:ind w:firstLine="540"/>
        <w:jc w:val="both"/>
      </w:pPr>
      <w:r>
        <w:t>1. Право законодательной инициативы принадлежит депутатам Псковского областного Собрания депутатов, комитетам Псковского областного Собрания депутатов, Губернатору Псковской области, прокурору Псковской области, совету муниципальных образований Псковской области, представительным органам муниципальных образований Псковской области, главам муниципальных образований Псковской области, а также Избирательной комиссии Псковской области, Псковскому областному суду, Арбитражному суду Псковской области, Общественной палате Псковской области по вопросам их ведения.</w:t>
      </w:r>
    </w:p>
    <w:p w:rsidR="00656C2B" w:rsidRDefault="00656C2B">
      <w:pPr>
        <w:pStyle w:val="ConsPlusNormal"/>
        <w:spacing w:before="220"/>
        <w:ind w:firstLine="540"/>
        <w:jc w:val="both"/>
      </w:pPr>
      <w:r>
        <w:t xml:space="preserve">2. Утратила силу. - </w:t>
      </w:r>
      <w:hyperlink r:id="rId77">
        <w:r>
          <w:rPr>
            <w:color w:val="0000FF"/>
          </w:rPr>
          <w:t>Закон</w:t>
        </w:r>
      </w:hyperlink>
      <w:r>
        <w:t xml:space="preserve"> Псковской области от 07.04.2023 N 2361-ОЗ.</w:t>
      </w:r>
    </w:p>
    <w:p w:rsidR="00656C2B" w:rsidRDefault="00656C2B">
      <w:pPr>
        <w:pStyle w:val="ConsPlusNormal"/>
        <w:spacing w:before="220"/>
        <w:ind w:firstLine="540"/>
        <w:jc w:val="both"/>
      </w:pPr>
      <w:r>
        <w:t xml:space="preserve">3. Проекты законов Псковской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Псковской области, предусматривающие расходы, финансовое обеспечение которых осуществляется за счет средств областного бюджета, рассматриваются Псковским областным Собранием депутатов по представлению Губернатора Псковской области либо при наличии его заключения. Губернатор Псковской области представляет данное заключение в Псковское областное Собрание депутатов в </w:t>
      </w:r>
      <w:r>
        <w:lastRenderedPageBreak/>
        <w:t>течение двадцати календарных дней со дня поступления проекта закона Псковской области Губернатору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39.1</w:t>
      </w:r>
    </w:p>
    <w:p w:rsidR="00656C2B" w:rsidRDefault="00656C2B">
      <w:pPr>
        <w:pStyle w:val="ConsPlusNormal"/>
        <w:ind w:firstLine="540"/>
        <w:jc w:val="both"/>
      </w:pPr>
      <w:r>
        <w:t xml:space="preserve">(введена </w:t>
      </w:r>
      <w:hyperlink r:id="rId78">
        <w:r>
          <w:rPr>
            <w:color w:val="0000FF"/>
          </w:rPr>
          <w:t>Законом</w:t>
        </w:r>
      </w:hyperlink>
      <w:r>
        <w:t xml:space="preserve"> Псковской области от 07.04.2023 N 2361-ОЗ)</w:t>
      </w:r>
    </w:p>
    <w:p w:rsidR="00656C2B" w:rsidRDefault="00656C2B">
      <w:pPr>
        <w:pStyle w:val="ConsPlusNormal"/>
        <w:ind w:firstLine="540"/>
        <w:jc w:val="both"/>
      </w:pPr>
    </w:p>
    <w:p w:rsidR="00656C2B" w:rsidRDefault="00656C2B">
      <w:pPr>
        <w:pStyle w:val="ConsPlusNormal"/>
        <w:ind w:firstLine="540"/>
        <w:jc w:val="both"/>
      </w:pPr>
      <w:r>
        <w:t>Проекты законов Псковской области о поправках к Уставу Псковской области, проекты законов Псковской области, внесенные в Псковское областное Собрание депутатов Губернатором Псковской области, рассматриваются по его предложению в первоочередном порядке.</w:t>
      </w:r>
    </w:p>
    <w:p w:rsidR="00656C2B" w:rsidRDefault="00656C2B">
      <w:pPr>
        <w:pStyle w:val="ConsPlusNormal"/>
        <w:jc w:val="both"/>
      </w:pPr>
    </w:p>
    <w:p w:rsidR="00656C2B" w:rsidRDefault="00656C2B">
      <w:pPr>
        <w:pStyle w:val="ConsPlusTitle"/>
        <w:ind w:firstLine="540"/>
        <w:jc w:val="both"/>
        <w:outlineLvl w:val="1"/>
      </w:pPr>
      <w:r>
        <w:t>Статья 40</w:t>
      </w:r>
    </w:p>
    <w:p w:rsidR="00656C2B" w:rsidRDefault="00656C2B">
      <w:pPr>
        <w:pStyle w:val="ConsPlusNormal"/>
        <w:jc w:val="both"/>
      </w:pPr>
    </w:p>
    <w:p w:rsidR="00656C2B" w:rsidRDefault="00656C2B">
      <w:pPr>
        <w:pStyle w:val="ConsPlusNormal"/>
        <w:ind w:firstLine="540"/>
        <w:jc w:val="both"/>
      </w:pPr>
      <w:r>
        <w:t>1. Право внесения проектов законов Псковской области о поправках к Уставу Псковской области принадлежит группе депутатов Псковского областного Собрания депутатов численностью не менее одной пятой от установленного числа депутатов Псковского областного Собрания депутатов, Губернатору Псковской области, группе представительных органов муниципальных образований Псковской области не менее одной четвертой от числа муниципальных образований Псковской области, прокурору Псковской области, совету муниципальных образований Псковской области.</w:t>
      </w:r>
    </w:p>
    <w:p w:rsidR="00656C2B" w:rsidRDefault="00656C2B">
      <w:pPr>
        <w:pStyle w:val="ConsPlusNormal"/>
        <w:spacing w:before="220"/>
        <w:ind w:firstLine="540"/>
        <w:jc w:val="both"/>
      </w:pPr>
      <w:r>
        <w:t>2. Проект закона Псковской области о поправках к Уставу Псковской области должен содержать новую редакцию абзаца, пункта, части статьи, статьи, главы Устава Псковской области либо предложение о признании утратившими силу абзаца, пункта, части статьи, статьи, главы Устава Псковской области.</w:t>
      </w:r>
    </w:p>
    <w:p w:rsidR="00656C2B" w:rsidRDefault="00656C2B">
      <w:pPr>
        <w:pStyle w:val="ConsPlusNormal"/>
        <w:spacing w:before="220"/>
        <w:ind w:firstLine="540"/>
        <w:jc w:val="both"/>
      </w:pPr>
      <w:r>
        <w:t>3. Проекты законов Псковской области о поправках к Уставу Псковской области рассматриваются Псковским областным Собранием депутатов не менее чем в двух чтениях.</w:t>
      </w:r>
    </w:p>
    <w:p w:rsidR="00656C2B" w:rsidRDefault="00656C2B">
      <w:pPr>
        <w:pStyle w:val="ConsPlusNormal"/>
        <w:spacing w:before="220"/>
        <w:ind w:firstLine="540"/>
        <w:jc w:val="both"/>
      </w:pPr>
      <w:r>
        <w:t>4. Устав Псковской области, законы Псковской области о поправках к Уставу Псковской области принимаются Псковским областным Собранием депутатов большинством не менее двух третей голосов от установленного числа депутатов.</w:t>
      </w:r>
    </w:p>
    <w:p w:rsidR="00656C2B" w:rsidRDefault="00656C2B">
      <w:pPr>
        <w:pStyle w:val="ConsPlusNormal"/>
        <w:spacing w:before="220"/>
        <w:ind w:firstLine="540"/>
        <w:jc w:val="both"/>
      </w:pPr>
      <w:r>
        <w:t>5. Решение о принятии либо отклонении проекта закона Псковской области о поправках к Уставу Псковской области, а также о принятии закона Псковской области о поправках к Уставу Псковской области оформляется постановлением Псковского областного Собрания депутатов.</w:t>
      </w:r>
    </w:p>
    <w:p w:rsidR="00656C2B" w:rsidRDefault="00656C2B">
      <w:pPr>
        <w:pStyle w:val="ConsPlusNormal"/>
        <w:jc w:val="both"/>
      </w:pPr>
    </w:p>
    <w:p w:rsidR="00656C2B" w:rsidRDefault="00656C2B">
      <w:pPr>
        <w:pStyle w:val="ConsPlusTitle"/>
        <w:ind w:firstLine="540"/>
        <w:jc w:val="both"/>
        <w:outlineLvl w:val="1"/>
      </w:pPr>
      <w:r>
        <w:t>Статья 41</w:t>
      </w:r>
    </w:p>
    <w:p w:rsidR="00656C2B" w:rsidRDefault="00656C2B">
      <w:pPr>
        <w:pStyle w:val="ConsPlusNormal"/>
        <w:jc w:val="both"/>
      </w:pPr>
    </w:p>
    <w:p w:rsidR="00656C2B" w:rsidRDefault="00656C2B">
      <w:pPr>
        <w:pStyle w:val="ConsPlusNormal"/>
        <w:ind w:firstLine="540"/>
        <w:jc w:val="both"/>
      </w:pPr>
      <w:r>
        <w:t>1. Законы Псковской области принимаются большинством голосов от установленного числа депутатов Псковского областного Собрания депутатов, если иное не предусмотрено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spacing w:before="220"/>
        <w:ind w:firstLine="540"/>
        <w:jc w:val="both"/>
      </w:pPr>
      <w:r>
        <w:t>2. Постановления Псковского областного Собрания депутатов принимаются большинством голосов от установленного числа депутатов, если иное не предусмотрено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spacing w:before="220"/>
        <w:ind w:firstLine="540"/>
        <w:jc w:val="both"/>
      </w:pPr>
      <w:r>
        <w:t>3. Проекты законов Псковской области рассматриваются Псковским областным Собранием депутатов не менее чем в двух чтениях.</w:t>
      </w:r>
    </w:p>
    <w:p w:rsidR="00656C2B" w:rsidRDefault="00656C2B">
      <w:pPr>
        <w:pStyle w:val="ConsPlusNormal"/>
        <w:spacing w:before="220"/>
        <w:ind w:firstLine="540"/>
        <w:jc w:val="both"/>
      </w:pPr>
      <w:r>
        <w:t>4. Решение о принятии либо отклонении проекта закона Псковской области, а также о принятии закона Псковской области оформляется постановлением Псковского областного Собрания депутатов.</w:t>
      </w:r>
    </w:p>
    <w:p w:rsidR="00656C2B" w:rsidRDefault="00656C2B">
      <w:pPr>
        <w:pStyle w:val="ConsPlusNormal"/>
        <w:jc w:val="both"/>
      </w:pPr>
    </w:p>
    <w:p w:rsidR="00656C2B" w:rsidRDefault="00656C2B">
      <w:pPr>
        <w:pStyle w:val="ConsPlusTitle"/>
        <w:ind w:firstLine="540"/>
        <w:jc w:val="both"/>
        <w:outlineLvl w:val="1"/>
      </w:pPr>
      <w:r>
        <w:lastRenderedPageBreak/>
        <w:t>Статья 42</w:t>
      </w:r>
    </w:p>
    <w:p w:rsidR="00656C2B" w:rsidRDefault="00656C2B">
      <w:pPr>
        <w:pStyle w:val="ConsPlusNormal"/>
        <w:jc w:val="both"/>
      </w:pPr>
    </w:p>
    <w:p w:rsidR="00656C2B" w:rsidRDefault="00656C2B">
      <w:pPr>
        <w:pStyle w:val="ConsPlusNormal"/>
        <w:ind w:firstLine="540"/>
        <w:jc w:val="both"/>
      </w:pPr>
      <w:r>
        <w:t>1. Принятые Псковским областным Собранием депутатов законы Псковской области о поправках к Уставу Псковской области, законы Псковской области направляются Псковским областным Собранием депутатов в течение пяти рабочих дней Губернатору Псковской области для подписания и обнародования.</w:t>
      </w:r>
    </w:p>
    <w:p w:rsidR="00656C2B" w:rsidRDefault="00656C2B">
      <w:pPr>
        <w:pStyle w:val="ConsPlusNormal"/>
        <w:spacing w:before="220"/>
        <w:ind w:firstLine="540"/>
        <w:jc w:val="both"/>
      </w:pPr>
      <w:r>
        <w:t>2. Губернатор Псковской области в соответствии с Уставом Псковской области и законом Псковской области в течение четырнадцати календарных дней со дня поступления закона Псковской области о поправках к Уставу Псковской области, закона Псковской области подписывает и обнародует закон Псковской области о поправках к Уставу Псковской области, закон Псковской области либо отклоняет закон Псковской области о поправках к Уставу Псковской области, закон Псковской области и возвращает отклоненный закон Псковской области в Псковское областное Собрание депутатов с мотивированным обоснованием его отклонения либо с предложением о внесении в него изменений и дополнений.</w:t>
      </w:r>
    </w:p>
    <w:p w:rsidR="00656C2B" w:rsidRDefault="00656C2B">
      <w:pPr>
        <w:pStyle w:val="ConsPlusNormal"/>
        <w:spacing w:before="220"/>
        <w:ind w:firstLine="540"/>
        <w:jc w:val="both"/>
      </w:pPr>
      <w:r>
        <w:t>3. В случае отклонения Губернатором Псковской области закона Псковской области о поправках к Уставу Псковской области, закона Псковской области указанный закон может быть одобрен в ранее принятой редакции большинством не менее двух третей голосов от установленного числа депутатов.</w:t>
      </w:r>
    </w:p>
    <w:p w:rsidR="00656C2B" w:rsidRDefault="00656C2B">
      <w:pPr>
        <w:pStyle w:val="ConsPlusNormal"/>
        <w:spacing w:before="220"/>
        <w:ind w:firstLine="540"/>
        <w:jc w:val="both"/>
      </w:pPr>
      <w:r>
        <w:t>4. Одобренный при повторном рассмотрении в ранее принятой редакции закон Псковской области о поправках к Уставу Псковской области, закон Псковской области не может быть отклонен Губернатором Псковской области и подлежит обнародованию и официальному опубликованию в течение пяти рабочих дней со дня его поступления Губернатору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43</w:t>
      </w:r>
    </w:p>
    <w:p w:rsidR="00656C2B" w:rsidRDefault="00656C2B">
      <w:pPr>
        <w:pStyle w:val="ConsPlusNormal"/>
        <w:jc w:val="both"/>
      </w:pPr>
    </w:p>
    <w:p w:rsidR="00656C2B" w:rsidRDefault="00656C2B">
      <w:pPr>
        <w:pStyle w:val="ConsPlusNormal"/>
        <w:ind w:firstLine="540"/>
        <w:jc w:val="both"/>
      </w:pPr>
      <w:r>
        <w:t>Законы Псковской области о поправках к Уставу Псковской области, законы Псковской области подлежат официальному опубликованию и вступают в силу в порядке, установленном законом Псковской области.</w:t>
      </w:r>
    </w:p>
    <w:p w:rsidR="00656C2B" w:rsidRDefault="00656C2B">
      <w:pPr>
        <w:pStyle w:val="ConsPlusNormal"/>
        <w:jc w:val="both"/>
      </w:pPr>
    </w:p>
    <w:p w:rsidR="00656C2B" w:rsidRDefault="00656C2B">
      <w:pPr>
        <w:pStyle w:val="ConsPlusTitle"/>
        <w:jc w:val="center"/>
        <w:outlineLvl w:val="0"/>
      </w:pPr>
      <w:bookmarkStart w:id="2" w:name="P290"/>
      <w:bookmarkEnd w:id="2"/>
      <w:r>
        <w:t>Глава V. ИСПОЛНИТЕЛЬНЫЕ ОРГАНЫ ПСКОВСКОЙ ОБЛАСТИ</w:t>
      </w:r>
    </w:p>
    <w:p w:rsidR="00656C2B" w:rsidRDefault="00656C2B">
      <w:pPr>
        <w:pStyle w:val="ConsPlusNormal"/>
        <w:jc w:val="center"/>
      </w:pPr>
      <w:r>
        <w:t xml:space="preserve">(в ред. </w:t>
      </w:r>
      <w:hyperlink r:id="rId79">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Title"/>
        <w:ind w:firstLine="540"/>
        <w:jc w:val="both"/>
        <w:outlineLvl w:val="1"/>
      </w:pPr>
      <w:r>
        <w:t>Статья 44</w:t>
      </w:r>
    </w:p>
    <w:p w:rsidR="00656C2B" w:rsidRDefault="00656C2B">
      <w:pPr>
        <w:pStyle w:val="ConsPlusNormal"/>
        <w:jc w:val="both"/>
      </w:pPr>
    </w:p>
    <w:p w:rsidR="00656C2B" w:rsidRDefault="00656C2B">
      <w:pPr>
        <w:pStyle w:val="ConsPlusNormal"/>
        <w:ind w:firstLine="540"/>
        <w:jc w:val="both"/>
      </w:pPr>
      <w:r>
        <w:t>1. В систему исполнительных органов Псковской области входят Губернатор Псковской области, Правительство Псковской области и иные исполнительные органы Псковской области.</w:t>
      </w:r>
    </w:p>
    <w:p w:rsidR="00656C2B" w:rsidRDefault="00656C2B">
      <w:pPr>
        <w:pStyle w:val="ConsPlusNormal"/>
        <w:spacing w:before="220"/>
        <w:ind w:firstLine="540"/>
        <w:jc w:val="both"/>
      </w:pPr>
      <w:r>
        <w:t>2. Система и структура исполнительных органов Псковской области определяется Губернатором Псковской области в соответствии с Уставом Псковской области.</w:t>
      </w:r>
    </w:p>
    <w:p w:rsidR="00656C2B" w:rsidRDefault="00656C2B">
      <w:pPr>
        <w:pStyle w:val="ConsPlusNormal"/>
        <w:spacing w:before="220"/>
        <w:ind w:firstLine="540"/>
        <w:jc w:val="both"/>
      </w:pPr>
      <w:r>
        <w:t xml:space="preserve">3. Обязательным исполнительным органом Псковской области является финансовый орган Псковской области, осуществляющий составление и организацию исполнения областного бюджета, иные бюджетные полномочия в соответствии с Бюджетным </w:t>
      </w:r>
      <w:hyperlink r:id="rId80">
        <w:r>
          <w:rPr>
            <w:color w:val="0000FF"/>
          </w:rPr>
          <w:t>кодексом</w:t>
        </w:r>
      </w:hyperlink>
      <w:r>
        <w:t xml:space="preserve"> Российской Федерации.</w:t>
      </w:r>
    </w:p>
    <w:p w:rsidR="00656C2B" w:rsidRDefault="00656C2B">
      <w:pPr>
        <w:pStyle w:val="ConsPlusNormal"/>
        <w:spacing w:before="220"/>
        <w:ind w:firstLine="540"/>
        <w:jc w:val="both"/>
      </w:pPr>
      <w:r>
        <w:t>4. В случаях и в порядке, предусмотренных федеральными законами, в формировании исполнительных органов Псковской области могут участвовать федеральные органы исполнительной власти.</w:t>
      </w:r>
    </w:p>
    <w:p w:rsidR="00656C2B" w:rsidRDefault="00656C2B">
      <w:pPr>
        <w:pStyle w:val="ConsPlusNormal"/>
        <w:jc w:val="both"/>
      </w:pPr>
    </w:p>
    <w:p w:rsidR="00656C2B" w:rsidRDefault="00656C2B">
      <w:pPr>
        <w:pStyle w:val="ConsPlusTitle"/>
        <w:ind w:firstLine="540"/>
        <w:jc w:val="both"/>
        <w:outlineLvl w:val="1"/>
      </w:pPr>
      <w:r>
        <w:t>Статья 45</w:t>
      </w:r>
    </w:p>
    <w:p w:rsidR="00656C2B" w:rsidRDefault="00656C2B">
      <w:pPr>
        <w:pStyle w:val="ConsPlusNormal"/>
        <w:jc w:val="both"/>
      </w:pPr>
    </w:p>
    <w:p w:rsidR="00656C2B" w:rsidRDefault="00656C2B">
      <w:pPr>
        <w:pStyle w:val="ConsPlusNormal"/>
        <w:ind w:firstLine="540"/>
        <w:jc w:val="both"/>
      </w:pPr>
      <w:r>
        <w:lastRenderedPageBreak/>
        <w:t>1. Губернатор Псковской области является высшим должностным лицом Псковской области, осуществляет руководство исполнительной властью в Псковской области.</w:t>
      </w:r>
    </w:p>
    <w:p w:rsidR="00656C2B" w:rsidRDefault="00656C2B">
      <w:pPr>
        <w:pStyle w:val="ConsPlusNormal"/>
        <w:spacing w:before="220"/>
        <w:ind w:firstLine="540"/>
        <w:jc w:val="both"/>
      </w:pPr>
      <w:r>
        <w:t>2. Губернатор Псковской области одновременно замещает государственную должность Российской Федерации и государственную должность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46</w:t>
      </w:r>
    </w:p>
    <w:p w:rsidR="00656C2B" w:rsidRDefault="00656C2B">
      <w:pPr>
        <w:pStyle w:val="ConsPlusNormal"/>
        <w:jc w:val="both"/>
      </w:pPr>
    </w:p>
    <w:p w:rsidR="00656C2B" w:rsidRDefault="00656C2B">
      <w:pPr>
        <w:pStyle w:val="ConsPlusNormal"/>
        <w:ind w:firstLine="540"/>
        <w:jc w:val="both"/>
      </w:pPr>
      <w:r>
        <w:t>1. Губернатор Псковской области избирается гражданами Российской Федерации, проживающими на территории Псковской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656C2B" w:rsidRDefault="00656C2B">
      <w:pPr>
        <w:pStyle w:val="ConsPlusNormal"/>
        <w:spacing w:before="220"/>
        <w:ind w:firstLine="540"/>
        <w:jc w:val="both"/>
      </w:pPr>
      <w:r>
        <w:t>2. Губернатор Псковской области избирается на пять лет в порядке, определенном федеральными законами и законом Псковской области.</w:t>
      </w:r>
    </w:p>
    <w:p w:rsidR="00656C2B" w:rsidRDefault="00656C2B">
      <w:pPr>
        <w:pStyle w:val="ConsPlusNormal"/>
        <w:spacing w:before="220"/>
        <w:ind w:firstLine="540"/>
        <w:jc w:val="both"/>
      </w:pPr>
      <w:r>
        <w:t xml:space="preserve">3. Губернатором Псковской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81">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656C2B" w:rsidRDefault="00656C2B">
      <w:pPr>
        <w:pStyle w:val="ConsPlusNormal"/>
        <w:jc w:val="both"/>
      </w:pPr>
    </w:p>
    <w:p w:rsidR="00656C2B" w:rsidRDefault="00656C2B">
      <w:pPr>
        <w:pStyle w:val="ConsPlusTitle"/>
        <w:ind w:firstLine="540"/>
        <w:jc w:val="both"/>
        <w:outlineLvl w:val="1"/>
      </w:pPr>
      <w:r>
        <w:t>Статья 47</w:t>
      </w:r>
    </w:p>
    <w:p w:rsidR="00656C2B" w:rsidRDefault="00656C2B">
      <w:pPr>
        <w:pStyle w:val="ConsPlusNormal"/>
        <w:jc w:val="both"/>
      </w:pPr>
    </w:p>
    <w:p w:rsidR="00656C2B" w:rsidRDefault="00656C2B">
      <w:pPr>
        <w:pStyle w:val="ConsPlusNormal"/>
        <w:ind w:firstLine="540"/>
        <w:jc w:val="both"/>
      </w:pPr>
      <w:r>
        <w:t xml:space="preserve">1. При вступлении в должность Губернатор Псковской области приносит присягу на верность народу и </w:t>
      </w:r>
      <w:hyperlink r:id="rId82">
        <w:r>
          <w:rPr>
            <w:color w:val="0000FF"/>
          </w:rPr>
          <w:t>Конституции</w:t>
        </w:r>
      </w:hyperlink>
      <w:r>
        <w:t xml:space="preserve"> Российской Федерации, Уставу Псковской области:</w:t>
      </w:r>
    </w:p>
    <w:p w:rsidR="00656C2B" w:rsidRDefault="00656C2B">
      <w:pPr>
        <w:pStyle w:val="ConsPlusNormal"/>
        <w:spacing w:before="220"/>
        <w:ind w:firstLine="540"/>
        <w:jc w:val="both"/>
      </w:pPr>
      <w:r>
        <w:t xml:space="preserve">"Клянусь при осуществлении полномочий Губернатора Псковской области соблюдать </w:t>
      </w:r>
      <w:hyperlink r:id="rId83">
        <w:r>
          <w:rPr>
            <w:color w:val="0000FF"/>
          </w:rPr>
          <w:t>Конституцию</w:t>
        </w:r>
      </w:hyperlink>
      <w:r>
        <w:t xml:space="preserve"> Российской Федерации и федеральные законы, Устав Псковской области и законы Псковской области, обеспечивать права и свободы человека и гражданина, уважать вековые традиции и наследие Псковской земли, верно служить ее жителям.".</w:t>
      </w:r>
    </w:p>
    <w:p w:rsidR="00656C2B" w:rsidRDefault="00656C2B">
      <w:pPr>
        <w:pStyle w:val="ConsPlusNormal"/>
        <w:spacing w:before="220"/>
        <w:ind w:firstLine="540"/>
        <w:jc w:val="both"/>
      </w:pPr>
      <w:r>
        <w:t>2. Присяга приносится в присутствии депутатов Псковского областного Собрания депутатов, председателей Псковского областного суда и Арбитражного суда Псковской области, глав муниципальных образований Псковской области и иных приглашенных лиц.</w:t>
      </w:r>
    </w:p>
    <w:p w:rsidR="00656C2B" w:rsidRDefault="00656C2B">
      <w:pPr>
        <w:pStyle w:val="ConsPlusNormal"/>
        <w:spacing w:before="220"/>
        <w:ind w:firstLine="540"/>
        <w:jc w:val="both"/>
      </w:pPr>
      <w:r>
        <w:t>В помещении, где Губернатором Псковской области приносится присяга, размещаются официальные символы Псковской области.</w:t>
      </w:r>
    </w:p>
    <w:p w:rsidR="00656C2B" w:rsidRDefault="00656C2B">
      <w:pPr>
        <w:pStyle w:val="ConsPlusNormal"/>
        <w:spacing w:before="220"/>
        <w:ind w:firstLine="540"/>
        <w:jc w:val="both"/>
      </w:pPr>
      <w:r>
        <w:t>При вступлении в должность Губернатору Псковской области председателем Псковского областного Собрания депутатов или лицом, исполняющим его полномочия, вручаются символы губернаторской власти, положение о которых утверждается Псковским областным Собранием депутатов.</w:t>
      </w:r>
    </w:p>
    <w:p w:rsidR="00656C2B" w:rsidRDefault="00656C2B">
      <w:pPr>
        <w:pStyle w:val="ConsPlusNormal"/>
        <w:spacing w:before="220"/>
        <w:ind w:firstLine="540"/>
        <w:jc w:val="both"/>
      </w:pPr>
      <w:r>
        <w:t>3. Срок исполнения полномочий Губернатора Псковской области исчисляется со дня принесения им присяги.</w:t>
      </w:r>
    </w:p>
    <w:p w:rsidR="00656C2B" w:rsidRDefault="00656C2B">
      <w:pPr>
        <w:pStyle w:val="ConsPlusNormal"/>
        <w:spacing w:before="220"/>
        <w:ind w:firstLine="540"/>
        <w:jc w:val="both"/>
      </w:pPr>
      <w:r>
        <w:t>4. Губернатор Псковской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48</w:t>
      </w:r>
    </w:p>
    <w:p w:rsidR="00656C2B" w:rsidRDefault="00656C2B">
      <w:pPr>
        <w:pStyle w:val="ConsPlusNormal"/>
        <w:jc w:val="both"/>
      </w:pPr>
    </w:p>
    <w:p w:rsidR="00656C2B" w:rsidRDefault="00656C2B">
      <w:pPr>
        <w:pStyle w:val="ConsPlusNormal"/>
        <w:ind w:firstLine="540"/>
        <w:jc w:val="both"/>
      </w:pPr>
      <w:r>
        <w:t>Губернатор Псковской области:</w:t>
      </w:r>
    </w:p>
    <w:p w:rsidR="00656C2B" w:rsidRDefault="00656C2B">
      <w:pPr>
        <w:pStyle w:val="ConsPlusNormal"/>
        <w:spacing w:before="220"/>
        <w:ind w:firstLine="540"/>
        <w:jc w:val="both"/>
      </w:pPr>
      <w:r>
        <w:lastRenderedPageBreak/>
        <w:t>1) представляет Псковскую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другими субъектами Российской Федерации, иными органами, организациями и должностными лицами и при осуществлении внешнеэкономических связей в пределах компетенции Псковской области, вправе подписывать договоры и соглашения от имени Псковской области;</w:t>
      </w:r>
    </w:p>
    <w:p w:rsidR="00656C2B" w:rsidRDefault="00656C2B">
      <w:pPr>
        <w:pStyle w:val="ConsPlusNormal"/>
        <w:spacing w:before="220"/>
        <w:ind w:firstLine="540"/>
        <w:jc w:val="both"/>
      </w:pPr>
      <w:r>
        <w:t>2) подписывает и обнародует законы Псковской области о поправках к Уставу Псковской области, законы Псковской области либо отклоняет законы о поправках к Уставу Псковской области, законы Псковской области, принятые Псковским областным Собранием депутатов;</w:t>
      </w:r>
    </w:p>
    <w:p w:rsidR="00656C2B" w:rsidRDefault="00656C2B">
      <w:pPr>
        <w:pStyle w:val="ConsPlusNormal"/>
        <w:spacing w:before="220"/>
        <w:ind w:firstLine="540"/>
        <w:jc w:val="both"/>
      </w:pPr>
      <w:r>
        <w:t>3) обеспечивает координацию деятельности исполнительных органов Псковской области с иными органами государственной власти Псковской области и в соответствии с законодательством Российской Федерации организует взаимодействие исполнительных органов Псковской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656C2B" w:rsidRDefault="00656C2B">
      <w:pPr>
        <w:pStyle w:val="ConsPlusNormal"/>
        <w:spacing w:before="220"/>
        <w:ind w:firstLine="540"/>
        <w:jc w:val="both"/>
      </w:pPr>
      <w:r>
        <w:t>4) определяет систему и структуру исполнительных органов Псковской области в соответствии с Уставом Псковской области;</w:t>
      </w:r>
    </w:p>
    <w:p w:rsidR="00656C2B" w:rsidRDefault="00656C2B">
      <w:pPr>
        <w:pStyle w:val="ConsPlusNormal"/>
        <w:spacing w:before="220"/>
        <w:ind w:firstLine="540"/>
        <w:jc w:val="both"/>
      </w:pPr>
      <w:r>
        <w:t>5) формирует Правительство Псковской области и принимает решение о его отставке;</w:t>
      </w:r>
    </w:p>
    <w:p w:rsidR="00656C2B" w:rsidRDefault="00656C2B">
      <w:pPr>
        <w:pStyle w:val="ConsPlusNormal"/>
        <w:spacing w:before="220"/>
        <w:ind w:firstLine="540"/>
        <w:jc w:val="both"/>
      </w:pPr>
      <w:r>
        <w:t>6) возглавляет Правительство Псковской области;</w:t>
      </w:r>
    </w:p>
    <w:p w:rsidR="00656C2B" w:rsidRDefault="00656C2B">
      <w:pPr>
        <w:pStyle w:val="ConsPlusNormal"/>
        <w:spacing w:before="220"/>
        <w:ind w:firstLine="540"/>
        <w:jc w:val="both"/>
      </w:pPr>
      <w:r>
        <w:t>7) определяет основные направления деятельности Правительства Псковской области;</w:t>
      </w:r>
    </w:p>
    <w:p w:rsidR="00656C2B" w:rsidRDefault="00656C2B">
      <w:pPr>
        <w:pStyle w:val="ConsPlusNormal"/>
        <w:spacing w:before="220"/>
        <w:ind w:firstLine="540"/>
        <w:jc w:val="both"/>
      </w:pPr>
      <w:r>
        <w:t>8) представляет в Псковское областное Собрание депутатов ежегодные отчеты о результатах деятельности Правительства Псковской области, в том числе по вопросам, поставленным Псковским областным Собранием депутатов;</w:t>
      </w:r>
    </w:p>
    <w:p w:rsidR="00656C2B" w:rsidRDefault="00656C2B">
      <w:pPr>
        <w:pStyle w:val="ConsPlusNormal"/>
        <w:spacing w:before="220"/>
        <w:ind w:firstLine="540"/>
        <w:jc w:val="both"/>
      </w:pPr>
      <w:r>
        <w:t xml:space="preserve">9) вправе требовать созыва внеочередного заседания Псковского областного Собрания депутатов, а также созывать вновь избранное Псковское областное Собрание депутатов на первое заседание ранее срока, установленного </w:t>
      </w:r>
      <w:hyperlink w:anchor="P244">
        <w:r>
          <w:rPr>
            <w:color w:val="0000FF"/>
          </w:rPr>
          <w:t>частью 1 статьи 37</w:t>
        </w:r>
      </w:hyperlink>
      <w:r>
        <w:t xml:space="preserve"> Устава Псковской области;</w:t>
      </w:r>
    </w:p>
    <w:p w:rsidR="00656C2B" w:rsidRDefault="00656C2B">
      <w:pPr>
        <w:pStyle w:val="ConsPlusNormal"/>
        <w:spacing w:before="220"/>
        <w:ind w:firstLine="540"/>
        <w:jc w:val="both"/>
      </w:pPr>
      <w:r>
        <w:t>10) вправе участвовать в работе Псковского областного Собрания депутатов с правом совещательного голоса;</w:t>
      </w:r>
    </w:p>
    <w:p w:rsidR="00656C2B" w:rsidRDefault="00656C2B">
      <w:pPr>
        <w:pStyle w:val="ConsPlusNormal"/>
        <w:spacing w:before="220"/>
        <w:ind w:firstLine="540"/>
        <w:jc w:val="both"/>
      </w:pPr>
      <w:r>
        <w:t>11) вправе принять решение о досрочном прекращении полномочий Псковского областного Собрания депутатов по основаниям и в порядке, предусмотренным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spacing w:before="220"/>
        <w:ind w:firstLine="540"/>
        <w:jc w:val="both"/>
      </w:pPr>
      <w:bookmarkStart w:id="3" w:name="P335"/>
      <w:bookmarkEnd w:id="3"/>
      <w:r>
        <w:t>12) вправе вынести предупреждение, объявить выговор главе муниципального образования Псковской области,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Псковской области;</w:t>
      </w:r>
    </w:p>
    <w:p w:rsidR="00656C2B" w:rsidRDefault="00656C2B">
      <w:pPr>
        <w:pStyle w:val="ConsPlusNormal"/>
        <w:spacing w:before="220"/>
        <w:ind w:firstLine="540"/>
        <w:jc w:val="both"/>
      </w:pPr>
      <w:r>
        <w:t xml:space="preserve">13) вправе отрешить от должности главу муниципального образования Псковской области, главу местной администрации в случае, если в течение месяца со дня вынесения Губернатором Псковской области предупреждения, объявления выговора главе муниципального образования Псковской области, главе местной администрации в соответствии с </w:t>
      </w:r>
      <w:hyperlink w:anchor="P335">
        <w:r>
          <w:rPr>
            <w:color w:val="0000FF"/>
          </w:rPr>
          <w:t>пунктом 12</w:t>
        </w:r>
      </w:hyperlink>
      <w:r>
        <w:t xml:space="preserve"> настоящей статьи главой муниципального образования Псковской области,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656C2B" w:rsidRDefault="00656C2B">
      <w:pPr>
        <w:pStyle w:val="ConsPlusNormal"/>
        <w:spacing w:before="220"/>
        <w:ind w:firstLine="540"/>
        <w:jc w:val="both"/>
      </w:pPr>
      <w:r>
        <w:lastRenderedPageBreak/>
        <w:t>14) вправе обратиться в представительный орган муниципального образования Псковской области с инициативой об удалении главы муниципального образования Псковской области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656C2B" w:rsidRDefault="00656C2B">
      <w:pPr>
        <w:pStyle w:val="ConsPlusNormal"/>
        <w:spacing w:before="220"/>
        <w:ind w:firstLine="540"/>
        <w:jc w:val="both"/>
      </w:pPr>
      <w:r>
        <w:t>15) осуществляет иные полномочия в соответствии с федеральным законом, устанавливающим общие принципы организации публичной власти в субъектах Российской Федерации, другими федеральными законами, Уставом Псковской области и законами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49</w:t>
      </w:r>
    </w:p>
    <w:p w:rsidR="00656C2B" w:rsidRDefault="00656C2B">
      <w:pPr>
        <w:pStyle w:val="ConsPlusNormal"/>
        <w:jc w:val="both"/>
      </w:pPr>
    </w:p>
    <w:p w:rsidR="00656C2B" w:rsidRDefault="00656C2B">
      <w:pPr>
        <w:pStyle w:val="ConsPlusNormal"/>
        <w:ind w:firstLine="540"/>
        <w:jc w:val="both"/>
      </w:pPr>
      <w:r>
        <w:t>1. Полномочия Губернатора Псковской области прекращаются досрочно в случае:</w:t>
      </w:r>
    </w:p>
    <w:p w:rsidR="00656C2B" w:rsidRDefault="00656C2B">
      <w:pPr>
        <w:pStyle w:val="ConsPlusNormal"/>
        <w:spacing w:before="220"/>
        <w:ind w:firstLine="540"/>
        <w:jc w:val="both"/>
      </w:pPr>
      <w:r>
        <w:t>1) его смерти;</w:t>
      </w:r>
    </w:p>
    <w:p w:rsidR="00656C2B" w:rsidRDefault="00656C2B">
      <w:pPr>
        <w:pStyle w:val="ConsPlusNormal"/>
        <w:spacing w:before="220"/>
        <w:ind w:firstLine="540"/>
        <w:jc w:val="both"/>
      </w:pPr>
      <w:bookmarkStart w:id="4" w:name="P344"/>
      <w:bookmarkEnd w:id="4"/>
      <w:r>
        <w:t>2) его отставки по собственному желанию;</w:t>
      </w:r>
    </w:p>
    <w:p w:rsidR="00656C2B" w:rsidRDefault="00656C2B">
      <w:pPr>
        <w:pStyle w:val="ConsPlusNormal"/>
        <w:spacing w:before="220"/>
        <w:ind w:firstLine="540"/>
        <w:jc w:val="both"/>
      </w:pPr>
      <w:bookmarkStart w:id="5" w:name="P345"/>
      <w:bookmarkEnd w:id="5"/>
      <w:r>
        <w:t>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spacing w:before="220"/>
        <w:ind w:firstLine="540"/>
        <w:jc w:val="both"/>
      </w:pPr>
      <w:bookmarkStart w:id="6" w:name="P346"/>
      <w:bookmarkEnd w:id="6"/>
      <w:r>
        <w:t>4) отрешения его от должности Президентом Российской Федерации в связи с выражением ему Псковским областным Собранием депутатов недоверия в случаях, предусмотренных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spacing w:before="220"/>
        <w:ind w:firstLine="540"/>
        <w:jc w:val="both"/>
      </w:pPr>
      <w:bookmarkStart w:id="7" w:name="P347"/>
      <w:bookmarkEnd w:id="7"/>
      <w:r>
        <w:t>5) признания его судом недееспособным или ограниченно дееспособным;</w:t>
      </w:r>
    </w:p>
    <w:p w:rsidR="00656C2B" w:rsidRDefault="00656C2B">
      <w:pPr>
        <w:pStyle w:val="ConsPlusNormal"/>
        <w:spacing w:before="220"/>
        <w:ind w:firstLine="540"/>
        <w:jc w:val="both"/>
      </w:pPr>
      <w:r>
        <w:t>6) признания его судом безвестно отсутствующим или объявления умершим;</w:t>
      </w:r>
    </w:p>
    <w:p w:rsidR="00656C2B" w:rsidRDefault="00656C2B">
      <w:pPr>
        <w:pStyle w:val="ConsPlusNormal"/>
        <w:spacing w:before="220"/>
        <w:ind w:firstLine="540"/>
        <w:jc w:val="both"/>
      </w:pPr>
      <w:r>
        <w:t>7) вступления в отношении его в законную силу обвинительного приговора суда;</w:t>
      </w:r>
    </w:p>
    <w:p w:rsidR="00656C2B" w:rsidRDefault="00656C2B">
      <w:pPr>
        <w:pStyle w:val="ConsPlusNormal"/>
        <w:spacing w:before="220"/>
        <w:ind w:firstLine="540"/>
        <w:jc w:val="both"/>
      </w:pPr>
      <w:bookmarkStart w:id="8" w:name="P350"/>
      <w:bookmarkEnd w:id="8"/>
      <w:r>
        <w:t>8) его выезда за пределы Российской Федерации на постоянное место жительства;</w:t>
      </w:r>
    </w:p>
    <w:p w:rsidR="00656C2B" w:rsidRDefault="00656C2B">
      <w:pPr>
        <w:pStyle w:val="ConsPlusNormal"/>
        <w:spacing w:before="220"/>
        <w:ind w:firstLine="540"/>
        <w:jc w:val="both"/>
      </w:pPr>
      <w:bookmarkStart w:id="9" w:name="P351"/>
      <w:bookmarkEnd w:id="9"/>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56C2B" w:rsidRDefault="00656C2B">
      <w:pPr>
        <w:pStyle w:val="ConsPlusNormal"/>
        <w:spacing w:before="220"/>
        <w:ind w:firstLine="540"/>
        <w:jc w:val="both"/>
      </w:pPr>
      <w:r>
        <w:t xml:space="preserve">2. В случаях, предусмотренных </w:t>
      </w:r>
      <w:hyperlink w:anchor="P344">
        <w:r>
          <w:rPr>
            <w:color w:val="0000FF"/>
          </w:rPr>
          <w:t>пунктами 2</w:t>
        </w:r>
      </w:hyperlink>
      <w:r>
        <w:t xml:space="preserve">, </w:t>
      </w:r>
      <w:hyperlink w:anchor="P345">
        <w:r>
          <w:rPr>
            <w:color w:val="0000FF"/>
          </w:rPr>
          <w:t>3</w:t>
        </w:r>
      </w:hyperlink>
      <w:r>
        <w:t xml:space="preserve">, </w:t>
      </w:r>
      <w:hyperlink w:anchor="P346">
        <w:r>
          <w:rPr>
            <w:color w:val="0000FF"/>
          </w:rPr>
          <w:t>4</w:t>
        </w:r>
      </w:hyperlink>
      <w:r>
        <w:t xml:space="preserve"> и </w:t>
      </w:r>
      <w:hyperlink w:anchor="P351">
        <w:r>
          <w:rPr>
            <w:color w:val="0000FF"/>
          </w:rPr>
          <w:t>9 части 1</w:t>
        </w:r>
      </w:hyperlink>
      <w:r>
        <w:t xml:space="preserve"> настоящей статьи, решение о досрочном прекращении полномочий Губернатора Псковской области принимается Президентом Российской Федерации.</w:t>
      </w:r>
    </w:p>
    <w:p w:rsidR="00656C2B" w:rsidRDefault="00656C2B">
      <w:pPr>
        <w:pStyle w:val="ConsPlusNormal"/>
        <w:spacing w:before="220"/>
        <w:ind w:firstLine="540"/>
        <w:jc w:val="both"/>
      </w:pPr>
      <w:r>
        <w:t xml:space="preserve">3. В случаях, предусмотренных </w:t>
      </w:r>
      <w:hyperlink w:anchor="P347">
        <w:r>
          <w:rPr>
            <w:color w:val="0000FF"/>
          </w:rPr>
          <w:t>пунктами 5</w:t>
        </w:r>
      </w:hyperlink>
      <w:r>
        <w:t xml:space="preserve"> - </w:t>
      </w:r>
      <w:hyperlink w:anchor="P350">
        <w:r>
          <w:rPr>
            <w:color w:val="0000FF"/>
          </w:rPr>
          <w:t>8 части 1</w:t>
        </w:r>
      </w:hyperlink>
      <w:r>
        <w:t xml:space="preserve"> настоящей статьи, решение о досрочном прекращении полномочий Губернатора Псковской области принимается Псковским областным Собранием депутатов по представлению Президента Российской Федерации.</w:t>
      </w:r>
    </w:p>
    <w:p w:rsidR="00656C2B" w:rsidRDefault="00656C2B">
      <w:pPr>
        <w:pStyle w:val="ConsPlusNormal"/>
        <w:spacing w:before="220"/>
        <w:ind w:firstLine="540"/>
        <w:jc w:val="both"/>
      </w:pPr>
      <w:r>
        <w:t>4. Досрочное прекращение полномочий Губернатора Псковской области влечет за собой прекращение его полномочий как лица, возглавляющего Правительство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50</w:t>
      </w:r>
    </w:p>
    <w:p w:rsidR="00656C2B" w:rsidRDefault="00656C2B">
      <w:pPr>
        <w:pStyle w:val="ConsPlusNormal"/>
        <w:jc w:val="both"/>
      </w:pPr>
    </w:p>
    <w:p w:rsidR="00656C2B" w:rsidRDefault="00656C2B">
      <w:pPr>
        <w:pStyle w:val="ConsPlusNormal"/>
        <w:ind w:firstLine="540"/>
        <w:jc w:val="both"/>
      </w:pPr>
      <w:r>
        <w:t xml:space="preserve">1. В соответствии с федеральным законом, устанавливающим общие принципы организации </w:t>
      </w:r>
      <w:r>
        <w:lastRenderedPageBreak/>
        <w:t>публичной власти в субъектах Российской Федерации, на Губернатора Псковской области распространяются ограничения и запреты, связанные с замещением должности высшего должностного лица субъекта Российской Федерации, и требования, предъявляемые к высшему должностному лицу субъекта Российской Федерации.</w:t>
      </w:r>
    </w:p>
    <w:p w:rsidR="00656C2B" w:rsidRDefault="00656C2B">
      <w:pPr>
        <w:pStyle w:val="ConsPlusNormal"/>
        <w:spacing w:before="220"/>
        <w:ind w:firstLine="540"/>
        <w:jc w:val="both"/>
      </w:pPr>
      <w:r>
        <w:t>2. К Губернатору Псковской области применяются меры ответственности в соответствии с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jc w:val="both"/>
      </w:pPr>
    </w:p>
    <w:p w:rsidR="00656C2B" w:rsidRDefault="00656C2B">
      <w:pPr>
        <w:pStyle w:val="ConsPlusTitle"/>
        <w:ind w:firstLine="540"/>
        <w:jc w:val="both"/>
        <w:outlineLvl w:val="1"/>
      </w:pPr>
      <w:r>
        <w:t>Статья 51</w:t>
      </w:r>
    </w:p>
    <w:p w:rsidR="00656C2B" w:rsidRDefault="00656C2B">
      <w:pPr>
        <w:pStyle w:val="ConsPlusNormal"/>
        <w:jc w:val="both"/>
      </w:pPr>
    </w:p>
    <w:p w:rsidR="00656C2B" w:rsidRDefault="00656C2B">
      <w:pPr>
        <w:pStyle w:val="ConsPlusNormal"/>
        <w:ind w:firstLine="540"/>
        <w:jc w:val="both"/>
      </w:pPr>
      <w:r>
        <w:t>1. Временно исполняющий обязанности Губернатора Псковской области на период до вступления в должность избранного Губернатора Псковской области может быть назначен указом Президента Российской Федерации в случаях:</w:t>
      </w:r>
    </w:p>
    <w:p w:rsidR="00656C2B" w:rsidRDefault="00656C2B">
      <w:pPr>
        <w:pStyle w:val="ConsPlusNormal"/>
        <w:spacing w:before="220"/>
        <w:ind w:firstLine="540"/>
        <w:jc w:val="both"/>
      </w:pPr>
      <w:bookmarkStart w:id="10" w:name="P364"/>
      <w:bookmarkEnd w:id="10"/>
      <w:r>
        <w:t>1) досрочного прекращения полномочий Губернатора Псковской области;</w:t>
      </w:r>
    </w:p>
    <w:p w:rsidR="00656C2B" w:rsidRDefault="00656C2B">
      <w:pPr>
        <w:pStyle w:val="ConsPlusNormal"/>
        <w:spacing w:before="220"/>
        <w:ind w:firstLine="540"/>
        <w:jc w:val="both"/>
      </w:pPr>
      <w:bookmarkStart w:id="11" w:name="P365"/>
      <w:bookmarkEnd w:id="11"/>
      <w:r>
        <w:t>2) временного отстранения Губернатора Псковской области от должности;</w:t>
      </w:r>
    </w:p>
    <w:p w:rsidR="00656C2B" w:rsidRDefault="00656C2B">
      <w:pPr>
        <w:pStyle w:val="ConsPlusNormal"/>
        <w:spacing w:before="220"/>
        <w:ind w:firstLine="540"/>
        <w:jc w:val="both"/>
      </w:pPr>
      <w:r>
        <w:t>3) истечения срока полномочий Губернатора Псковской области;</w:t>
      </w:r>
    </w:p>
    <w:p w:rsidR="00656C2B" w:rsidRDefault="00656C2B">
      <w:pPr>
        <w:pStyle w:val="ConsPlusNormal"/>
        <w:spacing w:before="220"/>
        <w:ind w:firstLine="540"/>
        <w:jc w:val="both"/>
      </w:pPr>
      <w:r>
        <w:t>4) признания выборов Губернатора Псковской области несостоявшимися или недействительными.</w:t>
      </w:r>
    </w:p>
    <w:p w:rsidR="00656C2B" w:rsidRDefault="00656C2B">
      <w:pPr>
        <w:pStyle w:val="ConsPlusNormal"/>
        <w:spacing w:before="220"/>
        <w:ind w:firstLine="540"/>
        <w:jc w:val="both"/>
      </w:pPr>
      <w:r>
        <w:t xml:space="preserve">2. В случаях, предусмотренных </w:t>
      </w:r>
      <w:hyperlink w:anchor="P364">
        <w:r>
          <w:rPr>
            <w:color w:val="0000FF"/>
          </w:rPr>
          <w:t>пунктами 1</w:t>
        </w:r>
      </w:hyperlink>
      <w:r>
        <w:t xml:space="preserve"> и </w:t>
      </w:r>
      <w:hyperlink w:anchor="P365">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Губернатора Псковской области временное исполнение обязанностей Губернатора Псковской области осуществляется заместителем Губернатора Псковской области в соответствии с установленным Губернатором Псковской области распределением обязанностей.</w:t>
      </w:r>
    </w:p>
    <w:p w:rsidR="00656C2B" w:rsidRDefault="00656C2B">
      <w:pPr>
        <w:pStyle w:val="ConsPlusNormal"/>
        <w:spacing w:before="220"/>
        <w:ind w:firstLine="540"/>
        <w:jc w:val="both"/>
      </w:pPr>
      <w:bookmarkStart w:id="12" w:name="P369"/>
      <w:bookmarkEnd w:id="12"/>
      <w:r>
        <w:t>3. В случае если Губернатор Псковской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заместитель Губернатора Псковской области в соответствии с установленным Губернатором Псковской области распределением обязанностей.</w:t>
      </w:r>
    </w:p>
    <w:p w:rsidR="00656C2B" w:rsidRDefault="00656C2B">
      <w:pPr>
        <w:pStyle w:val="ConsPlusNormal"/>
        <w:spacing w:before="220"/>
        <w:ind w:firstLine="540"/>
        <w:jc w:val="both"/>
      </w:pPr>
      <w:r>
        <w:t xml:space="preserve">4. Исполнение обязанностей Губернатора Псковской области лицом, определенным в соответствии с </w:t>
      </w:r>
      <w:hyperlink w:anchor="P369">
        <w:r>
          <w:rPr>
            <w:color w:val="0000FF"/>
          </w:rPr>
          <w:t>частью 3</w:t>
        </w:r>
      </w:hyperlink>
      <w:r>
        <w:t xml:space="preserve"> настоящей статьи, прекращается в случае назначения временно исполняющего обязанности Губернатора Псковской области на период действия обстоятельств, предусмотренных </w:t>
      </w:r>
      <w:hyperlink w:anchor="P369">
        <w:r>
          <w:rPr>
            <w:color w:val="0000FF"/>
          </w:rPr>
          <w:t>частью 3</w:t>
        </w:r>
      </w:hyperlink>
      <w:r>
        <w:t xml:space="preserve"> настоящей статьи, указом Президента Российской Федерации в целях охраны прав и законных интересов граждан Российской Федерации.</w:t>
      </w:r>
    </w:p>
    <w:p w:rsidR="00656C2B" w:rsidRDefault="00656C2B">
      <w:pPr>
        <w:pStyle w:val="ConsPlusNormal"/>
        <w:spacing w:before="220"/>
        <w:ind w:firstLine="540"/>
        <w:jc w:val="both"/>
      </w:pPr>
      <w:r>
        <w:t xml:space="preserve">5. Временно исполняющий обязанности Губернатора Псковской области, наделенный полномочиями в соответствии с настоящей статьей, обладает правами и обязанностями Губернатора Псковской области (за исключением прав, предусмотренных </w:t>
      </w:r>
      <w:hyperlink w:anchor="P372">
        <w:r>
          <w:rPr>
            <w:color w:val="0000FF"/>
          </w:rPr>
          <w:t>частью 6</w:t>
        </w:r>
      </w:hyperlink>
      <w:r>
        <w:t xml:space="preserve"> настоящей статьи).</w:t>
      </w:r>
    </w:p>
    <w:p w:rsidR="00656C2B" w:rsidRDefault="00656C2B">
      <w:pPr>
        <w:pStyle w:val="ConsPlusNormal"/>
        <w:spacing w:before="220"/>
        <w:ind w:firstLine="540"/>
        <w:jc w:val="both"/>
      </w:pPr>
      <w:bookmarkStart w:id="13" w:name="P372"/>
      <w:bookmarkEnd w:id="13"/>
      <w:r>
        <w:t>6. Временно исполняющий обязанности Губернатора Псковской области, наделенный полномочиями в соответствии с настоящей статьей, не вправе:</w:t>
      </w:r>
    </w:p>
    <w:p w:rsidR="00656C2B" w:rsidRDefault="00656C2B">
      <w:pPr>
        <w:pStyle w:val="ConsPlusNormal"/>
        <w:spacing w:before="220"/>
        <w:ind w:firstLine="540"/>
        <w:jc w:val="both"/>
      </w:pPr>
      <w:r>
        <w:t>1) вносить предложения об изменении Устава Псковской области;</w:t>
      </w:r>
    </w:p>
    <w:p w:rsidR="00656C2B" w:rsidRDefault="00656C2B">
      <w:pPr>
        <w:pStyle w:val="ConsPlusNormal"/>
        <w:spacing w:before="220"/>
        <w:ind w:firstLine="540"/>
        <w:jc w:val="both"/>
      </w:pPr>
      <w:r>
        <w:t>2) распускать Псковское областное Собрание депутатов.</w:t>
      </w:r>
    </w:p>
    <w:p w:rsidR="00656C2B" w:rsidRDefault="00656C2B">
      <w:pPr>
        <w:pStyle w:val="ConsPlusNormal"/>
        <w:spacing w:before="220"/>
        <w:ind w:firstLine="540"/>
        <w:jc w:val="both"/>
      </w:pPr>
      <w:r>
        <w:t xml:space="preserve">7. На временно исполняющего обязанности Губернатора Псковской области распространяются с учетом особенностей, предусмотренных федеральным законом, </w:t>
      </w:r>
      <w:r>
        <w:lastRenderedPageBreak/>
        <w:t>устанавливающим общие принципы организации публичной власти в субъектах Российской Федерации, обязанности, ограничения и запреты, установленные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656C2B" w:rsidRDefault="00656C2B">
      <w:pPr>
        <w:pStyle w:val="ConsPlusNormal"/>
        <w:spacing w:before="220"/>
        <w:ind w:firstLine="540"/>
        <w:jc w:val="both"/>
      </w:pPr>
      <w:r>
        <w:t>Временно исполняющий обязанности Губернатора Псковской области представляет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spacing w:before="220"/>
        <w:ind w:firstLine="540"/>
        <w:jc w:val="both"/>
      </w:pPr>
      <w:r>
        <w:t>8. Полномочия временно исполняющего обязанности Губернатора Псковской области могут быть прекращены досрочно в случаях, предусмотренных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jc w:val="both"/>
      </w:pPr>
    </w:p>
    <w:p w:rsidR="00656C2B" w:rsidRDefault="00656C2B">
      <w:pPr>
        <w:pStyle w:val="ConsPlusTitle"/>
        <w:ind w:firstLine="540"/>
        <w:jc w:val="both"/>
        <w:outlineLvl w:val="1"/>
      </w:pPr>
      <w:r>
        <w:t>Статья 52</w:t>
      </w:r>
    </w:p>
    <w:p w:rsidR="00656C2B" w:rsidRDefault="00656C2B">
      <w:pPr>
        <w:pStyle w:val="ConsPlusNormal"/>
        <w:jc w:val="both"/>
      </w:pPr>
    </w:p>
    <w:p w:rsidR="00656C2B" w:rsidRDefault="00656C2B">
      <w:pPr>
        <w:pStyle w:val="ConsPlusNormal"/>
        <w:ind w:firstLine="540"/>
        <w:jc w:val="both"/>
      </w:pPr>
      <w:r>
        <w:t xml:space="preserve">1. Губернатор Псковской области на основании и во исполнение </w:t>
      </w:r>
      <w:hyperlink r:id="rId84">
        <w:r>
          <w:rPr>
            <w:color w:val="0000FF"/>
          </w:rPr>
          <w:t>Конституции</w:t>
        </w:r>
      </w:hyperlink>
      <w:r>
        <w:t xml:space="preserve">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Устава Псковской области и законов Псковской области издает указы и распоряжения.</w:t>
      </w:r>
    </w:p>
    <w:p w:rsidR="00656C2B" w:rsidRDefault="00656C2B">
      <w:pPr>
        <w:pStyle w:val="ConsPlusNormal"/>
        <w:spacing w:before="220"/>
        <w:ind w:firstLine="540"/>
        <w:jc w:val="both"/>
      </w:pPr>
      <w:r>
        <w:t xml:space="preserve">2. Акты Губернатора Псковской области не должны противоречить </w:t>
      </w:r>
      <w:hyperlink r:id="rId85">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актам Президента Российской Федерации и Правительства Российской Федерации, Уставу Псковской области и законам Псковской области.</w:t>
      </w:r>
    </w:p>
    <w:p w:rsidR="00656C2B" w:rsidRDefault="00656C2B">
      <w:pPr>
        <w:pStyle w:val="ConsPlusNormal"/>
        <w:spacing w:before="220"/>
        <w:ind w:firstLine="540"/>
        <w:jc w:val="both"/>
      </w:pPr>
      <w:r>
        <w:t>3. Акты Губернатора Псковской области, принятые в пределах его полномочий, обязательны к исполнению на территории Псковской области.</w:t>
      </w:r>
    </w:p>
    <w:p w:rsidR="00656C2B" w:rsidRDefault="00656C2B">
      <w:pPr>
        <w:pStyle w:val="ConsPlusNormal"/>
        <w:spacing w:before="220"/>
        <w:ind w:firstLine="540"/>
        <w:jc w:val="both"/>
      </w:pPr>
      <w:r>
        <w:t>4. Официальное опубликование и размещение нормативных правовых актов Губернатора Псковской области осуществляется в соответствии с законодательством Псковской области.</w:t>
      </w:r>
    </w:p>
    <w:p w:rsidR="00656C2B" w:rsidRDefault="00656C2B">
      <w:pPr>
        <w:pStyle w:val="ConsPlusNormal"/>
        <w:spacing w:before="220"/>
        <w:ind w:firstLine="540"/>
        <w:jc w:val="both"/>
      </w:pPr>
      <w:r>
        <w:t>Нормативные правовые акты Губернатора Псковской области вступают в силу в порядке, установленном законом Псковской области.</w:t>
      </w:r>
    </w:p>
    <w:p w:rsidR="00656C2B" w:rsidRDefault="00656C2B">
      <w:pPr>
        <w:pStyle w:val="ConsPlusNormal"/>
        <w:spacing w:before="220"/>
        <w:ind w:firstLine="540"/>
        <w:jc w:val="both"/>
      </w:pPr>
      <w:r>
        <w:t xml:space="preserve">5. Действие акта Губернатора Псковской области может быть приостановлено Президентом Российской Федерации в случае противоречия этого акта </w:t>
      </w:r>
      <w:hyperlink r:id="rId86">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56C2B" w:rsidRDefault="00656C2B">
      <w:pPr>
        <w:pStyle w:val="ConsPlusNormal"/>
        <w:jc w:val="both"/>
      </w:pPr>
    </w:p>
    <w:p w:rsidR="00656C2B" w:rsidRDefault="00656C2B">
      <w:pPr>
        <w:pStyle w:val="ConsPlusTitle"/>
        <w:ind w:firstLine="540"/>
        <w:jc w:val="both"/>
        <w:outlineLvl w:val="1"/>
      </w:pPr>
      <w:r>
        <w:t>Статья 53</w:t>
      </w:r>
    </w:p>
    <w:p w:rsidR="00656C2B" w:rsidRDefault="00656C2B">
      <w:pPr>
        <w:pStyle w:val="ConsPlusNormal"/>
        <w:jc w:val="both"/>
      </w:pPr>
    </w:p>
    <w:p w:rsidR="00656C2B" w:rsidRDefault="00656C2B">
      <w:pPr>
        <w:pStyle w:val="ConsPlusNormal"/>
        <w:ind w:firstLine="540"/>
        <w:jc w:val="both"/>
      </w:pPr>
      <w:r>
        <w:t>1. Правительство Псковской области является постоянно действующим высшим исполнительным органом Псковской области.</w:t>
      </w:r>
    </w:p>
    <w:p w:rsidR="00656C2B" w:rsidRDefault="00656C2B">
      <w:pPr>
        <w:pStyle w:val="ConsPlusNormal"/>
        <w:spacing w:before="220"/>
        <w:ind w:firstLine="540"/>
        <w:jc w:val="both"/>
      </w:pPr>
      <w:r>
        <w:t>2. Губернатор Псковской области формирует и возглавляет Правительство Псковской области.</w:t>
      </w:r>
    </w:p>
    <w:p w:rsidR="00656C2B" w:rsidRDefault="00656C2B">
      <w:pPr>
        <w:pStyle w:val="ConsPlusNormal"/>
        <w:spacing w:before="220"/>
        <w:ind w:firstLine="540"/>
        <w:jc w:val="both"/>
      </w:pPr>
      <w:r>
        <w:t>3. Правительство Псковской области является юридическим лицом, имеет печать с его наименованием и воспроизведением Государственного герба Российской Федерации.</w:t>
      </w:r>
    </w:p>
    <w:p w:rsidR="00656C2B" w:rsidRDefault="00656C2B">
      <w:pPr>
        <w:pStyle w:val="ConsPlusNormal"/>
        <w:jc w:val="both"/>
      </w:pPr>
      <w:r>
        <w:t xml:space="preserve">(ч. 3 в ред. </w:t>
      </w:r>
      <w:hyperlink r:id="rId87">
        <w:r>
          <w:rPr>
            <w:color w:val="0000FF"/>
          </w:rPr>
          <w:t>Закона</w:t>
        </w:r>
      </w:hyperlink>
      <w:r>
        <w:t xml:space="preserve"> Псковской области от 07.04.2023 N 2361-ОЗ)</w:t>
      </w:r>
    </w:p>
    <w:p w:rsidR="00656C2B" w:rsidRDefault="00656C2B">
      <w:pPr>
        <w:pStyle w:val="ConsPlusNormal"/>
        <w:spacing w:before="220"/>
        <w:ind w:firstLine="540"/>
        <w:jc w:val="both"/>
      </w:pPr>
      <w:r>
        <w:lastRenderedPageBreak/>
        <w:t>4. Финансовое обеспечение Правительства Псковской области и возглавляемых им исполнительных органов Псковской области осуществляется за счет средств областного бюджета, предусмотренных отдельной строкой.</w:t>
      </w:r>
    </w:p>
    <w:p w:rsidR="00656C2B" w:rsidRDefault="00656C2B">
      <w:pPr>
        <w:pStyle w:val="ConsPlusNormal"/>
        <w:jc w:val="both"/>
      </w:pPr>
    </w:p>
    <w:p w:rsidR="00656C2B" w:rsidRDefault="00656C2B">
      <w:pPr>
        <w:pStyle w:val="ConsPlusTitle"/>
        <w:ind w:firstLine="540"/>
        <w:jc w:val="both"/>
        <w:outlineLvl w:val="1"/>
      </w:pPr>
      <w:r>
        <w:t>Статья 54</w:t>
      </w:r>
    </w:p>
    <w:p w:rsidR="00656C2B" w:rsidRDefault="00656C2B">
      <w:pPr>
        <w:pStyle w:val="ConsPlusNormal"/>
        <w:jc w:val="both"/>
      </w:pPr>
    </w:p>
    <w:p w:rsidR="00656C2B" w:rsidRDefault="00656C2B">
      <w:pPr>
        <w:pStyle w:val="ConsPlusNormal"/>
        <w:ind w:firstLine="540"/>
        <w:jc w:val="both"/>
      </w:pPr>
      <w:r>
        <w:t xml:space="preserve">1. Правительство Псковской области обеспечивает на территории Псковской области исполнение </w:t>
      </w:r>
      <w:hyperlink r:id="rId8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Псковской области, законов Псковской области и иных нормативных правовых актов Псковской области.</w:t>
      </w:r>
    </w:p>
    <w:p w:rsidR="00656C2B" w:rsidRDefault="00656C2B">
      <w:pPr>
        <w:pStyle w:val="ConsPlusNormal"/>
        <w:spacing w:before="220"/>
        <w:ind w:firstLine="540"/>
        <w:jc w:val="both"/>
      </w:pPr>
      <w:r>
        <w:t>2. Правительство Псковской области в соответствии с компетенцией Псковской области и в пределах своих полномочий, установленных Уставом Псковской области, законом Псковской области:</w:t>
      </w:r>
    </w:p>
    <w:p w:rsidR="00656C2B" w:rsidRDefault="00656C2B">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656C2B" w:rsidRDefault="00656C2B">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656C2B" w:rsidRDefault="00656C2B">
      <w:pPr>
        <w:pStyle w:val="ConsPlusNormal"/>
        <w:spacing w:before="220"/>
        <w:ind w:firstLine="540"/>
        <w:jc w:val="both"/>
      </w:pPr>
      <w:r>
        <w:t>3) обеспечивает разработку и осуществление мер, направленных на социально-экономическое развитие Псковской области;</w:t>
      </w:r>
    </w:p>
    <w:p w:rsidR="00656C2B" w:rsidRDefault="00656C2B">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Псковской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656C2B" w:rsidRDefault="00656C2B">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656C2B" w:rsidRDefault="00656C2B">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656C2B" w:rsidRDefault="00656C2B">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656C2B" w:rsidRDefault="00656C2B">
      <w:pPr>
        <w:pStyle w:val="ConsPlusNormal"/>
        <w:spacing w:before="220"/>
        <w:ind w:firstLine="540"/>
        <w:jc w:val="both"/>
      </w:pPr>
      <w:r>
        <w:t>8) разрабатывает проект областного бюджета;</w:t>
      </w:r>
    </w:p>
    <w:p w:rsidR="00656C2B" w:rsidRDefault="00656C2B">
      <w:pPr>
        <w:pStyle w:val="ConsPlusNormal"/>
        <w:spacing w:before="220"/>
        <w:ind w:firstLine="540"/>
        <w:jc w:val="both"/>
      </w:pPr>
      <w:r>
        <w:t>9) обеспечивает исполнение областного бюджета и готовит отчет об исполнении областного бюджета, ежегодный отчет о результатах деятельности Правительства Псковской области, сводный годовой доклад о ходе реализации и об оценке эффективности государственных программ Псковской области для представления их Губернатором Псковской области в Псковское областное Собрание депутатов;</w:t>
      </w:r>
    </w:p>
    <w:p w:rsidR="00656C2B" w:rsidRDefault="00656C2B">
      <w:pPr>
        <w:pStyle w:val="ConsPlusNormal"/>
        <w:spacing w:before="220"/>
        <w:ind w:firstLine="540"/>
        <w:jc w:val="both"/>
      </w:pPr>
      <w:r>
        <w:t xml:space="preserve">10) управляет и распоряжается собственностью Псковской области в соответствии с законами Псковской области, а также управляет федеральной собственностью, переданной в </w:t>
      </w:r>
      <w:r>
        <w:lastRenderedPageBreak/>
        <w:t>управление Псковской области в соответствии с федеральными законами и иными нормативными правовыми актами Российской Федерации;</w:t>
      </w:r>
    </w:p>
    <w:p w:rsidR="00656C2B" w:rsidRDefault="00656C2B">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Правительства Псковской области, и утверждает (одобряет) такие документы;</w:t>
      </w:r>
    </w:p>
    <w:p w:rsidR="00656C2B" w:rsidRDefault="00656C2B">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89">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Уставу Псковской области, законам и иным нормативным правовым актам Псковской области, а также вправе обратиться в суд;</w:t>
      </w:r>
    </w:p>
    <w:p w:rsidR="00656C2B" w:rsidRDefault="00656C2B">
      <w:pPr>
        <w:pStyle w:val="ConsPlusNormal"/>
        <w:spacing w:before="220"/>
        <w:ind w:firstLine="540"/>
        <w:jc w:val="both"/>
      </w:pPr>
      <w:r>
        <w:t>13) осуществляет иные полномочия, установленные федеральными законами, Уставом Псковской области, законами Псковской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исполнительным органам Псковской области отдельных полномочий федеральных органов исполнительной власти.</w:t>
      </w:r>
    </w:p>
    <w:p w:rsidR="00656C2B" w:rsidRDefault="00656C2B">
      <w:pPr>
        <w:pStyle w:val="ConsPlusNormal"/>
        <w:jc w:val="both"/>
      </w:pPr>
    </w:p>
    <w:p w:rsidR="00656C2B" w:rsidRDefault="00656C2B">
      <w:pPr>
        <w:pStyle w:val="ConsPlusTitle"/>
        <w:ind w:firstLine="540"/>
        <w:jc w:val="both"/>
        <w:outlineLvl w:val="1"/>
      </w:pPr>
      <w:r>
        <w:t>Статья 55</w:t>
      </w:r>
    </w:p>
    <w:p w:rsidR="00656C2B" w:rsidRDefault="00656C2B">
      <w:pPr>
        <w:pStyle w:val="ConsPlusNormal"/>
        <w:jc w:val="both"/>
      </w:pPr>
    </w:p>
    <w:p w:rsidR="00656C2B" w:rsidRDefault="00656C2B">
      <w:pPr>
        <w:pStyle w:val="ConsPlusNormal"/>
        <w:ind w:firstLine="540"/>
        <w:jc w:val="both"/>
      </w:pPr>
      <w:r>
        <w:t>1. Правительство Псковской области издает постановления и распоряжения, иные исполнительные органы Псковской области издают приказы.</w:t>
      </w:r>
    </w:p>
    <w:p w:rsidR="00656C2B" w:rsidRDefault="00656C2B">
      <w:pPr>
        <w:pStyle w:val="ConsPlusNormal"/>
        <w:spacing w:before="220"/>
        <w:ind w:firstLine="540"/>
        <w:jc w:val="both"/>
      </w:pPr>
      <w:r>
        <w:t>2. Акты Правительства Псковской области и иных исполнительных органов Псковской области, принятые в пределах их полномочий, обязательны к исполнению на территории Псковской области.</w:t>
      </w:r>
    </w:p>
    <w:p w:rsidR="00656C2B" w:rsidRDefault="00656C2B">
      <w:pPr>
        <w:pStyle w:val="ConsPlusNormal"/>
        <w:spacing w:before="220"/>
        <w:ind w:firstLine="540"/>
        <w:jc w:val="both"/>
      </w:pPr>
      <w:r>
        <w:t xml:space="preserve">3. Акты Правительства Псковской области и иных исполнительных органов Псковской области не должны противоречить </w:t>
      </w:r>
      <w:hyperlink r:id="rId90">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Уставу Псковской области и законам Псковской области.</w:t>
      </w:r>
    </w:p>
    <w:p w:rsidR="00656C2B" w:rsidRDefault="00656C2B">
      <w:pPr>
        <w:pStyle w:val="ConsPlusNormal"/>
        <w:spacing w:before="220"/>
        <w:ind w:firstLine="540"/>
        <w:jc w:val="both"/>
      </w:pPr>
      <w:r>
        <w:t xml:space="preserve">4. Действие акта Правительства Псковской области, иного исполнительного органа Псковской области может быть приостановлено Президентом Российской Федерации в случае противоречия этого акта </w:t>
      </w:r>
      <w:hyperlink r:id="rId91">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56C2B" w:rsidRDefault="00656C2B">
      <w:pPr>
        <w:pStyle w:val="ConsPlusNormal"/>
        <w:jc w:val="both"/>
      </w:pPr>
    </w:p>
    <w:p w:rsidR="00656C2B" w:rsidRDefault="00656C2B">
      <w:pPr>
        <w:pStyle w:val="ConsPlusTitle"/>
        <w:ind w:firstLine="540"/>
        <w:jc w:val="both"/>
        <w:outlineLvl w:val="1"/>
      </w:pPr>
      <w:r>
        <w:t>Статья 56</w:t>
      </w:r>
    </w:p>
    <w:p w:rsidR="00656C2B" w:rsidRDefault="00656C2B">
      <w:pPr>
        <w:pStyle w:val="ConsPlusNormal"/>
        <w:jc w:val="both"/>
      </w:pPr>
    </w:p>
    <w:p w:rsidR="00656C2B" w:rsidRDefault="00656C2B">
      <w:pPr>
        <w:pStyle w:val="ConsPlusNormal"/>
        <w:ind w:firstLine="540"/>
        <w:jc w:val="both"/>
      </w:pPr>
      <w:r>
        <w:t>1. Нормативные правовые акты Правительства Псковской области, иных исполнительных органов Псковской области подлежат официальному опубликованию и размещению на официальных сайтах указанных органов в соответствии с законодательством Псковской области.</w:t>
      </w:r>
    </w:p>
    <w:p w:rsidR="00656C2B" w:rsidRDefault="00656C2B">
      <w:pPr>
        <w:pStyle w:val="ConsPlusNormal"/>
        <w:spacing w:before="220"/>
        <w:ind w:firstLine="540"/>
        <w:jc w:val="both"/>
      </w:pPr>
      <w:r>
        <w:t>2. Нормативные правовые акты Правительства Псковской области, иных исполнительных органов Псковской области вступают в силу в порядке, установленном законом Псковской области.</w:t>
      </w:r>
    </w:p>
    <w:p w:rsidR="00656C2B" w:rsidRDefault="00656C2B">
      <w:pPr>
        <w:pStyle w:val="ConsPlusNormal"/>
        <w:spacing w:before="220"/>
        <w:ind w:firstLine="540"/>
        <w:jc w:val="both"/>
      </w:pPr>
      <w:r>
        <w:t xml:space="preserve">3. Нормативные правовые акты исполнительных органов Псковской области (за </w:t>
      </w:r>
      <w:r>
        <w:lastRenderedPageBreak/>
        <w:t>исключением нормативных правовых актов Губернатора Псковской области, Правительства Псковской области) подлежат государственной регистрации в соответствии с актом Правительства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57</w:t>
      </w:r>
    </w:p>
    <w:p w:rsidR="00656C2B" w:rsidRDefault="00656C2B">
      <w:pPr>
        <w:pStyle w:val="ConsPlusNormal"/>
        <w:jc w:val="both"/>
      </w:pPr>
    </w:p>
    <w:p w:rsidR="00656C2B" w:rsidRDefault="00656C2B">
      <w:pPr>
        <w:pStyle w:val="ConsPlusNormal"/>
        <w:ind w:firstLine="540"/>
        <w:jc w:val="both"/>
      </w:pPr>
      <w:r>
        <w:t>Должностные лица исполнительных органов Псковской области несут ответственность, предусмотренную федеральными законами и законами Псковской области.</w:t>
      </w:r>
    </w:p>
    <w:p w:rsidR="00656C2B" w:rsidRDefault="00656C2B">
      <w:pPr>
        <w:pStyle w:val="ConsPlusNormal"/>
        <w:jc w:val="both"/>
      </w:pPr>
    </w:p>
    <w:p w:rsidR="00656C2B" w:rsidRDefault="00656C2B">
      <w:pPr>
        <w:pStyle w:val="ConsPlusTitle"/>
        <w:jc w:val="center"/>
        <w:outlineLvl w:val="0"/>
      </w:pPr>
      <w:r>
        <w:t>Глава VI. ИНЫЕ ГОСУДАРСТВЕННЫЕ ОРГАНЫ ПСКОВСКОЙ ОБЛАСТИ</w:t>
      </w:r>
    </w:p>
    <w:p w:rsidR="00656C2B" w:rsidRDefault="00656C2B">
      <w:pPr>
        <w:pStyle w:val="ConsPlusNormal"/>
        <w:jc w:val="center"/>
      </w:pPr>
      <w:r>
        <w:t xml:space="preserve">(в ред. </w:t>
      </w:r>
      <w:hyperlink r:id="rId92">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Title"/>
        <w:ind w:firstLine="540"/>
        <w:jc w:val="both"/>
        <w:outlineLvl w:val="1"/>
      </w:pPr>
      <w:r>
        <w:t>Статья 58</w:t>
      </w:r>
    </w:p>
    <w:p w:rsidR="00656C2B" w:rsidRDefault="00656C2B">
      <w:pPr>
        <w:pStyle w:val="ConsPlusNormal"/>
        <w:jc w:val="both"/>
      </w:pPr>
    </w:p>
    <w:p w:rsidR="00656C2B" w:rsidRDefault="00656C2B">
      <w:pPr>
        <w:pStyle w:val="ConsPlusNormal"/>
        <w:ind w:firstLine="540"/>
        <w:jc w:val="both"/>
      </w:pPr>
      <w:r>
        <w:t>1. В Псковской области помимо органов государственной власти Псковской области создаются государственные органы Псковской области: Избирательная комиссия Псковской области, территориальные избирательные комиссии и Счетная палата Псковской области.</w:t>
      </w:r>
    </w:p>
    <w:p w:rsidR="00656C2B" w:rsidRDefault="00656C2B">
      <w:pPr>
        <w:pStyle w:val="ConsPlusNormal"/>
        <w:spacing w:before="220"/>
        <w:ind w:firstLine="540"/>
        <w:jc w:val="both"/>
      </w:pPr>
      <w:r>
        <w:t>2. В соответствии с федеральным законом, устанавливающим общие принципы организации публичной власти в субъектах Российской Федерации, перечень государственных должностей Псковской области, замещаемых в государственных органах Псковской области, устанавливается законом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59</w:t>
      </w:r>
    </w:p>
    <w:p w:rsidR="00656C2B" w:rsidRDefault="00656C2B">
      <w:pPr>
        <w:pStyle w:val="ConsPlusNormal"/>
        <w:jc w:val="both"/>
      </w:pPr>
    </w:p>
    <w:p w:rsidR="00656C2B" w:rsidRDefault="00656C2B">
      <w:pPr>
        <w:pStyle w:val="ConsPlusNormal"/>
        <w:ind w:firstLine="540"/>
        <w:jc w:val="both"/>
      </w:pPr>
      <w:r>
        <w:t>1. Избирательная комиссия Псковской области является государственным органом Псковской области,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656C2B" w:rsidRDefault="00656C2B">
      <w:pPr>
        <w:pStyle w:val="ConsPlusNormal"/>
        <w:spacing w:before="220"/>
        <w:ind w:firstLine="540"/>
        <w:jc w:val="both"/>
      </w:pPr>
      <w:r>
        <w:t xml:space="preserve">2. Правовое положение, порядок формирования, задачи и полномочия Избирательной комиссии Псковской области, территориальных избирательных комиссий и их должностных лиц, гарантии их деятельности определяются </w:t>
      </w:r>
      <w:hyperlink r:id="rId93">
        <w:r>
          <w:rPr>
            <w:color w:val="0000FF"/>
          </w:rPr>
          <w:t>Конституцией</w:t>
        </w:r>
      </w:hyperlink>
      <w:r>
        <w:t xml:space="preserve"> Российской Федерации, федеральными конституционными законами и федеральными законами, а также принимаемыми в соответствии с ними законами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60</w:t>
      </w:r>
    </w:p>
    <w:p w:rsidR="00656C2B" w:rsidRDefault="00656C2B">
      <w:pPr>
        <w:pStyle w:val="ConsPlusNormal"/>
        <w:jc w:val="both"/>
      </w:pPr>
    </w:p>
    <w:p w:rsidR="00656C2B" w:rsidRDefault="00656C2B">
      <w:pPr>
        <w:pStyle w:val="ConsPlusNormal"/>
        <w:ind w:firstLine="540"/>
        <w:jc w:val="both"/>
      </w:pPr>
      <w:r>
        <w:t>1. Счетная палата Псковской области является обязательным государственным органом Псковской области.</w:t>
      </w:r>
    </w:p>
    <w:p w:rsidR="00656C2B" w:rsidRDefault="00656C2B">
      <w:pPr>
        <w:pStyle w:val="ConsPlusNormal"/>
        <w:spacing w:before="220"/>
        <w:ind w:firstLine="540"/>
        <w:jc w:val="both"/>
      </w:pPr>
      <w:r>
        <w:t>2. Счетная палата Псковской области является постоянно действующим государственным органом внешнего финансового контроля, образуется Псковским областным Собранием депутатов.</w:t>
      </w:r>
    </w:p>
    <w:p w:rsidR="00656C2B" w:rsidRDefault="00656C2B">
      <w:pPr>
        <w:pStyle w:val="ConsPlusNormal"/>
        <w:spacing w:before="220"/>
        <w:ind w:firstLine="540"/>
        <w:jc w:val="both"/>
      </w:pPr>
      <w:r>
        <w:t xml:space="preserve">3. Правовое положение, порядок формирования, задачи и полномочия Счетной палаты Псковской области и их должностных лиц, гарантии их деятельности определяются </w:t>
      </w:r>
      <w:hyperlink r:id="rId94">
        <w:r>
          <w:rPr>
            <w:color w:val="0000FF"/>
          </w:rPr>
          <w:t>Конституцией</w:t>
        </w:r>
      </w:hyperlink>
      <w:r>
        <w:t xml:space="preserve"> Российской Федерации, федеральными конституционными законами и федеральными законами, а также принимаемыми в соответствии с ними законами Псковской области.</w:t>
      </w:r>
    </w:p>
    <w:p w:rsidR="00656C2B" w:rsidRDefault="00656C2B">
      <w:pPr>
        <w:pStyle w:val="ConsPlusNormal"/>
        <w:spacing w:before="220"/>
        <w:ind w:firstLine="540"/>
        <w:jc w:val="both"/>
      </w:pPr>
      <w:r>
        <w:t>Общие принципы организации, деятельности и основные полномочия Счетной палаты Псковской области устанавливаются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61</w:t>
      </w:r>
    </w:p>
    <w:p w:rsidR="00656C2B" w:rsidRDefault="00656C2B">
      <w:pPr>
        <w:pStyle w:val="ConsPlusNormal"/>
        <w:jc w:val="both"/>
      </w:pPr>
    </w:p>
    <w:p w:rsidR="00656C2B" w:rsidRDefault="00656C2B">
      <w:pPr>
        <w:pStyle w:val="ConsPlusNormal"/>
        <w:ind w:firstLine="540"/>
        <w:jc w:val="both"/>
      </w:pPr>
      <w:r>
        <w:t>1. Нормативные правовые акты Избирательной комиссии Псковской области, территориальных избирательных комиссий и Счетной палаты Псковской области подлежат официальному опубликованию и размещению на официальных сайтах указанных органов в соответствии с законодательством Псковской области.</w:t>
      </w:r>
    </w:p>
    <w:p w:rsidR="00656C2B" w:rsidRDefault="00656C2B">
      <w:pPr>
        <w:pStyle w:val="ConsPlusNormal"/>
        <w:spacing w:before="220"/>
        <w:ind w:firstLine="540"/>
        <w:jc w:val="both"/>
      </w:pPr>
      <w:r>
        <w:t>2. Нормативные правовые акты Избирательной комиссии Псковской области, территориальных избирательных комиссий и Счетной палаты Псковской области вступают в силу в порядке, установленном законом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62</w:t>
      </w:r>
    </w:p>
    <w:p w:rsidR="00656C2B" w:rsidRDefault="00656C2B">
      <w:pPr>
        <w:pStyle w:val="ConsPlusNormal"/>
        <w:jc w:val="both"/>
      </w:pPr>
    </w:p>
    <w:p w:rsidR="00656C2B" w:rsidRDefault="00656C2B">
      <w:pPr>
        <w:pStyle w:val="ConsPlusNormal"/>
        <w:ind w:firstLine="540"/>
        <w:jc w:val="both"/>
      </w:pPr>
      <w:r>
        <w:t>1. В целях обеспечения дополнительных конституционных гарантий прав и свобод человека и гражданина на территории Псковской области учреждается должность Уполномоченного по правам человека в Псковской области, являющаяся государственной должностью Псковской области.</w:t>
      </w:r>
    </w:p>
    <w:p w:rsidR="00656C2B" w:rsidRDefault="00656C2B">
      <w:pPr>
        <w:pStyle w:val="ConsPlusNormal"/>
        <w:spacing w:before="220"/>
        <w:ind w:firstLine="540"/>
        <w:jc w:val="both"/>
      </w:pPr>
      <w:r>
        <w:t xml:space="preserve">2. Правовую основу деятельности Уполномоченного по правам человека в Псковской области составляют </w:t>
      </w:r>
      <w:hyperlink r:id="rId95">
        <w:r>
          <w:rPr>
            <w:color w:val="0000FF"/>
          </w:rPr>
          <w:t>Конституция</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Устав Псковской области, законы Псковской области и иные нормативные правовые акты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63</w:t>
      </w:r>
    </w:p>
    <w:p w:rsidR="00656C2B" w:rsidRDefault="00656C2B">
      <w:pPr>
        <w:pStyle w:val="ConsPlusNormal"/>
        <w:jc w:val="both"/>
      </w:pPr>
    </w:p>
    <w:p w:rsidR="00656C2B" w:rsidRDefault="00656C2B">
      <w:pPr>
        <w:pStyle w:val="ConsPlusNormal"/>
        <w:ind w:firstLine="540"/>
        <w:jc w:val="both"/>
      </w:pPr>
      <w:r>
        <w:t>1.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органами местного самоуправления, организациями и должностными лицами на территории Псковской области учреждается должность Уполномоченного по правам ребенка в Псковской области, являющаяся государственной должностью Псковской области.</w:t>
      </w:r>
    </w:p>
    <w:p w:rsidR="00656C2B" w:rsidRDefault="00656C2B">
      <w:pPr>
        <w:pStyle w:val="ConsPlusNormal"/>
        <w:spacing w:before="220"/>
        <w:ind w:firstLine="540"/>
        <w:jc w:val="both"/>
      </w:pPr>
      <w:r>
        <w:t xml:space="preserve">2. Правовую основу деятельности Уполномоченного по правам ребенка в Псковской области составляют </w:t>
      </w:r>
      <w:hyperlink r:id="rId96">
        <w:r>
          <w:rPr>
            <w:color w:val="0000FF"/>
          </w:rPr>
          <w:t>Конституция</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Устав Псковской области, законы Псковской области и иные нормативные правовые акты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64</w:t>
      </w:r>
    </w:p>
    <w:p w:rsidR="00656C2B" w:rsidRDefault="00656C2B">
      <w:pPr>
        <w:pStyle w:val="ConsPlusNormal"/>
        <w:jc w:val="both"/>
      </w:pPr>
    </w:p>
    <w:p w:rsidR="00656C2B" w:rsidRDefault="00656C2B">
      <w:pPr>
        <w:pStyle w:val="ConsPlusNormal"/>
        <w:ind w:firstLine="540"/>
        <w:jc w:val="both"/>
      </w:pPr>
      <w:r>
        <w:t>1. В целях обеспечения дополнительных гарантий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 на территории Псковской области учреждается должность Уполномоченного по защите прав предпринимателей в Псковской области, являющаяся государственной должностью Псковской области.</w:t>
      </w:r>
    </w:p>
    <w:p w:rsidR="00656C2B" w:rsidRDefault="00656C2B">
      <w:pPr>
        <w:pStyle w:val="ConsPlusNormal"/>
        <w:spacing w:before="220"/>
        <w:ind w:firstLine="540"/>
        <w:jc w:val="both"/>
      </w:pPr>
      <w:r>
        <w:t xml:space="preserve">2. Правовую основу деятельности Уполномоченного по защите прав предпринимателей в Псковской области составляют </w:t>
      </w:r>
      <w:hyperlink r:id="rId97">
        <w:r>
          <w:rPr>
            <w:color w:val="0000FF"/>
          </w:rPr>
          <w:t>Конституция</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Устав Псковской области, законы Псковской области и иные нормативные правовые акты Псковской области.</w:t>
      </w:r>
    </w:p>
    <w:p w:rsidR="00656C2B" w:rsidRDefault="00656C2B">
      <w:pPr>
        <w:pStyle w:val="ConsPlusNormal"/>
        <w:jc w:val="both"/>
      </w:pPr>
    </w:p>
    <w:p w:rsidR="00656C2B" w:rsidRDefault="00656C2B">
      <w:pPr>
        <w:pStyle w:val="ConsPlusTitle"/>
        <w:jc w:val="center"/>
        <w:outlineLvl w:val="0"/>
      </w:pPr>
      <w:r>
        <w:t>Глава VII. ВЗАИМОДЕЙСТВИЕ ОРГАНОВ</w:t>
      </w:r>
    </w:p>
    <w:p w:rsidR="00656C2B" w:rsidRDefault="00656C2B">
      <w:pPr>
        <w:pStyle w:val="ConsPlusTitle"/>
        <w:jc w:val="center"/>
      </w:pPr>
      <w:r>
        <w:t>ПУБЛИЧНОЙ ВЛАСТИ В ПСКОВСКОЙ ОБЛАСТИ</w:t>
      </w:r>
    </w:p>
    <w:p w:rsidR="00656C2B" w:rsidRDefault="00656C2B">
      <w:pPr>
        <w:pStyle w:val="ConsPlusNormal"/>
        <w:jc w:val="center"/>
      </w:pPr>
      <w:r>
        <w:t xml:space="preserve">(в ред. </w:t>
      </w:r>
      <w:hyperlink r:id="rId98">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Title"/>
        <w:ind w:firstLine="540"/>
        <w:jc w:val="both"/>
        <w:outlineLvl w:val="1"/>
      </w:pPr>
      <w:r>
        <w:lastRenderedPageBreak/>
        <w:t>Статья 65</w:t>
      </w:r>
    </w:p>
    <w:p w:rsidR="00656C2B" w:rsidRDefault="00656C2B">
      <w:pPr>
        <w:pStyle w:val="ConsPlusNormal"/>
        <w:jc w:val="both"/>
      </w:pPr>
    </w:p>
    <w:p w:rsidR="00656C2B" w:rsidRDefault="00656C2B">
      <w:pPr>
        <w:pStyle w:val="ConsPlusNormal"/>
        <w:ind w:firstLine="540"/>
        <w:jc w:val="both"/>
      </w:pPr>
      <w:r>
        <w:t>Органы, входящие в единую систему публичной власти в Псковской области, взаимодействуют на основе принципов разграничения предметов ведения и полномочий между уровнями публичной власти, иных принципов, предусмотренных федеральным законом, устанавливающим общие принципы организации публичной власти в субъектах Российской Федерации, в целях создания условий для обеспечения устойчивого и комплексного социально-экономического развития в пределах территории Псковской области.</w:t>
      </w:r>
    </w:p>
    <w:p w:rsidR="00656C2B" w:rsidRDefault="00656C2B">
      <w:pPr>
        <w:pStyle w:val="ConsPlusNormal"/>
        <w:jc w:val="both"/>
      </w:pPr>
    </w:p>
    <w:p w:rsidR="00656C2B" w:rsidRDefault="00656C2B">
      <w:pPr>
        <w:pStyle w:val="ConsPlusTitle"/>
        <w:ind w:firstLine="540"/>
        <w:jc w:val="both"/>
      </w:pPr>
      <w:r>
        <w:t>Статья 66</w:t>
      </w:r>
    </w:p>
    <w:p w:rsidR="00656C2B" w:rsidRDefault="00656C2B">
      <w:pPr>
        <w:pStyle w:val="ConsPlusNormal"/>
        <w:jc w:val="both"/>
      </w:pPr>
    </w:p>
    <w:p w:rsidR="00656C2B" w:rsidRDefault="00656C2B">
      <w:pPr>
        <w:pStyle w:val="ConsPlusNormal"/>
        <w:ind w:firstLine="540"/>
        <w:jc w:val="both"/>
      </w:pPr>
      <w:r>
        <w:t>В соответствии с конституционным принципом разделения властей Псковское областное Собрание депутатов и исполнительные органы Псковской области осуществляют свои полномочия самостоятельно.</w:t>
      </w:r>
    </w:p>
    <w:p w:rsidR="00656C2B" w:rsidRDefault="00656C2B">
      <w:pPr>
        <w:pStyle w:val="ConsPlusNormal"/>
        <w:jc w:val="both"/>
      </w:pPr>
    </w:p>
    <w:p w:rsidR="00656C2B" w:rsidRDefault="00656C2B">
      <w:pPr>
        <w:pStyle w:val="ConsPlusTitle"/>
        <w:ind w:firstLine="540"/>
        <w:jc w:val="both"/>
        <w:outlineLvl w:val="1"/>
      </w:pPr>
      <w:r>
        <w:t>Статья 67</w:t>
      </w:r>
    </w:p>
    <w:p w:rsidR="00656C2B" w:rsidRDefault="00656C2B">
      <w:pPr>
        <w:pStyle w:val="ConsPlusNormal"/>
        <w:jc w:val="both"/>
      </w:pPr>
    </w:p>
    <w:p w:rsidR="00656C2B" w:rsidRDefault="00656C2B">
      <w:pPr>
        <w:pStyle w:val="ConsPlusNormal"/>
        <w:ind w:firstLine="540"/>
        <w:jc w:val="both"/>
      </w:pPr>
      <w:bookmarkStart w:id="14" w:name="P485"/>
      <w:bookmarkEnd w:id="14"/>
      <w:r>
        <w:t>1. Нормативные правовые акты Губернатора Псковской области, Правительства Псковской области, иных исполнительных органов Псковской области направляются в Псковское областное Собрание депутатов в течение пяти рабочих дней после дня их подписания.</w:t>
      </w:r>
    </w:p>
    <w:p w:rsidR="00656C2B" w:rsidRDefault="00656C2B">
      <w:pPr>
        <w:pStyle w:val="ConsPlusNormal"/>
        <w:spacing w:before="220"/>
        <w:ind w:firstLine="540"/>
        <w:jc w:val="both"/>
      </w:pPr>
      <w:r>
        <w:t xml:space="preserve">2. Псковское областное Собрание депутатов вправе обратиться к Губернатору Псковской области, в Правительство Псковской области, в исполнительные органы Псковской области с предложением о внесении изменений в акты, указанные в </w:t>
      </w:r>
      <w:hyperlink w:anchor="P485">
        <w:r>
          <w:rPr>
            <w:color w:val="0000FF"/>
          </w:rPr>
          <w:t>части 1</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указанных нормативных правовых актов </w:t>
      </w:r>
      <w:hyperlink r:id="rId99">
        <w:r>
          <w:rPr>
            <w:color w:val="0000FF"/>
          </w:rPr>
          <w:t>Конституции</w:t>
        </w:r>
      </w:hyperlink>
      <w:r>
        <w:t xml:space="preserve"> Российской Федерации.</w:t>
      </w:r>
    </w:p>
    <w:p w:rsidR="00656C2B" w:rsidRDefault="00656C2B">
      <w:pPr>
        <w:pStyle w:val="ConsPlusNormal"/>
        <w:spacing w:before="220"/>
        <w:ind w:firstLine="540"/>
        <w:jc w:val="both"/>
      </w:pPr>
      <w:r>
        <w:t>3. Губернатор Псковской области вправе обратиться в Псковское областное Собрание депутатов с предложением о внесении изменений в постановления Псковского областного Собрания депутатов либо об их отмене, а также вправе обжаловать указанные постановления в судебном порядке.</w:t>
      </w:r>
    </w:p>
    <w:p w:rsidR="00656C2B" w:rsidRDefault="00656C2B">
      <w:pPr>
        <w:pStyle w:val="ConsPlusNormal"/>
        <w:jc w:val="both"/>
      </w:pPr>
    </w:p>
    <w:p w:rsidR="00656C2B" w:rsidRDefault="00656C2B">
      <w:pPr>
        <w:pStyle w:val="ConsPlusTitle"/>
        <w:ind w:firstLine="540"/>
        <w:jc w:val="both"/>
        <w:outlineLvl w:val="1"/>
      </w:pPr>
      <w:r>
        <w:t>Статья 68</w:t>
      </w:r>
    </w:p>
    <w:p w:rsidR="00656C2B" w:rsidRDefault="00656C2B">
      <w:pPr>
        <w:pStyle w:val="ConsPlusNormal"/>
        <w:jc w:val="both"/>
      </w:pPr>
    </w:p>
    <w:p w:rsidR="00656C2B" w:rsidRDefault="00656C2B">
      <w:pPr>
        <w:pStyle w:val="ConsPlusNormal"/>
        <w:ind w:firstLine="540"/>
        <w:jc w:val="both"/>
      </w:pPr>
      <w:r>
        <w:t>Псковское областное Собрание депутатов направляет Губернатору Псковской области планы законопроектной работы и проекты законов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69</w:t>
      </w:r>
    </w:p>
    <w:p w:rsidR="00656C2B" w:rsidRDefault="00656C2B">
      <w:pPr>
        <w:pStyle w:val="ConsPlusNormal"/>
        <w:jc w:val="both"/>
      </w:pPr>
    </w:p>
    <w:p w:rsidR="00656C2B" w:rsidRDefault="00656C2B">
      <w:pPr>
        <w:pStyle w:val="ConsPlusNormal"/>
        <w:ind w:firstLine="540"/>
        <w:jc w:val="both"/>
      </w:pPr>
      <w:r>
        <w:t>На заседаниях Псковского областного Собрания депутатов и его органов вправе присутствовать с правом совещательного голоса Губернатор Псковской области, уполномоченные им лица, представители исполнительных органов Псковской области в соответствии с нормативными правовыми актами Российской Федерации и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70</w:t>
      </w:r>
    </w:p>
    <w:p w:rsidR="00656C2B" w:rsidRDefault="00656C2B">
      <w:pPr>
        <w:pStyle w:val="ConsPlusNormal"/>
        <w:jc w:val="both"/>
      </w:pPr>
    </w:p>
    <w:p w:rsidR="00656C2B" w:rsidRDefault="00656C2B">
      <w:pPr>
        <w:pStyle w:val="ConsPlusNormal"/>
        <w:ind w:firstLine="540"/>
        <w:jc w:val="both"/>
      </w:pPr>
      <w:r>
        <w:t>На заседаниях Правительства Псковской области, иных исполнительных органов Псковской области вправе присутствовать депутаты Псковского областного Собрания депутатов либо по поручению Псковского областного Собрания депутатов или председателя Псковского областного Собрания депутатов представители Псковского областного Собрания депутатов в соответствии с нормативными правовыми актами Российской Федерации и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71</w:t>
      </w:r>
    </w:p>
    <w:p w:rsidR="00656C2B" w:rsidRDefault="00656C2B">
      <w:pPr>
        <w:pStyle w:val="ConsPlusNormal"/>
        <w:jc w:val="both"/>
      </w:pPr>
    </w:p>
    <w:p w:rsidR="00656C2B" w:rsidRDefault="00656C2B">
      <w:pPr>
        <w:pStyle w:val="ConsPlusNormal"/>
        <w:ind w:firstLine="540"/>
        <w:jc w:val="both"/>
      </w:pPr>
      <w:r>
        <w:t xml:space="preserve">Споры между Псковским областным Собранием депутатов и Правительством Псковской области по вопросам осуществления их полномочий разрешаются в соответствии с согласительными процедурами, предусмотренными </w:t>
      </w:r>
      <w:hyperlink r:id="rId100">
        <w:r>
          <w:rPr>
            <w:color w:val="0000FF"/>
          </w:rPr>
          <w:t>Конституцией</w:t>
        </w:r>
      </w:hyperlink>
      <w:r>
        <w:t xml:space="preserve"> Российской Федерации, законом Псковской области, либо в судебном порядке.</w:t>
      </w:r>
    </w:p>
    <w:p w:rsidR="00656C2B" w:rsidRDefault="00656C2B">
      <w:pPr>
        <w:pStyle w:val="ConsPlusNormal"/>
        <w:jc w:val="both"/>
      </w:pPr>
    </w:p>
    <w:p w:rsidR="00656C2B" w:rsidRDefault="00656C2B">
      <w:pPr>
        <w:pStyle w:val="ConsPlusTitle"/>
        <w:jc w:val="center"/>
        <w:outlineLvl w:val="0"/>
      </w:pPr>
      <w:r>
        <w:t>Глава VIII. ЭКОНОМИЧЕСКАЯ ОСНОВА ДЕЯТЕЛЬНОСТИ</w:t>
      </w:r>
    </w:p>
    <w:p w:rsidR="00656C2B" w:rsidRDefault="00656C2B">
      <w:pPr>
        <w:pStyle w:val="ConsPlusTitle"/>
        <w:jc w:val="center"/>
      </w:pPr>
      <w:r>
        <w:t>ОРГАНОВ ПУБЛИЧНОЙ ВЛАСТИ ПСКОВСКОЙ ОБЛАСТИ</w:t>
      </w:r>
    </w:p>
    <w:p w:rsidR="00656C2B" w:rsidRDefault="00656C2B">
      <w:pPr>
        <w:pStyle w:val="ConsPlusNormal"/>
        <w:jc w:val="center"/>
      </w:pPr>
      <w:r>
        <w:t xml:space="preserve">(в ред. </w:t>
      </w:r>
      <w:hyperlink r:id="rId101">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Title"/>
        <w:ind w:firstLine="540"/>
        <w:jc w:val="both"/>
        <w:outlineLvl w:val="1"/>
      </w:pPr>
      <w:r>
        <w:t>Статья 72</w:t>
      </w:r>
    </w:p>
    <w:p w:rsidR="00656C2B" w:rsidRDefault="00656C2B">
      <w:pPr>
        <w:pStyle w:val="ConsPlusNormal"/>
        <w:jc w:val="both"/>
      </w:pPr>
    </w:p>
    <w:p w:rsidR="00656C2B" w:rsidRDefault="00656C2B">
      <w:pPr>
        <w:pStyle w:val="ConsPlusNormal"/>
        <w:ind w:firstLine="540"/>
        <w:jc w:val="both"/>
      </w:pPr>
      <w:r>
        <w:t>Экономическую основу деятельности органов публичной власти Псковской области составляют находящиеся в собственности Псковской области имущество, в том числе имущественные права Псковской области, а также средства областного бюджета и территориальных государственных внебюджетных фондов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73</w:t>
      </w:r>
    </w:p>
    <w:p w:rsidR="00656C2B" w:rsidRDefault="00656C2B">
      <w:pPr>
        <w:pStyle w:val="ConsPlusNormal"/>
        <w:jc w:val="both"/>
      </w:pPr>
    </w:p>
    <w:p w:rsidR="00656C2B" w:rsidRDefault="00656C2B">
      <w:pPr>
        <w:pStyle w:val="ConsPlusNormal"/>
        <w:ind w:firstLine="540"/>
        <w:jc w:val="both"/>
      </w:pPr>
      <w:r>
        <w:t>В собственности Псковской области находится:</w:t>
      </w:r>
    </w:p>
    <w:p w:rsidR="00656C2B" w:rsidRDefault="00656C2B">
      <w:pPr>
        <w:pStyle w:val="ConsPlusNormal"/>
        <w:spacing w:before="220"/>
        <w:ind w:firstLine="540"/>
        <w:jc w:val="both"/>
      </w:pPr>
      <w:r>
        <w:t>1) имущество, предназначенное для осуществления органами публичной власти Псковской области полномочий, которые осуществляются в соответствии с федеральным законом, устанавливающим общие принципы организации публичной власти в субъектах Российской Федерации;</w:t>
      </w:r>
    </w:p>
    <w:p w:rsidR="00656C2B" w:rsidRDefault="00656C2B">
      <w:pPr>
        <w:pStyle w:val="ConsPlusNormal"/>
        <w:spacing w:before="220"/>
        <w:ind w:firstLine="540"/>
        <w:jc w:val="both"/>
      </w:pPr>
      <w:r>
        <w:t>2) имущество, предназначенное для обеспечения деятельности органов государственной власти Псковской области, государственных органов Псковской области, государственных гражданских служащих Псковской области, работников государственных органов, работников государственных унитарных предприятий Псковской области и работников государственных учреждений Псковской области в соответствии с законами Псковской области;</w:t>
      </w:r>
    </w:p>
    <w:p w:rsidR="00656C2B" w:rsidRDefault="00656C2B">
      <w:pPr>
        <w:pStyle w:val="ConsPlusNormal"/>
        <w:spacing w:before="220"/>
        <w:ind w:firstLine="540"/>
        <w:jc w:val="both"/>
      </w:pPr>
      <w:r>
        <w:t>3) иное имущество, предназначенное для осуществления органами государственной власти Псковской области своих задач и публичных функций.</w:t>
      </w:r>
    </w:p>
    <w:p w:rsidR="00656C2B" w:rsidRDefault="00656C2B">
      <w:pPr>
        <w:pStyle w:val="ConsPlusNormal"/>
        <w:jc w:val="both"/>
      </w:pPr>
    </w:p>
    <w:p w:rsidR="00656C2B" w:rsidRDefault="00656C2B">
      <w:pPr>
        <w:pStyle w:val="ConsPlusTitle"/>
        <w:ind w:firstLine="540"/>
        <w:jc w:val="both"/>
        <w:outlineLvl w:val="1"/>
      </w:pPr>
      <w:r>
        <w:t>Статья 74</w:t>
      </w:r>
    </w:p>
    <w:p w:rsidR="00656C2B" w:rsidRDefault="00656C2B">
      <w:pPr>
        <w:pStyle w:val="ConsPlusNormal"/>
        <w:jc w:val="both"/>
      </w:pPr>
    </w:p>
    <w:p w:rsidR="00656C2B" w:rsidRDefault="00656C2B">
      <w:pPr>
        <w:pStyle w:val="ConsPlusNormal"/>
        <w:ind w:firstLine="540"/>
        <w:jc w:val="both"/>
      </w:pPr>
      <w:r>
        <w:t xml:space="preserve">В соответствии с Гражданским </w:t>
      </w:r>
      <w:hyperlink r:id="rId102">
        <w:r>
          <w:rPr>
            <w:color w:val="0000FF"/>
          </w:rPr>
          <w:t>кодексом</w:t>
        </w:r>
      </w:hyperlink>
      <w:r>
        <w:t xml:space="preserve"> Российской Федерации в Псковской области могут создаваться государственные унитарные предприятия Псковской области, государственные учреждения Псковской области и другие организации. Функции и полномочия учредителя таких организаций осуществляют органы государственной власти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75</w:t>
      </w:r>
    </w:p>
    <w:p w:rsidR="00656C2B" w:rsidRDefault="00656C2B">
      <w:pPr>
        <w:pStyle w:val="ConsPlusNormal"/>
        <w:jc w:val="both"/>
      </w:pPr>
    </w:p>
    <w:p w:rsidR="00656C2B" w:rsidRDefault="00656C2B">
      <w:pPr>
        <w:pStyle w:val="ConsPlusNormal"/>
        <w:ind w:firstLine="540"/>
        <w:jc w:val="both"/>
      </w:pPr>
      <w:r>
        <w:t xml:space="preserve">Органы государственной власти Псковской области самостоятельно управляют и распоряжаются имуществом, находящимся в собственности Псковской области, в соответствии с </w:t>
      </w:r>
      <w:hyperlink r:id="rId103">
        <w:r>
          <w:rPr>
            <w:color w:val="0000FF"/>
          </w:rPr>
          <w:t>Конституцией</w:t>
        </w:r>
      </w:hyperlink>
      <w:r>
        <w:t xml:space="preserve"> Российской Федерации, Гражданским </w:t>
      </w:r>
      <w:hyperlink r:id="rId104">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Уставом Псковской области, законами и иными нормативными правовыми актами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76</w:t>
      </w:r>
    </w:p>
    <w:p w:rsidR="00656C2B" w:rsidRDefault="00656C2B">
      <w:pPr>
        <w:pStyle w:val="ConsPlusNormal"/>
        <w:jc w:val="both"/>
      </w:pPr>
    </w:p>
    <w:p w:rsidR="00656C2B" w:rsidRDefault="00656C2B">
      <w:pPr>
        <w:pStyle w:val="ConsPlusNormal"/>
        <w:ind w:firstLine="540"/>
        <w:jc w:val="both"/>
      </w:pPr>
      <w:r>
        <w:lastRenderedPageBreak/>
        <w:t>1. Псковская область имеет собственный бюджет.</w:t>
      </w:r>
    </w:p>
    <w:p w:rsidR="00656C2B" w:rsidRDefault="00656C2B">
      <w:pPr>
        <w:pStyle w:val="ConsPlusNormal"/>
        <w:spacing w:before="220"/>
        <w:ind w:firstLine="540"/>
        <w:jc w:val="both"/>
      </w:pPr>
      <w:r>
        <w:t xml:space="preserve">2. Формирование областного бюджета (его доходы и расходы), утверждение, исполнение областного бюджета и контроль за его исполнением осуществляются органами государственной власти Псковской области в соответствии с требованиями, установленными Бюджетным </w:t>
      </w:r>
      <w:hyperlink r:id="rId105">
        <w:r>
          <w:rPr>
            <w:color w:val="0000FF"/>
          </w:rPr>
          <w:t>кодексом</w:t>
        </w:r>
      </w:hyperlink>
      <w:r>
        <w:t xml:space="preserve"> Российской Федерации, а также принятыми в соответствии с ним законами Псковской области.</w:t>
      </w:r>
    </w:p>
    <w:p w:rsidR="00656C2B" w:rsidRDefault="00656C2B">
      <w:pPr>
        <w:pStyle w:val="ConsPlusNormal"/>
        <w:jc w:val="both"/>
      </w:pPr>
    </w:p>
    <w:p w:rsidR="00656C2B" w:rsidRDefault="00656C2B">
      <w:pPr>
        <w:pStyle w:val="ConsPlusTitle"/>
        <w:jc w:val="center"/>
        <w:outlineLvl w:val="0"/>
      </w:pPr>
      <w:r>
        <w:t>Глава IX. МЕСТНОЕ САМОУПРАВЛЕНИЕ В ПСКОВСКОЙ ОБЛАСТИ</w:t>
      </w:r>
    </w:p>
    <w:p w:rsidR="00656C2B" w:rsidRDefault="00656C2B">
      <w:pPr>
        <w:pStyle w:val="ConsPlusNormal"/>
        <w:jc w:val="center"/>
      </w:pPr>
      <w:r>
        <w:t xml:space="preserve">(в ред. </w:t>
      </w:r>
      <w:hyperlink r:id="rId106">
        <w:r>
          <w:rPr>
            <w:color w:val="0000FF"/>
          </w:rPr>
          <w:t>Закона</w:t>
        </w:r>
      </w:hyperlink>
      <w:r>
        <w:t xml:space="preserve"> Псковской области от 04.05.2022 N 2252-ОЗ)</w:t>
      </w:r>
    </w:p>
    <w:p w:rsidR="00656C2B" w:rsidRDefault="00656C2B">
      <w:pPr>
        <w:pStyle w:val="ConsPlusNormal"/>
        <w:jc w:val="both"/>
      </w:pPr>
    </w:p>
    <w:p w:rsidR="00656C2B" w:rsidRDefault="00656C2B">
      <w:pPr>
        <w:pStyle w:val="ConsPlusTitle"/>
        <w:ind w:firstLine="540"/>
        <w:jc w:val="both"/>
        <w:outlineLvl w:val="1"/>
      </w:pPr>
      <w:r>
        <w:t>Статья 77</w:t>
      </w:r>
    </w:p>
    <w:p w:rsidR="00656C2B" w:rsidRDefault="00656C2B">
      <w:pPr>
        <w:pStyle w:val="ConsPlusNormal"/>
        <w:jc w:val="both"/>
      </w:pPr>
    </w:p>
    <w:p w:rsidR="00656C2B" w:rsidRDefault="00656C2B">
      <w:pPr>
        <w:pStyle w:val="ConsPlusNormal"/>
        <w:ind w:firstLine="540"/>
        <w:jc w:val="both"/>
      </w:pPr>
      <w:r>
        <w:t xml:space="preserve">1. В соответствии с </w:t>
      </w:r>
      <w:hyperlink r:id="rId107">
        <w:r>
          <w:rPr>
            <w:color w:val="0000FF"/>
          </w:rPr>
          <w:t>Конституцией</w:t>
        </w:r>
      </w:hyperlink>
      <w:r>
        <w:t xml:space="preserve"> Российской Федерации на территории Псковской области гарантируется осуществление местного самоуправления, обеспечивающего самостоятельное решение населением вопросов местного значения.</w:t>
      </w:r>
    </w:p>
    <w:p w:rsidR="00656C2B" w:rsidRDefault="00656C2B">
      <w:pPr>
        <w:pStyle w:val="ConsPlusNormal"/>
        <w:spacing w:before="220"/>
        <w:ind w:firstLine="540"/>
        <w:jc w:val="both"/>
      </w:pPr>
      <w:r>
        <w:t>2. Местное самоуправление в Псковской области осуществляется гражданами непосредственно путем референдума, выборов, других форм прямого волеизъявления, а также через органы местного самоуправления.</w:t>
      </w:r>
    </w:p>
    <w:p w:rsidR="00656C2B" w:rsidRDefault="00656C2B">
      <w:pPr>
        <w:pStyle w:val="ConsPlusNormal"/>
        <w:spacing w:before="220"/>
        <w:ind w:firstLine="540"/>
        <w:jc w:val="both"/>
      </w:pPr>
      <w:r>
        <w:t>3. Порядок проведения референдума, выборов в органы местного самоуправления на территории Псковской области устанавливается законом Псковской области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656C2B" w:rsidRDefault="00656C2B">
      <w:pPr>
        <w:pStyle w:val="ConsPlusNormal"/>
        <w:jc w:val="both"/>
      </w:pPr>
    </w:p>
    <w:p w:rsidR="00656C2B" w:rsidRDefault="00656C2B">
      <w:pPr>
        <w:pStyle w:val="ConsPlusTitle"/>
        <w:ind w:firstLine="540"/>
        <w:jc w:val="both"/>
        <w:outlineLvl w:val="1"/>
      </w:pPr>
      <w:r>
        <w:t>Статья 78</w:t>
      </w:r>
    </w:p>
    <w:p w:rsidR="00656C2B" w:rsidRDefault="00656C2B">
      <w:pPr>
        <w:pStyle w:val="ConsPlusNormal"/>
        <w:jc w:val="both"/>
      </w:pPr>
    </w:p>
    <w:p w:rsidR="00656C2B" w:rsidRDefault="00656C2B">
      <w:pPr>
        <w:pStyle w:val="ConsPlusNormal"/>
        <w:ind w:firstLine="540"/>
        <w:jc w:val="both"/>
      </w:pPr>
      <w:r>
        <w:t>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656C2B" w:rsidRDefault="00656C2B">
      <w:pPr>
        <w:pStyle w:val="ConsPlusNormal"/>
        <w:spacing w:before="220"/>
        <w:ind w:firstLine="540"/>
        <w:jc w:val="both"/>
      </w:pPr>
      <w:r>
        <w:t xml:space="preserve">2. В соответствии с </w:t>
      </w:r>
      <w:hyperlink r:id="rId108">
        <w:r>
          <w:rPr>
            <w:color w:val="0000FF"/>
          </w:rPr>
          <w:t>Конституцией</w:t>
        </w:r>
      </w:hyperlink>
      <w:r>
        <w:t xml:space="preserve"> Российской Федерации, федеральным законом, Уставом Псковской области органы местного самоуправления входят в единую систему публичной власти в Псковской области и осуществляют взаимодействие с иными органами, входящими в единую систему публичной власти, для наиболее эффективного решения задач в интересах населения, проживающего на соответствующей территории муниципального образования Псковской области.</w:t>
      </w:r>
    </w:p>
    <w:p w:rsidR="00656C2B" w:rsidRDefault="00656C2B">
      <w:pPr>
        <w:pStyle w:val="ConsPlusNormal"/>
        <w:jc w:val="both"/>
      </w:pPr>
    </w:p>
    <w:p w:rsidR="00656C2B" w:rsidRDefault="00656C2B">
      <w:pPr>
        <w:pStyle w:val="ConsPlusTitle"/>
        <w:ind w:firstLine="540"/>
        <w:jc w:val="both"/>
        <w:outlineLvl w:val="1"/>
      </w:pPr>
      <w:r>
        <w:t>Статья 79</w:t>
      </w:r>
    </w:p>
    <w:p w:rsidR="00656C2B" w:rsidRDefault="00656C2B">
      <w:pPr>
        <w:pStyle w:val="ConsPlusNormal"/>
        <w:jc w:val="both"/>
      </w:pPr>
    </w:p>
    <w:p w:rsidR="00656C2B" w:rsidRDefault="00656C2B">
      <w:pPr>
        <w:pStyle w:val="ConsPlusNormal"/>
        <w:ind w:firstLine="540"/>
        <w:jc w:val="both"/>
      </w:pPr>
      <w:r>
        <w:t>1. Органы государственной власти Псковской области участвуют в решении задач местного самоуправления.</w:t>
      </w:r>
    </w:p>
    <w:p w:rsidR="00656C2B" w:rsidRDefault="00656C2B">
      <w:pPr>
        <w:pStyle w:val="ConsPlusNormal"/>
        <w:spacing w:before="220"/>
        <w:ind w:firstLine="540"/>
        <w:jc w:val="both"/>
      </w:pPr>
      <w:r>
        <w:t xml:space="preserve">Участие органов государственной власти Псковской области в решении задач местного самоуправления определяется </w:t>
      </w:r>
      <w:hyperlink r:id="rId109">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другими федеральными законами и принимаемыми в соответствии с ними законами Псковской области.</w:t>
      </w:r>
    </w:p>
    <w:p w:rsidR="00656C2B" w:rsidRDefault="00656C2B">
      <w:pPr>
        <w:pStyle w:val="ConsPlusNormal"/>
        <w:spacing w:before="220"/>
        <w:ind w:firstLine="540"/>
        <w:jc w:val="both"/>
      </w:pPr>
      <w:r>
        <w:t>2. Органы местного самоуправления могут наделяться федеральным законом, законом Псковской области отдельными государственными полномочиями при условии передачи им необходимых для осуществления таких полномочий материальных и финансовых средств.</w:t>
      </w:r>
    </w:p>
    <w:p w:rsidR="00656C2B" w:rsidRDefault="00656C2B">
      <w:pPr>
        <w:pStyle w:val="ConsPlusNormal"/>
        <w:jc w:val="both"/>
      </w:pPr>
    </w:p>
    <w:p w:rsidR="00656C2B" w:rsidRDefault="00656C2B">
      <w:pPr>
        <w:pStyle w:val="ConsPlusTitle"/>
        <w:ind w:firstLine="540"/>
        <w:jc w:val="both"/>
        <w:outlineLvl w:val="1"/>
      </w:pPr>
      <w:r>
        <w:t>Статья 80</w:t>
      </w:r>
    </w:p>
    <w:p w:rsidR="00656C2B" w:rsidRDefault="00656C2B">
      <w:pPr>
        <w:pStyle w:val="ConsPlusNormal"/>
        <w:jc w:val="both"/>
      </w:pPr>
    </w:p>
    <w:p w:rsidR="00656C2B" w:rsidRDefault="00656C2B">
      <w:pPr>
        <w:pStyle w:val="ConsPlusNormal"/>
        <w:ind w:firstLine="540"/>
        <w:jc w:val="both"/>
      </w:pPr>
      <w:r>
        <w:t xml:space="preserve">Органы местного самоуправления на территории Псковской области самостоятельно управляют муниципальной собственностью, формируют, утверждают и исполняют местный </w:t>
      </w:r>
      <w:r>
        <w:lastRenderedPageBreak/>
        <w:t>бюджет, вводят местные налоги и сборы, решают иные вопросы местного значения.</w:t>
      </w:r>
    </w:p>
    <w:p w:rsidR="00656C2B" w:rsidRDefault="00656C2B">
      <w:pPr>
        <w:pStyle w:val="ConsPlusNormal"/>
        <w:jc w:val="both"/>
      </w:pPr>
    </w:p>
    <w:p w:rsidR="00656C2B" w:rsidRDefault="00656C2B">
      <w:pPr>
        <w:pStyle w:val="ConsPlusTitle"/>
        <w:jc w:val="center"/>
        <w:outlineLvl w:val="0"/>
      </w:pPr>
      <w:r>
        <w:t>Глава X. ЗАКЛЮЧИТЕЛЬНЫЕ И ПЕРЕХОДНЫЕ ПОЛОЖЕНИЯ</w:t>
      </w:r>
    </w:p>
    <w:p w:rsidR="00656C2B" w:rsidRDefault="00656C2B">
      <w:pPr>
        <w:pStyle w:val="ConsPlusNormal"/>
        <w:jc w:val="both"/>
      </w:pPr>
    </w:p>
    <w:p w:rsidR="00656C2B" w:rsidRDefault="00656C2B">
      <w:pPr>
        <w:pStyle w:val="ConsPlusNormal"/>
        <w:ind w:firstLine="540"/>
        <w:jc w:val="both"/>
        <w:outlineLvl w:val="1"/>
      </w:pPr>
      <w:r>
        <w:t>Статья 81. Впредь до приведения законов и иных нормативных правовых актов области в соответствие с Уставом законы и иные нормативные правовые акты области применяются в части, не противоречащей Уставу, и подлежат приведению в соответствие с ним в течение одного года со дня вступления Устава в силу.</w:t>
      </w:r>
    </w:p>
    <w:p w:rsidR="00656C2B" w:rsidRDefault="00656C2B">
      <w:pPr>
        <w:pStyle w:val="ConsPlusNormal"/>
        <w:jc w:val="both"/>
      </w:pPr>
    </w:p>
    <w:p w:rsidR="00656C2B" w:rsidRDefault="00656C2B">
      <w:pPr>
        <w:pStyle w:val="ConsPlusNormal"/>
        <w:ind w:firstLine="540"/>
        <w:jc w:val="both"/>
        <w:outlineLvl w:val="1"/>
      </w:pPr>
      <w:r>
        <w:t xml:space="preserve">Статья 82. </w:t>
      </w:r>
      <w:hyperlink w:anchor="P144">
        <w:r>
          <w:rPr>
            <w:color w:val="0000FF"/>
          </w:rPr>
          <w:t>Статьи 23</w:t>
        </w:r>
      </w:hyperlink>
      <w:r>
        <w:t xml:space="preserve"> и </w:t>
      </w:r>
      <w:hyperlink w:anchor="P290">
        <w:r>
          <w:rPr>
            <w:color w:val="0000FF"/>
          </w:rPr>
          <w:t>39</w:t>
        </w:r>
      </w:hyperlink>
      <w:r>
        <w:t xml:space="preserve"> настоящего Устава в части установления пятилетнего срока полномочий депутатов областного Собрания и главы Администрации области вступают в силу после истечения полномочий депутатов областного Собрания действующего созыва и истечения полномочий действующего главы Администрации области.</w:t>
      </w:r>
    </w:p>
    <w:p w:rsidR="00656C2B" w:rsidRDefault="00656C2B">
      <w:pPr>
        <w:pStyle w:val="ConsPlusNormal"/>
        <w:jc w:val="both"/>
      </w:pPr>
    </w:p>
    <w:p w:rsidR="00656C2B" w:rsidRDefault="00656C2B">
      <w:pPr>
        <w:pStyle w:val="ConsPlusNormal"/>
        <w:ind w:firstLine="540"/>
        <w:jc w:val="both"/>
        <w:outlineLvl w:val="1"/>
      </w:pPr>
      <w:r>
        <w:t>Статья 83. Настоящий Устав вступает в силу с момента его официального опубликования.</w:t>
      </w:r>
    </w:p>
    <w:p w:rsidR="00656C2B" w:rsidRDefault="00656C2B">
      <w:pPr>
        <w:pStyle w:val="ConsPlusNormal"/>
        <w:jc w:val="both"/>
      </w:pPr>
    </w:p>
    <w:p w:rsidR="00656C2B" w:rsidRDefault="00656C2B">
      <w:pPr>
        <w:pStyle w:val="ConsPlusNormal"/>
        <w:jc w:val="right"/>
      </w:pPr>
      <w:r>
        <w:t>Глава Администрации области</w:t>
      </w:r>
    </w:p>
    <w:p w:rsidR="00656C2B" w:rsidRDefault="00656C2B">
      <w:pPr>
        <w:pStyle w:val="ConsPlusNormal"/>
        <w:jc w:val="right"/>
      </w:pPr>
      <w:r>
        <w:t>Е.Э.МИХАЙЛОВ</w:t>
      </w:r>
    </w:p>
    <w:p w:rsidR="00656C2B" w:rsidRDefault="00656C2B">
      <w:pPr>
        <w:pStyle w:val="ConsPlusNormal"/>
      </w:pPr>
      <w:r>
        <w:t>Псков</w:t>
      </w:r>
    </w:p>
    <w:p w:rsidR="00656C2B" w:rsidRDefault="00656C2B">
      <w:pPr>
        <w:pStyle w:val="ConsPlusNormal"/>
        <w:spacing w:before="220"/>
      </w:pPr>
      <w:r>
        <w:t>12 апреля 2001 года</w:t>
      </w:r>
    </w:p>
    <w:p w:rsidR="00656C2B" w:rsidRDefault="00656C2B">
      <w:pPr>
        <w:pStyle w:val="ConsPlusNormal"/>
        <w:spacing w:before="220"/>
      </w:pPr>
      <w:r>
        <w:t>N 1-У</w:t>
      </w:r>
    </w:p>
    <w:p w:rsidR="00656C2B" w:rsidRDefault="00656C2B">
      <w:pPr>
        <w:pStyle w:val="ConsPlusNormal"/>
        <w:jc w:val="both"/>
      </w:pPr>
    </w:p>
    <w:p w:rsidR="00656C2B" w:rsidRDefault="00656C2B">
      <w:pPr>
        <w:pStyle w:val="ConsPlusNormal"/>
        <w:jc w:val="both"/>
      </w:pPr>
    </w:p>
    <w:p w:rsidR="00656C2B" w:rsidRDefault="00656C2B">
      <w:pPr>
        <w:pStyle w:val="ConsPlusNormal"/>
        <w:pBdr>
          <w:bottom w:val="single" w:sz="6" w:space="0" w:color="auto"/>
        </w:pBdr>
        <w:spacing w:before="100" w:after="100"/>
        <w:jc w:val="both"/>
        <w:rPr>
          <w:sz w:val="2"/>
          <w:szCs w:val="2"/>
        </w:rPr>
      </w:pPr>
    </w:p>
    <w:p w:rsidR="00DC6630" w:rsidRDefault="00DC6630">
      <w:bookmarkStart w:id="15" w:name="_GoBack"/>
      <w:bookmarkEnd w:id="15"/>
    </w:p>
    <w:sectPr w:rsidR="00DC6630" w:rsidSect="007E3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2B"/>
    <w:rsid w:val="00656C2B"/>
    <w:rsid w:val="00DC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C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6C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C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6C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6C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6C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6C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6C2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C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6C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C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6C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6C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6C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6C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6C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68EE5CED933531E0BB8E931216F22BC793980D9EBB1890BF915960342AE943E04DA8DBAA73E6B6EFA56016945DA4FC5DC91A5EBA890C2D4895DEk2N1H" TargetMode="External"/><Relationship Id="rId21" Type="http://schemas.openxmlformats.org/officeDocument/2006/relationships/hyperlink" Target="consultantplus://offline/ref=7F68EE5CED933531E0BB8E931216F22BC793980D9DBD1E9AB3915960342AE943E04DA8DBAA73E6B6EFA56017945DA4FC5DC91A5EBA890C2D4895DEk2N1H" TargetMode="External"/><Relationship Id="rId42" Type="http://schemas.openxmlformats.org/officeDocument/2006/relationships/hyperlink" Target="consultantplus://offline/ref=7F68EE5CED933531E0BB8E931216F22BC793980D91BE1F9AB5915960342AE943E04DA8DBAA73E6B6EFA5621C945DA4FC5DC91A5EBA890C2D4895DEk2N1H" TargetMode="External"/><Relationship Id="rId47" Type="http://schemas.openxmlformats.org/officeDocument/2006/relationships/hyperlink" Target="consultantplus://offline/ref=7F68EE5CED933531E0BB909E047AAF23C490C10592EE44CDBB9B0C386B73B904B14BFD9EF07EE2A8EDA562k1NCH" TargetMode="External"/><Relationship Id="rId63" Type="http://schemas.openxmlformats.org/officeDocument/2006/relationships/hyperlink" Target="consultantplus://offline/ref=7F68EE5CED933531E0BB8E931216F22BC793980D90BA1C9AB2915960342AE943E04DA8DBAA73E6B6EFA5611F945DA4FC5DC91A5EBA890C2D4895DEk2N1H" TargetMode="External"/><Relationship Id="rId68" Type="http://schemas.openxmlformats.org/officeDocument/2006/relationships/hyperlink" Target="consultantplus://offline/ref=7F68EE5CED933531E0BB909E047AAF23C490C10592EE44CDBB9B0C386B73B904B14BFD9EF07EE2A8EDA562k1NCH" TargetMode="External"/><Relationship Id="rId84" Type="http://schemas.openxmlformats.org/officeDocument/2006/relationships/hyperlink" Target="consultantplus://offline/ref=7F68EE5CED933531E0BB909E047AAF23C490C10592EE44CDBB9B0C386B73B904B14BFD9EF07EE2A8EDA562k1NCH" TargetMode="External"/><Relationship Id="rId89" Type="http://schemas.openxmlformats.org/officeDocument/2006/relationships/hyperlink" Target="consultantplus://offline/ref=7F68EE5CED933531E0BB909E047AAF23C490C10592EE44CDBB9B0C386B73B904B14BFD9EF07EE2A8EDA562k1NCH" TargetMode="External"/><Relationship Id="rId2" Type="http://schemas.microsoft.com/office/2007/relationships/stylesWithEffects" Target="stylesWithEffects.xml"/><Relationship Id="rId16" Type="http://schemas.openxmlformats.org/officeDocument/2006/relationships/hyperlink" Target="consultantplus://offline/ref=7F68EE5CED933531E0BB8E931216F22BC793980D9BBC109BB3915960342AE943E04DA8DBAA73E6B6EFA56017945DA4FC5DC91A5EBA890C2D4895DEk2N1H" TargetMode="External"/><Relationship Id="rId29" Type="http://schemas.openxmlformats.org/officeDocument/2006/relationships/hyperlink" Target="consultantplus://offline/ref=7F68EE5CED933531E0BB8E931216F22BC793980D91B81F98B6915960342AE943E04DA8DBAA73E6B6EFA56016945DA4FC5DC91A5EBA890C2D4895DEk2N1H" TargetMode="External"/><Relationship Id="rId107" Type="http://schemas.openxmlformats.org/officeDocument/2006/relationships/hyperlink" Target="consultantplus://offline/ref=7F68EE5CED933531E0BB909E047AAF23C490C10592EE44CDBB9B0C386B73B904B14BFD9EF07EE2A8EDA562k1NCH" TargetMode="External"/><Relationship Id="rId11" Type="http://schemas.openxmlformats.org/officeDocument/2006/relationships/hyperlink" Target="consultantplus://offline/ref=7F68EE5CED933531E0BB8E931216F22BC793980D98B91C99BF915960342AE943E04DA8DBAA73E6B6EFA56017945DA4FC5DC91A5EBA890C2D4895DEk2N1H" TargetMode="External"/><Relationship Id="rId24" Type="http://schemas.openxmlformats.org/officeDocument/2006/relationships/hyperlink" Target="consultantplus://offline/ref=7F68EE5CED933531E0BB8E931216F22BC793980D9FB01F91B0915960342AE943E04DA8DBAA73E6B6EFA56017945DA4FC5DC91A5EBA890C2D4895DEk2N1H" TargetMode="External"/><Relationship Id="rId32" Type="http://schemas.openxmlformats.org/officeDocument/2006/relationships/hyperlink" Target="consultantplus://offline/ref=7F68EE5CED933531E0BB8E931216F22BC793980D90BA1C9AB2915960342AE943E04DA8DBAA73E6B6EFA56016945DA4FC5DC91A5EBA890C2D4895DEk2N1H" TargetMode="External"/><Relationship Id="rId37" Type="http://schemas.openxmlformats.org/officeDocument/2006/relationships/hyperlink" Target="consultantplus://offline/ref=7F68EE5CED933531E0BB909E047AAF23C490C10592EE44CDBB9B0C386B73B904B14BFD9EF07EE2A8EDA562k1NCH" TargetMode="External"/><Relationship Id="rId40" Type="http://schemas.openxmlformats.org/officeDocument/2006/relationships/hyperlink" Target="consultantplus://offline/ref=7F68EE5CED933531E0BB8E931216F22BC793980D91BE1F9AB5915960342AE943E04DA8DBAA73E6B6EFA56116945DA4FC5DC91A5EBA890C2D4895DEk2N1H" TargetMode="External"/><Relationship Id="rId45" Type="http://schemas.openxmlformats.org/officeDocument/2006/relationships/hyperlink" Target="consultantplus://offline/ref=7F68EE5CED933531E0BB909E047AAF23C490C10592EE44CDBB9B0C386B73B904B14BFD9EF07EE2A8EDA562k1NCH" TargetMode="External"/><Relationship Id="rId53" Type="http://schemas.openxmlformats.org/officeDocument/2006/relationships/hyperlink" Target="consultantplus://offline/ref=7F68EE5CED933531E0BB909E047AAF23C490C10592EE44CDBB9B0C386B73B904B14BFD9EF07EE2A8EDA562k1NCH" TargetMode="External"/><Relationship Id="rId58" Type="http://schemas.openxmlformats.org/officeDocument/2006/relationships/hyperlink" Target="consultantplus://offline/ref=7F68EE5CED933531E0BB8E931216F22BC793980D91BE1F9AB5915960342AE943E04DA8DBAA73E6B6EFA56516945DA4FC5DC91A5EBA890C2D4895DEk2N1H" TargetMode="External"/><Relationship Id="rId66" Type="http://schemas.openxmlformats.org/officeDocument/2006/relationships/hyperlink" Target="consultantplus://offline/ref=7F68EE5CED933531E0BB8E931216F22BC793980D91BE1F9AB5915960342AE943E04DA8DBAA73E6B6EFA56616945DA4FC5DC91A5EBA890C2D4895DEk2N1H" TargetMode="External"/><Relationship Id="rId74" Type="http://schemas.openxmlformats.org/officeDocument/2006/relationships/hyperlink" Target="consultantplus://offline/ref=7F68EE5CED933531E0BB8E931216F22BC793980D90B91F9DB1915960342AE943E04DA8DBAA73E6B6EFA56317945DA4FC5DC91A5EBA890C2D4895DEk2N1H" TargetMode="External"/><Relationship Id="rId79" Type="http://schemas.openxmlformats.org/officeDocument/2006/relationships/hyperlink" Target="consultantplus://offline/ref=7F68EE5CED933531E0BB8E931216F22BC793980D91BE1F9AB5915960342AE943E04DA8DBAA73E6B6EFA4661B945DA4FC5DC91A5EBA890C2D4895DEk2N1H" TargetMode="External"/><Relationship Id="rId87" Type="http://schemas.openxmlformats.org/officeDocument/2006/relationships/hyperlink" Target="consultantplus://offline/ref=7F68EE5CED933531E0BB8E931216F22BC793980D90BA1C9AB2915960342AE943E04DA8DBAA73E6B6EFA5621C945DA4FC5DC91A5EBA890C2D4895DEk2N1H" TargetMode="External"/><Relationship Id="rId102" Type="http://schemas.openxmlformats.org/officeDocument/2006/relationships/hyperlink" Target="consultantplus://offline/ref=7F68EE5CED933531E0BB909E047AAF23C29BCE049EB913CFEACE023D6323E314B502A995EF78F9B6EABB621F9Dk0NAH" TargetMode="External"/><Relationship Id="rId110"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7F68EE5CED933531E0BB909E047AAF23C490C10592EE44CDBB9B0C386B73B904B14BFD9EF07EE2A8EDA562k1NCH" TargetMode="External"/><Relationship Id="rId82" Type="http://schemas.openxmlformats.org/officeDocument/2006/relationships/hyperlink" Target="consultantplus://offline/ref=7F68EE5CED933531E0BB909E047AAF23C490C10592EE44CDBB9B0C386B73B904B14BFD9EF07EE2A8EDA562k1NCH" TargetMode="External"/><Relationship Id="rId90" Type="http://schemas.openxmlformats.org/officeDocument/2006/relationships/hyperlink" Target="consultantplus://offline/ref=7F68EE5CED933531E0BB909E047AAF23C490C10592EE44CDBB9B0C386B73B904B14BFD9EF07EE2A8EDA562k1NCH" TargetMode="External"/><Relationship Id="rId95" Type="http://schemas.openxmlformats.org/officeDocument/2006/relationships/hyperlink" Target="consultantplus://offline/ref=7F68EE5CED933531E0BB909E047AAF23C490C10592EE44CDBB9B0C386B73B904B14BFD9EF07EE2A8EDA562k1NCH" TargetMode="External"/><Relationship Id="rId19" Type="http://schemas.openxmlformats.org/officeDocument/2006/relationships/hyperlink" Target="consultantplus://offline/ref=7F68EE5CED933531E0BB8E931216F22BC793980D9AB1189EB2915960342AE943E04DA8DBAA73E6B6EFA56017945DA4FC5DC91A5EBA890C2D4895DEk2N1H" TargetMode="External"/><Relationship Id="rId14" Type="http://schemas.openxmlformats.org/officeDocument/2006/relationships/hyperlink" Target="consultantplus://offline/ref=7F68EE5CED933531E0BB8E931216F22BC793980D98BF1C9CB1915960342AE943E04DA8DBAA73E6B6EFA56017945DA4FC5DC91A5EBA890C2D4895DEk2N1H" TargetMode="External"/><Relationship Id="rId22" Type="http://schemas.openxmlformats.org/officeDocument/2006/relationships/hyperlink" Target="consultantplus://offline/ref=7F68EE5CED933531E0BB8E931216F22BC793980D9DBE1F98B3915960342AE943E04DA8DBAA73E6B6EFA56017945DA4FC5DC91A5EBA890C2D4895DEk2N1H" TargetMode="External"/><Relationship Id="rId27" Type="http://schemas.openxmlformats.org/officeDocument/2006/relationships/hyperlink" Target="consultantplus://offline/ref=7F68EE5CED933531E0BB8E931216F22BC793980D9EBF1099B5915960342AE943E04DA8DBAA73E6B6EFA56016945DA4FC5DC91A5EBA890C2D4895DEk2N1H" TargetMode="External"/><Relationship Id="rId30" Type="http://schemas.openxmlformats.org/officeDocument/2006/relationships/hyperlink" Target="consultantplus://offline/ref=7F68EE5CED933531E0BB8E931216F22BC793980D91B91E90B5915960342AE943E04DA8DBAA73E6B6EFA56016945DA4FC5DC91A5EBA890C2D4895DEk2N1H" TargetMode="External"/><Relationship Id="rId35" Type="http://schemas.openxmlformats.org/officeDocument/2006/relationships/hyperlink" Target="consultantplus://offline/ref=7F68EE5CED933531E0BB8E931216F22BC793980D91BE1F9AB5915960342AE943E04DA8DBAA73E6B6EFA5611D945DA4FC5DC91A5EBA890C2D4895DEk2N1H" TargetMode="External"/><Relationship Id="rId43" Type="http://schemas.openxmlformats.org/officeDocument/2006/relationships/hyperlink" Target="consultantplus://offline/ref=7F68EE5CED933531E0BB8E931216F22BC793980D91BE1F9AB5915960342AE943E04DA8DBAA73E6B6EFA56219945DA4FC5DC91A5EBA890C2D4895DEk2N1H" TargetMode="External"/><Relationship Id="rId48" Type="http://schemas.openxmlformats.org/officeDocument/2006/relationships/hyperlink" Target="consultantplus://offline/ref=7F68EE5CED933531E0BB8E931216F22BC793980D91BE1F9AB5915960342AE943E04DA8DBAA73E6B6EFA56317945DA4FC5DC91A5EBA890C2D4895DEk2N1H" TargetMode="External"/><Relationship Id="rId56" Type="http://schemas.openxmlformats.org/officeDocument/2006/relationships/hyperlink" Target="consultantplus://offline/ref=7F68EE5CED933531E0BB8E931216F22BC793980D91BE1F9AB5915960342AE943E04DA8DBAA73E6B6EFA5651C945DA4FC5DC91A5EBA890C2D4895DEk2N1H" TargetMode="External"/><Relationship Id="rId64" Type="http://schemas.openxmlformats.org/officeDocument/2006/relationships/hyperlink" Target="consultantplus://offline/ref=7F68EE5CED933531E0BB8E931216F22BC793980D91BE1F9AB5915960342AE943E04DA8DBAA73E6B6EFA5661A945DA4FC5DC91A5EBA890C2D4895DEk2N1H" TargetMode="External"/><Relationship Id="rId69" Type="http://schemas.openxmlformats.org/officeDocument/2006/relationships/hyperlink" Target="consultantplus://offline/ref=7F68EE5CED933531E0BB8E931216F22BC793980D90B91F9DB1915960342AE943E04DA8DBAA73E6B6EFA56317945DA4FC5DC91A5EBA890C2D4895DEk2N1H" TargetMode="External"/><Relationship Id="rId77" Type="http://schemas.openxmlformats.org/officeDocument/2006/relationships/hyperlink" Target="consultantplus://offline/ref=7F68EE5CED933531E0BB8E931216F22BC793980D90BA1C9AB2915960342AE943E04DA8DBAA73E6B6EFA56116945DA4FC5DC91A5EBA890C2D4895DEk2N1H" TargetMode="External"/><Relationship Id="rId100" Type="http://schemas.openxmlformats.org/officeDocument/2006/relationships/hyperlink" Target="consultantplus://offline/ref=7F68EE5CED933531E0BB909E047AAF23C490C10592EE44CDBB9B0C386B73B904B14BFD9EF07EE2A8EDA562k1NCH" TargetMode="External"/><Relationship Id="rId105" Type="http://schemas.openxmlformats.org/officeDocument/2006/relationships/hyperlink" Target="consultantplus://offline/ref=7F68EE5CED933531E0BB909E047AAF23C29CC20791B913CFEACE023D6323E314B502A995EF78F9B6EABB621F9Dk0NAH" TargetMode="External"/><Relationship Id="rId8" Type="http://schemas.openxmlformats.org/officeDocument/2006/relationships/hyperlink" Target="consultantplus://offline/ref=7F68EE5CED933531E0BB8E931216F22BC793980D9FB91F99BDCC53686D26EB44EF12ADDCBB73E6B0F1A565019D09F7kBNBH" TargetMode="External"/><Relationship Id="rId51" Type="http://schemas.openxmlformats.org/officeDocument/2006/relationships/hyperlink" Target="consultantplus://offline/ref=7F68EE5CED933531E0BB909E047AAF23C490C10592EE44CDBB9B0C386B73B904B14BFD9EF07EE2A8EDA562k1NCH" TargetMode="External"/><Relationship Id="rId72" Type="http://schemas.openxmlformats.org/officeDocument/2006/relationships/hyperlink" Target="consultantplus://offline/ref=7F68EE5CED933531E0BB909E047AAF23C490C10592EE44CDBB9B0C386B73B904B14BFD9EF07EE2A8EDA562k1NCH" TargetMode="External"/><Relationship Id="rId80" Type="http://schemas.openxmlformats.org/officeDocument/2006/relationships/hyperlink" Target="consultantplus://offline/ref=7F68EE5CED933531E0BB909E047AAF23C29CC20791B913CFEACE023D6323E314B502A995EF78F9B6EABB621F9Dk0NAH" TargetMode="External"/><Relationship Id="rId85" Type="http://schemas.openxmlformats.org/officeDocument/2006/relationships/hyperlink" Target="consultantplus://offline/ref=7F68EE5CED933531E0BB909E047AAF23C490C10592EE44CDBB9B0C386B73B904B14BFD9EF07EE2A8EDA562k1NCH" TargetMode="External"/><Relationship Id="rId93" Type="http://schemas.openxmlformats.org/officeDocument/2006/relationships/hyperlink" Target="consultantplus://offline/ref=7F68EE5CED933531E0BB909E047AAF23C490C10592EE44CDBB9B0C386B73B904B14BFD9EF07EE2A8EDA562k1NCH" TargetMode="External"/><Relationship Id="rId98" Type="http://schemas.openxmlformats.org/officeDocument/2006/relationships/hyperlink" Target="consultantplus://offline/ref=7F68EE5CED933531E0BB8E931216F22BC793980D91BE1F9AB5915960342AE943E04DA8DBAA73E6B6EFA6601F945DA4FC5DC91A5EBA890C2D4895DEk2N1H" TargetMode="External"/><Relationship Id="rId3" Type="http://schemas.openxmlformats.org/officeDocument/2006/relationships/settings" Target="settings.xml"/><Relationship Id="rId12" Type="http://schemas.openxmlformats.org/officeDocument/2006/relationships/hyperlink" Target="consultantplus://offline/ref=7F68EE5CED933531E0BB8E931216F22BC793980D98BA189AB0915960342AE943E04DA8DBAA73E6B6EFA56018945DA4FC5DC91A5EBA890C2D4895DEk2N1H" TargetMode="External"/><Relationship Id="rId17" Type="http://schemas.openxmlformats.org/officeDocument/2006/relationships/hyperlink" Target="consultantplus://offline/ref=7F68EE5CED933531E0BB8E931216F22BC793980D9BBE1198BF915960342AE943E04DA8DBAA73E6B6EFA56017945DA4FC5DC91A5EBA890C2D4895DEk2N1H" TargetMode="External"/><Relationship Id="rId25" Type="http://schemas.openxmlformats.org/officeDocument/2006/relationships/hyperlink" Target="consultantplus://offline/ref=7F68EE5CED933531E0BB8E931216F22BC793980D9EB8109BB1915960342AE943E04DA8DBAA73E6B6EFA56017945DA4FC5DC91A5EBA890C2D4895DEk2N1H" TargetMode="External"/><Relationship Id="rId33" Type="http://schemas.openxmlformats.org/officeDocument/2006/relationships/hyperlink" Target="consultantplus://offline/ref=7F68EE5CED933531E0BB909E047AAF23C490C10592EE44CDBB9B0C386B73B904B14BFD9EF07EE2A8EDA562k1NCH" TargetMode="External"/><Relationship Id="rId38" Type="http://schemas.openxmlformats.org/officeDocument/2006/relationships/hyperlink" Target="consultantplus://offline/ref=7F68EE5CED933531E0BB8E931216F22BC793980D91BE1F9AB5915960342AE943E04DA8DBAA73E6B6EFA56119945DA4FC5DC91A5EBA890C2D4895DEk2N1H" TargetMode="External"/><Relationship Id="rId46" Type="http://schemas.openxmlformats.org/officeDocument/2006/relationships/hyperlink" Target="consultantplus://offline/ref=7F68EE5CED933531E0BB8E931216F22BC793980D91BE1F9AB5915960342AE943E04DA8DBAA73E6B6EFA5631C945DA4FC5DC91A5EBA890C2D4895DEk2N1H" TargetMode="External"/><Relationship Id="rId59" Type="http://schemas.openxmlformats.org/officeDocument/2006/relationships/hyperlink" Target="consultantplus://offline/ref=7F68EE5CED933531E0BB909E047AAF23C490C10592EE44CDBB9B0C386B73B904B14BFD9EF07EE2A8EDA562k1NCH" TargetMode="External"/><Relationship Id="rId67" Type="http://schemas.openxmlformats.org/officeDocument/2006/relationships/hyperlink" Target="consultantplus://offline/ref=7F68EE5CED933531E0BB8E931216F22BC793980D90BA1C9AB2915960342AE943E04DA8DBAA73E6B6EFA5611A945DA4FC5DC91A5EBA890C2D4895DEk2N1H" TargetMode="External"/><Relationship Id="rId103" Type="http://schemas.openxmlformats.org/officeDocument/2006/relationships/hyperlink" Target="consultantplus://offline/ref=7F68EE5CED933531E0BB909E047AAF23C490C10592EE44CDBB9B0C386B73B904B14BFD9EF07EE2A8EDA562k1NCH" TargetMode="External"/><Relationship Id="rId108" Type="http://schemas.openxmlformats.org/officeDocument/2006/relationships/hyperlink" Target="consultantplus://offline/ref=7F68EE5CED933531E0BB909E047AAF23C490C10592EE44CDBB9B0C386B73B904B14BFD9EF07EE2A8EDA562k1NCH" TargetMode="External"/><Relationship Id="rId20" Type="http://schemas.openxmlformats.org/officeDocument/2006/relationships/hyperlink" Target="consultantplus://offline/ref=7F68EE5CED933531E0BB8E931216F22BC793980D9DBA199FBE915960342AE943E04DA8DBAA73E6B6EFA56017945DA4FC5DC91A5EBA890C2D4895DEk2N1H" TargetMode="External"/><Relationship Id="rId41" Type="http://schemas.openxmlformats.org/officeDocument/2006/relationships/hyperlink" Target="consultantplus://offline/ref=7F68EE5CED933531E0BB909E047AAF23C490C10592EE44CDBB9B0C386B73B904B14BFD9EF07EE2A8EDA562k1NCH" TargetMode="External"/><Relationship Id="rId54" Type="http://schemas.openxmlformats.org/officeDocument/2006/relationships/hyperlink" Target="consultantplus://offline/ref=7F68EE5CED933531E0BB8E931216F22BC793980D91BE1F9AB5915960342AE943E04DA8DBAA73E6B6EFA56416945DA4FC5DC91A5EBA890C2D4895DEk2N1H" TargetMode="External"/><Relationship Id="rId62" Type="http://schemas.openxmlformats.org/officeDocument/2006/relationships/hyperlink" Target="consultantplus://offline/ref=7F68EE5CED933531E0BB8E931216F22BC793980D91BE1F9AB5915960342AE943E04DA8DBAA73E6B6EFA5661D945DA4FC5DC91A5EBA890C2D4895DEk2N1H" TargetMode="External"/><Relationship Id="rId70" Type="http://schemas.openxmlformats.org/officeDocument/2006/relationships/hyperlink" Target="consultantplus://offline/ref=7F68EE5CED933531E0BB8E931216F22BC793980D90BA1C9AB2915960342AE943E04DA8DBAA73E6B6EFA56118945DA4FC5DC91A5EBA890C2D4895DEk2N1H" TargetMode="External"/><Relationship Id="rId75" Type="http://schemas.openxmlformats.org/officeDocument/2006/relationships/hyperlink" Target="consultantplus://offline/ref=7F68EE5CED933531E0BB8E931216F22BC793980D90B91F9DB1915960342AE943E04DA8DBAA73E6B6EFA56317945DA4FC5DC91A5EBA890C2D4895DEk2N1H" TargetMode="External"/><Relationship Id="rId83" Type="http://schemas.openxmlformats.org/officeDocument/2006/relationships/hyperlink" Target="consultantplus://offline/ref=7F68EE5CED933531E0BB909E047AAF23C490C10592EE44CDBB9B0C386B73B904B14BFD9EF07EE2A8EDA562k1NCH" TargetMode="External"/><Relationship Id="rId88" Type="http://schemas.openxmlformats.org/officeDocument/2006/relationships/hyperlink" Target="consultantplus://offline/ref=7F68EE5CED933531E0BB909E047AAF23C490C10592EE44CDBB9B0C386B73B904B14BFD9EF07EE2A8EDA562k1NCH" TargetMode="External"/><Relationship Id="rId91" Type="http://schemas.openxmlformats.org/officeDocument/2006/relationships/hyperlink" Target="consultantplus://offline/ref=7F68EE5CED933531E0BB909E047AAF23C490C10592EE44CDBB9B0C386B73B904B14BFD9EF07EE2A8EDA562k1NCH" TargetMode="External"/><Relationship Id="rId96" Type="http://schemas.openxmlformats.org/officeDocument/2006/relationships/hyperlink" Target="consultantplus://offline/ref=7F68EE5CED933531E0BB909E047AAF23C490C10592EE44CDBB9B0C386B73B904B14BFD9EF07EE2A8EDA562k1NCH"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F68EE5CED933531E0BB8E931216F22BC793980D9DBC1D9ABDCC53686D26EB44EF12ADDCBB73E6B0F1A565019D09F7kBNBH" TargetMode="External"/><Relationship Id="rId15" Type="http://schemas.openxmlformats.org/officeDocument/2006/relationships/hyperlink" Target="consultantplus://offline/ref=7F68EE5CED933531E0BB8E931216F22BC793980D9BBC1B98B0915960342AE943E04DA8DBAA73E6B6EFA56017945DA4FC5DC91A5EBA890C2D4895DEk2N1H" TargetMode="External"/><Relationship Id="rId23" Type="http://schemas.openxmlformats.org/officeDocument/2006/relationships/hyperlink" Target="consultantplus://offline/ref=7F68EE5CED933531E0BB8E931216F22BC793980D9CBB189CB6915960342AE943E04DA8DBAA73E6B6EFA56016945DA4FC5DC91A5EBA890C2D4895DEk2N1H" TargetMode="External"/><Relationship Id="rId28" Type="http://schemas.openxmlformats.org/officeDocument/2006/relationships/hyperlink" Target="consultantplus://offline/ref=7F68EE5CED933531E0BB8E931216F22BC793980D9EB01198BF915960342AE943E04DA8DBAA73E6B6EFA56016945DA4FC5DC91A5EBA890C2D4895DEk2N1H" TargetMode="External"/><Relationship Id="rId36" Type="http://schemas.openxmlformats.org/officeDocument/2006/relationships/hyperlink" Target="consultantplus://offline/ref=7F68EE5CED933531E0BB909E047AAF23C490C10592EE44CDBB9B0C386B73B904B14BFD9EF07EE2A8EDA562k1NCH" TargetMode="External"/><Relationship Id="rId49" Type="http://schemas.openxmlformats.org/officeDocument/2006/relationships/hyperlink" Target="consultantplus://offline/ref=7F68EE5CED933531E0BB8E931216F22BC793980D91BE1F9AB5915960342AE943E04DA8DBAA73E6B6EFA5641E945DA4FC5DC91A5EBA890C2D4895DEk2N1H" TargetMode="External"/><Relationship Id="rId57" Type="http://schemas.openxmlformats.org/officeDocument/2006/relationships/hyperlink" Target="consultantplus://offline/ref=7F68EE5CED933531E0BB8E931216F22BC793980D91BE1F9AB5915960342AE943E04DA8DBAA73E6B6EFA5651B945DA4FC5DC91A5EBA890C2D4895DEk2N1H" TargetMode="External"/><Relationship Id="rId106" Type="http://schemas.openxmlformats.org/officeDocument/2006/relationships/hyperlink" Target="consultantplus://offline/ref=7F68EE5CED933531E0BB8E931216F22BC793980D91BE1F9AB5915960342AE943E04DA8DBAA73E6B6EFA6631B945DA4FC5DC91A5EBA890C2D4895DEk2N1H" TargetMode="External"/><Relationship Id="rId10" Type="http://schemas.openxmlformats.org/officeDocument/2006/relationships/hyperlink" Target="consultantplus://offline/ref=7F68EE5CED933531E0BB8E931216F22BC793980D98B8189AB0915960342AE943E04DA8DBAA73E6B6EFA56017945DA4FC5DC91A5EBA890C2D4895DEk2N1H" TargetMode="External"/><Relationship Id="rId31" Type="http://schemas.openxmlformats.org/officeDocument/2006/relationships/hyperlink" Target="consultantplus://offline/ref=7F68EE5CED933531E0BB8E931216F22BC793980D91BE1F9AB5915960342AE943E04DA8DBAA73E6B6EFA56016945DA4FC5DC91A5EBA890C2D4895DEk2N1H" TargetMode="External"/><Relationship Id="rId44" Type="http://schemas.openxmlformats.org/officeDocument/2006/relationships/hyperlink" Target="consultantplus://offline/ref=7F68EE5CED933531E0BB8E931216F22BC793980D91BE1F9AB5915960342AE943E04DA8DBAA73E6B6EFA56216945DA4FC5DC91A5EBA890C2D4895DEk2N1H" TargetMode="External"/><Relationship Id="rId52" Type="http://schemas.openxmlformats.org/officeDocument/2006/relationships/hyperlink" Target="consultantplus://offline/ref=7F68EE5CED933531E0BB8E931216F22BC793980D91BE1F9AB5915960342AE943E04DA8DBAA73E6B6EFA56419945DA4FC5DC91A5EBA890C2D4895DEk2N1H" TargetMode="External"/><Relationship Id="rId60" Type="http://schemas.openxmlformats.org/officeDocument/2006/relationships/hyperlink" Target="consultantplus://offline/ref=7F68EE5CED933531E0BB909E047AAF23C490C10592EE44CDBB9B0C386B73AB04E947FC98EE79E1BDBBF4244A9208F3A608C1055AA48Bk0NAH" TargetMode="External"/><Relationship Id="rId65" Type="http://schemas.openxmlformats.org/officeDocument/2006/relationships/hyperlink" Target="consultantplus://offline/ref=7F68EE5CED933531E0BB8E931216F22BC793980D90BA1C9AB2915960342AE943E04DA8DBAA73E6B6EFA5611C945DA4FC5DC91A5EBA890C2D4895DEk2N1H" TargetMode="External"/><Relationship Id="rId73" Type="http://schemas.openxmlformats.org/officeDocument/2006/relationships/hyperlink" Target="consultantplus://offline/ref=7F68EE5CED933531E0BB8E931216F22BC793980D90B91F9DB1915960342AE943E04DA8DBAA73E6B6EFA56317945DA4FC5DC91A5EBA890C2D4895DEk2N1H" TargetMode="External"/><Relationship Id="rId78" Type="http://schemas.openxmlformats.org/officeDocument/2006/relationships/hyperlink" Target="consultantplus://offline/ref=7F68EE5CED933531E0BB8E931216F22BC793980D90BA1C9AB2915960342AE943E04DA8DBAA73E6B6EFA5621F945DA4FC5DC91A5EBA890C2D4895DEk2N1H" TargetMode="External"/><Relationship Id="rId81" Type="http://schemas.openxmlformats.org/officeDocument/2006/relationships/hyperlink" Target="consultantplus://offline/ref=7F68EE5CED933531E0BB909E047AAF23C490C10592EE44CDBB9B0C386B73B904B14BFD9EF07EE2A8EDA562k1NCH" TargetMode="External"/><Relationship Id="rId86" Type="http://schemas.openxmlformats.org/officeDocument/2006/relationships/hyperlink" Target="consultantplus://offline/ref=7F68EE5CED933531E0BB909E047AAF23C490C10592EE44CDBB9B0C386B73B904B14BFD9EF07EE2A8EDA562k1NCH" TargetMode="External"/><Relationship Id="rId94" Type="http://schemas.openxmlformats.org/officeDocument/2006/relationships/hyperlink" Target="consultantplus://offline/ref=7F68EE5CED933531E0BB909E047AAF23C490C10592EE44CDBB9B0C386B73B904B14BFD9EF07EE2A8EDA562k1NCH" TargetMode="External"/><Relationship Id="rId99" Type="http://schemas.openxmlformats.org/officeDocument/2006/relationships/hyperlink" Target="consultantplus://offline/ref=7F68EE5CED933531E0BB909E047AAF23C490C10592EE44CDBB9B0C386B73B904B14BFD9EF07EE2A8EDA562k1NCH" TargetMode="External"/><Relationship Id="rId101" Type="http://schemas.openxmlformats.org/officeDocument/2006/relationships/hyperlink" Target="consultantplus://offline/ref=7F68EE5CED933531E0BB8E931216F22BC793980D91BE1F9AB5915960342AE943E04DA8DBAA73E6B6EFA66117945DA4FC5DC91A5EBA890C2D4895DEk2N1H" TargetMode="External"/><Relationship Id="rId4" Type="http://schemas.openxmlformats.org/officeDocument/2006/relationships/webSettings" Target="webSettings.xml"/><Relationship Id="rId9" Type="http://schemas.openxmlformats.org/officeDocument/2006/relationships/hyperlink" Target="consultantplus://offline/ref=7F68EE5CED933531E0BB8E931216F22BC793980D9EBF109CBDCC53686D26EB44EF12BFDCE37FE7B6EFA56714CB58B1ED05C51D46A48C17314A97kDNFH" TargetMode="External"/><Relationship Id="rId13" Type="http://schemas.openxmlformats.org/officeDocument/2006/relationships/hyperlink" Target="consultantplus://offline/ref=7F68EE5CED933531E0BB8E931216F22BC793980D98BD1B98B1915960342AE943E04DA8DBAA73E6B6EFA56017945DA4FC5DC91A5EBA890C2D4895DEk2N1H" TargetMode="External"/><Relationship Id="rId18" Type="http://schemas.openxmlformats.org/officeDocument/2006/relationships/hyperlink" Target="consultantplus://offline/ref=7F68EE5CED933531E0BB8E931216F22BC793980D9ABD199AB0915960342AE943E04DA8DBAA73E6B6EFA56017945DA4FC5DC91A5EBA890C2D4895DEk2N1H" TargetMode="External"/><Relationship Id="rId39" Type="http://schemas.openxmlformats.org/officeDocument/2006/relationships/hyperlink" Target="consultantplus://offline/ref=7F68EE5CED933531E0BB909E047AAF23C490C10592EE44CDBB9B0C386B73B904B14BFD9EF07EE2A8EDA562k1NCH" TargetMode="External"/><Relationship Id="rId109" Type="http://schemas.openxmlformats.org/officeDocument/2006/relationships/hyperlink" Target="consultantplus://offline/ref=7F68EE5CED933531E0BB909E047AAF23C490C10592EE44CDBB9B0C386B73B904B14BFD9EF07EE2A8EDA562k1NCH" TargetMode="External"/><Relationship Id="rId34" Type="http://schemas.openxmlformats.org/officeDocument/2006/relationships/hyperlink" Target="consultantplus://offline/ref=7F68EE5CED933531E0BB8E931216F22BC793980D91BE1F9AB5915960342AE943E04DA8DBAA73E6B6EFA5611F945DA4FC5DC91A5EBA890C2D4895DEk2N1H" TargetMode="External"/><Relationship Id="rId50" Type="http://schemas.openxmlformats.org/officeDocument/2006/relationships/hyperlink" Target="consultantplus://offline/ref=7F68EE5CED933531E0BB8E931216F22BC793980D91BE1F9AB5915960342AE943E04DA8DBAA73E6B6EFA5641D945DA4FC5DC91A5EBA890C2D4895DEk2N1H" TargetMode="External"/><Relationship Id="rId55" Type="http://schemas.openxmlformats.org/officeDocument/2006/relationships/hyperlink" Target="consultantplus://offline/ref=7F68EE5CED933531E0BB909E047AAF23C490C10592EE44CDBB9B0C386B73B904B14BFD9EF07EE2A8EDA562k1NCH" TargetMode="External"/><Relationship Id="rId76" Type="http://schemas.openxmlformats.org/officeDocument/2006/relationships/hyperlink" Target="consultantplus://offline/ref=7F68EE5CED933531E0BB8E931216F22BC793980D90B91F9DB1915960342AE943E04DA8DBAA73E6B6EFA56317945DA4FC5DC91A5EBA890C2D4895DEk2N1H" TargetMode="External"/><Relationship Id="rId97" Type="http://schemas.openxmlformats.org/officeDocument/2006/relationships/hyperlink" Target="consultantplus://offline/ref=7F68EE5CED933531E0BB909E047AAF23C490C10592EE44CDBB9B0C386B73B904B14BFD9EF07EE2A8EDA562k1NCH" TargetMode="External"/><Relationship Id="rId104" Type="http://schemas.openxmlformats.org/officeDocument/2006/relationships/hyperlink" Target="consultantplus://offline/ref=7F68EE5CED933531E0BB909E047AAF23C29BCE049EB913CFEACE023D6323E314B502A995EF78F9B6EABB621F9Dk0NAH" TargetMode="External"/><Relationship Id="rId7" Type="http://schemas.openxmlformats.org/officeDocument/2006/relationships/hyperlink" Target="consultantplus://offline/ref=7F68EE5CED933531E0BB8E931216F22BC793980D9DBE1E9DBDCC53686D26EB44EF12ADDCBB73E6B0F1A565019D09F7kBNBH" TargetMode="External"/><Relationship Id="rId71" Type="http://schemas.openxmlformats.org/officeDocument/2006/relationships/hyperlink" Target="consultantplus://offline/ref=7F68EE5CED933531E0BB909E047AAF23C490C10592EE44CDBB9B0C386B73B904B14BFD9EF07EE2A8EDA562k1NCH" TargetMode="External"/><Relationship Id="rId92" Type="http://schemas.openxmlformats.org/officeDocument/2006/relationships/hyperlink" Target="consultantplus://offline/ref=7F68EE5CED933531E0BB8E931216F22BC793980D91BE1F9AB5915960342AE943E04DA8DBAA73E6B6EFA7671A945DA4FC5DC91A5EBA890C2D4895DEk2N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12588</Words>
  <Characters>71758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2023-05-16T07:13:00Z</dcterms:created>
  <dcterms:modified xsi:type="dcterms:W3CDTF">2023-05-16T07:13:00Z</dcterms:modified>
</cp:coreProperties>
</file>