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583EF" w14:textId="0A3E686B" w:rsidR="00662CE8" w:rsidRDefault="00413BD4" w:rsidP="008B7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На территории муниципального образования «Город Псков»</w:t>
      </w:r>
      <w:r w:rsidRPr="00413BD4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031C4A">
        <w:rPr>
          <w:rFonts w:ascii="Times New Roman" w:hAnsi="Times New Roman"/>
          <w:iCs/>
          <w:sz w:val="28"/>
          <w:szCs w:val="28"/>
        </w:rPr>
        <w:t>м</w:t>
      </w:r>
      <w:r w:rsidR="00031C4A" w:rsidRPr="00E2468F">
        <w:rPr>
          <w:rFonts w:ascii="Times New Roman" w:hAnsi="Times New Roman"/>
          <w:iCs/>
          <w:sz w:val="28"/>
          <w:szCs w:val="28"/>
        </w:rPr>
        <w:t>униципальн</w:t>
      </w:r>
      <w:r w:rsidR="00031C4A">
        <w:rPr>
          <w:rFonts w:ascii="Times New Roman" w:hAnsi="Times New Roman"/>
          <w:iCs/>
          <w:sz w:val="28"/>
          <w:szCs w:val="28"/>
        </w:rPr>
        <w:t xml:space="preserve">ым </w:t>
      </w:r>
      <w:r w:rsidR="00031C4A" w:rsidRPr="00E2468F">
        <w:rPr>
          <w:rFonts w:ascii="Times New Roman" w:hAnsi="Times New Roman"/>
          <w:iCs/>
          <w:sz w:val="28"/>
          <w:szCs w:val="28"/>
        </w:rPr>
        <w:t>казенн</w:t>
      </w:r>
      <w:r w:rsidR="00031C4A">
        <w:rPr>
          <w:rFonts w:ascii="Times New Roman" w:hAnsi="Times New Roman"/>
          <w:iCs/>
          <w:sz w:val="28"/>
          <w:szCs w:val="28"/>
        </w:rPr>
        <w:t xml:space="preserve">ым </w:t>
      </w:r>
      <w:r w:rsidR="00031C4A" w:rsidRPr="00E2468F">
        <w:rPr>
          <w:rFonts w:ascii="Times New Roman" w:hAnsi="Times New Roman"/>
          <w:iCs/>
          <w:sz w:val="28"/>
          <w:szCs w:val="28"/>
        </w:rPr>
        <w:t>учреждени</w:t>
      </w:r>
      <w:r w:rsidR="00031C4A">
        <w:rPr>
          <w:rFonts w:ascii="Times New Roman" w:hAnsi="Times New Roman"/>
          <w:iCs/>
          <w:sz w:val="28"/>
          <w:szCs w:val="28"/>
        </w:rPr>
        <w:t>ем</w:t>
      </w:r>
      <w:r w:rsidR="00031C4A" w:rsidRPr="00E2468F">
        <w:rPr>
          <w:rFonts w:ascii="Times New Roman" w:hAnsi="Times New Roman"/>
          <w:iCs/>
          <w:sz w:val="28"/>
          <w:szCs w:val="28"/>
        </w:rPr>
        <w:t xml:space="preserve"> города Пскова «</w:t>
      </w:r>
      <w:r w:rsidR="00031C4A">
        <w:rPr>
          <w:rFonts w:ascii="Times New Roman" w:hAnsi="Times New Roman"/>
          <w:iCs/>
          <w:sz w:val="28"/>
          <w:szCs w:val="28"/>
        </w:rPr>
        <w:t>Служба благоустройства города</w:t>
      </w:r>
      <w:r w:rsidR="00031C4A" w:rsidRPr="00E2468F">
        <w:rPr>
          <w:rFonts w:ascii="Times New Roman" w:hAnsi="Times New Roman"/>
          <w:iCs/>
          <w:sz w:val="28"/>
          <w:szCs w:val="28"/>
        </w:rPr>
        <w:t>»</w:t>
      </w:r>
      <w:r w:rsidR="00031C4A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осуществлён демонтаж </w:t>
      </w:r>
      <w:r>
        <w:rPr>
          <w:rFonts w:ascii="Times New Roman" w:hAnsi="Times New Roman"/>
          <w:sz w:val="28"/>
          <w:szCs w:val="28"/>
        </w:rPr>
        <w:t>объект</w:t>
      </w:r>
      <w:r w:rsidR="000925D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движимого имущества на основании </w:t>
      </w:r>
      <w:r w:rsidR="00662CE8" w:rsidRPr="00031C4A">
        <w:rPr>
          <w:rFonts w:ascii="Times New Roman" w:hAnsi="Times New Roman"/>
          <w:iCs/>
          <w:sz w:val="28"/>
          <w:szCs w:val="28"/>
        </w:rPr>
        <w:t xml:space="preserve">Постановления Администрации города Пскова от </w:t>
      </w:r>
      <w:r w:rsidR="008B7767">
        <w:rPr>
          <w:rFonts w:ascii="Times New Roman" w:hAnsi="Times New Roman"/>
          <w:iCs/>
          <w:sz w:val="28"/>
          <w:szCs w:val="28"/>
        </w:rPr>
        <w:t>31</w:t>
      </w:r>
      <w:r w:rsidR="00662CE8" w:rsidRPr="00031C4A">
        <w:rPr>
          <w:rFonts w:ascii="Times New Roman" w:hAnsi="Times New Roman"/>
          <w:iCs/>
          <w:sz w:val="28"/>
          <w:szCs w:val="28"/>
        </w:rPr>
        <w:t>.</w:t>
      </w:r>
      <w:r w:rsidR="004A1991">
        <w:rPr>
          <w:rFonts w:ascii="Times New Roman" w:hAnsi="Times New Roman"/>
          <w:iCs/>
          <w:sz w:val="28"/>
          <w:szCs w:val="28"/>
        </w:rPr>
        <w:t>1</w:t>
      </w:r>
      <w:r w:rsidR="008B7767">
        <w:rPr>
          <w:rFonts w:ascii="Times New Roman" w:hAnsi="Times New Roman"/>
          <w:iCs/>
          <w:sz w:val="28"/>
          <w:szCs w:val="28"/>
        </w:rPr>
        <w:t>0</w:t>
      </w:r>
      <w:r w:rsidR="00662CE8" w:rsidRPr="00031C4A">
        <w:rPr>
          <w:rFonts w:ascii="Times New Roman" w:hAnsi="Times New Roman"/>
          <w:iCs/>
          <w:sz w:val="28"/>
          <w:szCs w:val="28"/>
        </w:rPr>
        <w:t>.202</w:t>
      </w:r>
      <w:r w:rsidR="008B7767">
        <w:rPr>
          <w:rFonts w:ascii="Times New Roman" w:hAnsi="Times New Roman"/>
          <w:iCs/>
          <w:sz w:val="28"/>
          <w:szCs w:val="28"/>
        </w:rPr>
        <w:t>4</w:t>
      </w:r>
      <w:r w:rsidR="00662CE8" w:rsidRPr="00031C4A">
        <w:rPr>
          <w:rFonts w:ascii="Times New Roman" w:hAnsi="Times New Roman"/>
          <w:iCs/>
          <w:sz w:val="28"/>
          <w:szCs w:val="28"/>
        </w:rPr>
        <w:t xml:space="preserve"> № </w:t>
      </w:r>
      <w:r w:rsidR="008B7767">
        <w:rPr>
          <w:rFonts w:ascii="Times New Roman" w:hAnsi="Times New Roman"/>
          <w:iCs/>
          <w:sz w:val="28"/>
          <w:szCs w:val="28"/>
        </w:rPr>
        <w:t>1994</w:t>
      </w:r>
      <w:r w:rsidR="00662CE8" w:rsidRPr="00031C4A">
        <w:rPr>
          <w:rFonts w:ascii="Times New Roman" w:hAnsi="Times New Roman"/>
          <w:iCs/>
          <w:sz w:val="28"/>
          <w:szCs w:val="28"/>
        </w:rPr>
        <w:t xml:space="preserve"> </w:t>
      </w:r>
      <w:r w:rsidR="00B774DD">
        <w:rPr>
          <w:rFonts w:ascii="Times New Roman" w:hAnsi="Times New Roman"/>
          <w:iCs/>
          <w:sz w:val="28"/>
          <w:szCs w:val="28"/>
        </w:rPr>
        <w:t xml:space="preserve">                         </w:t>
      </w:r>
      <w:r w:rsidR="00662CE8" w:rsidRPr="00031C4A">
        <w:rPr>
          <w:rFonts w:ascii="Times New Roman" w:hAnsi="Times New Roman"/>
          <w:iCs/>
          <w:sz w:val="28"/>
          <w:szCs w:val="28"/>
        </w:rPr>
        <w:t>«</w:t>
      </w:r>
      <w:r w:rsidR="000925D0" w:rsidRPr="000925D0">
        <w:rPr>
          <w:rFonts w:ascii="Times New Roman" w:hAnsi="Times New Roman"/>
          <w:iCs/>
          <w:sz w:val="28"/>
          <w:szCs w:val="28"/>
        </w:rPr>
        <w:t xml:space="preserve">О демонтаже самовольно установленного </w:t>
      </w:r>
      <w:r w:rsidR="008B7767">
        <w:rPr>
          <w:rFonts w:ascii="Times New Roman" w:hAnsi="Times New Roman"/>
          <w:iCs/>
          <w:sz w:val="28"/>
          <w:szCs w:val="28"/>
        </w:rPr>
        <w:t xml:space="preserve">объекта движимого имущества – деревянного гаража, обшитого жестью, со стенами серого цвета, с односкатной крышей, с двухстворчатыми воротами, имеющего ориентировочную площадь 12 кв. метров, расположенного в границах кадастрового квартала 60:27:0130201 между земельным участком с КН:60:27:0130201:134 по адресу: г. Псков, ул. Инженерная, дом 9-А, и земельным участком с </w:t>
      </w:r>
      <w:r w:rsidR="008B7767" w:rsidRPr="008B7767">
        <w:rPr>
          <w:rFonts w:ascii="Times New Roman" w:hAnsi="Times New Roman"/>
          <w:iCs/>
          <w:sz w:val="28"/>
          <w:szCs w:val="28"/>
        </w:rPr>
        <w:t>КН:60:27:0130201</w:t>
      </w:r>
      <w:r w:rsidR="008B7767">
        <w:rPr>
          <w:rFonts w:ascii="Times New Roman" w:hAnsi="Times New Roman"/>
          <w:iCs/>
          <w:sz w:val="28"/>
          <w:szCs w:val="28"/>
        </w:rPr>
        <w:t>:20 по адресу: г. Псков, ул. Инженерная, д. 11-б</w:t>
      </w:r>
      <w:r w:rsidR="00FF16AB">
        <w:rPr>
          <w:rFonts w:ascii="Times New Roman" w:hAnsi="Times New Roman"/>
          <w:iCs/>
          <w:sz w:val="28"/>
          <w:szCs w:val="28"/>
        </w:rPr>
        <w:t>».</w:t>
      </w:r>
    </w:p>
    <w:p w14:paraId="18152E25" w14:textId="3B4CDC05" w:rsidR="004E1257" w:rsidRDefault="008B7767" w:rsidP="008B7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8B7767">
        <w:rPr>
          <w:rStyle w:val="a3"/>
          <w:rFonts w:ascii="Times New Roman" w:hAnsi="Times New Roman"/>
          <w:b w:val="0"/>
          <w:sz w:val="28"/>
          <w:szCs w:val="28"/>
        </w:rPr>
        <w:t>Демонтаж объект движимого имущества осуществлен с разбором объекта движимого имущества.</w:t>
      </w:r>
    </w:p>
    <w:p w14:paraId="6540D352" w14:textId="77777777" w:rsidR="008B7767" w:rsidRDefault="008B7767" w:rsidP="008B7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/>
          <w:b w:val="0"/>
          <w:sz w:val="28"/>
          <w:szCs w:val="28"/>
        </w:rPr>
      </w:pPr>
    </w:p>
    <w:p w14:paraId="7CDF5233" w14:textId="77777777" w:rsidR="008B7767" w:rsidRPr="00031C4A" w:rsidRDefault="008B7767" w:rsidP="008B7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/>
          <w:b w:val="0"/>
          <w:sz w:val="28"/>
          <w:szCs w:val="28"/>
        </w:rPr>
      </w:pPr>
    </w:p>
    <w:p w14:paraId="55DD0415" w14:textId="4B717EBB" w:rsidR="004239D0" w:rsidRPr="004239D0" w:rsidRDefault="004239D0" w:rsidP="004239D0">
      <w:pPr>
        <w:pStyle w:val="a4"/>
        <w:autoSpaceDE w:val="0"/>
        <w:autoSpaceDN w:val="0"/>
        <w:adjustRightInd w:val="0"/>
        <w:spacing w:after="0"/>
        <w:ind w:left="1069"/>
        <w:jc w:val="center"/>
        <w:rPr>
          <w:rFonts w:ascii="Times New Roman" w:hAnsi="Times New Roman"/>
          <w:noProof/>
          <w:sz w:val="28"/>
          <w:szCs w:val="28"/>
        </w:rPr>
      </w:pPr>
      <w:r w:rsidRPr="004239D0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D0F0FC6" wp14:editId="706462A8">
            <wp:extent cx="5866130" cy="2943225"/>
            <wp:effectExtent l="0" t="0" r="1270" b="9525"/>
            <wp:docPr id="1620198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396" cy="2950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1AADA" w14:textId="5EBC9AD9" w:rsidR="00C85EA2" w:rsidRPr="00C85EA2" w:rsidRDefault="00C85EA2" w:rsidP="00C85EA2">
      <w:pPr>
        <w:pStyle w:val="a4"/>
        <w:autoSpaceDE w:val="0"/>
        <w:autoSpaceDN w:val="0"/>
        <w:adjustRightInd w:val="0"/>
        <w:spacing w:after="0"/>
        <w:ind w:left="1069"/>
        <w:jc w:val="center"/>
        <w:rPr>
          <w:rFonts w:ascii="Times New Roman" w:hAnsi="Times New Roman"/>
          <w:sz w:val="28"/>
          <w:szCs w:val="28"/>
        </w:rPr>
      </w:pPr>
    </w:p>
    <w:p w14:paraId="0D982C99" w14:textId="1E617687" w:rsidR="00031C4A" w:rsidRDefault="00031C4A" w:rsidP="00FF16AB">
      <w:pPr>
        <w:pStyle w:val="a4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sz w:val="28"/>
          <w:szCs w:val="28"/>
        </w:rPr>
      </w:pPr>
    </w:p>
    <w:sectPr w:rsidR="00031C4A" w:rsidSect="003F1AB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D6296"/>
    <w:multiLevelType w:val="hybridMultilevel"/>
    <w:tmpl w:val="A590F74E"/>
    <w:lvl w:ilvl="0" w:tplc="B05E9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79207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E0"/>
    <w:rsid w:val="00031C4A"/>
    <w:rsid w:val="00085D72"/>
    <w:rsid w:val="000925D0"/>
    <w:rsid w:val="000B5DA1"/>
    <w:rsid w:val="00127B3F"/>
    <w:rsid w:val="001D6788"/>
    <w:rsid w:val="001F4281"/>
    <w:rsid w:val="00292D72"/>
    <w:rsid w:val="002D53EE"/>
    <w:rsid w:val="003B7B97"/>
    <w:rsid w:val="003E3A01"/>
    <w:rsid w:val="003F1AB6"/>
    <w:rsid w:val="003F7F73"/>
    <w:rsid w:val="00413147"/>
    <w:rsid w:val="00413BD4"/>
    <w:rsid w:val="004239D0"/>
    <w:rsid w:val="0045398A"/>
    <w:rsid w:val="00493CE0"/>
    <w:rsid w:val="004A1991"/>
    <w:rsid w:val="004D4023"/>
    <w:rsid w:val="004E0263"/>
    <w:rsid w:val="004E1257"/>
    <w:rsid w:val="00641133"/>
    <w:rsid w:val="00662CE8"/>
    <w:rsid w:val="00693D89"/>
    <w:rsid w:val="00700A33"/>
    <w:rsid w:val="0071511E"/>
    <w:rsid w:val="008B7767"/>
    <w:rsid w:val="00AF04C9"/>
    <w:rsid w:val="00B24415"/>
    <w:rsid w:val="00B774DD"/>
    <w:rsid w:val="00BD1406"/>
    <w:rsid w:val="00BE42F6"/>
    <w:rsid w:val="00C652DD"/>
    <w:rsid w:val="00C85EA2"/>
    <w:rsid w:val="00D510CA"/>
    <w:rsid w:val="00D83AE7"/>
    <w:rsid w:val="00DD32A4"/>
    <w:rsid w:val="00E63CF5"/>
    <w:rsid w:val="00FC4615"/>
    <w:rsid w:val="00FF16AB"/>
    <w:rsid w:val="00FF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9A6D3"/>
  <w15:chartTrackingRefBased/>
  <w15:docId w15:val="{1AB12075-FFAB-48F5-AF5A-77933874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C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62CE8"/>
    <w:rPr>
      <w:b/>
      <w:bCs/>
    </w:rPr>
  </w:style>
  <w:style w:type="paragraph" w:styleId="a4">
    <w:name w:val="List Paragraph"/>
    <w:basedOn w:val="a"/>
    <w:uiPriority w:val="34"/>
    <w:qFormat/>
    <w:rsid w:val="00031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14</cp:revision>
  <cp:lastPrinted>2023-11-20T11:22:00Z</cp:lastPrinted>
  <dcterms:created xsi:type="dcterms:W3CDTF">2024-10-16T08:03:00Z</dcterms:created>
  <dcterms:modified xsi:type="dcterms:W3CDTF">2025-04-04T07:56:00Z</dcterms:modified>
</cp:coreProperties>
</file>