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83EF" w14:textId="37C18211" w:rsidR="00662CE8" w:rsidRDefault="00413BD4" w:rsidP="00710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территории муниципального образования «Город Псков»</w:t>
      </w:r>
      <w:r w:rsidRPr="00413BD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031C4A">
        <w:rPr>
          <w:rFonts w:ascii="Times New Roman" w:hAnsi="Times New Roman"/>
          <w:iCs/>
          <w:sz w:val="28"/>
          <w:szCs w:val="28"/>
        </w:rPr>
        <w:t>м</w:t>
      </w:r>
      <w:r w:rsidR="00031C4A" w:rsidRPr="00E2468F">
        <w:rPr>
          <w:rFonts w:ascii="Times New Roman" w:hAnsi="Times New Roman"/>
          <w:iCs/>
          <w:sz w:val="28"/>
          <w:szCs w:val="28"/>
        </w:rPr>
        <w:t>униципальн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казенн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учреждени</w:t>
      </w:r>
      <w:r w:rsidR="00031C4A">
        <w:rPr>
          <w:rFonts w:ascii="Times New Roman" w:hAnsi="Times New Roman"/>
          <w:iCs/>
          <w:sz w:val="28"/>
          <w:szCs w:val="28"/>
        </w:rPr>
        <w:t>ем</w:t>
      </w:r>
      <w:r w:rsidR="00031C4A" w:rsidRPr="00E2468F">
        <w:rPr>
          <w:rFonts w:ascii="Times New Roman" w:hAnsi="Times New Roman"/>
          <w:iCs/>
          <w:sz w:val="28"/>
          <w:szCs w:val="28"/>
        </w:rPr>
        <w:t xml:space="preserve"> города Пскова «</w:t>
      </w:r>
      <w:r w:rsidR="00031C4A">
        <w:rPr>
          <w:rFonts w:ascii="Times New Roman" w:hAnsi="Times New Roman"/>
          <w:iCs/>
          <w:sz w:val="28"/>
          <w:szCs w:val="28"/>
        </w:rPr>
        <w:t>Служба благоустройства города</w:t>
      </w:r>
      <w:r w:rsidR="00031C4A" w:rsidRPr="00E2468F">
        <w:rPr>
          <w:rFonts w:ascii="Times New Roman" w:hAnsi="Times New Roman"/>
          <w:iCs/>
          <w:sz w:val="28"/>
          <w:szCs w:val="28"/>
        </w:rPr>
        <w:t>»</w:t>
      </w:r>
      <w:r w:rsidR="00031C4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осуществлён демонтаж </w:t>
      </w:r>
      <w:r>
        <w:rPr>
          <w:rFonts w:ascii="Times New Roman" w:hAnsi="Times New Roman"/>
          <w:sz w:val="28"/>
          <w:szCs w:val="28"/>
        </w:rPr>
        <w:t>объект</w:t>
      </w:r>
      <w:r w:rsidR="000925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движимого имущества на основании 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Постановления Администрации города Пскова от </w:t>
      </w:r>
      <w:r w:rsidR="007103A8">
        <w:rPr>
          <w:rFonts w:ascii="Times New Roman" w:hAnsi="Times New Roman"/>
          <w:iCs/>
          <w:sz w:val="28"/>
          <w:szCs w:val="28"/>
        </w:rPr>
        <w:t>25</w:t>
      </w:r>
      <w:r w:rsidR="00662CE8" w:rsidRPr="00031C4A">
        <w:rPr>
          <w:rFonts w:ascii="Times New Roman" w:hAnsi="Times New Roman"/>
          <w:iCs/>
          <w:sz w:val="28"/>
          <w:szCs w:val="28"/>
        </w:rPr>
        <w:t>.</w:t>
      </w:r>
      <w:r w:rsidR="007103A8">
        <w:rPr>
          <w:rFonts w:ascii="Times New Roman" w:hAnsi="Times New Roman"/>
          <w:iCs/>
          <w:sz w:val="28"/>
          <w:szCs w:val="28"/>
        </w:rPr>
        <w:t>0</w:t>
      </w:r>
      <w:r w:rsidR="00FF16AB">
        <w:rPr>
          <w:rFonts w:ascii="Times New Roman" w:hAnsi="Times New Roman"/>
          <w:iCs/>
          <w:sz w:val="28"/>
          <w:szCs w:val="28"/>
        </w:rPr>
        <w:t>2</w:t>
      </w:r>
      <w:r w:rsidR="00662CE8" w:rsidRPr="00031C4A">
        <w:rPr>
          <w:rFonts w:ascii="Times New Roman" w:hAnsi="Times New Roman"/>
          <w:iCs/>
          <w:sz w:val="28"/>
          <w:szCs w:val="28"/>
        </w:rPr>
        <w:t>.202</w:t>
      </w:r>
      <w:r w:rsidR="007103A8">
        <w:rPr>
          <w:rFonts w:ascii="Times New Roman" w:hAnsi="Times New Roman"/>
          <w:iCs/>
          <w:sz w:val="28"/>
          <w:szCs w:val="28"/>
        </w:rPr>
        <w:t>5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 № </w:t>
      </w:r>
      <w:r w:rsidR="007103A8">
        <w:rPr>
          <w:rFonts w:ascii="Times New Roman" w:hAnsi="Times New Roman"/>
          <w:iCs/>
          <w:sz w:val="28"/>
          <w:szCs w:val="28"/>
        </w:rPr>
        <w:t>251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 </w:t>
      </w:r>
      <w:r w:rsidR="00B774DD">
        <w:rPr>
          <w:rFonts w:ascii="Times New Roman" w:hAnsi="Times New Roman"/>
          <w:iCs/>
          <w:sz w:val="28"/>
          <w:szCs w:val="28"/>
        </w:rPr>
        <w:t xml:space="preserve">                         </w:t>
      </w:r>
      <w:r w:rsidR="007103A8">
        <w:rPr>
          <w:rFonts w:ascii="Times New Roman" w:hAnsi="Times New Roman"/>
          <w:iCs/>
          <w:sz w:val="28"/>
          <w:szCs w:val="28"/>
        </w:rPr>
        <w:t xml:space="preserve">       </w:t>
      </w:r>
      <w:r w:rsidR="00662CE8" w:rsidRPr="00031C4A">
        <w:rPr>
          <w:rFonts w:ascii="Times New Roman" w:hAnsi="Times New Roman"/>
          <w:iCs/>
          <w:sz w:val="28"/>
          <w:szCs w:val="28"/>
        </w:rPr>
        <w:t>«</w:t>
      </w:r>
      <w:r w:rsidR="000925D0" w:rsidRPr="000925D0">
        <w:rPr>
          <w:rFonts w:ascii="Times New Roman" w:hAnsi="Times New Roman"/>
          <w:iCs/>
          <w:sz w:val="28"/>
          <w:szCs w:val="28"/>
        </w:rPr>
        <w:t xml:space="preserve">О </w:t>
      </w:r>
      <w:r w:rsidR="007103A8" w:rsidRPr="007103A8">
        <w:rPr>
          <w:rFonts w:ascii="Times New Roman" w:hAnsi="Times New Roman"/>
          <w:iCs/>
          <w:sz w:val="28"/>
          <w:szCs w:val="28"/>
        </w:rPr>
        <w:t>демонтаже самовольно установленного объекта движимого имущества – нестационарного сооружения (металлический гараж) зеленного цвета,</w:t>
      </w:r>
      <w:r w:rsidR="007103A8">
        <w:rPr>
          <w:rFonts w:ascii="Times New Roman" w:hAnsi="Times New Roman"/>
          <w:iCs/>
          <w:sz w:val="28"/>
          <w:szCs w:val="28"/>
        </w:rPr>
        <w:t xml:space="preserve">                          </w:t>
      </w:r>
      <w:r w:rsidR="007103A8" w:rsidRPr="007103A8">
        <w:rPr>
          <w:rFonts w:ascii="Times New Roman" w:hAnsi="Times New Roman"/>
          <w:iCs/>
          <w:sz w:val="28"/>
          <w:szCs w:val="28"/>
        </w:rPr>
        <w:t xml:space="preserve">с односкатной крышей, двухстворчатыми воротами, имеющего ориентировочную площадь 7 кв. метров, расположенного в границах кадастрового квартала 60:27:0110110 на территории города Пскова по адресу: г. Псков, улица </w:t>
      </w:r>
      <w:r w:rsidR="007103A8">
        <w:rPr>
          <w:rFonts w:ascii="Times New Roman" w:hAnsi="Times New Roman"/>
          <w:iCs/>
          <w:sz w:val="28"/>
          <w:szCs w:val="28"/>
        </w:rPr>
        <w:t xml:space="preserve">                      </w:t>
      </w:r>
      <w:r w:rsidR="007103A8" w:rsidRPr="007103A8">
        <w:rPr>
          <w:rFonts w:ascii="Times New Roman" w:hAnsi="Times New Roman"/>
          <w:iCs/>
          <w:sz w:val="28"/>
          <w:szCs w:val="28"/>
        </w:rPr>
        <w:t>А. Алехина, напротив д. 26</w:t>
      </w:r>
      <w:r w:rsidR="00FF16AB">
        <w:rPr>
          <w:rFonts w:ascii="Times New Roman" w:hAnsi="Times New Roman"/>
          <w:iCs/>
          <w:sz w:val="28"/>
          <w:szCs w:val="28"/>
        </w:rPr>
        <w:t>».</w:t>
      </w:r>
    </w:p>
    <w:p w14:paraId="1FDCFBF3" w14:textId="0901CE21" w:rsidR="00B774DD" w:rsidRDefault="00FF16AB" w:rsidP="00B7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FF16AB">
        <w:rPr>
          <w:rStyle w:val="a3"/>
          <w:rFonts w:ascii="Times New Roman" w:hAnsi="Times New Roman"/>
          <w:b w:val="0"/>
          <w:sz w:val="28"/>
          <w:szCs w:val="28"/>
        </w:rPr>
        <w:t>Демонтированный объект движимого имущества был перемещен для временного хранения на территорию МКУ г. Пскова «Служба благоустройства города» по адресу: г. Псков, Рижский пр., д. 72.</w:t>
      </w:r>
    </w:p>
    <w:p w14:paraId="18152E25" w14:textId="77777777" w:rsidR="004E1257" w:rsidRPr="00031C4A" w:rsidRDefault="004E1257" w:rsidP="004E12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14:paraId="3D77F17D" w14:textId="5489AB00" w:rsidR="002E7C69" w:rsidRPr="002E7C69" w:rsidRDefault="002E7C69" w:rsidP="002E7C69">
      <w:pPr>
        <w:pStyle w:val="a4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sz w:val="28"/>
          <w:szCs w:val="28"/>
        </w:rPr>
      </w:pPr>
      <w:r w:rsidRPr="002E7C69">
        <w:rPr>
          <w:rFonts w:ascii="Times New Roman" w:hAnsi="Times New Roman"/>
          <w:sz w:val="28"/>
          <w:szCs w:val="28"/>
        </w:rPr>
        <w:drawing>
          <wp:inline distT="0" distB="0" distL="0" distR="0" wp14:anchorId="015538FD" wp14:editId="423815B8">
            <wp:extent cx="5618480" cy="2695575"/>
            <wp:effectExtent l="0" t="0" r="1270" b="9525"/>
            <wp:docPr id="10189483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61" cy="270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2C99" w14:textId="0CC88D65" w:rsidR="00031C4A" w:rsidRDefault="00031C4A" w:rsidP="00FF16AB">
      <w:pPr>
        <w:pStyle w:val="a4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sectPr w:rsidR="00031C4A" w:rsidSect="003F1A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D6296"/>
    <w:multiLevelType w:val="hybridMultilevel"/>
    <w:tmpl w:val="A590F74E"/>
    <w:lvl w:ilvl="0" w:tplc="B05E9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920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E0"/>
    <w:rsid w:val="00031C4A"/>
    <w:rsid w:val="00085D72"/>
    <w:rsid w:val="000925D0"/>
    <w:rsid w:val="00127B3F"/>
    <w:rsid w:val="001D6788"/>
    <w:rsid w:val="001F4281"/>
    <w:rsid w:val="00292D72"/>
    <w:rsid w:val="002D53EE"/>
    <w:rsid w:val="002E7C69"/>
    <w:rsid w:val="003B7B97"/>
    <w:rsid w:val="003E3A01"/>
    <w:rsid w:val="003F1AB6"/>
    <w:rsid w:val="003F7F73"/>
    <w:rsid w:val="00413BD4"/>
    <w:rsid w:val="0045398A"/>
    <w:rsid w:val="00493CE0"/>
    <w:rsid w:val="004A1991"/>
    <w:rsid w:val="004D4023"/>
    <w:rsid w:val="004E0263"/>
    <w:rsid w:val="004E1257"/>
    <w:rsid w:val="00641133"/>
    <w:rsid w:val="00662CE8"/>
    <w:rsid w:val="00700A33"/>
    <w:rsid w:val="007103A8"/>
    <w:rsid w:val="0071511E"/>
    <w:rsid w:val="00AF04C9"/>
    <w:rsid w:val="00B24415"/>
    <w:rsid w:val="00B774DD"/>
    <w:rsid w:val="00BD1406"/>
    <w:rsid w:val="00BE42F6"/>
    <w:rsid w:val="00C652DD"/>
    <w:rsid w:val="00D510CA"/>
    <w:rsid w:val="00D83AE7"/>
    <w:rsid w:val="00DD32A4"/>
    <w:rsid w:val="00E63CF5"/>
    <w:rsid w:val="00F94BE0"/>
    <w:rsid w:val="00FC4615"/>
    <w:rsid w:val="00FF16AB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A6D3"/>
  <w15:chartTrackingRefBased/>
  <w15:docId w15:val="{1AB12075-FFAB-48F5-AF5A-77933874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62CE8"/>
    <w:rPr>
      <w:b/>
      <w:bCs/>
    </w:rPr>
  </w:style>
  <w:style w:type="paragraph" w:styleId="a4">
    <w:name w:val="List Paragraph"/>
    <w:basedOn w:val="a"/>
    <w:uiPriority w:val="34"/>
    <w:qFormat/>
    <w:rsid w:val="0003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3</cp:revision>
  <cp:lastPrinted>2023-11-20T11:22:00Z</cp:lastPrinted>
  <dcterms:created xsi:type="dcterms:W3CDTF">2025-03-20T13:53:00Z</dcterms:created>
  <dcterms:modified xsi:type="dcterms:W3CDTF">2025-03-20T13:54:00Z</dcterms:modified>
</cp:coreProperties>
</file>