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B96" w:rsidRPr="009A0BDE" w:rsidRDefault="00C85B96">
      <w:pPr>
        <w:pStyle w:val="ConsPlusNormal"/>
        <w:jc w:val="both"/>
        <w:outlineLvl w:val="0"/>
        <w:rPr>
          <w:lang w:val="en-US"/>
        </w:rPr>
      </w:pPr>
      <w:bookmarkStart w:id="0" w:name="_GoBack"/>
      <w:bookmarkEnd w:id="0"/>
    </w:p>
    <w:p w:rsidR="00C85B96" w:rsidRDefault="00C85B96">
      <w:pPr>
        <w:pStyle w:val="ConsPlusTitle"/>
        <w:jc w:val="center"/>
        <w:outlineLvl w:val="0"/>
      </w:pPr>
      <w:r>
        <w:t>ПСКОВСКАЯ ГОРОДСКАЯ ДУМА</w:t>
      </w:r>
    </w:p>
    <w:p w:rsidR="00C85B96" w:rsidRDefault="00C85B96">
      <w:pPr>
        <w:pStyle w:val="ConsPlusTitle"/>
        <w:ind w:firstLine="540"/>
        <w:jc w:val="both"/>
      </w:pPr>
    </w:p>
    <w:p w:rsidR="00C85B96" w:rsidRDefault="00C85B96">
      <w:pPr>
        <w:pStyle w:val="ConsPlusTitle"/>
        <w:jc w:val="center"/>
      </w:pPr>
      <w:r>
        <w:t>РЕШЕНИЕ</w:t>
      </w:r>
    </w:p>
    <w:p w:rsidR="00C85B96" w:rsidRDefault="00C85B96">
      <w:pPr>
        <w:pStyle w:val="ConsPlusTitle"/>
        <w:jc w:val="center"/>
      </w:pPr>
      <w:r>
        <w:t>от 12 февраля 2019 г. N 608</w:t>
      </w:r>
    </w:p>
    <w:p w:rsidR="00C85B96" w:rsidRDefault="00C85B96">
      <w:pPr>
        <w:pStyle w:val="ConsPlusTitle"/>
        <w:ind w:firstLine="540"/>
        <w:jc w:val="both"/>
      </w:pPr>
    </w:p>
    <w:p w:rsidR="00C85B96" w:rsidRDefault="00C85B96">
      <w:pPr>
        <w:pStyle w:val="ConsPlusTitle"/>
        <w:jc w:val="center"/>
      </w:pPr>
      <w:r>
        <w:t>ОБ УТВЕРЖДЕНИИ ПОЛОЖЕНИЯ ОБ ОБЩЕСТВЕННЫХ ОБСУЖДЕНИЯХ</w:t>
      </w:r>
    </w:p>
    <w:p w:rsidR="00C85B96" w:rsidRDefault="00C85B96">
      <w:pPr>
        <w:pStyle w:val="ConsPlusTitle"/>
        <w:jc w:val="center"/>
      </w:pPr>
      <w:r>
        <w:t>И ПУБЛИЧНЫХ СЛУШАНИЯХ В ГОРОДЕ ПСКОВЕ</w:t>
      </w:r>
    </w:p>
    <w:p w:rsidR="00C85B96" w:rsidRDefault="00C85B9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C85B9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85B96" w:rsidRDefault="00C85B96">
            <w:pPr>
              <w:pStyle w:val="ConsPlusNormal"/>
              <w:rPr>
                <w:sz w:val="24"/>
                <w:szCs w:val="24"/>
              </w:rPr>
            </w:pPr>
          </w:p>
        </w:tc>
        <w:tc>
          <w:tcPr>
            <w:tcW w:w="113" w:type="dxa"/>
            <w:shd w:val="clear" w:color="auto" w:fill="F4F3F8"/>
            <w:tcMar>
              <w:top w:w="0" w:type="dxa"/>
              <w:left w:w="0" w:type="dxa"/>
              <w:bottom w:w="0" w:type="dxa"/>
              <w:right w:w="0" w:type="dxa"/>
            </w:tcMar>
          </w:tcPr>
          <w:p w:rsidR="00C85B96" w:rsidRDefault="00C85B96">
            <w:pPr>
              <w:pStyle w:val="ConsPlusNormal"/>
              <w:rPr>
                <w:sz w:val="24"/>
                <w:szCs w:val="24"/>
              </w:rPr>
            </w:pPr>
          </w:p>
        </w:tc>
        <w:tc>
          <w:tcPr>
            <w:tcW w:w="0" w:type="auto"/>
            <w:shd w:val="clear" w:color="auto" w:fill="F4F3F8"/>
            <w:tcMar>
              <w:top w:w="113" w:type="dxa"/>
              <w:left w:w="0" w:type="dxa"/>
              <w:bottom w:w="113" w:type="dxa"/>
              <w:right w:w="0" w:type="dxa"/>
            </w:tcMar>
          </w:tcPr>
          <w:p w:rsidR="00C85B96" w:rsidRDefault="00C85B96">
            <w:pPr>
              <w:pStyle w:val="ConsPlusNormal"/>
              <w:jc w:val="center"/>
              <w:rPr>
                <w:color w:val="392C69"/>
              </w:rPr>
            </w:pPr>
            <w:r>
              <w:rPr>
                <w:color w:val="392C69"/>
              </w:rPr>
              <w:t>Список изменяющих документов</w:t>
            </w:r>
          </w:p>
          <w:p w:rsidR="00C85B96" w:rsidRDefault="00C85B96">
            <w:pPr>
              <w:pStyle w:val="ConsPlusNormal"/>
              <w:jc w:val="center"/>
              <w:rPr>
                <w:color w:val="392C69"/>
              </w:rPr>
            </w:pPr>
            <w:r>
              <w:rPr>
                <w:color w:val="392C69"/>
              </w:rPr>
              <w:t>(в ред. решений Псковской городской Думы</w:t>
            </w:r>
          </w:p>
          <w:p w:rsidR="00C85B96" w:rsidRDefault="00C85B96">
            <w:pPr>
              <w:pStyle w:val="ConsPlusNormal"/>
              <w:jc w:val="center"/>
              <w:rPr>
                <w:color w:val="392C69"/>
              </w:rPr>
            </w:pPr>
            <w:r>
              <w:rPr>
                <w:color w:val="392C69"/>
              </w:rPr>
              <w:t>от 27.03.2020 N 1114, от 28.09.2021 N 1711, от 25.11.2022 N 123)</w:t>
            </w:r>
          </w:p>
        </w:tc>
        <w:tc>
          <w:tcPr>
            <w:tcW w:w="113" w:type="dxa"/>
            <w:shd w:val="clear" w:color="auto" w:fill="F4F3F8"/>
            <w:tcMar>
              <w:top w:w="0" w:type="dxa"/>
              <w:left w:w="0" w:type="dxa"/>
              <w:bottom w:w="0" w:type="dxa"/>
              <w:right w:w="0" w:type="dxa"/>
            </w:tcMar>
          </w:tcPr>
          <w:p w:rsidR="00C85B96" w:rsidRDefault="00C85B96">
            <w:pPr>
              <w:pStyle w:val="ConsPlusNormal"/>
              <w:jc w:val="center"/>
              <w:rPr>
                <w:color w:val="392C69"/>
              </w:rPr>
            </w:pPr>
          </w:p>
        </w:tc>
      </w:tr>
    </w:tbl>
    <w:p w:rsidR="00C85B96" w:rsidRDefault="00C85B96">
      <w:pPr>
        <w:pStyle w:val="ConsPlusNormal"/>
        <w:jc w:val="both"/>
      </w:pPr>
    </w:p>
    <w:p w:rsidR="00C85B96" w:rsidRDefault="00C85B96">
      <w:pPr>
        <w:pStyle w:val="ConsPlusNormal"/>
        <w:jc w:val="center"/>
      </w:pPr>
      <w:r>
        <w:t>Принято на 20-й сессии Псковской городской Думы 6-го созыва</w:t>
      </w:r>
    </w:p>
    <w:p w:rsidR="00C85B96" w:rsidRDefault="00C85B96">
      <w:pPr>
        <w:pStyle w:val="ConsPlusNormal"/>
        <w:jc w:val="both"/>
      </w:pPr>
    </w:p>
    <w:p w:rsidR="00C85B96" w:rsidRDefault="00C85B96">
      <w:pPr>
        <w:pStyle w:val="ConsPlusNormal"/>
        <w:ind w:firstLine="540"/>
        <w:jc w:val="both"/>
      </w:pPr>
      <w:r>
        <w:t>В соответствии с Градостроительным кодексом Российской Федерации, Федеральными законами от 6 октября 2003 года N 131-ФЗ "Об общих принципах организации местного самоуправления в Российской Федерации", 21 июля 2014 года N 212-ФЗ "Об основах общественного контроля в Российской Федерации", руководствуясь статьями 15, 23 Устава муниципального образования "Город Псков", Псковская городская Дума решила:</w:t>
      </w:r>
    </w:p>
    <w:p w:rsidR="00C85B96" w:rsidRDefault="00C85B96">
      <w:pPr>
        <w:pStyle w:val="ConsPlusNormal"/>
        <w:spacing w:before="200"/>
        <w:ind w:firstLine="540"/>
        <w:jc w:val="both"/>
      </w:pPr>
      <w:r>
        <w:t xml:space="preserve">1. Утвердить </w:t>
      </w:r>
      <w:hyperlink w:anchor="Par33" w:tooltip="ПОЛОЖЕНИЕ" w:history="1">
        <w:r>
          <w:rPr>
            <w:color w:val="0000FF"/>
          </w:rPr>
          <w:t>Положение</w:t>
        </w:r>
      </w:hyperlink>
      <w:r>
        <w:t xml:space="preserve"> "Об общественных обсуждениях и публичных слушаниях в городе Пскове" согласно приложению к настоящему решению.</w:t>
      </w:r>
    </w:p>
    <w:p w:rsidR="00C85B96" w:rsidRDefault="00C85B96">
      <w:pPr>
        <w:pStyle w:val="ConsPlusNormal"/>
        <w:spacing w:before="200"/>
        <w:ind w:firstLine="540"/>
        <w:jc w:val="both"/>
      </w:pPr>
      <w:r>
        <w:t>2. Решение Псковской городской Думы от 16 мая 2008 г. N 421 "Об утверждении Положения о публичных слушаниях в городе Пскове" признать утратившим силу.</w:t>
      </w:r>
    </w:p>
    <w:p w:rsidR="00C85B96" w:rsidRDefault="00C85B96">
      <w:pPr>
        <w:pStyle w:val="ConsPlusNormal"/>
        <w:spacing w:before="200"/>
        <w:ind w:firstLine="540"/>
        <w:jc w:val="both"/>
      </w:pPr>
      <w:r>
        <w:t>3. Настоящее решение вступает в силу с момента его официального опубликования.</w:t>
      </w:r>
    </w:p>
    <w:p w:rsidR="00C85B96" w:rsidRDefault="00C85B96">
      <w:pPr>
        <w:pStyle w:val="ConsPlusNormal"/>
        <w:spacing w:before="200"/>
        <w:ind w:firstLine="540"/>
        <w:jc w:val="both"/>
      </w:pPr>
      <w:r>
        <w:t>4. Установить, что публичные слушания, назначенные до даты официального опубликования настоящего решения, проводятся в соответствии с действовавшим на момент принятия решения о назначении публичных слушаний Положением о публичных слушаниях в городе Пскове, утвержденным решением Псковской городской Думы от 16 мая 2008 г. N 421.</w:t>
      </w:r>
    </w:p>
    <w:p w:rsidR="00C85B96" w:rsidRDefault="00C85B96">
      <w:pPr>
        <w:pStyle w:val="ConsPlusNormal"/>
        <w:spacing w:before="200"/>
        <w:ind w:firstLine="540"/>
        <w:jc w:val="both"/>
      </w:pPr>
      <w:r>
        <w:t>5. Опубликовать настоящее решение в газете "Псковские новости" и разместить на официальном сайте муниципального образования "Город Псков".</w:t>
      </w:r>
    </w:p>
    <w:p w:rsidR="00C85B96" w:rsidRDefault="00C85B96">
      <w:pPr>
        <w:pStyle w:val="ConsPlusNormal"/>
        <w:jc w:val="both"/>
      </w:pPr>
    </w:p>
    <w:p w:rsidR="00C85B96" w:rsidRDefault="00C85B96">
      <w:pPr>
        <w:pStyle w:val="ConsPlusNormal"/>
        <w:jc w:val="right"/>
      </w:pPr>
      <w:r>
        <w:t>Глава города Пскова</w:t>
      </w:r>
    </w:p>
    <w:p w:rsidR="00C85B96" w:rsidRDefault="00C85B96">
      <w:pPr>
        <w:pStyle w:val="ConsPlusNormal"/>
        <w:jc w:val="right"/>
      </w:pPr>
      <w:r>
        <w:t>И.Н.ЦЕЦЕРСКИЙ</w:t>
      </w:r>
    </w:p>
    <w:p w:rsidR="00C85B96" w:rsidRDefault="00C85B96">
      <w:pPr>
        <w:pStyle w:val="ConsPlusNormal"/>
        <w:jc w:val="both"/>
      </w:pPr>
    </w:p>
    <w:p w:rsidR="00C85B96" w:rsidRDefault="00C85B96">
      <w:pPr>
        <w:pStyle w:val="ConsPlusNormal"/>
        <w:jc w:val="both"/>
      </w:pPr>
    </w:p>
    <w:p w:rsidR="00C85B96" w:rsidRDefault="00C85B96">
      <w:pPr>
        <w:pStyle w:val="ConsPlusNormal"/>
        <w:jc w:val="both"/>
      </w:pPr>
    </w:p>
    <w:p w:rsidR="00C85B96" w:rsidRDefault="00C85B96">
      <w:pPr>
        <w:pStyle w:val="ConsPlusNormal"/>
        <w:jc w:val="both"/>
      </w:pPr>
    </w:p>
    <w:p w:rsidR="00C85B96" w:rsidRDefault="00C85B96">
      <w:pPr>
        <w:pStyle w:val="ConsPlusNormal"/>
        <w:jc w:val="both"/>
      </w:pPr>
    </w:p>
    <w:p w:rsidR="00C85B96" w:rsidRDefault="00C85B96">
      <w:pPr>
        <w:pStyle w:val="ConsPlusNormal"/>
        <w:jc w:val="right"/>
        <w:outlineLvl w:val="0"/>
      </w:pPr>
      <w:r>
        <w:t>Приложение</w:t>
      </w:r>
    </w:p>
    <w:p w:rsidR="00C85B96" w:rsidRDefault="00C85B96">
      <w:pPr>
        <w:pStyle w:val="ConsPlusNormal"/>
        <w:jc w:val="right"/>
      </w:pPr>
      <w:r>
        <w:t>к решению</w:t>
      </w:r>
    </w:p>
    <w:p w:rsidR="00C85B96" w:rsidRDefault="00C85B96">
      <w:pPr>
        <w:pStyle w:val="ConsPlusNormal"/>
        <w:jc w:val="right"/>
      </w:pPr>
      <w:r>
        <w:t>Псковской городской Думы</w:t>
      </w:r>
    </w:p>
    <w:p w:rsidR="00C85B96" w:rsidRDefault="00C85B96">
      <w:pPr>
        <w:pStyle w:val="ConsPlusNormal"/>
        <w:jc w:val="right"/>
      </w:pPr>
      <w:r>
        <w:t>от 12 февраля 2019 г. N 608</w:t>
      </w:r>
    </w:p>
    <w:p w:rsidR="00C85B96" w:rsidRDefault="00C85B96">
      <w:pPr>
        <w:pStyle w:val="ConsPlusNormal"/>
        <w:jc w:val="both"/>
      </w:pPr>
    </w:p>
    <w:p w:rsidR="00C85B96" w:rsidRDefault="00C85B96">
      <w:pPr>
        <w:pStyle w:val="ConsPlusTitle"/>
        <w:jc w:val="center"/>
      </w:pPr>
      <w:bookmarkStart w:id="1" w:name="Par33"/>
      <w:bookmarkEnd w:id="1"/>
      <w:r>
        <w:t>ПОЛОЖЕНИЕ</w:t>
      </w:r>
    </w:p>
    <w:p w:rsidR="00C85B96" w:rsidRDefault="00C85B96">
      <w:pPr>
        <w:pStyle w:val="ConsPlusTitle"/>
        <w:jc w:val="center"/>
      </w:pPr>
      <w:r>
        <w:t>ОБ ОБЩЕСТВЕННЫХ ОБСУЖДЕНИЯХ И ПУБЛИЧНЫХ</w:t>
      </w:r>
    </w:p>
    <w:p w:rsidR="00C85B96" w:rsidRDefault="00C85B96">
      <w:pPr>
        <w:pStyle w:val="ConsPlusTitle"/>
        <w:jc w:val="center"/>
      </w:pPr>
      <w:r>
        <w:t>СЛУШАНИЯХ В ГОРОДЕ ПСКОВЕ</w:t>
      </w:r>
    </w:p>
    <w:p w:rsidR="00C85B96" w:rsidRDefault="00C85B9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C85B9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85B96" w:rsidRDefault="00C85B96">
            <w:pPr>
              <w:pStyle w:val="ConsPlusNormal"/>
              <w:rPr>
                <w:sz w:val="24"/>
                <w:szCs w:val="24"/>
              </w:rPr>
            </w:pPr>
          </w:p>
        </w:tc>
        <w:tc>
          <w:tcPr>
            <w:tcW w:w="113" w:type="dxa"/>
            <w:shd w:val="clear" w:color="auto" w:fill="F4F3F8"/>
            <w:tcMar>
              <w:top w:w="0" w:type="dxa"/>
              <w:left w:w="0" w:type="dxa"/>
              <w:bottom w:w="0" w:type="dxa"/>
              <w:right w:w="0" w:type="dxa"/>
            </w:tcMar>
          </w:tcPr>
          <w:p w:rsidR="00C85B96" w:rsidRDefault="00C85B96">
            <w:pPr>
              <w:pStyle w:val="ConsPlusNormal"/>
              <w:rPr>
                <w:sz w:val="24"/>
                <w:szCs w:val="24"/>
              </w:rPr>
            </w:pPr>
          </w:p>
        </w:tc>
        <w:tc>
          <w:tcPr>
            <w:tcW w:w="0" w:type="auto"/>
            <w:shd w:val="clear" w:color="auto" w:fill="F4F3F8"/>
            <w:tcMar>
              <w:top w:w="113" w:type="dxa"/>
              <w:left w:w="0" w:type="dxa"/>
              <w:bottom w:w="113" w:type="dxa"/>
              <w:right w:w="0" w:type="dxa"/>
            </w:tcMar>
          </w:tcPr>
          <w:p w:rsidR="00C85B96" w:rsidRDefault="00C85B96">
            <w:pPr>
              <w:pStyle w:val="ConsPlusNormal"/>
              <w:jc w:val="center"/>
              <w:rPr>
                <w:color w:val="392C69"/>
              </w:rPr>
            </w:pPr>
            <w:r>
              <w:rPr>
                <w:color w:val="392C69"/>
              </w:rPr>
              <w:t>Список изменяющих документов</w:t>
            </w:r>
          </w:p>
          <w:p w:rsidR="00C85B96" w:rsidRDefault="00C85B96">
            <w:pPr>
              <w:pStyle w:val="ConsPlusNormal"/>
              <w:jc w:val="center"/>
              <w:rPr>
                <w:color w:val="392C69"/>
              </w:rPr>
            </w:pPr>
            <w:r>
              <w:rPr>
                <w:color w:val="392C69"/>
              </w:rPr>
              <w:t>(в ред. решений Псковской городской Думы</w:t>
            </w:r>
          </w:p>
          <w:p w:rsidR="00C85B96" w:rsidRDefault="00C85B96">
            <w:pPr>
              <w:pStyle w:val="ConsPlusNormal"/>
              <w:jc w:val="center"/>
              <w:rPr>
                <w:color w:val="392C69"/>
              </w:rPr>
            </w:pPr>
            <w:r>
              <w:rPr>
                <w:color w:val="392C69"/>
              </w:rPr>
              <w:t>от 27.03.2020 N 1114, от 28.09.2021 N 1711, от 25.11.2022 N 123)</w:t>
            </w:r>
          </w:p>
        </w:tc>
        <w:tc>
          <w:tcPr>
            <w:tcW w:w="113" w:type="dxa"/>
            <w:shd w:val="clear" w:color="auto" w:fill="F4F3F8"/>
            <w:tcMar>
              <w:top w:w="0" w:type="dxa"/>
              <w:left w:w="0" w:type="dxa"/>
              <w:bottom w:w="0" w:type="dxa"/>
              <w:right w:w="0" w:type="dxa"/>
            </w:tcMar>
          </w:tcPr>
          <w:p w:rsidR="00C85B96" w:rsidRDefault="00C85B96">
            <w:pPr>
              <w:pStyle w:val="ConsPlusNormal"/>
              <w:jc w:val="center"/>
              <w:rPr>
                <w:color w:val="392C69"/>
              </w:rPr>
            </w:pPr>
          </w:p>
        </w:tc>
      </w:tr>
    </w:tbl>
    <w:p w:rsidR="00C85B96" w:rsidRDefault="00C85B96">
      <w:pPr>
        <w:pStyle w:val="ConsPlusNormal"/>
        <w:jc w:val="both"/>
      </w:pPr>
    </w:p>
    <w:p w:rsidR="00C85B96" w:rsidRDefault="00C85B96">
      <w:pPr>
        <w:pStyle w:val="ConsPlusNormal"/>
        <w:ind w:firstLine="540"/>
        <w:jc w:val="both"/>
      </w:pPr>
      <w:r>
        <w:t xml:space="preserve">Настоящее Положение разработано в соответствии с Конституцией Российской Федерации, </w:t>
      </w:r>
      <w:r>
        <w:lastRenderedPageBreak/>
        <w:t>Градостроительным кодексом Российской Федерации, Федеральными законами от 6 октября 2003 года N 131-ФЗ "Об общих принципах организации местного самоуправления в Российской Федерации", 21 июля 2014 года N 212-ФЗ "Об основах общественного контроля в Российской Федерации", Уставом муниципального образования "Город Псков" в целях реализации конституционного права граждан на участие граждан в осуществлении местного самоуправления и обсуждении общественно значимых вопросов, а также проектов решений органов местного самоуправления. Положение устанавливает порядок организации и проведения общественных обсуждений и публичных слушаний на территории муниципального образования "Город Псков".</w:t>
      </w:r>
    </w:p>
    <w:p w:rsidR="00C85B96" w:rsidRDefault="00C85B96">
      <w:pPr>
        <w:pStyle w:val="ConsPlusNormal"/>
        <w:jc w:val="both"/>
      </w:pPr>
    </w:p>
    <w:p w:rsidR="00C85B96" w:rsidRDefault="00C85B96">
      <w:pPr>
        <w:pStyle w:val="ConsPlusTitle"/>
        <w:jc w:val="center"/>
        <w:outlineLvl w:val="1"/>
      </w:pPr>
      <w:r>
        <w:t>Раздел I. ОБЩИЕ ПОЛОЖЕНИЯ</w:t>
      </w:r>
    </w:p>
    <w:p w:rsidR="00C85B96" w:rsidRDefault="00C85B96">
      <w:pPr>
        <w:pStyle w:val="ConsPlusNormal"/>
        <w:jc w:val="both"/>
      </w:pPr>
    </w:p>
    <w:p w:rsidR="00C85B96" w:rsidRDefault="00C85B96">
      <w:pPr>
        <w:pStyle w:val="ConsPlusNormal"/>
        <w:ind w:firstLine="540"/>
        <w:jc w:val="both"/>
      </w:pPr>
      <w:r>
        <w:t>Публичные слушания являются формой реализации прав населения муниципального образования "Город Псков" (далее - город Псков) на участие в осуществлении местного самоуправления.</w:t>
      </w:r>
    </w:p>
    <w:p w:rsidR="00C85B96" w:rsidRDefault="00C85B9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C85B9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85B96" w:rsidRDefault="00C85B96">
            <w:pPr>
              <w:pStyle w:val="ConsPlusNormal"/>
              <w:rPr>
                <w:sz w:val="24"/>
                <w:szCs w:val="24"/>
              </w:rPr>
            </w:pPr>
          </w:p>
        </w:tc>
        <w:tc>
          <w:tcPr>
            <w:tcW w:w="113" w:type="dxa"/>
            <w:shd w:val="clear" w:color="auto" w:fill="F4F3F8"/>
            <w:tcMar>
              <w:top w:w="0" w:type="dxa"/>
              <w:left w:w="0" w:type="dxa"/>
              <w:bottom w:w="0" w:type="dxa"/>
              <w:right w:w="0" w:type="dxa"/>
            </w:tcMar>
          </w:tcPr>
          <w:p w:rsidR="00C85B96" w:rsidRDefault="00C85B96">
            <w:pPr>
              <w:pStyle w:val="ConsPlusNormal"/>
              <w:rPr>
                <w:sz w:val="24"/>
                <w:szCs w:val="24"/>
              </w:rPr>
            </w:pPr>
          </w:p>
        </w:tc>
        <w:tc>
          <w:tcPr>
            <w:tcW w:w="0" w:type="auto"/>
            <w:shd w:val="clear" w:color="auto" w:fill="F4F3F8"/>
            <w:tcMar>
              <w:top w:w="113" w:type="dxa"/>
              <w:left w:w="0" w:type="dxa"/>
              <w:bottom w:w="113" w:type="dxa"/>
              <w:right w:w="0" w:type="dxa"/>
            </w:tcMar>
          </w:tcPr>
          <w:p w:rsidR="00C85B96" w:rsidRDefault="00C85B96">
            <w:pPr>
              <w:pStyle w:val="ConsPlusNormal"/>
              <w:jc w:val="both"/>
              <w:rPr>
                <w:color w:val="392C69"/>
              </w:rPr>
            </w:pPr>
            <w:r>
              <w:rPr>
                <w:color w:val="392C69"/>
              </w:rPr>
              <w:t>КонсультантПлюс: примечание.</w:t>
            </w:r>
          </w:p>
          <w:p w:rsidR="00C85B96" w:rsidRDefault="00C85B96">
            <w:pPr>
              <w:pStyle w:val="ConsPlusNormal"/>
              <w:jc w:val="both"/>
              <w:rPr>
                <w:color w:val="392C69"/>
              </w:rPr>
            </w:pPr>
            <w:r>
              <w:rPr>
                <w:color w:val="392C69"/>
              </w:rPr>
              <w:t>Нумерация пунктов дана в соответствии с официальным текстом документа.</w:t>
            </w:r>
          </w:p>
        </w:tc>
        <w:tc>
          <w:tcPr>
            <w:tcW w:w="113" w:type="dxa"/>
            <w:shd w:val="clear" w:color="auto" w:fill="F4F3F8"/>
            <w:tcMar>
              <w:top w:w="0" w:type="dxa"/>
              <w:left w:w="0" w:type="dxa"/>
              <w:bottom w:w="0" w:type="dxa"/>
              <w:right w:w="0" w:type="dxa"/>
            </w:tcMar>
          </w:tcPr>
          <w:p w:rsidR="00C85B96" w:rsidRDefault="00C85B96">
            <w:pPr>
              <w:pStyle w:val="ConsPlusNormal"/>
              <w:jc w:val="both"/>
              <w:rPr>
                <w:color w:val="392C69"/>
              </w:rPr>
            </w:pPr>
          </w:p>
        </w:tc>
      </w:tr>
    </w:tbl>
    <w:p w:rsidR="00C85B96" w:rsidRDefault="00C85B96">
      <w:pPr>
        <w:pStyle w:val="ConsPlusNormal"/>
        <w:spacing w:before="260"/>
        <w:ind w:firstLine="540"/>
        <w:jc w:val="both"/>
      </w:pPr>
      <w:r>
        <w:t>2. Общественные обсуждения являются формой общественного контроля для публичного обсуждения общественно значимых вопросов, а также проектов решений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 соответствующим решением.</w:t>
      </w:r>
    </w:p>
    <w:p w:rsidR="00C85B96" w:rsidRDefault="00C85B96">
      <w:pPr>
        <w:pStyle w:val="ConsPlusNormal"/>
        <w:spacing w:before="200"/>
        <w:ind w:firstLine="540"/>
        <w:jc w:val="both"/>
      </w:pPr>
      <w:r>
        <w:t>3. В настоящем Положении используются следующие основные понятия:</w:t>
      </w:r>
    </w:p>
    <w:p w:rsidR="00C85B96" w:rsidRDefault="00C85B96">
      <w:pPr>
        <w:pStyle w:val="ConsPlusNormal"/>
        <w:spacing w:before="200"/>
        <w:ind w:firstLine="540"/>
        <w:jc w:val="both"/>
      </w:pPr>
      <w:r>
        <w:t>1) участник общественных обсуждений или публичных слушаний - житель города Пскова, обладающий активным избирательным правом на выборах в органы местного самоуправления города Пскова, представитель органа местного самоуправления и органа государственной власти, организации и учреждения города Пскова;</w:t>
      </w:r>
    </w:p>
    <w:p w:rsidR="00C85B96" w:rsidRDefault="00C85B96">
      <w:pPr>
        <w:pStyle w:val="ConsPlusNormal"/>
        <w:spacing w:before="200"/>
        <w:ind w:firstLine="540"/>
        <w:jc w:val="both"/>
      </w:pPr>
      <w:r>
        <w:t>2) организатор общественного обсуждения, публичных слушаний - орган местного самоуправления и (или) специально созданный коллегиальный совещательный орган (организационный комитет), сформированный из должностных лиц и муниципальных служащих органов местного самоуправления и отвечающий за организацию и проведение общественных обсуждений, публичных слушаний;</w:t>
      </w:r>
    </w:p>
    <w:p w:rsidR="00C85B96" w:rsidRDefault="00C85B96">
      <w:pPr>
        <w:pStyle w:val="ConsPlusNormal"/>
        <w:spacing w:before="200"/>
        <w:ind w:firstLine="540"/>
        <w:jc w:val="both"/>
      </w:pPr>
      <w:r>
        <w:t>3) предмет общественного обсуждения, публичных слушаний - проект муниципального правового акта, проект градостроительной документации (указанной в ст. 5.1 Градостроительного кодекса РФ) или вопрос, касающийся деятельности органов местного самоуправления, муниципальных организаций и имеющий особую общественную значимость, либо затрагивающий права и свободы человека и гражданина, права и законные интересы организаций и учреждений;</w:t>
      </w:r>
    </w:p>
    <w:p w:rsidR="00C85B96" w:rsidRDefault="00C85B96">
      <w:pPr>
        <w:pStyle w:val="ConsPlusNormal"/>
        <w:spacing w:before="200"/>
        <w:ind w:firstLine="540"/>
        <w:jc w:val="both"/>
      </w:pPr>
      <w:r>
        <w:t>4) срок проведения общественных обсуждений, публичных слушаний - период времени с момента оповещения жителей города Пскова о проведении общественных обсуждений, публичных слушаний до дня опубликования заключения о результатах общественного обсуждения, публичных слушаний;</w:t>
      </w:r>
    </w:p>
    <w:p w:rsidR="00C85B96" w:rsidRDefault="00C85B96">
      <w:pPr>
        <w:pStyle w:val="ConsPlusNormal"/>
        <w:spacing w:before="200"/>
        <w:ind w:firstLine="540"/>
        <w:jc w:val="both"/>
      </w:pPr>
      <w:r>
        <w:t>5) заключение о результатах общественного обсуждения, публичных слушаний - итоговый документ общественного обсуждения, публичных слушаний, содержащий информацию о дате его составления, предмете общественных обсуждений, публичных слушаний, реквизитах протокола общественного обсуждения, публичных слушаний, внесенных предложениях и замечаниях участников по предмету общественных обсуждений, публичных слушаний, аргументированные рекомендации организатора общественных обсуждений, публичных слушаний о целесообразности или нецелесообразности учета внесенных участниками общественных обсуждений, публичных слушаний предложений и замечаний и выводы по результатам общественных обсуждений, публичных слушаний.</w:t>
      </w:r>
    </w:p>
    <w:p w:rsidR="00C85B96" w:rsidRDefault="00C85B96">
      <w:pPr>
        <w:pStyle w:val="ConsPlusNormal"/>
        <w:spacing w:before="200"/>
        <w:ind w:firstLine="540"/>
        <w:jc w:val="both"/>
      </w:pPr>
      <w:bookmarkStart w:id="2" w:name="Par54"/>
      <w:bookmarkEnd w:id="2"/>
      <w:r>
        <w:t>4. На публичные слушания в обязательном порядке выносятся:</w:t>
      </w:r>
    </w:p>
    <w:p w:rsidR="00C85B96" w:rsidRDefault="00C85B96">
      <w:pPr>
        <w:pStyle w:val="ConsPlusNormal"/>
        <w:spacing w:before="200"/>
        <w:ind w:firstLine="540"/>
        <w:jc w:val="both"/>
      </w:pPr>
      <w:bookmarkStart w:id="3" w:name="Par55"/>
      <w:bookmarkEnd w:id="3"/>
      <w:r>
        <w:t xml:space="preserve">1) проект Устава муниципального образования "Город Псков" (далее - Устав), а также проект муниципального правового акта о внесении изменений и дополнений в действующий Устав, кроме случаев, когда в устав муниципального образования вносятся изменения в форме точного воспроизведения </w:t>
      </w:r>
      <w:r>
        <w:lastRenderedPageBreak/>
        <w:t>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C85B96" w:rsidRDefault="00C85B96">
      <w:pPr>
        <w:pStyle w:val="ConsPlusNormal"/>
        <w:spacing w:before="200"/>
        <w:ind w:firstLine="540"/>
        <w:jc w:val="both"/>
      </w:pPr>
      <w:bookmarkStart w:id="4" w:name="Par56"/>
      <w:bookmarkEnd w:id="4"/>
      <w:r>
        <w:t>2) проект бюджета города Пскова и отчет о его исполнении;</w:t>
      </w:r>
    </w:p>
    <w:p w:rsidR="00C85B96" w:rsidRDefault="00C85B96">
      <w:pPr>
        <w:pStyle w:val="ConsPlusNormal"/>
        <w:spacing w:before="200"/>
        <w:ind w:firstLine="540"/>
        <w:jc w:val="both"/>
      </w:pPr>
      <w:r>
        <w:t>3) проект стратегии социально-экономического развития города Пскова;</w:t>
      </w:r>
    </w:p>
    <w:p w:rsidR="00C85B96" w:rsidRDefault="00C85B96">
      <w:pPr>
        <w:pStyle w:val="ConsPlusNormal"/>
        <w:spacing w:before="200"/>
        <w:ind w:firstLine="540"/>
        <w:jc w:val="both"/>
      </w:pPr>
      <w:r>
        <w:t>4) вопросы преобразования города Пскова, за исключением случаев, если в соответствии со статьей 13 Федерального закона от 06.10.2003 N 131-ФЗ "Об общих принципах организации местного самоуправления в Российской Федерации" для преобразования городского округа требуется получение согласия населения городского округа, выраженного путем голосования;</w:t>
      </w:r>
    </w:p>
    <w:p w:rsidR="00C85B96" w:rsidRDefault="00C85B96">
      <w:pPr>
        <w:pStyle w:val="ConsPlusNormal"/>
        <w:spacing w:before="200"/>
        <w:ind w:firstLine="540"/>
        <w:jc w:val="both"/>
      </w:pPr>
      <w:r>
        <w:t>5) проект постановления Администрации города Пскова об утверждении схемы теплоснабжения (актуализированная схема теплоснабжения) города Пскова;</w:t>
      </w:r>
    </w:p>
    <w:p w:rsidR="00C85B96" w:rsidRDefault="00C85B96">
      <w:pPr>
        <w:pStyle w:val="ConsPlusNormal"/>
        <w:spacing w:before="200"/>
        <w:ind w:firstLine="540"/>
        <w:jc w:val="both"/>
      </w:pPr>
      <w:r>
        <w:t>6) проект муниципального правового акта об утверждении схемы размещения нестационарных торговых объектов.</w:t>
      </w:r>
    </w:p>
    <w:p w:rsidR="00C85B96" w:rsidRDefault="00C85B96">
      <w:pPr>
        <w:pStyle w:val="ConsPlusNormal"/>
        <w:spacing w:before="200"/>
        <w:ind w:firstLine="540"/>
        <w:jc w:val="both"/>
      </w:pPr>
      <w:r>
        <w:t>Предметом публичных слушаний могут быть иные проекты муниципальных правовых актов, затрагивающие интересы жителей города, а также вопросы, относящиеся к вопросам местного значения городского округа.</w:t>
      </w:r>
    </w:p>
    <w:p w:rsidR="00C85B96" w:rsidRDefault="00C85B96">
      <w:pPr>
        <w:pStyle w:val="ConsPlusNormal"/>
        <w:spacing w:before="200"/>
        <w:ind w:firstLine="540"/>
        <w:jc w:val="both"/>
      </w:pPr>
      <w:bookmarkStart w:id="5" w:name="Par62"/>
      <w:bookmarkEnd w:id="5"/>
      <w:r>
        <w:t>5. На общественные обсуждения или публичные слушания выносятся:</w:t>
      </w:r>
    </w:p>
    <w:p w:rsidR="00C85B96" w:rsidRDefault="00C85B96">
      <w:pPr>
        <w:pStyle w:val="ConsPlusNormal"/>
        <w:spacing w:before="200"/>
        <w:ind w:firstLine="540"/>
        <w:jc w:val="both"/>
      </w:pPr>
      <w:bookmarkStart w:id="6" w:name="Par63"/>
      <w:bookmarkEnd w:id="6"/>
      <w:r>
        <w:t>1) проект Генерального плана города Пскова, проекты муниципальных правовых актов о внесении изменений в Генеральный план;</w:t>
      </w:r>
    </w:p>
    <w:p w:rsidR="00C85B96" w:rsidRDefault="00C85B96">
      <w:pPr>
        <w:pStyle w:val="ConsPlusNormal"/>
        <w:spacing w:before="200"/>
        <w:ind w:firstLine="540"/>
        <w:jc w:val="both"/>
      </w:pPr>
      <w:bookmarkStart w:id="7" w:name="Par64"/>
      <w:bookmarkEnd w:id="7"/>
      <w:r>
        <w:t>2) проект Правил землепользования и застройки города Пскова, проекты правовых актов о внесении изменений в Правила землепользования и застройки;</w:t>
      </w:r>
    </w:p>
    <w:p w:rsidR="00C85B96" w:rsidRDefault="00C85B96">
      <w:pPr>
        <w:pStyle w:val="ConsPlusNormal"/>
        <w:spacing w:before="200"/>
        <w:ind w:firstLine="540"/>
        <w:jc w:val="both"/>
      </w:pPr>
      <w:bookmarkStart w:id="8" w:name="Par65"/>
      <w:bookmarkEnd w:id="8"/>
      <w:r>
        <w:t>3) проект планировки территорий, проект межевания территории, проекты, предусматривающие внесение изменений в указанные документы;</w:t>
      </w:r>
    </w:p>
    <w:p w:rsidR="00C85B96" w:rsidRDefault="00C85B96">
      <w:pPr>
        <w:pStyle w:val="ConsPlusNormal"/>
        <w:spacing w:before="200"/>
        <w:ind w:firstLine="540"/>
        <w:jc w:val="both"/>
      </w:pPr>
      <w:bookmarkStart w:id="9" w:name="Par66"/>
      <w:bookmarkEnd w:id="9"/>
      <w:r>
        <w:t>4) проект Правил благоустройства территории города Пскова, проекты, предусматривающие внесение изменений в Правила благоустройства;</w:t>
      </w:r>
    </w:p>
    <w:p w:rsidR="00C85B96" w:rsidRDefault="00C85B96">
      <w:pPr>
        <w:pStyle w:val="ConsPlusNormal"/>
        <w:spacing w:before="200"/>
        <w:ind w:firstLine="540"/>
        <w:jc w:val="both"/>
      </w:pPr>
      <w:bookmarkStart w:id="10" w:name="Par67"/>
      <w:bookmarkEnd w:id="10"/>
      <w:r>
        <w:t>5) проекты решений о предоставлении разрешений на условно разрешенный вид использования земельных участков и объектов капитального строительства;</w:t>
      </w:r>
    </w:p>
    <w:p w:rsidR="00C85B96" w:rsidRDefault="00C85B96">
      <w:pPr>
        <w:pStyle w:val="ConsPlusNormal"/>
        <w:spacing w:before="200"/>
        <w:ind w:firstLine="540"/>
        <w:jc w:val="both"/>
      </w:pPr>
      <w:bookmarkStart w:id="11" w:name="Par68"/>
      <w:bookmarkEnd w:id="11"/>
      <w:r>
        <w:t>6) проекты решений об отклонении от предельных параметров разрешенного строительства, реконструкции объектов капитального строительства.</w:t>
      </w:r>
    </w:p>
    <w:p w:rsidR="00C85B96" w:rsidRDefault="00C85B96">
      <w:pPr>
        <w:pStyle w:val="ConsPlusNormal"/>
        <w:spacing w:before="200"/>
        <w:ind w:firstLine="540"/>
        <w:jc w:val="both"/>
      </w:pPr>
      <w:r>
        <w:t xml:space="preserve">6. Общественные обсуждения, публичные слушания не проводятся по проектам, указанным в </w:t>
      </w:r>
      <w:hyperlink w:anchor="Par62" w:tooltip="5. На общественные обсуждения или публичные слушания выносятся:" w:history="1">
        <w:r>
          <w:rPr>
            <w:color w:val="0000FF"/>
          </w:rPr>
          <w:t>пункте 5</w:t>
        </w:r>
      </w:hyperlink>
      <w:r>
        <w:t xml:space="preserve"> настоящего раздела, в случаях, предусмотренных Градостроительным кодексом Российской Федерации и другими федеральными законами.</w:t>
      </w:r>
    </w:p>
    <w:p w:rsidR="00C85B96" w:rsidRDefault="00C85B96">
      <w:pPr>
        <w:pStyle w:val="ConsPlusNormal"/>
        <w:spacing w:before="200"/>
        <w:ind w:firstLine="540"/>
        <w:jc w:val="both"/>
      </w:pPr>
      <w:r>
        <w:t>7. На общественные обсуждения выносятся:</w:t>
      </w:r>
    </w:p>
    <w:p w:rsidR="00C85B96" w:rsidRDefault="00C85B96">
      <w:pPr>
        <w:pStyle w:val="ConsPlusNormal"/>
        <w:spacing w:before="200"/>
        <w:ind w:firstLine="540"/>
        <w:jc w:val="both"/>
      </w:pPr>
      <w:r>
        <w:t>1) проекты документов стратегического планирования:</w:t>
      </w:r>
    </w:p>
    <w:p w:rsidR="00C85B96" w:rsidRDefault="00C85B96">
      <w:pPr>
        <w:pStyle w:val="ConsPlusNormal"/>
        <w:spacing w:before="200"/>
        <w:ind w:firstLine="540"/>
        <w:jc w:val="both"/>
      </w:pPr>
      <w:r>
        <w:t>а) стратегия социально-экономического развития;</w:t>
      </w:r>
    </w:p>
    <w:p w:rsidR="00C85B96" w:rsidRDefault="00C85B96">
      <w:pPr>
        <w:pStyle w:val="ConsPlusNormal"/>
        <w:spacing w:before="200"/>
        <w:ind w:firstLine="540"/>
        <w:jc w:val="both"/>
      </w:pPr>
      <w:r>
        <w:t>б) план мероприятий по реализации стратегии социально-экономического развития города;</w:t>
      </w:r>
    </w:p>
    <w:p w:rsidR="00C85B96" w:rsidRDefault="00C85B96">
      <w:pPr>
        <w:pStyle w:val="ConsPlusNormal"/>
        <w:spacing w:before="200"/>
        <w:ind w:firstLine="540"/>
        <w:jc w:val="both"/>
      </w:pPr>
      <w:r>
        <w:t>в) прогноз социально-экономического развития города на среднесрочный или долгосрочный период;</w:t>
      </w:r>
    </w:p>
    <w:p w:rsidR="00C85B96" w:rsidRDefault="00C85B96">
      <w:pPr>
        <w:pStyle w:val="ConsPlusNormal"/>
        <w:spacing w:before="200"/>
        <w:ind w:firstLine="540"/>
        <w:jc w:val="both"/>
      </w:pPr>
      <w:r>
        <w:t>г) бюджетный прогноз города на долгосрочный период;</w:t>
      </w:r>
    </w:p>
    <w:p w:rsidR="00C85B96" w:rsidRDefault="00C85B96">
      <w:pPr>
        <w:pStyle w:val="ConsPlusNormal"/>
        <w:spacing w:before="200"/>
        <w:ind w:firstLine="540"/>
        <w:jc w:val="both"/>
      </w:pPr>
      <w:r>
        <w:t>д) муниципальные программы;</w:t>
      </w:r>
    </w:p>
    <w:p w:rsidR="00C85B96" w:rsidRDefault="00C85B96">
      <w:pPr>
        <w:pStyle w:val="ConsPlusNormal"/>
        <w:spacing w:before="200"/>
        <w:ind w:firstLine="540"/>
        <w:jc w:val="both"/>
      </w:pPr>
      <w:r>
        <w:t>2) иные общественно значимые вопросы, затрагивающие интересы жителей города, относящиеся к вопросам местного значения городского округа.</w:t>
      </w:r>
    </w:p>
    <w:p w:rsidR="00C85B96" w:rsidRDefault="00C85B96">
      <w:pPr>
        <w:pStyle w:val="ConsPlusNormal"/>
        <w:spacing w:before="200"/>
        <w:ind w:firstLine="540"/>
        <w:jc w:val="both"/>
      </w:pPr>
      <w:r>
        <w:lastRenderedPageBreak/>
        <w:t>8. Обработка персональных данных участников общественных обсуждений, публичных слушаний осуществляется с учетом требований, установленных Федеральным законом от 27 июля 2006 года N 152-ФЗ "О персональных данных".</w:t>
      </w:r>
    </w:p>
    <w:p w:rsidR="00C85B96" w:rsidRDefault="00C85B96">
      <w:pPr>
        <w:pStyle w:val="ConsPlusNormal"/>
        <w:spacing w:before="200"/>
        <w:ind w:firstLine="540"/>
        <w:jc w:val="both"/>
      </w:pPr>
      <w:r>
        <w:t>9. Результаты общественного обсуждения, публичных слушаний носят рекомендательный характер.</w:t>
      </w:r>
    </w:p>
    <w:p w:rsidR="00C85B96" w:rsidRDefault="00C85B96">
      <w:pPr>
        <w:pStyle w:val="ConsPlusNormal"/>
        <w:spacing w:before="200"/>
        <w:ind w:firstLine="540"/>
        <w:jc w:val="both"/>
      </w:pPr>
      <w:r>
        <w:t xml:space="preserve">10. Положения </w:t>
      </w:r>
      <w:hyperlink w:anchor="Par83" w:tooltip="Раздел II. ПОРЯДОК ОРГАНИЗАЦИИ И" w:history="1">
        <w:r>
          <w:rPr>
            <w:color w:val="0000FF"/>
          </w:rPr>
          <w:t>раздела II</w:t>
        </w:r>
      </w:hyperlink>
      <w:r>
        <w:t xml:space="preserve"> настоящего Положения распространяются на правоотношения, возникающие при проведении публичных слушаний по вопросам, предусмотренным </w:t>
      </w:r>
      <w:hyperlink w:anchor="Par55" w:tooltip="1) проект Устава муниципального образования &quot;Город Псков&quot; (далее - Устав), а также проект муниципального правового акта о внесении изменений и дополнений в действующи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history="1">
        <w:r>
          <w:rPr>
            <w:color w:val="0000FF"/>
          </w:rPr>
          <w:t>подпунктами 1</w:t>
        </w:r>
      </w:hyperlink>
      <w:r>
        <w:t xml:space="preserve"> и </w:t>
      </w:r>
      <w:hyperlink w:anchor="Par56" w:tooltip="2) проект бюджета города Пскова и отчет о его исполнении;" w:history="1">
        <w:r>
          <w:rPr>
            <w:color w:val="0000FF"/>
          </w:rPr>
          <w:t>2 пункта 4 раздела I</w:t>
        </w:r>
      </w:hyperlink>
      <w:r>
        <w:t xml:space="preserve"> настоящего Положения, с учетом особенностей, установленных </w:t>
      </w:r>
      <w:hyperlink w:anchor="Par246" w:tooltip="Раздел IV. ОСОБЕННОСТИ ПРОВЕДЕНИЯ ПУБЛИЧНЫХ СЛУШАНИЙ ПО" w:history="1">
        <w:r>
          <w:rPr>
            <w:color w:val="0000FF"/>
          </w:rPr>
          <w:t>разделами IV</w:t>
        </w:r>
      </w:hyperlink>
      <w:r>
        <w:t xml:space="preserve">, </w:t>
      </w:r>
      <w:hyperlink w:anchor="Par256" w:tooltip="Раздел V. ОСОБЕННОСТИ ПРОВЕДЕНИЯ ПУБЛИЧНЫХ СЛУШАНИЙ" w:history="1">
        <w:r>
          <w:rPr>
            <w:color w:val="0000FF"/>
          </w:rPr>
          <w:t>V</w:t>
        </w:r>
      </w:hyperlink>
      <w:r>
        <w:t xml:space="preserve"> настоящего Положения.</w:t>
      </w:r>
    </w:p>
    <w:p w:rsidR="00C85B96" w:rsidRDefault="00C85B96">
      <w:pPr>
        <w:pStyle w:val="ConsPlusNormal"/>
        <w:spacing w:before="200"/>
        <w:ind w:firstLine="540"/>
        <w:jc w:val="both"/>
      </w:pPr>
      <w:r>
        <w:t xml:space="preserve">11. Положения </w:t>
      </w:r>
      <w:hyperlink w:anchor="Par151" w:tooltip="Раздел III. ПОРЯДОК ОРГАНИЗАЦИИ И ПРОВЕДЕНИЯ ОБЩЕСТВЕННЫХ" w:history="1">
        <w:r>
          <w:rPr>
            <w:color w:val="0000FF"/>
          </w:rPr>
          <w:t>раздела III</w:t>
        </w:r>
      </w:hyperlink>
      <w:r>
        <w:t xml:space="preserve"> настоящего Положения распространяются на правоотношения, возникающие при проведении публичных слушаний по вопросам, предусмотренными </w:t>
      </w:r>
      <w:hyperlink w:anchor="Par63" w:tooltip="1) проект Генерального плана города Пскова, проекты муниципальных правовых актов о внесении изменений в Генеральный план;" w:history="1">
        <w:r>
          <w:rPr>
            <w:color w:val="0000FF"/>
          </w:rPr>
          <w:t>подпунктами 1</w:t>
        </w:r>
      </w:hyperlink>
      <w:r>
        <w:t xml:space="preserve">, </w:t>
      </w:r>
      <w:hyperlink w:anchor="Par64" w:tooltip="2) проект Правил землепользования и застройки города Пскова, проекты правовых актов о внесении изменений в Правила землепользования и застройки;" w:history="1">
        <w:r>
          <w:rPr>
            <w:color w:val="0000FF"/>
          </w:rPr>
          <w:t>2</w:t>
        </w:r>
      </w:hyperlink>
      <w:r>
        <w:t xml:space="preserve">, </w:t>
      </w:r>
      <w:hyperlink w:anchor="Par65" w:tooltip="3) проект планировки территорий, проект межевания территории, проекты, предусматривающие внесение изменений в указанные документы;" w:history="1">
        <w:r>
          <w:rPr>
            <w:color w:val="0000FF"/>
          </w:rPr>
          <w:t>3</w:t>
        </w:r>
      </w:hyperlink>
      <w:r>
        <w:t xml:space="preserve">, </w:t>
      </w:r>
      <w:hyperlink w:anchor="Par67" w:tooltip="5) проекты решений о предоставлении разрешений на условно разрешенный вид использования земельных участков и объектов капитального строительства;" w:history="1">
        <w:r>
          <w:rPr>
            <w:color w:val="0000FF"/>
          </w:rPr>
          <w:t>5</w:t>
        </w:r>
      </w:hyperlink>
      <w:r>
        <w:t xml:space="preserve">, </w:t>
      </w:r>
      <w:hyperlink w:anchor="Par68" w:tooltip="6) проекты решений об отклонении от предельных параметров разрешенного строительства, реконструкции объектов капитального строительства." w:history="1">
        <w:r>
          <w:rPr>
            <w:color w:val="0000FF"/>
          </w:rPr>
          <w:t>6 пункта 5 раздела I</w:t>
        </w:r>
      </w:hyperlink>
      <w:r>
        <w:t xml:space="preserve"> настоящего Положения, с учетом особенностей, установленных </w:t>
      </w:r>
      <w:hyperlink w:anchor="Par262" w:tooltip="Раздел VI. ОСОБЕННОСТИ ПРОВЕДЕНИЯ ОБЩЕСТВЕННЫХ ОБСУЖДЕНИЙ" w:history="1">
        <w:r>
          <w:rPr>
            <w:color w:val="0000FF"/>
          </w:rPr>
          <w:t>разделами VI</w:t>
        </w:r>
      </w:hyperlink>
      <w:r>
        <w:t xml:space="preserve">, </w:t>
      </w:r>
      <w:hyperlink w:anchor="Par269" w:tooltip="Раздел VII. ОСОБЕННОСТИ ПРОВЕДЕНИЯ ОБЩЕСТВЕННЫХ ОБСУЖДЕНИЙ," w:history="1">
        <w:r>
          <w:rPr>
            <w:color w:val="0000FF"/>
          </w:rPr>
          <w:t>VII</w:t>
        </w:r>
      </w:hyperlink>
      <w:r>
        <w:t xml:space="preserve">, </w:t>
      </w:r>
      <w:hyperlink w:anchor="Par287" w:tooltip="Раздел VIII. ОСОБЕННОСТИ ПРОВЕДЕНИЯ ПУБЛИЧНЫХ" w:history="1">
        <w:r>
          <w:rPr>
            <w:color w:val="0000FF"/>
          </w:rPr>
          <w:t>VIII</w:t>
        </w:r>
      </w:hyperlink>
      <w:r>
        <w:t xml:space="preserve">, </w:t>
      </w:r>
      <w:hyperlink w:anchor="Par298" w:tooltip="Раздел IX. ОСОБЕННОСТИ ПРОВЕДЕНИЯ ПУБЛИЧНЫХ СЛУШАНИЙ ПО" w:history="1">
        <w:r>
          <w:rPr>
            <w:color w:val="0000FF"/>
          </w:rPr>
          <w:t>IX</w:t>
        </w:r>
      </w:hyperlink>
      <w:r>
        <w:t xml:space="preserve">, </w:t>
      </w:r>
      <w:hyperlink w:anchor="Par320" w:tooltip="Раздел X. ОСОБЕННОСТИ ПРОВЕДЕНИЯ ПУБЛИЧНЫХ СЛУШАНИЙ" w:history="1">
        <w:r>
          <w:rPr>
            <w:color w:val="0000FF"/>
          </w:rPr>
          <w:t>X</w:t>
        </w:r>
      </w:hyperlink>
      <w:r>
        <w:t xml:space="preserve"> настоящего Положения.</w:t>
      </w:r>
    </w:p>
    <w:p w:rsidR="00C85B96" w:rsidRDefault="00C85B96">
      <w:pPr>
        <w:pStyle w:val="ConsPlusNormal"/>
      </w:pPr>
    </w:p>
    <w:p w:rsidR="00C85B96" w:rsidRDefault="00C85B96">
      <w:pPr>
        <w:pStyle w:val="ConsPlusTitle"/>
        <w:jc w:val="center"/>
        <w:outlineLvl w:val="1"/>
      </w:pPr>
      <w:bookmarkStart w:id="12" w:name="Par83"/>
      <w:bookmarkEnd w:id="12"/>
      <w:r>
        <w:t>Раздел II. ПОРЯДОК ОРГАНИЗАЦИИ И</w:t>
      </w:r>
    </w:p>
    <w:p w:rsidR="00C85B96" w:rsidRDefault="00C85B96">
      <w:pPr>
        <w:pStyle w:val="ConsPlusTitle"/>
        <w:jc w:val="center"/>
      </w:pPr>
      <w:r>
        <w:t>ПРОВЕДЕНИЯ ПУБЛИЧНЫХ СЛУШАНИЙ</w:t>
      </w:r>
    </w:p>
    <w:p w:rsidR="00C85B96" w:rsidRDefault="00C85B96">
      <w:pPr>
        <w:pStyle w:val="ConsPlusNormal"/>
        <w:jc w:val="both"/>
      </w:pPr>
    </w:p>
    <w:p w:rsidR="00C85B96" w:rsidRDefault="00C85B96">
      <w:pPr>
        <w:pStyle w:val="ConsPlusNormal"/>
        <w:ind w:firstLine="540"/>
        <w:jc w:val="both"/>
      </w:pPr>
      <w:r>
        <w:t xml:space="preserve">12. Публичные слушания проводятся по вопросам, указанным в </w:t>
      </w:r>
      <w:hyperlink w:anchor="Par54" w:tooltip="4. На публичные слушания в обязательном порядке выносятся:" w:history="1">
        <w:r>
          <w:rPr>
            <w:color w:val="0000FF"/>
          </w:rPr>
          <w:t>пункте 4 раздела I</w:t>
        </w:r>
      </w:hyperlink>
      <w:r>
        <w:t xml:space="preserve"> настоящего Положения.</w:t>
      </w:r>
    </w:p>
    <w:p w:rsidR="00C85B96" w:rsidRDefault="00C85B96">
      <w:pPr>
        <w:pStyle w:val="ConsPlusNormal"/>
        <w:spacing w:before="200"/>
        <w:ind w:firstLine="540"/>
        <w:jc w:val="both"/>
      </w:pPr>
      <w:r>
        <w:t>13. Публичные слушания проводятся по инициативе населения, Псковской городской Думы (далее - городская Дума) или Главы муниципального образования "Город Псков" (далее - глава города).</w:t>
      </w:r>
    </w:p>
    <w:p w:rsidR="00C85B96" w:rsidRDefault="00C85B96">
      <w:pPr>
        <w:pStyle w:val="ConsPlusNormal"/>
        <w:jc w:val="both"/>
      </w:pPr>
      <w:r>
        <w:t>(в ред. решения Псковской городской Думы от 25.11.2022 N 123)</w:t>
      </w:r>
    </w:p>
    <w:p w:rsidR="00C85B96" w:rsidRDefault="00C85B96">
      <w:pPr>
        <w:pStyle w:val="ConsPlusNormal"/>
        <w:spacing w:before="200"/>
        <w:ind w:firstLine="540"/>
        <w:jc w:val="both"/>
      </w:pPr>
      <w:r>
        <w:t>14. Публичные слушания, проводимые по инициативе населения, городской Думы, назначаются решением городской Думы.</w:t>
      </w:r>
    </w:p>
    <w:p w:rsidR="00C85B96" w:rsidRDefault="00C85B96">
      <w:pPr>
        <w:pStyle w:val="ConsPlusNormal"/>
        <w:spacing w:before="200"/>
        <w:ind w:firstLine="540"/>
        <w:jc w:val="both"/>
      </w:pPr>
      <w:r>
        <w:t>15. Публичные слушания, проводимые по инициативе главы города, назначаются постановлением главы города.</w:t>
      </w:r>
    </w:p>
    <w:p w:rsidR="00C85B96" w:rsidRDefault="00C85B96">
      <w:pPr>
        <w:pStyle w:val="ConsPlusNormal"/>
        <w:jc w:val="both"/>
      </w:pPr>
      <w:r>
        <w:t>(в ред. решения Псковской городской Думы от 25.11.2022 N 123)</w:t>
      </w:r>
    </w:p>
    <w:p w:rsidR="00C85B96" w:rsidRDefault="00C85B96">
      <w:pPr>
        <w:pStyle w:val="ConsPlusNormal"/>
        <w:spacing w:before="200"/>
        <w:ind w:firstLine="540"/>
        <w:jc w:val="both"/>
      </w:pPr>
      <w:r>
        <w:t>16. Население реализует свое право на инициативу по проведению публичных слушаний в случаях, если население или территориальное общественное самоуправление выступило с правотворческой инициативой, и по предлагаемому им(и) проекту муниципального правового акта требуется проведение публичных слушаний.</w:t>
      </w:r>
    </w:p>
    <w:p w:rsidR="00C85B96" w:rsidRDefault="00C85B96">
      <w:pPr>
        <w:pStyle w:val="ConsPlusNormal"/>
        <w:spacing w:before="200"/>
        <w:ind w:firstLine="540"/>
        <w:jc w:val="both"/>
      </w:pPr>
      <w:r>
        <w:t>17. Население реализует свое право на инициативу по проведению публичных слушаний через инициативную группу (далее - инициативная группа), которая формируется из числа жителей города Пскова, обладающих активным избирательным правом на выборах в органы местного самоуправления города Пскова. Для выдвижения инициативы проведения публичных слушаний формируется инициативная группа граждан численностью не менее 100 человек на добровольной основе.</w:t>
      </w:r>
    </w:p>
    <w:p w:rsidR="00C85B96" w:rsidRDefault="00C85B96">
      <w:pPr>
        <w:pStyle w:val="ConsPlusNormal"/>
        <w:spacing w:before="200"/>
        <w:ind w:firstLine="540"/>
        <w:jc w:val="both"/>
      </w:pPr>
      <w:bookmarkStart w:id="13" w:name="Par94"/>
      <w:bookmarkEnd w:id="13"/>
      <w:r>
        <w:t xml:space="preserve">18. Инициативная группа считается созданной со дня принятия решения о ее создании, которое оформляется протоколом первого заседания инициативной группы. К протоколу прилагается подписной </w:t>
      </w:r>
      <w:hyperlink w:anchor="Par339" w:tooltip="Подписной лист инициативной группы" w:history="1">
        <w:r>
          <w:rPr>
            <w:color w:val="0000FF"/>
          </w:rPr>
          <w:t>лист</w:t>
        </w:r>
      </w:hyperlink>
      <w:r>
        <w:t xml:space="preserve"> с подписями всех членов инициативной группы по форме согласно приложению N 1 к настоящему Положению. Каждая страница подписного листа должна быть заверена подписями председателя и секретаря инициативной группы, избираемыми из ее состава.</w:t>
      </w:r>
    </w:p>
    <w:p w:rsidR="00C85B96" w:rsidRDefault="00C85B96">
      <w:pPr>
        <w:pStyle w:val="ConsPlusNormal"/>
        <w:spacing w:before="200"/>
        <w:ind w:firstLine="540"/>
        <w:jc w:val="both"/>
      </w:pPr>
      <w:r>
        <w:t>19. Инициативная группа направляет заявление в городскую Думу, в котором должны быть указаны следующие сведения:</w:t>
      </w:r>
    </w:p>
    <w:p w:rsidR="00C85B96" w:rsidRDefault="00C85B96">
      <w:pPr>
        <w:pStyle w:val="ConsPlusNormal"/>
        <w:spacing w:before="200"/>
        <w:ind w:firstLine="540"/>
        <w:jc w:val="both"/>
      </w:pPr>
      <w:r>
        <w:t>1) предмет публичных слушаний;</w:t>
      </w:r>
    </w:p>
    <w:p w:rsidR="00C85B96" w:rsidRDefault="00C85B96">
      <w:pPr>
        <w:pStyle w:val="ConsPlusNormal"/>
        <w:spacing w:before="200"/>
        <w:ind w:firstLine="540"/>
        <w:jc w:val="both"/>
      </w:pPr>
      <w:r>
        <w:t xml:space="preserve">2) сведения о членах инициативной группы, уполномоченных действовать от ее имени (фамилия, имя, отчество (при наличии), место жительства, дата рождения, серия и номер паспорта гражданина или документа, заменяющего паспорт гражданина, личная подпись), по </w:t>
      </w:r>
      <w:hyperlink w:anchor="Par397" w:tooltip="СПИСОК" w:history="1">
        <w:r>
          <w:rPr>
            <w:color w:val="0000FF"/>
          </w:rPr>
          <w:t>форме</w:t>
        </w:r>
      </w:hyperlink>
      <w:r>
        <w:t>, установленной приложением N 2 к настоящему Положению.</w:t>
      </w:r>
    </w:p>
    <w:p w:rsidR="00C85B96" w:rsidRDefault="00C85B96">
      <w:pPr>
        <w:pStyle w:val="ConsPlusNormal"/>
        <w:spacing w:before="200"/>
        <w:ind w:firstLine="540"/>
        <w:jc w:val="both"/>
      </w:pPr>
      <w:r>
        <w:t>К заявлению должны быть приложены:</w:t>
      </w:r>
    </w:p>
    <w:p w:rsidR="00C85B96" w:rsidRDefault="00C85B96">
      <w:pPr>
        <w:pStyle w:val="ConsPlusNormal"/>
        <w:spacing w:before="200"/>
        <w:ind w:firstLine="540"/>
        <w:jc w:val="both"/>
      </w:pPr>
      <w:r>
        <w:lastRenderedPageBreak/>
        <w:t xml:space="preserve">а) протокол первого заседания инициативной группы с приложением подписных листов, указанных в </w:t>
      </w:r>
      <w:hyperlink w:anchor="Par94" w:tooltip="18. Инициативная группа считается созданной со дня принятия решения о ее создании, которое оформляется протоколом первого заседания инициативной группы. К протоколу прилагается подписной лист с подписями всех членов инициативной группы по форме согласно приложению N 1 к настоящему Положению. Каждая страница подписного листа должна быть заверена подписями председателя и секретаря инициативной группы, избираемыми из ее состава." w:history="1">
        <w:r>
          <w:rPr>
            <w:color w:val="0000FF"/>
          </w:rPr>
          <w:t>пункте 18 раздела II</w:t>
        </w:r>
      </w:hyperlink>
      <w:r>
        <w:t xml:space="preserve"> настоящего Положения;</w:t>
      </w:r>
    </w:p>
    <w:p w:rsidR="00C85B96" w:rsidRDefault="00C85B96">
      <w:pPr>
        <w:pStyle w:val="ConsPlusNormal"/>
        <w:spacing w:before="200"/>
        <w:ind w:firstLine="540"/>
        <w:jc w:val="both"/>
      </w:pPr>
      <w:r>
        <w:t>б) проект муниципального правового акта, выносимого на публичные слушания, внесенного субъектом правотворческой инициативы, с приложением материалов к нему;</w:t>
      </w:r>
    </w:p>
    <w:p w:rsidR="00C85B96" w:rsidRDefault="00C85B96">
      <w:pPr>
        <w:pStyle w:val="ConsPlusNormal"/>
        <w:spacing w:before="200"/>
        <w:ind w:firstLine="540"/>
        <w:jc w:val="both"/>
      </w:pPr>
      <w:r>
        <w:t xml:space="preserve">в) </w:t>
      </w:r>
      <w:hyperlink w:anchor="Par443" w:tooltip="                                 СОГЛАСИЕ" w:history="1">
        <w:r>
          <w:rPr>
            <w:color w:val="0000FF"/>
          </w:rPr>
          <w:t>согласие</w:t>
        </w:r>
      </w:hyperlink>
      <w:r>
        <w:t xml:space="preserve"> на обработку персональных данных членов инициативной группы по форме, установленной приложением N 3 к настоящему Положению.</w:t>
      </w:r>
    </w:p>
    <w:p w:rsidR="00C85B96" w:rsidRDefault="00C85B96">
      <w:pPr>
        <w:pStyle w:val="ConsPlusNormal"/>
        <w:spacing w:before="200"/>
        <w:ind w:firstLine="540"/>
        <w:jc w:val="both"/>
      </w:pPr>
      <w:r>
        <w:t>20. Срок рассмотрения заявления инициативной группы не может превышать одного месяца со дня его поступления в городскую Думу.</w:t>
      </w:r>
    </w:p>
    <w:p w:rsidR="00C85B96" w:rsidRDefault="00C85B96">
      <w:pPr>
        <w:pStyle w:val="ConsPlusNormal"/>
        <w:spacing w:before="200"/>
        <w:ind w:firstLine="540"/>
        <w:jc w:val="both"/>
      </w:pPr>
      <w:r>
        <w:t>21. По результатам рассмотрения заявления инициативной группы о проведении публичных слушаний городская Дума принимает решение о назначении публичных слушаний или об отклонении инициативы проведения публичных слушаний.</w:t>
      </w:r>
    </w:p>
    <w:p w:rsidR="00C85B96" w:rsidRDefault="00C85B96">
      <w:pPr>
        <w:pStyle w:val="ConsPlusNormal"/>
        <w:spacing w:before="200"/>
        <w:ind w:firstLine="540"/>
        <w:jc w:val="both"/>
      </w:pPr>
      <w:r>
        <w:t>22. При отклонении инициативы проведения публичных слушаний инициатор публичных слушаний не ранее чем через три месяца может повторно выйти с инициативой о проведении публичных слушаний по той же теме публичных слушаний.</w:t>
      </w:r>
    </w:p>
    <w:p w:rsidR="00C85B96" w:rsidRDefault="00C85B96">
      <w:pPr>
        <w:pStyle w:val="ConsPlusNormal"/>
        <w:spacing w:before="200"/>
        <w:ind w:firstLine="540"/>
        <w:jc w:val="both"/>
      </w:pPr>
      <w:r>
        <w:t>23. Процедура проведения публичных слушаний состоит из следующих этапов:</w:t>
      </w:r>
    </w:p>
    <w:p w:rsidR="00C85B96" w:rsidRDefault="00C85B96">
      <w:pPr>
        <w:pStyle w:val="ConsPlusNormal"/>
        <w:spacing w:before="200"/>
        <w:ind w:firstLine="540"/>
        <w:jc w:val="both"/>
      </w:pPr>
      <w:r>
        <w:t>1) оповещение о начале публичных слушаний (в форме муниципального правового акта о назначении публичных слушаний);</w:t>
      </w:r>
    </w:p>
    <w:p w:rsidR="00C85B96" w:rsidRDefault="00C85B96">
      <w:pPr>
        <w:pStyle w:val="ConsPlusNormal"/>
        <w:spacing w:before="200"/>
        <w:ind w:firstLine="540"/>
        <w:jc w:val="both"/>
      </w:pPr>
      <w:r>
        <w:t>2) размещение проекта, подлежащего рассмотрению на публичных слушаниях, и информационных материалов к нему на официальном сайте города Пскова;</w:t>
      </w:r>
    </w:p>
    <w:p w:rsidR="00C85B96" w:rsidRDefault="00C85B96">
      <w:pPr>
        <w:pStyle w:val="ConsPlusNormal"/>
        <w:spacing w:before="200"/>
        <w:ind w:firstLine="540"/>
        <w:jc w:val="both"/>
      </w:pPr>
      <w:r>
        <w:t>3) ознакомление участников публичных слушаний с проектом, подлежащим рассмотрению на публичных слушаниях, и информационными материалами к нему;</w:t>
      </w:r>
    </w:p>
    <w:p w:rsidR="00C85B96" w:rsidRDefault="00C85B96">
      <w:pPr>
        <w:pStyle w:val="ConsPlusNormal"/>
        <w:spacing w:before="200"/>
        <w:ind w:firstLine="540"/>
        <w:jc w:val="both"/>
      </w:pPr>
      <w:r>
        <w:t>4) проведение собрания или собраний участников публичных слушаний;</w:t>
      </w:r>
    </w:p>
    <w:p w:rsidR="00C85B96" w:rsidRDefault="00C85B96">
      <w:pPr>
        <w:pStyle w:val="ConsPlusNormal"/>
        <w:spacing w:before="200"/>
        <w:ind w:firstLine="540"/>
        <w:jc w:val="both"/>
      </w:pPr>
      <w:r>
        <w:t>5) подготовка и оформление протокола публичных слушаний;</w:t>
      </w:r>
    </w:p>
    <w:p w:rsidR="00C85B96" w:rsidRDefault="00C85B96">
      <w:pPr>
        <w:pStyle w:val="ConsPlusNormal"/>
        <w:spacing w:before="200"/>
        <w:ind w:firstLine="540"/>
        <w:jc w:val="both"/>
      </w:pPr>
      <w:r>
        <w:t>6) подготовка и опубликование заключения о результатах публичных слушаний.</w:t>
      </w:r>
    </w:p>
    <w:p w:rsidR="00C85B96" w:rsidRDefault="00C85B96">
      <w:pPr>
        <w:pStyle w:val="ConsPlusNormal"/>
        <w:spacing w:before="200"/>
        <w:ind w:firstLine="540"/>
        <w:jc w:val="both"/>
      </w:pPr>
      <w:r>
        <w:t>24. В муниципальном правовом акте о назначении публичных слушаний указываются:</w:t>
      </w:r>
    </w:p>
    <w:p w:rsidR="00C85B96" w:rsidRDefault="00C85B96">
      <w:pPr>
        <w:pStyle w:val="ConsPlusNormal"/>
        <w:spacing w:before="200"/>
        <w:ind w:firstLine="540"/>
        <w:jc w:val="both"/>
      </w:pPr>
      <w:r>
        <w:t>1) информация о проекте, подлежащем рассмотрению на публичных слушаниях, и перечень информационных материалов к такому проекту;</w:t>
      </w:r>
    </w:p>
    <w:p w:rsidR="00C85B96" w:rsidRDefault="00C85B96">
      <w:pPr>
        <w:pStyle w:val="ConsPlusNormal"/>
        <w:spacing w:before="200"/>
        <w:ind w:firstLine="540"/>
        <w:jc w:val="both"/>
      </w:pPr>
      <w:r>
        <w:t>2) информация о дате, времени, месте, порядке и сроках проведения публичных слушаний по проекту, подлежащему рассмотрению на публичных слушаниях;</w:t>
      </w:r>
    </w:p>
    <w:p w:rsidR="00C85B96" w:rsidRDefault="00C85B96">
      <w:pPr>
        <w:pStyle w:val="ConsPlusNormal"/>
        <w:jc w:val="both"/>
      </w:pPr>
      <w:r>
        <w:t>(в ред. решения Псковской городской Думы от 28.09.2021 N 1711)</w:t>
      </w:r>
    </w:p>
    <w:p w:rsidR="00C85B96" w:rsidRDefault="00C85B96">
      <w:pPr>
        <w:pStyle w:val="ConsPlusNormal"/>
        <w:spacing w:before="200"/>
        <w:ind w:firstLine="540"/>
        <w:jc w:val="both"/>
      </w:pPr>
      <w:r>
        <w:t>3) информация о месте, дате (днях) и часах, в которые возможно ознакомиться с проектом, подлежащим рассмотрению на публичных слушаниях, и материалами к нему;</w:t>
      </w:r>
    </w:p>
    <w:p w:rsidR="00C85B96" w:rsidRDefault="00C85B96">
      <w:pPr>
        <w:pStyle w:val="ConsPlusNormal"/>
        <w:spacing w:before="200"/>
        <w:ind w:firstLine="540"/>
        <w:jc w:val="both"/>
      </w:pPr>
      <w:r>
        <w:t>4) информация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 в том числе посредством официального сайта города Пскова;</w:t>
      </w:r>
    </w:p>
    <w:p w:rsidR="00C85B96" w:rsidRDefault="00C85B96">
      <w:pPr>
        <w:pStyle w:val="ConsPlusNormal"/>
        <w:jc w:val="both"/>
      </w:pPr>
      <w:r>
        <w:t>(в ред. решения Псковской городской Думы от 28.09.2021 N 1711)</w:t>
      </w:r>
    </w:p>
    <w:p w:rsidR="00C85B96" w:rsidRDefault="00C85B96">
      <w:pPr>
        <w:pStyle w:val="ConsPlusNormal"/>
        <w:spacing w:before="200"/>
        <w:ind w:firstLine="540"/>
        <w:jc w:val="both"/>
      </w:pPr>
      <w:r>
        <w:t>5) организатор публичных слушаний, его место нахождения (адрес), состав организационного комитета, включая указание председателя и секретаря.</w:t>
      </w:r>
    </w:p>
    <w:p w:rsidR="00C85B96" w:rsidRDefault="00C85B96">
      <w:pPr>
        <w:pStyle w:val="ConsPlusNormal"/>
        <w:spacing w:before="200"/>
        <w:ind w:firstLine="540"/>
        <w:jc w:val="both"/>
      </w:pPr>
      <w:r>
        <w:t>25. Формой оповещения о начале публичных слушаний является муниципальный правовой акт о назначении публичных слушаний.</w:t>
      </w:r>
    </w:p>
    <w:p w:rsidR="00C85B96" w:rsidRDefault="00C85B96">
      <w:pPr>
        <w:pStyle w:val="ConsPlusNormal"/>
        <w:spacing w:before="200"/>
        <w:ind w:firstLine="540"/>
        <w:jc w:val="both"/>
      </w:pPr>
      <w:r>
        <w:t xml:space="preserve">26. Муниципальный правовой акт о назначении публичных слушаний, а также проект муниципального правового акта, предполагаемый к обсуждению на публичных слушаниях, подлежат обязательному обнародованию (опубликованию) путем размещения в печатном средстве массовой информации и на сайте </w:t>
      </w:r>
      <w:r>
        <w:lastRenderedPageBreak/>
        <w:t>города Пскова не позднее чем за 7 дней до даты проведения публичных слушаний.</w:t>
      </w:r>
    </w:p>
    <w:p w:rsidR="00C85B96" w:rsidRDefault="00C85B96">
      <w:pPr>
        <w:pStyle w:val="ConsPlusNormal"/>
        <w:spacing w:before="200"/>
        <w:ind w:firstLine="540"/>
        <w:jc w:val="both"/>
      </w:pPr>
      <w:r>
        <w:t>27. Публичные слушания проводятся в форме собрания (собраний) участников публичных слушаний для обсуждения предмета публичных слушаний.</w:t>
      </w:r>
    </w:p>
    <w:p w:rsidR="00C85B96" w:rsidRDefault="00C85B96">
      <w:pPr>
        <w:pStyle w:val="ConsPlusNormal"/>
        <w:spacing w:before="200"/>
        <w:ind w:firstLine="540"/>
        <w:jc w:val="both"/>
      </w:pPr>
      <w:r>
        <w:t>28. Срок проведения публичных слушаний не может быть менее трех недель и более трех месяцев, за исключением случаев, для которых законодательством и настоящим Положением установлены иные сроки проведения публичных слушаний.</w:t>
      </w:r>
    </w:p>
    <w:p w:rsidR="00C85B96" w:rsidRDefault="00C85B96">
      <w:pPr>
        <w:pStyle w:val="ConsPlusNormal"/>
        <w:spacing w:before="200"/>
        <w:ind w:firstLine="540"/>
        <w:jc w:val="both"/>
      </w:pPr>
      <w:bookmarkStart w:id="14" w:name="Par124"/>
      <w:bookmarkEnd w:id="14"/>
      <w:r>
        <w:t>29. Подготовку и проведение публичных слушаний обеспечивает организационный комитет. Организационный комитет обеспечивает всем участникам публичных слушаний свободный доступ к имеющимся в его распоряжении информационным материалам, касающимся выносимого на публичные слушания.</w:t>
      </w:r>
    </w:p>
    <w:p w:rsidR="00C85B96" w:rsidRDefault="00C85B96">
      <w:pPr>
        <w:pStyle w:val="ConsPlusNormal"/>
        <w:spacing w:before="200"/>
        <w:ind w:firstLine="540"/>
        <w:jc w:val="both"/>
      </w:pPr>
      <w:r>
        <w:t>30. В состав организационного комитета для проведения публичных слушаний включаются 5 человек. Состав оргкомитета формирует орган местного самоуправления, принимающий муниципальный правовой акт о назначении публичных слушаний.</w:t>
      </w:r>
    </w:p>
    <w:p w:rsidR="00C85B96" w:rsidRDefault="00C85B96">
      <w:pPr>
        <w:pStyle w:val="ConsPlusNormal"/>
        <w:spacing w:before="200"/>
        <w:ind w:firstLine="540"/>
        <w:jc w:val="both"/>
      </w:pPr>
      <w:r>
        <w:t>31. Организационный комитет собирается на свое первое заседание в течение 5 дней после опубликования муниципального правового акта о назначении публичных слушаний.</w:t>
      </w:r>
    </w:p>
    <w:p w:rsidR="00C85B96" w:rsidRDefault="00C85B96">
      <w:pPr>
        <w:pStyle w:val="ConsPlusNormal"/>
        <w:spacing w:before="200"/>
        <w:ind w:firstLine="540"/>
        <w:jc w:val="both"/>
      </w:pPr>
      <w:r>
        <w:t>32. Организационный комитет:</w:t>
      </w:r>
    </w:p>
    <w:p w:rsidR="00C85B96" w:rsidRDefault="00C85B96">
      <w:pPr>
        <w:pStyle w:val="ConsPlusNormal"/>
        <w:spacing w:before="200"/>
        <w:ind w:firstLine="540"/>
        <w:jc w:val="both"/>
      </w:pPr>
      <w:r>
        <w:t>1) организует опубликование и размещение на официальном сайте города Пскова муниципального правового акта о назначении публичных слушаний, проекта муниципального правового акта, выносимого на публичные слушания, и материалов к нему;</w:t>
      </w:r>
    </w:p>
    <w:p w:rsidR="00C85B96" w:rsidRDefault="00C85B96">
      <w:pPr>
        <w:pStyle w:val="ConsPlusNormal"/>
        <w:spacing w:before="200"/>
        <w:ind w:firstLine="540"/>
        <w:jc w:val="both"/>
      </w:pPr>
      <w:r>
        <w:t>2) определяет круг лиц, которым направляются приглашения принять участие в публичных слушаниях, и направляет им приглашение. Обязательному приглашению к участию в публичных слушаниях подлежат представители инициативной группы населения, а также лица, указанные в законодательстве РФ;</w:t>
      </w:r>
    </w:p>
    <w:p w:rsidR="00C85B96" w:rsidRDefault="00C85B96">
      <w:pPr>
        <w:pStyle w:val="ConsPlusNormal"/>
        <w:spacing w:before="200"/>
        <w:ind w:firstLine="540"/>
        <w:jc w:val="both"/>
      </w:pPr>
      <w:r>
        <w:t>3) обеспечивает участникам публичных слушаний свободный доступ к имеющимся материалам, касающимся предмета публичных слушаний;</w:t>
      </w:r>
    </w:p>
    <w:p w:rsidR="00C85B96" w:rsidRDefault="00C85B96">
      <w:pPr>
        <w:pStyle w:val="ConsPlusNormal"/>
        <w:spacing w:before="200"/>
        <w:ind w:firstLine="540"/>
        <w:jc w:val="both"/>
      </w:pPr>
      <w:r>
        <w:t>4) инициирует получение информации, необходимой для подготовки рекомендаций по предмету публичных слушаний;</w:t>
      </w:r>
    </w:p>
    <w:p w:rsidR="00C85B96" w:rsidRDefault="00C85B96">
      <w:pPr>
        <w:pStyle w:val="ConsPlusNormal"/>
        <w:spacing w:before="200"/>
        <w:ind w:firstLine="540"/>
        <w:jc w:val="both"/>
      </w:pPr>
      <w:r>
        <w:t>5) обобщает все предложения и замечания, поступающие по предмету публичных слушаний;</w:t>
      </w:r>
    </w:p>
    <w:p w:rsidR="00C85B96" w:rsidRDefault="00C85B96">
      <w:pPr>
        <w:pStyle w:val="ConsPlusNormal"/>
        <w:spacing w:before="200"/>
        <w:ind w:firstLine="540"/>
        <w:jc w:val="both"/>
      </w:pPr>
      <w:r>
        <w:t>6) регистрирует участников публичных слушаний;</w:t>
      </w:r>
    </w:p>
    <w:p w:rsidR="00C85B96" w:rsidRDefault="00C85B96">
      <w:pPr>
        <w:pStyle w:val="ConsPlusNormal"/>
        <w:spacing w:before="200"/>
        <w:ind w:firstLine="540"/>
        <w:jc w:val="both"/>
      </w:pPr>
      <w:r>
        <w:t>7) определяет лицо, выступающее с докладом и содокладом по предмету публичных слушаний;</w:t>
      </w:r>
    </w:p>
    <w:p w:rsidR="00C85B96" w:rsidRDefault="00C85B96">
      <w:pPr>
        <w:pStyle w:val="ConsPlusNormal"/>
        <w:spacing w:before="200"/>
        <w:ind w:firstLine="540"/>
        <w:jc w:val="both"/>
      </w:pPr>
      <w:r>
        <w:t>8) подготавливает заключение о результатах публичных слушаний;</w:t>
      </w:r>
    </w:p>
    <w:p w:rsidR="00C85B96" w:rsidRDefault="00C85B96">
      <w:pPr>
        <w:pStyle w:val="ConsPlusNormal"/>
        <w:spacing w:before="200"/>
        <w:ind w:firstLine="540"/>
        <w:jc w:val="both"/>
      </w:pPr>
      <w:r>
        <w:t>9) обеспечивает опубликование заключения о результатах публичных слушаний и протокола публичных слушаний в печатных средствах массовой информации и на официальном сайте города Пскова;</w:t>
      </w:r>
    </w:p>
    <w:p w:rsidR="00C85B96" w:rsidRDefault="00C85B96">
      <w:pPr>
        <w:pStyle w:val="ConsPlusNormal"/>
        <w:spacing w:before="200"/>
        <w:ind w:firstLine="540"/>
        <w:jc w:val="both"/>
      </w:pPr>
      <w:r>
        <w:t>10) выполняет иные обязанности, установленные настоящим Положением.</w:t>
      </w:r>
    </w:p>
    <w:p w:rsidR="00C85B96" w:rsidRDefault="00C85B96">
      <w:pPr>
        <w:pStyle w:val="ConsPlusNormal"/>
        <w:spacing w:before="200"/>
        <w:ind w:firstLine="540"/>
        <w:jc w:val="both"/>
      </w:pPr>
      <w:bookmarkStart w:id="15" w:name="Par138"/>
      <w:bookmarkEnd w:id="15"/>
      <w:r>
        <w:t>33. Организационный комитет составляет план своей работы, распределяет обязанности среди членов организационного комитета и составляет перечень задач по организационной подготовке и проведению публичных слушаний.</w:t>
      </w:r>
    </w:p>
    <w:p w:rsidR="00C85B96" w:rsidRDefault="00C85B96">
      <w:pPr>
        <w:pStyle w:val="ConsPlusNormal"/>
        <w:spacing w:before="200"/>
        <w:ind w:firstLine="540"/>
        <w:jc w:val="both"/>
      </w:pPr>
      <w:bookmarkStart w:id="16" w:name="Par139"/>
      <w:bookmarkEnd w:id="16"/>
      <w:r>
        <w:t>34. Собрания участников публичных слушаний проводятся по нерабочим дням с 9 до 18 часов по местному времени либо по рабочим дням, начиная с 18 часов по местному времени. В любом случае публичные слушания должны быть прекращены до 22 часов.</w:t>
      </w:r>
    </w:p>
    <w:p w:rsidR="00C85B96" w:rsidRDefault="00C85B96">
      <w:pPr>
        <w:pStyle w:val="ConsPlusNormal"/>
        <w:spacing w:before="200"/>
        <w:ind w:firstLine="540"/>
        <w:jc w:val="both"/>
      </w:pPr>
      <w:r>
        <w:t>35. Собрание участников публичных слушаний начинается после регистрации участников. Регистрация назначается за полчаса до начала собрания.</w:t>
      </w:r>
    </w:p>
    <w:p w:rsidR="00C85B96" w:rsidRDefault="00C85B96">
      <w:pPr>
        <w:pStyle w:val="ConsPlusNormal"/>
        <w:spacing w:before="200"/>
        <w:ind w:firstLine="540"/>
        <w:jc w:val="both"/>
      </w:pPr>
      <w:r>
        <w:t>36. На публичных слушаниях председательствует глава города или один из заместителей главы Администрации города, определенный главой города.</w:t>
      </w:r>
    </w:p>
    <w:p w:rsidR="00C85B96" w:rsidRDefault="00C85B96">
      <w:pPr>
        <w:pStyle w:val="ConsPlusNormal"/>
        <w:jc w:val="both"/>
      </w:pPr>
      <w:r>
        <w:lastRenderedPageBreak/>
        <w:t>(п. 36 в ред. решения Псковской городской Думы от 25.11.2022 N 123)</w:t>
      </w:r>
    </w:p>
    <w:p w:rsidR="00C85B96" w:rsidRDefault="00C85B96">
      <w:pPr>
        <w:pStyle w:val="ConsPlusNormal"/>
        <w:spacing w:before="200"/>
        <w:ind w:firstLine="540"/>
        <w:jc w:val="both"/>
      </w:pPr>
      <w:r>
        <w:t>37. Председательствующий ведет собрание, следит за порядком обсуждения предмета публичных слушаний.</w:t>
      </w:r>
    </w:p>
    <w:p w:rsidR="00C85B96" w:rsidRDefault="00C85B96">
      <w:pPr>
        <w:pStyle w:val="ConsPlusNormal"/>
        <w:spacing w:before="200"/>
        <w:ind w:firstLine="540"/>
        <w:jc w:val="both"/>
      </w:pPr>
      <w:r>
        <w:t>38. Собрание начинается кратким вступительным словом председательствующего (до 10 минут), который информирует о предмете публичных слушаний, его общественной значимости, порядке проведения собрания, участниках. Затем слово предоставляется председателю организационного комитета или участнику для доклада по предмету публичных слушаний (до 30 минут), после чего следуют вопросы участников, которые могут быть заданы как в устной, так и в письменной форме (до 30 минут). Слово для выступлений предоставляется участникам (до 5 минут) в порядке поступления заявок на выступление. В зависимости от количества желающих выступить председательствующий вправе ограничить время выступления любого из выступающих участников. Все желающие выступить на публичных слушаниях берут слово только с разрешения председательствующего. Продолжительность собрания определяется характером обсуждаемых вопросов. Председательствующий вправе принять решение о перерыве в проведении собрания и о продолжении его в другое время.</w:t>
      </w:r>
    </w:p>
    <w:p w:rsidR="00C85B96" w:rsidRDefault="00C85B96">
      <w:pPr>
        <w:pStyle w:val="ConsPlusNormal"/>
        <w:spacing w:before="200"/>
        <w:ind w:firstLine="540"/>
        <w:jc w:val="both"/>
      </w:pPr>
      <w:r>
        <w:t>39. Соблюдение порядка при проведении собрания является обязательным условием для участия в публичных слушаниях. Участники не вправе вмешиваться в его ход, прерывать или мешать его проведению. В случае нарушения участниками публичных слушаний порядка председательствующий вправе потребовать удаления их из зала.</w:t>
      </w:r>
    </w:p>
    <w:p w:rsidR="00C85B96" w:rsidRDefault="00C85B96">
      <w:pPr>
        <w:pStyle w:val="ConsPlusNormal"/>
        <w:spacing w:before="200"/>
        <w:ind w:firstLine="540"/>
        <w:jc w:val="both"/>
      </w:pPr>
      <w:bookmarkStart w:id="17" w:name="Par146"/>
      <w:bookmarkEnd w:id="17"/>
      <w:r>
        <w:t>40. На собрании ведется протокол публичных слушаний, который подписывается председательствующим и секретарем. В протоколе в обязательном порядке должны быть отражены замечания и предложения участников публичных слушаний по каждому из обсуждаемых на них вопросов.</w:t>
      </w:r>
    </w:p>
    <w:p w:rsidR="00C85B96" w:rsidRDefault="00C85B96">
      <w:pPr>
        <w:pStyle w:val="ConsPlusNormal"/>
        <w:spacing w:before="200"/>
        <w:ind w:firstLine="540"/>
        <w:jc w:val="both"/>
      </w:pPr>
      <w:r>
        <w:t>41. Итоговым документом является заключение о результатах публичных слушаний, подписываемое председательствующим и секретарем.</w:t>
      </w:r>
    </w:p>
    <w:p w:rsidR="00C85B96" w:rsidRDefault="00C85B96">
      <w:pPr>
        <w:pStyle w:val="ConsPlusNormal"/>
        <w:spacing w:before="200"/>
        <w:ind w:firstLine="540"/>
        <w:jc w:val="both"/>
      </w:pPr>
      <w:r>
        <w:t>42. Заключение о результатах публичных слушаний, а также протокол публичных слушаний подлежат обязательному обнародованию (опубликованию) путем размещения в печатном средстве массовой информации и на сайте города Пскова не позднее чем через 7 дней после подписания заключения о результатах публичных слушаний.</w:t>
      </w:r>
    </w:p>
    <w:p w:rsidR="00C85B96" w:rsidRDefault="00C85B96">
      <w:pPr>
        <w:pStyle w:val="ConsPlusNormal"/>
        <w:spacing w:before="200"/>
        <w:ind w:firstLine="540"/>
        <w:jc w:val="both"/>
      </w:pPr>
      <w:bookmarkStart w:id="18" w:name="Par149"/>
      <w:bookmarkEnd w:id="18"/>
      <w:r>
        <w:t>43. После публикации протокола публичных слушаний, заключения о результатах публичных слушаний организационный комитет прекращает свою деятельность.</w:t>
      </w:r>
    </w:p>
    <w:p w:rsidR="00C85B96" w:rsidRDefault="00C85B96">
      <w:pPr>
        <w:pStyle w:val="ConsPlusNormal"/>
      </w:pPr>
    </w:p>
    <w:p w:rsidR="00C85B96" w:rsidRDefault="00C85B96">
      <w:pPr>
        <w:pStyle w:val="ConsPlusTitle"/>
        <w:jc w:val="center"/>
        <w:outlineLvl w:val="1"/>
      </w:pPr>
      <w:bookmarkStart w:id="19" w:name="Par151"/>
      <w:bookmarkEnd w:id="19"/>
      <w:r>
        <w:t>Раздел III. ПОРЯДОК ОРГАНИЗАЦИИ И ПРОВЕДЕНИЯ ОБЩЕСТВЕННЫХ</w:t>
      </w:r>
    </w:p>
    <w:p w:rsidR="00C85B96" w:rsidRDefault="00C85B96">
      <w:pPr>
        <w:pStyle w:val="ConsPlusTitle"/>
        <w:jc w:val="center"/>
      </w:pPr>
      <w:r>
        <w:t>ОБСУЖДЕНИЙ, ПУБЛИЧНЫХ СЛУШАНИЙ ПО ПРОЕКТАМ ГЕНЕРАЛЬНЫХ</w:t>
      </w:r>
    </w:p>
    <w:p w:rsidR="00C85B96" w:rsidRDefault="00C85B96">
      <w:pPr>
        <w:pStyle w:val="ConsPlusTitle"/>
        <w:jc w:val="center"/>
      </w:pPr>
      <w:r>
        <w:t>ПЛАНОВ, ПРАВИЛ ЗЕМЛЕПОЛЬЗОВАНИЯ И ЗАСТРОЙКИ, ПЛАНИРОВКИ</w:t>
      </w:r>
    </w:p>
    <w:p w:rsidR="00C85B96" w:rsidRDefault="00C85B96">
      <w:pPr>
        <w:pStyle w:val="ConsPlusTitle"/>
        <w:jc w:val="center"/>
      </w:pPr>
      <w:r>
        <w:t>ТЕРРИТОРИИ, МЕЖЕВАНИЯ ТЕРРИТОРИИ, ПРАВИЛ БЛАГОУСТРОЙСТВА,</w:t>
      </w:r>
    </w:p>
    <w:p w:rsidR="00C85B96" w:rsidRDefault="00C85B96">
      <w:pPr>
        <w:pStyle w:val="ConsPlusTitle"/>
        <w:jc w:val="center"/>
      </w:pPr>
      <w:r>
        <w:t>РЕШЕНИЙ О ПРЕДОСТАВЛЕНИИ РАЗРЕШЕНИЯ НА УСЛОВНО РАЗРЕШЕННЫЙ</w:t>
      </w:r>
    </w:p>
    <w:p w:rsidR="00C85B96" w:rsidRDefault="00C85B96">
      <w:pPr>
        <w:pStyle w:val="ConsPlusTitle"/>
        <w:jc w:val="center"/>
      </w:pPr>
      <w:r>
        <w:t>ВИД ИСПОЛЬЗОВАНИЯ ЗЕМЕЛЬНОГО УЧАСТКА ИЛИ ОБЪЕКТА</w:t>
      </w:r>
    </w:p>
    <w:p w:rsidR="00C85B96" w:rsidRDefault="00C85B96">
      <w:pPr>
        <w:pStyle w:val="ConsPlusTitle"/>
        <w:jc w:val="center"/>
      </w:pPr>
      <w:r>
        <w:t>КАПИТАЛЬНОГО СТРОИТЕЛЬСТВА, РЕШЕНИЙ О ПРЕДОСТАВЛЕНИИ</w:t>
      </w:r>
    </w:p>
    <w:p w:rsidR="00C85B96" w:rsidRDefault="00C85B96">
      <w:pPr>
        <w:pStyle w:val="ConsPlusTitle"/>
        <w:jc w:val="center"/>
      </w:pPr>
      <w:r>
        <w:t>РАЗРЕШЕНИЯ НА ОТКЛОНЕНИЕ ОТ ПРЕДЕЛЬНЫХ ПАРАМЕТРОВ</w:t>
      </w:r>
    </w:p>
    <w:p w:rsidR="00C85B96" w:rsidRDefault="00C85B96">
      <w:pPr>
        <w:pStyle w:val="ConsPlusTitle"/>
        <w:jc w:val="center"/>
      </w:pPr>
      <w:r>
        <w:t>РАЗРЕШЕННОГО СТРОИТЕЛЬСТВА РЕКОНСТРУКЦИИ ОБЪЕКТОВ</w:t>
      </w:r>
    </w:p>
    <w:p w:rsidR="00C85B96" w:rsidRDefault="00C85B96">
      <w:pPr>
        <w:pStyle w:val="ConsPlusTitle"/>
        <w:jc w:val="center"/>
      </w:pPr>
      <w:r>
        <w:t>КАПИТАЛЬНОГО СТРОИТЕЛЬСТВА</w:t>
      </w:r>
    </w:p>
    <w:p w:rsidR="00C85B96" w:rsidRDefault="00C85B96">
      <w:pPr>
        <w:pStyle w:val="ConsPlusNormal"/>
        <w:jc w:val="both"/>
      </w:pPr>
    </w:p>
    <w:p w:rsidR="00C85B96" w:rsidRDefault="00C85B96">
      <w:pPr>
        <w:pStyle w:val="ConsPlusNormal"/>
        <w:ind w:firstLine="540"/>
        <w:jc w:val="both"/>
      </w:pPr>
      <w:r>
        <w:t xml:space="preserve">44. По вопросам, указанным в </w:t>
      </w:r>
      <w:hyperlink w:anchor="Par62" w:tooltip="5. На общественные обсуждения или публичные слушания выносятся:" w:history="1">
        <w:r>
          <w:rPr>
            <w:color w:val="0000FF"/>
          </w:rPr>
          <w:t>пункте 5 раздела I</w:t>
        </w:r>
      </w:hyperlink>
      <w:r>
        <w:t xml:space="preserve"> настоящего Положения, проводятся общественные обсуждения или публичные слушания.</w:t>
      </w:r>
    </w:p>
    <w:p w:rsidR="00C85B96" w:rsidRDefault="00C85B96">
      <w:pPr>
        <w:pStyle w:val="ConsPlusNormal"/>
        <w:spacing w:before="200"/>
        <w:ind w:firstLine="540"/>
        <w:jc w:val="both"/>
      </w:pPr>
      <w:r>
        <w:t>45. Общественные обсуждения проводятся в формах:</w:t>
      </w:r>
    </w:p>
    <w:p w:rsidR="00C85B96" w:rsidRDefault="00C85B96">
      <w:pPr>
        <w:pStyle w:val="ConsPlusNormal"/>
        <w:spacing w:before="200"/>
        <w:ind w:firstLine="540"/>
        <w:jc w:val="both"/>
      </w:pPr>
      <w:bookmarkStart w:id="20" w:name="Par164"/>
      <w:bookmarkEnd w:id="20"/>
      <w:r>
        <w:t>1) собрания участников общественных обсуждений;</w:t>
      </w:r>
    </w:p>
    <w:p w:rsidR="00C85B96" w:rsidRDefault="00C85B96">
      <w:pPr>
        <w:pStyle w:val="ConsPlusNormal"/>
        <w:spacing w:before="200"/>
        <w:ind w:firstLine="540"/>
        <w:jc w:val="both"/>
      </w:pPr>
      <w:bookmarkStart w:id="21" w:name="Par165"/>
      <w:bookmarkEnd w:id="21"/>
      <w:r>
        <w:t>2) обсуждений, проводимых через средства массовой информации, в том числе через информационно-коммуникационную сеть Интернет (далее - сеть Интернет).</w:t>
      </w:r>
    </w:p>
    <w:p w:rsidR="00C85B96" w:rsidRDefault="00C85B96">
      <w:pPr>
        <w:pStyle w:val="ConsPlusNormal"/>
        <w:spacing w:before="200"/>
        <w:ind w:firstLine="540"/>
        <w:jc w:val="both"/>
      </w:pPr>
      <w:r>
        <w:t>При выборе формы участия (публичные слушания или общественные обсуждения) учитывается наличие технической возможности, обеспечивающей выполнение требований действующего законодательства к информационным системам.</w:t>
      </w:r>
    </w:p>
    <w:p w:rsidR="00C85B96" w:rsidRDefault="00C85B96">
      <w:pPr>
        <w:pStyle w:val="ConsPlusNormal"/>
        <w:spacing w:before="200"/>
        <w:ind w:firstLine="540"/>
        <w:jc w:val="both"/>
      </w:pPr>
      <w:r>
        <w:lastRenderedPageBreak/>
        <w:t>46. Общественное обсуждение, публичные слушания назначаются муниципальным правовым актом.</w:t>
      </w:r>
    </w:p>
    <w:p w:rsidR="00C85B96" w:rsidRDefault="00C85B96">
      <w:pPr>
        <w:pStyle w:val="ConsPlusNormal"/>
        <w:spacing w:before="200"/>
        <w:ind w:firstLine="540"/>
        <w:jc w:val="both"/>
      </w:pPr>
      <w:r>
        <w:t xml:space="preserve">47. Срок проведения общественных обсуждений в форме, предусмотренной </w:t>
      </w:r>
      <w:hyperlink w:anchor="Par164" w:tooltip="1) собрания участников общественных обсуждений;" w:history="1">
        <w:r>
          <w:rPr>
            <w:color w:val="0000FF"/>
          </w:rPr>
          <w:t>подпунктом 1 пункта 45 раздела III</w:t>
        </w:r>
      </w:hyperlink>
      <w:r>
        <w:t xml:space="preserve"> настоящего Положения, не может быть менее трех недель и более трех месяцев, за исключением случаев, для которых законодательством и настоящим Положением установлены иные сроки проведения общественных обсуждений, публичных слушаний.</w:t>
      </w:r>
    </w:p>
    <w:p w:rsidR="00C85B96" w:rsidRDefault="00C85B96">
      <w:pPr>
        <w:pStyle w:val="ConsPlusNormal"/>
        <w:spacing w:before="200"/>
        <w:ind w:firstLine="540"/>
        <w:jc w:val="both"/>
      </w:pPr>
      <w:r>
        <w:t xml:space="preserve">Срок проведения общественного обсуждения в форме, предусмотренной </w:t>
      </w:r>
      <w:hyperlink w:anchor="Par165" w:tooltip="2) обсуждений, проводимых через средства массовой информации, в том числе через информационно-коммуникационную сеть Интернет (далее - сеть Интернет)." w:history="1">
        <w:r>
          <w:rPr>
            <w:color w:val="0000FF"/>
          </w:rPr>
          <w:t>подпунктом 2 пункта 45 раздела III</w:t>
        </w:r>
      </w:hyperlink>
      <w:r>
        <w:t xml:space="preserve"> настоящего Положения, составляет не менее десяти календарных дней со дня размещения уведомления, указанного в </w:t>
      </w:r>
      <w:hyperlink w:anchor="Par177" w:tooltip="52. Организационный комитет в срок не позднее десяти календарных дней до дня проведения собрания участников общественного обсуждения либо до дня начала общественного обсуждения в форме, предусмотренной подпунктом 2 пункта 45 раздела III настоящего Положения, размещает на официальном сайте города Пскова в сети Интернет уведомление о проведении общественного обсуждения, содержащее наименование выносимого на общественное обсуждение вопроса или проекта решения, информацию о дате и времени (сроке), месте и по..." w:history="1">
        <w:r>
          <w:rPr>
            <w:color w:val="0000FF"/>
          </w:rPr>
          <w:t>пункте 52</w:t>
        </w:r>
      </w:hyperlink>
      <w:r>
        <w:t xml:space="preserve"> настоящего Положения.</w:t>
      </w:r>
    </w:p>
    <w:p w:rsidR="00C85B96" w:rsidRDefault="00C85B96">
      <w:pPr>
        <w:pStyle w:val="ConsPlusNormal"/>
        <w:spacing w:before="200"/>
        <w:ind w:firstLine="540"/>
        <w:jc w:val="both"/>
      </w:pPr>
      <w: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rsidR="00C85B96" w:rsidRDefault="00C85B96">
      <w:pPr>
        <w:pStyle w:val="ConsPlusNormal"/>
        <w:spacing w:before="200"/>
        <w:ind w:firstLine="540"/>
        <w:jc w:val="both"/>
      </w:pPr>
      <w:r>
        <w:t xml:space="preserve">48. Участниками общественных обсуждений или публичных слушаний по проектам, указанным в </w:t>
      </w:r>
      <w:hyperlink w:anchor="Par63" w:tooltip="1) проект Генерального плана города Пскова, проекты муниципальных правовых актов о внесении изменений в Генеральный план;" w:history="1">
        <w:r>
          <w:rPr>
            <w:color w:val="0000FF"/>
          </w:rPr>
          <w:t>подпунктах 1</w:t>
        </w:r>
      </w:hyperlink>
      <w:r>
        <w:t xml:space="preserve"> - </w:t>
      </w:r>
      <w:hyperlink w:anchor="Par66" w:tooltip="4) проект Правил благоустройства территории города Пскова, проекты, предусматривающие внесение изменений в Правила благоустройства;" w:history="1">
        <w:r>
          <w:rPr>
            <w:color w:val="0000FF"/>
          </w:rPr>
          <w:t>4 пункта 5 раздела I</w:t>
        </w:r>
      </w:hyperlink>
      <w:r>
        <w:t xml:space="preserve"> настоящего Положения,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C85B96" w:rsidRDefault="00C85B96">
      <w:pPr>
        <w:pStyle w:val="ConsPlusNormal"/>
        <w:spacing w:before="200"/>
        <w:ind w:firstLine="540"/>
        <w:jc w:val="both"/>
      </w:pPr>
      <w:bookmarkStart w:id="22" w:name="Par172"/>
      <w:bookmarkEnd w:id="22"/>
      <w:r>
        <w:t xml:space="preserve">49. Участниками общественных обсуждений или публичных слушаний по проектам, указанным в </w:t>
      </w:r>
      <w:hyperlink w:anchor="Par67" w:tooltip="5) проекты решений о предоставлении разрешений на условно разрешенный вид использования земельных участков и объектов капитального строительства;" w:history="1">
        <w:r>
          <w:rPr>
            <w:color w:val="0000FF"/>
          </w:rPr>
          <w:t>подпунктах 5</w:t>
        </w:r>
      </w:hyperlink>
      <w:r>
        <w:t xml:space="preserve"> - </w:t>
      </w:r>
      <w:hyperlink w:anchor="Par68" w:tooltip="6) проекты решений об отклонении от предельных параметров разрешенного строительства, реконструкции объектов капитального строительства." w:history="1">
        <w:r>
          <w:rPr>
            <w:color w:val="0000FF"/>
          </w:rPr>
          <w:t>6 пункта 5 раздела I</w:t>
        </w:r>
      </w:hyperlink>
      <w:r>
        <w:t xml:space="preserve"> настоящего Положения,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C85B96" w:rsidRDefault="00C85B96">
      <w:pPr>
        <w:pStyle w:val="ConsPlusNormal"/>
        <w:spacing w:before="200"/>
        <w:ind w:firstLine="540"/>
        <w:jc w:val="both"/>
      </w:pPr>
      <w:r>
        <w:t>50. Финансовое обеспечение организации и проведения общественных обсуждений, публичных слушаний осуществляется за счет:</w:t>
      </w:r>
    </w:p>
    <w:p w:rsidR="00C85B96" w:rsidRDefault="00C85B96">
      <w:pPr>
        <w:pStyle w:val="ConsPlusNormal"/>
        <w:spacing w:before="200"/>
        <w:ind w:firstLine="540"/>
        <w:jc w:val="both"/>
      </w:pPr>
      <w:r>
        <w:t xml:space="preserve">1) ассигнований, утвержденных в сметах органов местного самоуправления в случаях, указанных в </w:t>
      </w:r>
      <w:hyperlink w:anchor="Par63" w:tooltip="1) проект Генерального плана города Пскова, проекты муниципальных правовых актов о внесении изменений в Генеральный план;" w:history="1">
        <w:r>
          <w:rPr>
            <w:color w:val="0000FF"/>
          </w:rPr>
          <w:t>подпунктах 1</w:t>
        </w:r>
      </w:hyperlink>
      <w:r>
        <w:t xml:space="preserve"> - </w:t>
      </w:r>
      <w:hyperlink w:anchor="Par66" w:tooltip="4) проект Правил благоустройства территории города Пскова, проекты, предусматривающие внесение изменений в Правила благоустройства;" w:history="1">
        <w:r>
          <w:rPr>
            <w:color w:val="0000FF"/>
          </w:rPr>
          <w:t>4 пункта 5 раздела I</w:t>
        </w:r>
      </w:hyperlink>
      <w:r>
        <w:t xml:space="preserve"> настоящего Положения;</w:t>
      </w:r>
    </w:p>
    <w:p w:rsidR="00C85B96" w:rsidRDefault="00C85B96">
      <w:pPr>
        <w:pStyle w:val="ConsPlusNormal"/>
        <w:spacing w:before="200"/>
        <w:ind w:firstLine="540"/>
        <w:jc w:val="both"/>
      </w:pPr>
      <w:r>
        <w:t xml:space="preserve">2) физического или юридического лица, заинтересованного в предоставлении разрешения на условно разрешенный вид использования земельных участков или объектов капитального строительства, на отклонение от предельных параметров разрешенного строительства, реконструкции объектов капитального строительства в случаях, </w:t>
      </w:r>
      <w:hyperlink w:anchor="Par67" w:tooltip="5) проекты решений о предоставлении разрешений на условно разрешенный вид использования земельных участков и объектов капитального строительства;" w:history="1">
        <w:r>
          <w:rPr>
            <w:color w:val="0000FF"/>
          </w:rPr>
          <w:t>подпунктах 5</w:t>
        </w:r>
      </w:hyperlink>
      <w:r>
        <w:t xml:space="preserve"> - </w:t>
      </w:r>
      <w:hyperlink w:anchor="Par68" w:tooltip="6) проекты решений об отклонении от предельных параметров разрешенного строительства, реконструкции объектов капитального строительства." w:history="1">
        <w:r>
          <w:rPr>
            <w:color w:val="0000FF"/>
          </w:rPr>
          <w:t>6 пункта 5 раздела I</w:t>
        </w:r>
      </w:hyperlink>
      <w:r>
        <w:t xml:space="preserve"> настоящего Положения.</w:t>
      </w:r>
    </w:p>
    <w:p w:rsidR="00C85B96" w:rsidRDefault="00C85B96">
      <w:pPr>
        <w:pStyle w:val="ConsPlusNormal"/>
        <w:spacing w:before="200"/>
        <w:ind w:firstLine="540"/>
        <w:jc w:val="both"/>
      </w:pPr>
      <w:r>
        <w:t xml:space="preserve">51. Подготовку и проведение общественных обсуждений обеспечивает организационный комитет, формируемый и осуществляющий свою деятельность в соответствии с </w:t>
      </w:r>
      <w:hyperlink w:anchor="Par124" w:tooltip="29. Подготовку и проведение публичных слушаний обеспечивает организационный комитет. Организационный комитет обеспечивает всем участникам публичных слушаний свободный доступ к имеющимся в его распоряжении информационным материалам, касающимся выносимого на публичные слушания." w:history="1">
        <w:r>
          <w:rPr>
            <w:color w:val="0000FF"/>
          </w:rPr>
          <w:t>пунктами 29</w:t>
        </w:r>
      </w:hyperlink>
      <w:r>
        <w:t xml:space="preserve"> - </w:t>
      </w:r>
      <w:hyperlink w:anchor="Par138" w:tooltip="33. Организационный комитет составляет план своей работы, распределяет обязанности среди членов организационного комитета и составляет перечень задач по организационной подготовке и проведению публичных слушаний." w:history="1">
        <w:r>
          <w:rPr>
            <w:color w:val="0000FF"/>
          </w:rPr>
          <w:t>33</w:t>
        </w:r>
      </w:hyperlink>
      <w:r>
        <w:t xml:space="preserve">, </w:t>
      </w:r>
      <w:hyperlink w:anchor="Par149" w:tooltip="43. После публикации протокола публичных слушаний, заключения о результатах публичных слушаний организационный комитет прекращает свою деятельность." w:history="1">
        <w:r>
          <w:rPr>
            <w:color w:val="0000FF"/>
          </w:rPr>
          <w:t>43 раздела II</w:t>
        </w:r>
      </w:hyperlink>
      <w:r>
        <w:t xml:space="preserve"> настоящего Положения с особенностями, установленными </w:t>
      </w:r>
      <w:hyperlink w:anchor="Par177" w:tooltip="52. Организационный комитет в срок не позднее десяти календарных дней до дня проведения собрания участников общественного обсуждения либо до дня начала общественного обсуждения в форме, предусмотренной подпунктом 2 пункта 45 раздела III настоящего Положения, размещает на официальном сайте города Пскова в сети Интернет уведомление о проведении общественного обсуждения, содержащее наименование выносимого на общественное обсуждение вопроса или проекта решения, информацию о дате и времени (сроке), месте и по..." w:history="1">
        <w:r>
          <w:rPr>
            <w:color w:val="0000FF"/>
          </w:rPr>
          <w:t>пунктами 52</w:t>
        </w:r>
      </w:hyperlink>
      <w:r>
        <w:t xml:space="preserve">, </w:t>
      </w:r>
      <w:hyperlink w:anchor="Par241" w:tooltip="75. Организационный комитет общественных обсуждений или публичных слушаний обеспечивает:" w:history="1">
        <w:r>
          <w:rPr>
            <w:color w:val="0000FF"/>
          </w:rPr>
          <w:t>75</w:t>
        </w:r>
      </w:hyperlink>
      <w:r>
        <w:t xml:space="preserve">, </w:t>
      </w:r>
      <w:hyperlink w:anchor="Par244" w:tooltip="76. Организационный комитет обеспечивает внесение изменений в проект с учетом результатов общественных обсуждений, публичных слушаний." w:history="1">
        <w:r>
          <w:rPr>
            <w:color w:val="0000FF"/>
          </w:rPr>
          <w:t>76 раздела III</w:t>
        </w:r>
      </w:hyperlink>
      <w:r>
        <w:t xml:space="preserve"> настоящего Положения.</w:t>
      </w:r>
    </w:p>
    <w:p w:rsidR="00C85B96" w:rsidRDefault="00C85B96">
      <w:pPr>
        <w:pStyle w:val="ConsPlusNormal"/>
        <w:spacing w:before="200"/>
        <w:ind w:firstLine="540"/>
        <w:jc w:val="both"/>
      </w:pPr>
      <w:bookmarkStart w:id="23" w:name="Par177"/>
      <w:bookmarkEnd w:id="23"/>
      <w:r>
        <w:t xml:space="preserve">52. Организационный комитет в срок не позднее десяти календарных дней до дня проведения собрания участников общественного обсуждения либо до дня начала общественного обсуждения в форме, предусмотренной </w:t>
      </w:r>
      <w:hyperlink w:anchor="Par165" w:tooltip="2) обсуждений, проводимых через средства массовой информации, в том числе через информационно-коммуникационную сеть Интернет (далее - сеть Интернет)." w:history="1">
        <w:r>
          <w:rPr>
            <w:color w:val="0000FF"/>
          </w:rPr>
          <w:t>подпунктом 2 пункта 45 раздела III</w:t>
        </w:r>
      </w:hyperlink>
      <w:r>
        <w:t xml:space="preserve"> настоящего Положения, размещает на официальном сайте города Пскова в сети Интернет уведомление о проведении общественного обсуждения, содержащее наименование выносимого на общественное обсуждение вопроса или проекта решения, информацию о дате и времени (сроке), месте и порядке проведения общественного обсуждения, с указанием сведений о месте размещения материалов, касающихся выносимого на общественное обсуждение вопроса или проекта решения, а также иную информацию, относящуюся к проведению общественного обсуждения </w:t>
      </w:r>
      <w:r>
        <w:lastRenderedPageBreak/>
        <w:t>(далее - уведомление).</w:t>
      </w:r>
    </w:p>
    <w:p w:rsidR="00C85B96" w:rsidRDefault="00C85B96">
      <w:pPr>
        <w:pStyle w:val="ConsPlusNormal"/>
        <w:spacing w:before="200"/>
        <w:ind w:firstLine="540"/>
        <w:jc w:val="both"/>
      </w:pPr>
      <w:r>
        <w:t>Материалы, касающиеся выносимого на общественное обсуждение проекта решения, в обязательном порядке должны содержать текст такого проекта.</w:t>
      </w:r>
    </w:p>
    <w:p w:rsidR="00C85B96" w:rsidRDefault="00C85B96">
      <w:pPr>
        <w:pStyle w:val="ConsPlusNormal"/>
        <w:spacing w:before="200"/>
        <w:ind w:firstLine="540"/>
        <w:jc w:val="both"/>
      </w:pPr>
      <w:r>
        <w:t xml:space="preserve">В уведомлении о проведении общественного обсуждения в форме, предусмотренной </w:t>
      </w:r>
      <w:hyperlink w:anchor="Par165" w:tooltip="2) обсуждений, проводимых через средства массовой информации, в том числе через информационно-коммуникационную сеть Интернет (далее - сеть Интернет)." w:history="1">
        <w:r>
          <w:rPr>
            <w:color w:val="0000FF"/>
          </w:rPr>
          <w:t>подпунктом 2 пункта 45 раздела III</w:t>
        </w:r>
      </w:hyperlink>
      <w:r>
        <w:t xml:space="preserve"> настоящего Положения, дополнительно указываются сведения о сроке приема предложений (замечаний) участников обсуждения по выносимому на общественное обсуждение вопросу или проекту решения, а также о способах представления таких предложений (замечаний).</w:t>
      </w:r>
    </w:p>
    <w:p w:rsidR="00C85B96" w:rsidRDefault="00C85B96">
      <w:pPr>
        <w:pStyle w:val="ConsPlusNormal"/>
        <w:spacing w:before="200"/>
        <w:ind w:firstLine="540"/>
        <w:jc w:val="both"/>
      </w:pPr>
      <w:r>
        <w:t>53. Процедура проведения общественных обсуждений состоит из следующих этапов:</w:t>
      </w:r>
    </w:p>
    <w:p w:rsidR="00C85B96" w:rsidRDefault="00C85B96">
      <w:pPr>
        <w:pStyle w:val="ConsPlusNormal"/>
        <w:spacing w:before="200"/>
        <w:ind w:firstLine="540"/>
        <w:jc w:val="both"/>
      </w:pPr>
      <w:r>
        <w:t>1) оповещение о начале общественных обсуждений;</w:t>
      </w:r>
    </w:p>
    <w:p w:rsidR="00C85B96" w:rsidRDefault="00C85B96">
      <w:pPr>
        <w:pStyle w:val="ConsPlusNormal"/>
        <w:spacing w:before="200"/>
        <w:ind w:firstLine="540"/>
        <w:jc w:val="both"/>
      </w:pPr>
      <w:bookmarkStart w:id="24" w:name="Par182"/>
      <w:bookmarkEnd w:id="24"/>
      <w:r>
        <w:t>2) размещение проекта, подлежащего рассмотрению на общественных обсуждениях, и информационных материалов к нему на официальном сайте города Пскова и (или) в государственной или муниципальной информационной системе, обеспечивающей проведение общественных обсуждений с использованием сети Интернет, либо на региональном портале государственных и муниципальных услуг (информационные системы) и открытие экспозиции или экспозиций такого проекта;</w:t>
      </w:r>
    </w:p>
    <w:p w:rsidR="00C85B96" w:rsidRDefault="00C85B96">
      <w:pPr>
        <w:pStyle w:val="ConsPlusNormal"/>
        <w:spacing w:before="200"/>
        <w:ind w:firstLine="540"/>
        <w:jc w:val="both"/>
      </w:pPr>
      <w:r>
        <w:t>3) проведение экспозиции или экспозиций проекта, подлежащего рассмотрению на общественных обсуждениях;</w:t>
      </w:r>
    </w:p>
    <w:p w:rsidR="00C85B96" w:rsidRDefault="00C85B96">
      <w:pPr>
        <w:pStyle w:val="ConsPlusNormal"/>
        <w:spacing w:before="200"/>
        <w:ind w:firstLine="540"/>
        <w:jc w:val="both"/>
      </w:pPr>
      <w:r>
        <w:t>4) подготовка и оформление протокола общественных обсуждений;</w:t>
      </w:r>
    </w:p>
    <w:p w:rsidR="00C85B96" w:rsidRDefault="00C85B96">
      <w:pPr>
        <w:pStyle w:val="ConsPlusNormal"/>
        <w:spacing w:before="200"/>
        <w:ind w:firstLine="540"/>
        <w:jc w:val="both"/>
      </w:pPr>
      <w:r>
        <w:t>5) подготовка и опубликование заключения о результатах общественных обсуждений.</w:t>
      </w:r>
    </w:p>
    <w:p w:rsidR="00C85B96" w:rsidRDefault="00C85B96">
      <w:pPr>
        <w:pStyle w:val="ConsPlusNormal"/>
        <w:spacing w:before="200"/>
        <w:ind w:firstLine="540"/>
        <w:jc w:val="both"/>
      </w:pPr>
      <w:r>
        <w:t>54. Процедура проведения публичных слушаний состоит из следующих этапов:</w:t>
      </w:r>
    </w:p>
    <w:p w:rsidR="00C85B96" w:rsidRDefault="00C85B96">
      <w:pPr>
        <w:pStyle w:val="ConsPlusNormal"/>
        <w:spacing w:before="200"/>
        <w:ind w:firstLine="540"/>
        <w:jc w:val="both"/>
      </w:pPr>
      <w:r>
        <w:t>1) оповещение о начале публичных слушаний;</w:t>
      </w:r>
    </w:p>
    <w:p w:rsidR="00C85B96" w:rsidRDefault="00C85B96">
      <w:pPr>
        <w:pStyle w:val="ConsPlusNormal"/>
        <w:spacing w:before="200"/>
        <w:ind w:firstLine="540"/>
        <w:jc w:val="both"/>
      </w:pPr>
      <w:bookmarkStart w:id="25" w:name="Par188"/>
      <w:bookmarkEnd w:id="25"/>
      <w:r>
        <w:t>2) размещение проекта, подлежащего рассмотрению на публичных слушаниях, и информационных материалов к нему на официальном сайте города Пскова и открытие экспозиции или экспозиций такого проекта;</w:t>
      </w:r>
    </w:p>
    <w:p w:rsidR="00C85B96" w:rsidRDefault="00C85B96">
      <w:pPr>
        <w:pStyle w:val="ConsPlusNormal"/>
        <w:spacing w:before="200"/>
        <w:ind w:firstLine="540"/>
        <w:jc w:val="both"/>
      </w:pPr>
      <w:r>
        <w:t>3) проведение экспозиции или экспозиций проекта, подлежащего рассмотрению на публичных слушаниях;</w:t>
      </w:r>
    </w:p>
    <w:p w:rsidR="00C85B96" w:rsidRDefault="00C85B96">
      <w:pPr>
        <w:pStyle w:val="ConsPlusNormal"/>
        <w:spacing w:before="200"/>
        <w:ind w:firstLine="540"/>
        <w:jc w:val="both"/>
      </w:pPr>
      <w:r>
        <w:t>4) проведение собрания или собраний участников публичных слушаний;</w:t>
      </w:r>
    </w:p>
    <w:p w:rsidR="00C85B96" w:rsidRDefault="00C85B96">
      <w:pPr>
        <w:pStyle w:val="ConsPlusNormal"/>
        <w:spacing w:before="200"/>
        <w:ind w:firstLine="540"/>
        <w:jc w:val="both"/>
      </w:pPr>
      <w:r>
        <w:t>5) подготовка и оформление протокола публичных слушаний;</w:t>
      </w:r>
    </w:p>
    <w:p w:rsidR="00C85B96" w:rsidRDefault="00C85B96">
      <w:pPr>
        <w:pStyle w:val="ConsPlusNormal"/>
        <w:spacing w:before="200"/>
        <w:ind w:firstLine="540"/>
        <w:jc w:val="both"/>
      </w:pPr>
      <w:r>
        <w:t>6) подготовка и опубликование заключения о результатах публичных слушаний.</w:t>
      </w:r>
    </w:p>
    <w:p w:rsidR="00C85B96" w:rsidRDefault="00C85B96">
      <w:pPr>
        <w:pStyle w:val="ConsPlusNormal"/>
        <w:spacing w:before="200"/>
        <w:ind w:firstLine="540"/>
        <w:jc w:val="both"/>
      </w:pPr>
      <w:r>
        <w:t>55. Решение о проведении общественных обсуждений или публичных слушаний принимается главой города и оформляется в виде постановления главы города.</w:t>
      </w:r>
    </w:p>
    <w:p w:rsidR="00C85B96" w:rsidRDefault="00C85B96">
      <w:pPr>
        <w:pStyle w:val="ConsPlusNormal"/>
        <w:spacing w:before="200"/>
        <w:ind w:firstLine="540"/>
        <w:jc w:val="both"/>
      </w:pPr>
      <w:r>
        <w:t>Формой оповещения о начале общественных обсуждений или публичных слушаний является вышеуказанное постановление главы города.</w:t>
      </w:r>
    </w:p>
    <w:p w:rsidR="00C85B96" w:rsidRDefault="00C85B96">
      <w:pPr>
        <w:pStyle w:val="ConsPlusNormal"/>
        <w:spacing w:before="200"/>
        <w:ind w:firstLine="540"/>
        <w:jc w:val="both"/>
      </w:pPr>
      <w:r>
        <w:t>56. Оповещение о начале общественных обсуждений или публичных слушаний осуществляется путем:</w:t>
      </w:r>
    </w:p>
    <w:p w:rsidR="00C85B96" w:rsidRDefault="00C85B96">
      <w:pPr>
        <w:pStyle w:val="ConsPlusNormal"/>
        <w:spacing w:before="200"/>
        <w:ind w:firstLine="540"/>
        <w:jc w:val="both"/>
      </w:pPr>
      <w:r>
        <w:t>1) размещения на официальном сайте города Пскова и опубликования в порядке, установленном для официального опубликования муниципальных правовых актов, муниципального правового акта о проведении общественных обсуждений или публичных слушаний в срок не позднее чем за семь дней до дня размещения на официальном сайте города Пскова или в информационных системах проекта, подлежащего рассмотрению на общественных обсуждениях или публичных слушаниях;</w:t>
      </w:r>
    </w:p>
    <w:p w:rsidR="00C85B96" w:rsidRDefault="00C85B96">
      <w:pPr>
        <w:pStyle w:val="ConsPlusNormal"/>
        <w:spacing w:before="200"/>
        <w:ind w:firstLine="540"/>
        <w:jc w:val="both"/>
      </w:pPr>
      <w:r>
        <w:t xml:space="preserve">2) размещения муниципального правового акта о проведении общественных обсуждений или публичных слушаний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w:t>
      </w:r>
      <w:r>
        <w:lastRenderedPageBreak/>
        <w:t xml:space="preserve">подготовлены соответствующие проекты, и (или) в границах территориальных зон и (или) земельных участков, указанных в </w:t>
      </w:r>
      <w:hyperlink w:anchor="Par172" w:tooltip="49. Участниками общественных обсуждений или публичных слушаний по проектам, указанным в подпунктах 5 - 6 пункта 5 раздела I настоящего Положения,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 w:history="1">
        <w:r>
          <w:rPr>
            <w:color w:val="0000FF"/>
          </w:rPr>
          <w:t>пункте 49 раздела III</w:t>
        </w:r>
      </w:hyperlink>
      <w:r>
        <w:t xml:space="preserve"> настоящего Положения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C85B96" w:rsidRDefault="00C85B96">
      <w:pPr>
        <w:pStyle w:val="ConsPlusNormal"/>
        <w:spacing w:before="200"/>
        <w:ind w:firstLine="540"/>
        <w:jc w:val="both"/>
      </w:pPr>
      <w:r>
        <w:t>57. Оповещение о начале общественных обсуждений или публичных слушаний должно содержать:</w:t>
      </w:r>
    </w:p>
    <w:p w:rsidR="00C85B96" w:rsidRDefault="00C85B96">
      <w:pPr>
        <w:pStyle w:val="ConsPlusNormal"/>
        <w:spacing w:before="200"/>
        <w:ind w:firstLine="540"/>
        <w:jc w:val="both"/>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C85B96" w:rsidRDefault="00C85B96">
      <w:pPr>
        <w:pStyle w:val="ConsPlusNormal"/>
        <w:spacing w:before="200"/>
        <w:ind w:firstLine="540"/>
        <w:jc w:val="both"/>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C85B96" w:rsidRDefault="00C85B96">
      <w:pPr>
        <w:pStyle w:val="ConsPlusNormal"/>
        <w:spacing w:before="200"/>
        <w:ind w:firstLine="540"/>
        <w:jc w:val="both"/>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C85B96" w:rsidRDefault="00C85B96">
      <w:pPr>
        <w:pStyle w:val="ConsPlusNormal"/>
        <w:spacing w:before="200"/>
        <w:ind w:firstLine="540"/>
        <w:jc w:val="both"/>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C85B96" w:rsidRDefault="00C85B96">
      <w:pPr>
        <w:pStyle w:val="ConsPlusNormal"/>
        <w:spacing w:before="200"/>
        <w:ind w:firstLine="540"/>
        <w:jc w:val="both"/>
      </w:pPr>
      <w:r>
        <w:t>5) наименование организатора общественного обсуждения, его место нахождения (адрес), состав организационного комитета, включая указание председателя и секретаря.</w:t>
      </w:r>
    </w:p>
    <w:p w:rsidR="00C85B96" w:rsidRDefault="00C85B96">
      <w:pPr>
        <w:pStyle w:val="ConsPlusNormal"/>
        <w:spacing w:before="200"/>
        <w:ind w:firstLine="540"/>
        <w:jc w:val="both"/>
      </w:pPr>
      <w:r>
        <w:t>58.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C85B96" w:rsidRDefault="00C85B96">
      <w:pPr>
        <w:pStyle w:val="ConsPlusNormal"/>
        <w:spacing w:before="200"/>
        <w:ind w:firstLine="540"/>
        <w:jc w:val="both"/>
      </w:pPr>
      <w:r>
        <w:t>59. Информационные стенды могут размещаться на отдельно стоящих конструкциях, крепиться на стене зданий, располагаться внутри зданий. Стенды должны располагаться в местах, доступных для ознакомления граждан, должен быть обеспечен свободный подход к стендам. Информация, размещаемая на стендах, должна быть печатной, удобной для прочтения, шрифт - не менее 14.</w:t>
      </w:r>
    </w:p>
    <w:p w:rsidR="00C85B96" w:rsidRDefault="00C85B96">
      <w:pPr>
        <w:pStyle w:val="ConsPlusNormal"/>
        <w:spacing w:before="200"/>
        <w:ind w:firstLine="540"/>
        <w:jc w:val="both"/>
      </w:pPr>
      <w:r>
        <w:t xml:space="preserve">60. В период размещения в соответствии с </w:t>
      </w:r>
      <w:hyperlink w:anchor="Par182" w:tooltip="2) размещение проекта, подлежащего рассмотрению на общественных обсуждениях, и информационных материалов к нему на официальном сайте города Пскова и (или) в государственной или муниципальной информационной системе, обеспечивающей проведение общественных обсуждений с использованием сети Интернет, либо на региональном портале государственных и муниципальных услуг (информационные системы) и открытие экспозиции или экспозиций такого проекта;" w:history="1">
        <w:r>
          <w:rPr>
            <w:color w:val="0000FF"/>
          </w:rPr>
          <w:t>подпунктом 2 пункта 53</w:t>
        </w:r>
      </w:hyperlink>
      <w:r>
        <w:t xml:space="preserve">, </w:t>
      </w:r>
      <w:hyperlink w:anchor="Par188" w:tooltip="2) размещение проекта, подлежащего рассмотрению на публичных слушаниях, и информационных материалов к нему на официальном сайте города Пскова и открытие экспозиции или экспозиций такого проекта;" w:history="1">
        <w:r>
          <w:rPr>
            <w:color w:val="0000FF"/>
          </w:rPr>
          <w:t>подпунктом 2 пункта 54 раздела III</w:t>
        </w:r>
      </w:hyperlink>
      <w:r>
        <w:t xml:space="preserve"> настоящего Положения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w:t>
      </w:r>
    </w:p>
    <w:p w:rsidR="00C85B96" w:rsidRDefault="00C85B96">
      <w:pPr>
        <w:pStyle w:val="ConsPlusNormal"/>
        <w:spacing w:before="200"/>
        <w:ind w:firstLine="540"/>
        <w:jc w:val="both"/>
      </w:pPr>
      <w:r>
        <w:t>Информационные материалы могут быть представлены в печатном или электронном виде.</w:t>
      </w:r>
    </w:p>
    <w:p w:rsidR="00C85B96" w:rsidRDefault="00C85B96">
      <w:pPr>
        <w:pStyle w:val="ConsPlusNormal"/>
        <w:spacing w:before="200"/>
        <w:ind w:firstLine="540"/>
        <w:jc w:val="both"/>
      </w:pPr>
      <w:r>
        <w:t>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организатора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C85B96" w:rsidRDefault="00C85B96">
      <w:pPr>
        <w:pStyle w:val="ConsPlusNormal"/>
        <w:spacing w:before="200"/>
        <w:ind w:firstLine="540"/>
        <w:jc w:val="both"/>
      </w:pPr>
      <w:r>
        <w:t>Доступ к экспозиции и консультирование осуществляются в дни и часы, указанные в муниципальном правовом акте о проведении общественных обсуждений или публичных слушаний.</w:t>
      </w:r>
    </w:p>
    <w:p w:rsidR="00C85B96" w:rsidRDefault="00C85B96">
      <w:pPr>
        <w:pStyle w:val="ConsPlusNormal"/>
        <w:spacing w:before="200"/>
        <w:ind w:firstLine="540"/>
        <w:jc w:val="both"/>
      </w:pPr>
      <w:r>
        <w:t>В случае, если представитель организатора общественных обсуждений или публичных слушаний не может ответить на вопросы о представленном проекте, он уточняет информацию у разработчика проекта и предоставляет ее в устной или письменной форме заинтересованному лицу.</w:t>
      </w:r>
    </w:p>
    <w:p w:rsidR="00C85B96" w:rsidRDefault="00C85B96">
      <w:pPr>
        <w:pStyle w:val="ConsPlusNormal"/>
        <w:spacing w:before="200"/>
        <w:ind w:firstLine="540"/>
        <w:jc w:val="both"/>
      </w:pPr>
      <w:bookmarkStart w:id="26" w:name="Par211"/>
      <w:bookmarkEnd w:id="26"/>
      <w:r>
        <w:t xml:space="preserve">61. В период размещения в соответствии с </w:t>
      </w:r>
      <w:hyperlink w:anchor="Par182" w:tooltip="2) размещение проекта, подлежащего рассмотрению на общественных обсуждениях, и информационных материалов к нему на официальном сайте города Пскова и (или) в государственной или муниципальной информационной системе, обеспечивающей проведение общественных обсуждений с использованием сети Интернет, либо на региональном портале государственных и муниципальных услуг (информационные системы) и открытие экспозиции или экспозиций такого проекта;" w:history="1">
        <w:r>
          <w:rPr>
            <w:color w:val="0000FF"/>
          </w:rPr>
          <w:t>подпунктом 2 пункта 53</w:t>
        </w:r>
      </w:hyperlink>
      <w:r>
        <w:t xml:space="preserve">, </w:t>
      </w:r>
      <w:hyperlink w:anchor="Par188" w:tooltip="2) размещение проекта, подлежащего рассмотрению на публичных слушаниях, и информационных материалов к нему на официальном сайте города Пскова и открытие экспозиции или экспозиций такого проекта;" w:history="1">
        <w:r>
          <w:rPr>
            <w:color w:val="0000FF"/>
          </w:rPr>
          <w:t>подпунктом 2 пункта 54 раздела III</w:t>
        </w:r>
      </w:hyperlink>
      <w:r>
        <w:t xml:space="preserve"> настоящего Положения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w:t>
      </w:r>
      <w:r>
        <w:lastRenderedPageBreak/>
        <w:t xml:space="preserve">такого проекта участники общественных обсуждений или публичных слушаний, прошедшие в соответствии с </w:t>
      </w:r>
      <w:hyperlink w:anchor="Par217" w:tooltip="63.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history="1">
        <w:r>
          <w:rPr>
            <w:color w:val="0000FF"/>
          </w:rPr>
          <w:t>пунктом 63 раздела III</w:t>
        </w:r>
      </w:hyperlink>
      <w:r>
        <w:t xml:space="preserve"> настоящего Положения идентификацию, имеют право вносить предложения и замечания, касающиеся такого проекта:</w:t>
      </w:r>
    </w:p>
    <w:p w:rsidR="00C85B96" w:rsidRDefault="00C85B96">
      <w:pPr>
        <w:pStyle w:val="ConsPlusNormal"/>
        <w:spacing w:before="200"/>
        <w:ind w:firstLine="540"/>
        <w:jc w:val="both"/>
      </w:pPr>
      <w:r>
        <w:t>1) посредством официального сайта или информационных систем (в случае проведения общественных обсуждений);</w:t>
      </w:r>
    </w:p>
    <w:p w:rsidR="00C85B96" w:rsidRDefault="00C85B96">
      <w:pPr>
        <w:pStyle w:val="ConsPlusNormal"/>
        <w:spacing w:before="200"/>
        <w:ind w:firstLine="540"/>
        <w:jc w:val="both"/>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C85B96" w:rsidRDefault="00C85B96">
      <w:pPr>
        <w:pStyle w:val="ConsPlusNormal"/>
        <w:spacing w:before="200"/>
        <w:ind w:firstLine="540"/>
        <w:jc w:val="both"/>
      </w:pPr>
      <w:r>
        <w:t>3) в письменной форме в адрес организатора общественных обсуждений или публичных слушаний;</w:t>
      </w:r>
    </w:p>
    <w:p w:rsidR="00C85B96" w:rsidRDefault="00C85B96">
      <w:pPr>
        <w:pStyle w:val="ConsPlusNormal"/>
        <w:spacing w:before="200"/>
        <w:ind w:firstLine="540"/>
        <w:jc w:val="both"/>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C85B96" w:rsidRDefault="00C85B96">
      <w:pPr>
        <w:pStyle w:val="ConsPlusNormal"/>
        <w:spacing w:before="200"/>
        <w:ind w:firstLine="540"/>
        <w:jc w:val="both"/>
      </w:pPr>
      <w:r>
        <w:t xml:space="preserve">62. Предложения и замечания, внесенные в соответствии с </w:t>
      </w:r>
      <w:hyperlink w:anchor="Par211" w:tooltip="61. В период размещения в соответствии с подпунктом 2 пункта 53, подпунктом 2 пункта 54 раздела III настоящего Полож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пунктом 63 раздела III настоящего Положения идентификацию, имеют право вносить предложения и замечания, касающиеся такого проекта:" w:history="1">
        <w:r>
          <w:rPr>
            <w:color w:val="0000FF"/>
          </w:rPr>
          <w:t>пунктом 61 раздела III</w:t>
        </w:r>
      </w:hyperlink>
      <w:r>
        <w:t xml:space="preserve"> настоящего Положения,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ar219" w:tooltip="65. Предложения и замечания, внесенные в соответствии пунктом 61 раздела III настоящего Положения, не рассматриваются в случае выявления факта представления участником общественных обсуждений или публичных слушаний недостоверных сведений." w:history="1">
        <w:r>
          <w:rPr>
            <w:color w:val="0000FF"/>
          </w:rPr>
          <w:t>пунктом 65 раздела III</w:t>
        </w:r>
      </w:hyperlink>
      <w:r>
        <w:t xml:space="preserve"> настоящего Положения.</w:t>
      </w:r>
    </w:p>
    <w:p w:rsidR="00C85B96" w:rsidRDefault="00C85B96">
      <w:pPr>
        <w:pStyle w:val="ConsPlusNormal"/>
        <w:spacing w:before="200"/>
        <w:ind w:firstLine="540"/>
        <w:jc w:val="both"/>
      </w:pPr>
      <w:bookmarkStart w:id="27" w:name="Par217"/>
      <w:bookmarkEnd w:id="27"/>
      <w:r>
        <w:t>63.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C85B96" w:rsidRDefault="00C85B96">
      <w:pPr>
        <w:pStyle w:val="ConsPlusNormal"/>
        <w:spacing w:before="200"/>
        <w:ind w:firstLine="540"/>
        <w:jc w:val="both"/>
      </w:pPr>
      <w:r>
        <w:t xml:space="preserve">64. Не требуется представление указанных в </w:t>
      </w:r>
      <w:hyperlink w:anchor="Par217" w:tooltip="63.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history="1">
        <w:r>
          <w:rPr>
            <w:color w:val="0000FF"/>
          </w:rPr>
          <w:t>пункте 63 раздела III</w:t>
        </w:r>
      </w:hyperlink>
      <w:r>
        <w:t xml:space="preserve"> настоящего Положения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ar217" w:tooltip="63.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history="1">
        <w:r>
          <w:rPr>
            <w:color w:val="0000FF"/>
          </w:rPr>
          <w:t>пункте 63 раздела III</w:t>
        </w:r>
      </w:hyperlink>
      <w:r>
        <w:t xml:space="preserve"> настоящего Положения, может использоваться единая система идентификации и аутентификации.</w:t>
      </w:r>
    </w:p>
    <w:p w:rsidR="00C85B96" w:rsidRDefault="00C85B96">
      <w:pPr>
        <w:pStyle w:val="ConsPlusNormal"/>
        <w:spacing w:before="200"/>
        <w:ind w:firstLine="540"/>
        <w:jc w:val="both"/>
      </w:pPr>
      <w:bookmarkStart w:id="28" w:name="Par219"/>
      <w:bookmarkEnd w:id="28"/>
      <w:r>
        <w:t xml:space="preserve">65. Предложения и замечания, внесенные в соответствии </w:t>
      </w:r>
      <w:hyperlink w:anchor="Par211" w:tooltip="61. В период размещения в соответствии с подпунктом 2 пункта 53, подпунктом 2 пункта 54 раздела III настоящего Полож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пунктом 63 раздела III настоящего Положения идентификацию, имеют право вносить предложения и замечания, касающиеся такого проекта:" w:history="1">
        <w:r>
          <w:rPr>
            <w:color w:val="0000FF"/>
          </w:rPr>
          <w:t>пунктом 61 раздела III</w:t>
        </w:r>
      </w:hyperlink>
      <w:r>
        <w:t xml:space="preserve"> настоящего Положения,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C85B96" w:rsidRDefault="00C85B96">
      <w:pPr>
        <w:pStyle w:val="ConsPlusNormal"/>
        <w:spacing w:before="200"/>
        <w:ind w:firstLine="540"/>
        <w:jc w:val="both"/>
      </w:pPr>
      <w:r>
        <w:t>66. Организационным комитетом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C85B96" w:rsidRDefault="00C85B96">
      <w:pPr>
        <w:pStyle w:val="ConsPlusNormal"/>
        <w:spacing w:before="200"/>
        <w:ind w:firstLine="540"/>
        <w:jc w:val="both"/>
      </w:pPr>
      <w:r>
        <w:t>67. Официальный сайт и (или) информационные системы должны обеспечивать возможность:</w:t>
      </w:r>
    </w:p>
    <w:p w:rsidR="00C85B96" w:rsidRDefault="00C85B96">
      <w:pPr>
        <w:pStyle w:val="ConsPlusNormal"/>
        <w:spacing w:before="200"/>
        <w:ind w:firstLine="540"/>
        <w:jc w:val="both"/>
      </w:pPr>
      <w: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C85B96" w:rsidRDefault="00C85B96">
      <w:pPr>
        <w:pStyle w:val="ConsPlusNormal"/>
        <w:spacing w:before="200"/>
        <w:ind w:firstLine="540"/>
        <w:jc w:val="both"/>
      </w:pPr>
      <w:r>
        <w:t>2) представления информации о результатах общественных обсуждений, количестве участников общественных обсуждений.</w:t>
      </w:r>
    </w:p>
    <w:p w:rsidR="00C85B96" w:rsidRDefault="00C85B96">
      <w:pPr>
        <w:pStyle w:val="ConsPlusNormal"/>
        <w:spacing w:before="200"/>
        <w:ind w:firstLine="540"/>
        <w:jc w:val="both"/>
      </w:pPr>
      <w:r>
        <w:lastRenderedPageBreak/>
        <w:t xml:space="preserve">68. Проведение собрания или собраний участников публичных слушаний осуществляется в порядке, установленном </w:t>
      </w:r>
      <w:hyperlink w:anchor="Par139" w:tooltip="34. Собрания участников публичных слушаний проводятся по нерабочим дням с 9 до 18 часов по местному времени либо по рабочим дням, начиная с 18 часов по местному времени. В любом случае публичные слушания должны быть прекращены до 22 часов." w:history="1">
        <w:r>
          <w:rPr>
            <w:color w:val="0000FF"/>
          </w:rPr>
          <w:t>пунктами 34</w:t>
        </w:r>
      </w:hyperlink>
      <w:r>
        <w:t xml:space="preserve"> - </w:t>
      </w:r>
      <w:hyperlink w:anchor="Par146" w:tooltip="40. На собрании ведется протокол публичных слушаний, который подписывается председательствующим и секретарем. В протоколе в обязательном порядке должны быть отражены замечания и предложения участников публичных слушаний по каждому из обсуждаемых на них вопросов." w:history="1">
        <w:r>
          <w:rPr>
            <w:color w:val="0000FF"/>
          </w:rPr>
          <w:t>40 раздела II</w:t>
        </w:r>
      </w:hyperlink>
      <w:r>
        <w:t xml:space="preserve"> настоящего Положения.</w:t>
      </w:r>
    </w:p>
    <w:p w:rsidR="00C85B96" w:rsidRDefault="00C85B96">
      <w:pPr>
        <w:pStyle w:val="ConsPlusNormal"/>
        <w:spacing w:before="200"/>
        <w:ind w:firstLine="540"/>
        <w:jc w:val="both"/>
      </w:pPr>
      <w:r>
        <w:t>69. Организационный комитет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C85B96" w:rsidRDefault="00C85B96">
      <w:pPr>
        <w:pStyle w:val="ConsPlusNormal"/>
        <w:spacing w:before="200"/>
        <w:ind w:firstLine="540"/>
        <w:jc w:val="both"/>
      </w:pPr>
      <w:r>
        <w:t>1) дата оформления протокола общественных обсуждений или публичных слушаний;</w:t>
      </w:r>
    </w:p>
    <w:p w:rsidR="00C85B96" w:rsidRDefault="00C85B96">
      <w:pPr>
        <w:pStyle w:val="ConsPlusNormal"/>
        <w:spacing w:before="200"/>
        <w:ind w:firstLine="540"/>
        <w:jc w:val="both"/>
      </w:pPr>
      <w:r>
        <w:t>2) информация об организаторе общественных обсуждений или публичных слушаний;</w:t>
      </w:r>
    </w:p>
    <w:p w:rsidR="00C85B96" w:rsidRDefault="00C85B96">
      <w:pPr>
        <w:pStyle w:val="ConsPlusNormal"/>
        <w:spacing w:before="200"/>
        <w:ind w:firstLine="540"/>
        <w:jc w:val="both"/>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C85B96" w:rsidRDefault="00C85B96">
      <w:pPr>
        <w:pStyle w:val="ConsPlusNormal"/>
        <w:spacing w:before="200"/>
        <w:ind w:firstLine="540"/>
        <w:jc w:val="both"/>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C85B96" w:rsidRDefault="00C85B96">
      <w:pPr>
        <w:pStyle w:val="ConsPlusNormal"/>
        <w:spacing w:before="200"/>
        <w:ind w:firstLine="540"/>
        <w:jc w:val="both"/>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C85B96" w:rsidRDefault="00C85B96">
      <w:pPr>
        <w:pStyle w:val="ConsPlusNormal"/>
        <w:spacing w:before="200"/>
        <w:ind w:firstLine="540"/>
        <w:jc w:val="both"/>
      </w:pPr>
      <w:r>
        <w:t>70.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C85B96" w:rsidRDefault="00C85B96">
      <w:pPr>
        <w:pStyle w:val="ConsPlusNormal"/>
        <w:spacing w:before="200"/>
        <w:ind w:firstLine="540"/>
        <w:jc w:val="both"/>
      </w:pPr>
      <w:r>
        <w:t>71.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C85B96" w:rsidRDefault="00C85B96">
      <w:pPr>
        <w:pStyle w:val="ConsPlusNormal"/>
        <w:spacing w:before="200"/>
        <w:ind w:firstLine="540"/>
        <w:jc w:val="both"/>
      </w:pPr>
      <w:r>
        <w:t>72. На основании протокола общественных обсуждений или публичных слушаний организационный комитет осуществляет подготовку заключения о результатах общественных обсуждений или публичных слушаний.</w:t>
      </w:r>
    </w:p>
    <w:p w:rsidR="00C85B96" w:rsidRDefault="00C85B96">
      <w:pPr>
        <w:pStyle w:val="ConsPlusNormal"/>
        <w:spacing w:before="200"/>
        <w:ind w:firstLine="540"/>
        <w:jc w:val="both"/>
      </w:pPr>
      <w:r>
        <w:t>73. В заключении о результатах общественных обсуждений или публичных слушаний должны быть указаны:</w:t>
      </w:r>
    </w:p>
    <w:p w:rsidR="00C85B96" w:rsidRDefault="00C85B96">
      <w:pPr>
        <w:pStyle w:val="ConsPlusNormal"/>
        <w:spacing w:before="200"/>
        <w:ind w:firstLine="540"/>
        <w:jc w:val="both"/>
      </w:pPr>
      <w:r>
        <w:t>1) дата оформления заключения о результатах общественных обсуждений или публичных слушаний;</w:t>
      </w:r>
    </w:p>
    <w:p w:rsidR="00C85B96" w:rsidRDefault="00C85B96">
      <w:pPr>
        <w:pStyle w:val="ConsPlusNormal"/>
        <w:spacing w:before="200"/>
        <w:ind w:firstLine="540"/>
        <w:jc w:val="both"/>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C85B96" w:rsidRDefault="00C85B96">
      <w:pPr>
        <w:pStyle w:val="ConsPlusNormal"/>
        <w:spacing w:before="200"/>
        <w:ind w:firstLine="540"/>
        <w:jc w:val="both"/>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C85B96" w:rsidRDefault="00C85B96">
      <w:pPr>
        <w:pStyle w:val="ConsPlusNormal"/>
        <w:spacing w:before="200"/>
        <w:ind w:firstLine="540"/>
        <w:jc w:val="both"/>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C85B96" w:rsidRDefault="00C85B96">
      <w:pPr>
        <w:pStyle w:val="ConsPlusNormal"/>
        <w:spacing w:before="200"/>
        <w:ind w:firstLine="540"/>
        <w:jc w:val="both"/>
      </w:pPr>
      <w:r>
        <w:t>5) аргументированные рекомендации организационного комитета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C85B96" w:rsidRDefault="00C85B96">
      <w:pPr>
        <w:pStyle w:val="ConsPlusNormal"/>
        <w:spacing w:before="200"/>
        <w:ind w:firstLine="540"/>
        <w:jc w:val="both"/>
      </w:pPr>
      <w:r>
        <w:lastRenderedPageBreak/>
        <w:t>74.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города Пскова.</w:t>
      </w:r>
    </w:p>
    <w:p w:rsidR="00C85B96" w:rsidRDefault="00C85B96">
      <w:pPr>
        <w:pStyle w:val="ConsPlusNormal"/>
        <w:spacing w:before="200"/>
        <w:ind w:firstLine="540"/>
        <w:jc w:val="both"/>
      </w:pPr>
      <w:bookmarkStart w:id="29" w:name="Par241"/>
      <w:bookmarkEnd w:id="29"/>
      <w:r>
        <w:t>75. Организационный комитет общественных обсуждений или публичных слушаний обеспечивает:</w:t>
      </w:r>
    </w:p>
    <w:p w:rsidR="00C85B96" w:rsidRDefault="00C85B96">
      <w:pPr>
        <w:pStyle w:val="ConsPlusNormal"/>
        <w:spacing w:before="200"/>
        <w:ind w:firstLine="540"/>
        <w:jc w:val="both"/>
      </w:pPr>
      <w:r>
        <w:t>1) опубликование и размещение на официальном сайте города Пскова заключения о результатах общественных обсуждений, публичных слушаний не позднее 15 календарных дней после окончания общественных обсуждений, публичных слушаний;</w:t>
      </w:r>
    </w:p>
    <w:p w:rsidR="00C85B96" w:rsidRDefault="00C85B96">
      <w:pPr>
        <w:pStyle w:val="ConsPlusNormal"/>
        <w:spacing w:before="200"/>
        <w:ind w:firstLine="540"/>
        <w:jc w:val="both"/>
      </w:pPr>
      <w:r>
        <w:t>2) размещение протокола общественных обсуждений, публичных слушаний на официальном сайте города Пскова не позднее 15 календарных дней после окончания общественных обсуждений, публичных слушаний.</w:t>
      </w:r>
    </w:p>
    <w:p w:rsidR="00C85B96" w:rsidRDefault="00C85B96">
      <w:pPr>
        <w:pStyle w:val="ConsPlusNormal"/>
        <w:spacing w:before="200"/>
        <w:ind w:firstLine="540"/>
        <w:jc w:val="both"/>
      </w:pPr>
      <w:bookmarkStart w:id="30" w:name="Par244"/>
      <w:bookmarkEnd w:id="30"/>
      <w:r>
        <w:t>76. Организационный комитет обеспечивает внесение изменений в проект с учетом результатов общественных обсуждений, публичных слушаний.</w:t>
      </w:r>
    </w:p>
    <w:p w:rsidR="00C85B96" w:rsidRDefault="00C85B96">
      <w:pPr>
        <w:pStyle w:val="ConsPlusNormal"/>
        <w:jc w:val="both"/>
      </w:pPr>
    </w:p>
    <w:p w:rsidR="00C85B96" w:rsidRDefault="00C85B96">
      <w:pPr>
        <w:pStyle w:val="ConsPlusTitle"/>
        <w:jc w:val="center"/>
        <w:outlineLvl w:val="1"/>
      </w:pPr>
      <w:bookmarkStart w:id="31" w:name="Par246"/>
      <w:bookmarkEnd w:id="31"/>
      <w:r>
        <w:t>Раздел IV. ОСОБЕННОСТИ ПРОВЕДЕНИЯ ПУБЛИЧНЫХ СЛУШАНИЙ ПО</w:t>
      </w:r>
    </w:p>
    <w:p w:rsidR="00C85B96" w:rsidRDefault="00C85B96">
      <w:pPr>
        <w:pStyle w:val="ConsPlusTitle"/>
        <w:jc w:val="center"/>
      </w:pPr>
      <w:r>
        <w:t>ПРОЕКТУ УСТАВА МУНИЦИПАЛЬНОГО ОБРАЗОВАНИЯ "ГОРОД ПСКОВ",</w:t>
      </w:r>
    </w:p>
    <w:p w:rsidR="00C85B96" w:rsidRDefault="00C85B96">
      <w:pPr>
        <w:pStyle w:val="ConsPlusTitle"/>
        <w:jc w:val="center"/>
      </w:pPr>
      <w:r>
        <w:t>А ТАКЖЕ ПРОЕКТУ МУНИЦИПАЛЬНОГО ПРАВОВОГО АКТА О ВНЕСЕНИИ</w:t>
      </w:r>
    </w:p>
    <w:p w:rsidR="00C85B96" w:rsidRDefault="00C85B96">
      <w:pPr>
        <w:pStyle w:val="ConsPlusTitle"/>
        <w:jc w:val="center"/>
      </w:pPr>
      <w:r>
        <w:t>ИЗМЕНЕНИЙ В ДЕЙСТВУЮЩИЙ УСТАВ</w:t>
      </w:r>
    </w:p>
    <w:p w:rsidR="00C85B96" w:rsidRDefault="00C85B96">
      <w:pPr>
        <w:pStyle w:val="ConsPlusNormal"/>
        <w:jc w:val="both"/>
      </w:pPr>
    </w:p>
    <w:p w:rsidR="00C85B96" w:rsidRDefault="00C85B96">
      <w:pPr>
        <w:pStyle w:val="ConsPlusNormal"/>
        <w:ind w:firstLine="540"/>
        <w:jc w:val="both"/>
      </w:pPr>
      <w:r>
        <w:t>77. Муниципальный правовой акт о проведении публичных слушаний по проекту Устава или по проекту решения о внесении изменений в Устав подлежит опубликованию не позднее чем за 7 дней до проведения слушаний.</w:t>
      </w:r>
    </w:p>
    <w:p w:rsidR="00C85B96" w:rsidRDefault="00C85B96">
      <w:pPr>
        <w:pStyle w:val="ConsPlusNormal"/>
        <w:spacing w:before="200"/>
        <w:ind w:firstLine="540"/>
        <w:jc w:val="both"/>
      </w:pPr>
      <w:r>
        <w:t>78. Проект Устава города Пскова, проект муниципального правового акта о внесении изменений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городской Думой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C85B96" w:rsidRDefault="00C85B96">
      <w:pPr>
        <w:pStyle w:val="ConsPlusNormal"/>
        <w:spacing w:before="200"/>
        <w:ind w:firstLine="540"/>
        <w:jc w:val="both"/>
      </w:pPr>
      <w:r>
        <w:t>Не требуется официальное опубликование (обнародование) порядка учета предложений по проекту муниципального правового акта о внесении изменений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C85B96" w:rsidRDefault="00C85B96">
      <w:pPr>
        <w:pStyle w:val="ConsPlusNormal"/>
        <w:spacing w:before="200"/>
        <w:ind w:firstLine="540"/>
        <w:jc w:val="both"/>
      </w:pPr>
      <w:r>
        <w:t>79. Публичные слушания по проекту Устава или по проекту решения о внесении изменений в Устав проводятся не позже чем за 7 дней до дня рассмотрения проекта Устава или проекта решения о внесении изменений в Устав городской Думой.</w:t>
      </w:r>
    </w:p>
    <w:p w:rsidR="00C85B96" w:rsidRDefault="00C85B96">
      <w:pPr>
        <w:pStyle w:val="ConsPlusNormal"/>
        <w:jc w:val="both"/>
      </w:pPr>
    </w:p>
    <w:p w:rsidR="00C85B96" w:rsidRDefault="00C85B96">
      <w:pPr>
        <w:pStyle w:val="ConsPlusTitle"/>
        <w:jc w:val="center"/>
        <w:outlineLvl w:val="1"/>
      </w:pPr>
      <w:bookmarkStart w:id="32" w:name="Par256"/>
      <w:bookmarkEnd w:id="32"/>
      <w:r>
        <w:t>Раздел V. ОСОБЕННОСТИ ПРОВЕДЕНИЯ ПУБЛИЧНЫХ СЛУШАНИЙ</w:t>
      </w:r>
    </w:p>
    <w:p w:rsidR="00C85B96" w:rsidRDefault="00C85B96">
      <w:pPr>
        <w:pStyle w:val="ConsPlusTitle"/>
        <w:jc w:val="center"/>
      </w:pPr>
      <w:r>
        <w:t>ПО ПРОЕКТУ БЮДЖЕТА ГОРОДА И ОТЧЕТА О ЕГО ИСПОЛНЕНИИ</w:t>
      </w:r>
    </w:p>
    <w:p w:rsidR="00C85B96" w:rsidRDefault="00C85B96">
      <w:pPr>
        <w:pStyle w:val="ConsPlusNormal"/>
        <w:jc w:val="both"/>
      </w:pPr>
    </w:p>
    <w:p w:rsidR="00C85B96" w:rsidRDefault="00C85B96">
      <w:pPr>
        <w:pStyle w:val="ConsPlusNormal"/>
        <w:ind w:firstLine="540"/>
        <w:jc w:val="both"/>
      </w:pPr>
      <w:r>
        <w:t>80. Публичные слушания по проекту бюджета города и отчета о его исполнении назначаются не позднее чем через 5 дней после поступления проекта бюджета и отчета о его исполнении в городскую Думу.</w:t>
      </w:r>
    </w:p>
    <w:p w:rsidR="00C85B96" w:rsidRDefault="00C85B96">
      <w:pPr>
        <w:pStyle w:val="ConsPlusNormal"/>
        <w:spacing w:before="200"/>
        <w:ind w:firstLine="540"/>
        <w:jc w:val="both"/>
      </w:pPr>
      <w:r>
        <w:t>81. Публичные слушания по проекту бюджета и отчета о его исполнении проводятся в срок не более 30 дней после поступления проекта бюджета и отчета о его исполнении в городскую Думу.</w:t>
      </w:r>
    </w:p>
    <w:p w:rsidR="00C85B96" w:rsidRDefault="00C85B96">
      <w:pPr>
        <w:pStyle w:val="ConsPlusNormal"/>
        <w:jc w:val="both"/>
      </w:pPr>
    </w:p>
    <w:p w:rsidR="00C85B96" w:rsidRDefault="00C85B96">
      <w:pPr>
        <w:pStyle w:val="ConsPlusTitle"/>
        <w:jc w:val="center"/>
        <w:outlineLvl w:val="1"/>
      </w:pPr>
      <w:bookmarkStart w:id="33" w:name="Par262"/>
      <w:bookmarkEnd w:id="33"/>
      <w:r>
        <w:t>Раздел VI. ОСОБЕННОСТИ ПРОВЕДЕНИЯ ОБЩЕСТВЕННЫХ ОБСУЖДЕНИЙ</w:t>
      </w:r>
    </w:p>
    <w:p w:rsidR="00C85B96" w:rsidRDefault="00C85B96">
      <w:pPr>
        <w:pStyle w:val="ConsPlusTitle"/>
        <w:jc w:val="center"/>
      </w:pPr>
      <w:r>
        <w:t>И ПУБЛИЧНЫХ СЛУШАНИЙ ПО ПРОЕКТУ ГЕНЕРАЛЬНОГО ПЛАНА ГОРОДА,</w:t>
      </w:r>
    </w:p>
    <w:p w:rsidR="00C85B96" w:rsidRDefault="00C85B96">
      <w:pPr>
        <w:pStyle w:val="ConsPlusTitle"/>
        <w:jc w:val="center"/>
      </w:pPr>
      <w:r>
        <w:t>ПРОЕКТУ РЕШЕНИЯ О ВНЕСЕНИИ В НЕГО ИЗМЕНЕНИЙ</w:t>
      </w:r>
    </w:p>
    <w:p w:rsidR="00C85B96" w:rsidRDefault="00C85B96">
      <w:pPr>
        <w:pStyle w:val="ConsPlusNormal"/>
        <w:jc w:val="both"/>
      </w:pPr>
    </w:p>
    <w:p w:rsidR="00C85B96" w:rsidRDefault="00C85B96">
      <w:pPr>
        <w:pStyle w:val="ConsPlusNormal"/>
        <w:ind w:firstLine="540"/>
        <w:jc w:val="both"/>
      </w:pPr>
      <w:r>
        <w:t xml:space="preserve">82. При проведении общественных обсуждений или публичных слушаний по проекту Генерального плана, по проекту решения о внесении в него изменений в целях обеспечения участников общественных </w:t>
      </w:r>
      <w:r>
        <w:lastRenderedPageBreak/>
        <w:t>обсуждений или публичных слушаний равными возможностями для участия в общественных обсуждениях или публичных слушаниях территория города может быть разделена на части.</w:t>
      </w:r>
    </w:p>
    <w:p w:rsidR="00C85B96" w:rsidRDefault="00C85B96">
      <w:pPr>
        <w:pStyle w:val="ConsPlusNormal"/>
        <w:spacing w:before="200"/>
        <w:ind w:firstLine="540"/>
        <w:jc w:val="both"/>
      </w:pPr>
      <w:r>
        <w:t>83. Срок проведения общественных обсуждений, публичных слушаний по проекту Генерального плана, по проекту решения о внесении в него изменений определяется муниципальным правовым актом о назначении публичных слушаний, но не может быть менее одного месяца и более трех месяцев.</w:t>
      </w:r>
    </w:p>
    <w:p w:rsidR="00C85B96" w:rsidRDefault="00C85B96">
      <w:pPr>
        <w:pStyle w:val="ConsPlusNormal"/>
        <w:jc w:val="both"/>
      </w:pPr>
    </w:p>
    <w:p w:rsidR="00C85B96" w:rsidRDefault="00C85B96">
      <w:pPr>
        <w:pStyle w:val="ConsPlusTitle"/>
        <w:jc w:val="center"/>
        <w:outlineLvl w:val="1"/>
      </w:pPr>
      <w:bookmarkStart w:id="34" w:name="Par269"/>
      <w:bookmarkEnd w:id="34"/>
      <w:r>
        <w:t>Раздел VII. ОСОБЕННОСТИ ПРОВЕДЕНИЯ ОБЩЕСТВЕННЫХ ОБСУЖДЕНИЙ,</w:t>
      </w:r>
    </w:p>
    <w:p w:rsidR="00C85B96" w:rsidRDefault="00C85B96">
      <w:pPr>
        <w:pStyle w:val="ConsPlusTitle"/>
        <w:jc w:val="center"/>
      </w:pPr>
      <w:r>
        <w:t>ПУБЛИЧНЫХ СЛУШАНИЙ ПО ПРОЕКТУ ПРАВИЛ ЗЕМЛЕПОЛЬЗОВАНИЯ</w:t>
      </w:r>
    </w:p>
    <w:p w:rsidR="00C85B96" w:rsidRDefault="00C85B96">
      <w:pPr>
        <w:pStyle w:val="ConsPlusTitle"/>
        <w:jc w:val="center"/>
      </w:pPr>
      <w:r>
        <w:t>И ЗАСТРОЙКИ И ПРОЕКТУ РЕШЕНИЯ О ВНЕСЕНИИ В НИХ ИЗМЕНЕНИЙ</w:t>
      </w:r>
    </w:p>
    <w:p w:rsidR="00C85B96" w:rsidRDefault="00C85B96">
      <w:pPr>
        <w:pStyle w:val="ConsPlusNormal"/>
        <w:jc w:val="both"/>
      </w:pPr>
    </w:p>
    <w:p w:rsidR="00C85B96" w:rsidRDefault="00C85B96">
      <w:pPr>
        <w:pStyle w:val="ConsPlusNormal"/>
        <w:ind w:firstLine="540"/>
        <w:jc w:val="both"/>
      </w:pPr>
      <w:r>
        <w:t>84. Муниципальный правовой акт о назначении общественных обсуждений или публичных слушаний по проекту Правил землепользования и застройки и проекту решения о внесении в них изменений принимает глава города в течение 10 дней после поступления соответствующих документов.</w:t>
      </w:r>
    </w:p>
    <w:p w:rsidR="00C85B96" w:rsidRDefault="00C85B96">
      <w:pPr>
        <w:pStyle w:val="ConsPlusNormal"/>
        <w:spacing w:before="200"/>
        <w:ind w:firstLine="540"/>
        <w:jc w:val="both"/>
      </w:pPr>
      <w:r>
        <w:t>85. Для принятия решения о назначении общественных обсуждений или публичных слушаний по проекту Правил землепользования и застройки главе города направляются проект Правил землепользования и застройки, документы, подтверждающие соблюдение процедуры, предшествующей назначению публичных слушаний и предусмотренной статьей 31 Градостроительного кодекса Российской Федерации.</w:t>
      </w:r>
    </w:p>
    <w:p w:rsidR="00C85B96" w:rsidRDefault="00C85B96">
      <w:pPr>
        <w:pStyle w:val="ConsPlusNormal"/>
        <w:spacing w:before="200"/>
        <w:ind w:firstLine="540"/>
        <w:jc w:val="both"/>
      </w:pPr>
      <w:r>
        <w:t>Для принятия решения о назначении общественных обсуждений или публичных слушаний по проекту решения о внесении изменений в Правила землепользования и застройки главе города предоставляются следующие документы:</w:t>
      </w:r>
    </w:p>
    <w:p w:rsidR="00C85B96" w:rsidRDefault="00C85B96">
      <w:pPr>
        <w:pStyle w:val="ConsPlusNormal"/>
        <w:spacing w:before="200"/>
        <w:ind w:firstLine="540"/>
        <w:jc w:val="both"/>
      </w:pPr>
      <w:r>
        <w:t>1) копии предложений от органов местного самоуправления, органов государственной власти, юридических и физических лиц, обладающих соответствующими правами в предусмотренных пунктом 3 статьи 33 Градостроительного кодекса Российской Федерации случаях;</w:t>
      </w:r>
    </w:p>
    <w:p w:rsidR="00C85B96" w:rsidRDefault="00C85B96">
      <w:pPr>
        <w:pStyle w:val="ConsPlusNormal"/>
        <w:spacing w:before="200"/>
        <w:ind w:firstLine="540"/>
        <w:jc w:val="both"/>
      </w:pPr>
      <w:r>
        <w:t>2) схема месторасположения участка с указанием на ней правообладателей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правообладателей зданий, строений, сооружений, расположенных на земельных участках, имеющих общую границу с указанным земельным участком, и правообладателей помещений в таком объекте, а также правообладателей объектов капитального строительства, расположенных в границах зон с особыми условиями использования территорий, имеющих общие границы с земельным участком, применительно к которому предполагается изменение зонирования.</w:t>
      </w:r>
    </w:p>
    <w:p w:rsidR="00C85B96" w:rsidRDefault="00C85B96">
      <w:pPr>
        <w:pStyle w:val="ConsPlusNormal"/>
        <w:spacing w:before="200"/>
        <w:ind w:firstLine="540"/>
        <w:jc w:val="both"/>
      </w:pPr>
      <w:r>
        <w:t>В случае если представлены не все документы, предусмотренные настоящим пунктом Положения, глава города возвращает документы в течение 10 дней для их доработки.</w:t>
      </w:r>
    </w:p>
    <w:p w:rsidR="00C85B96" w:rsidRDefault="00C85B96">
      <w:pPr>
        <w:pStyle w:val="ConsPlusNormal"/>
        <w:spacing w:before="200"/>
        <w:ind w:firstLine="540"/>
        <w:jc w:val="both"/>
      </w:pPr>
      <w:r>
        <w:t>86. По результатам рассмотрения документов о проведении общественных обсуждений, публичных слушаний глава города принимает решение назначить общественные обсуждения или публичные слушания своим постановлением либо возвращает документы для их доработки.</w:t>
      </w:r>
    </w:p>
    <w:p w:rsidR="00C85B96" w:rsidRDefault="00C85B96">
      <w:pPr>
        <w:pStyle w:val="ConsPlusNormal"/>
        <w:spacing w:before="200"/>
        <w:ind w:firstLine="540"/>
        <w:jc w:val="both"/>
      </w:pPr>
      <w:r>
        <w:t>87. При проведении общественных обсуждений, публичных слушаний в целях обеспечения участников общественных обсуждений, публичных слушаний равными возможностями для участия в общественных обсуждениях, публичных слушаниях территория города Пскова может быть разделена на части.</w:t>
      </w:r>
    </w:p>
    <w:p w:rsidR="00C85B96" w:rsidRDefault="00C85B96">
      <w:pPr>
        <w:pStyle w:val="ConsPlusNormal"/>
        <w:spacing w:before="200"/>
        <w:ind w:firstLine="540"/>
        <w:jc w:val="both"/>
      </w:pPr>
      <w:r>
        <w:t>88. Срок проведения общественных обсуждений, публичных слушаний по проекту Правил землепользования и застройки, по проекту решения о внесении в них изменений определяется муниципальным правовым актом о назначении общественных обсуждений, публичных слушаний, но не может быть не менее одного и не более трех месяцев со дня опубликования такого проекта.</w:t>
      </w:r>
    </w:p>
    <w:p w:rsidR="00C85B96" w:rsidRDefault="00C85B96">
      <w:pPr>
        <w:pStyle w:val="ConsPlusNormal"/>
        <w:jc w:val="both"/>
      </w:pPr>
      <w:r>
        <w:t>(в ред. решения Псковской городской Думы от 27.03.2020 N 1114)</w:t>
      </w:r>
    </w:p>
    <w:p w:rsidR="00C85B96" w:rsidRDefault="00C85B96">
      <w:pPr>
        <w:pStyle w:val="ConsPlusNormal"/>
        <w:spacing w:before="200"/>
        <w:ind w:firstLine="540"/>
        <w:jc w:val="both"/>
      </w:pPr>
      <w:r>
        <w:t xml:space="preserve">89.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w:t>
      </w:r>
      <w:r>
        <w:lastRenderedPageBreak/>
        <w:t>слушаний не может быть более чем один месяц.</w:t>
      </w:r>
    </w:p>
    <w:p w:rsidR="00C85B96" w:rsidRDefault="00C85B96">
      <w:pPr>
        <w:pStyle w:val="ConsPlusNormal"/>
        <w:spacing w:before="200"/>
        <w:ind w:firstLine="540"/>
        <w:jc w:val="both"/>
      </w:pPr>
      <w:r>
        <w:t>90. После завершения общественных обсуждений, публичных слушаний по проекту Правил землепользования и застройки и проекту решения о внесении в них изменений с учетом результатов общественных обсуждений, публичных слушаний обеспечивается внесение изменений в проект Правил землепользования и застройки или проект решения о внесении в них изменений. Указанный проект направляется главе города для внесения его в установленном порядке в городскую Думу. Обязательными приложениями к проекту являются протокол и заключение по результатам общественных обсуждений, публичных слушаний, опубликованные (обнародованные) в установленном порядке.</w:t>
      </w:r>
    </w:p>
    <w:p w:rsidR="00C85B96" w:rsidRDefault="00C85B96">
      <w:pPr>
        <w:pStyle w:val="ConsPlusNormal"/>
        <w:jc w:val="both"/>
      </w:pPr>
      <w:r>
        <w:t>(в ред. решения Псковской городской Думы от 25.11.2022 N 123)</w:t>
      </w:r>
    </w:p>
    <w:p w:rsidR="00C85B96" w:rsidRDefault="00C85B96">
      <w:pPr>
        <w:pStyle w:val="ConsPlusNormal"/>
        <w:jc w:val="both"/>
      </w:pPr>
    </w:p>
    <w:p w:rsidR="00C85B96" w:rsidRDefault="00C85B96">
      <w:pPr>
        <w:pStyle w:val="ConsPlusTitle"/>
        <w:jc w:val="center"/>
        <w:outlineLvl w:val="1"/>
      </w:pPr>
      <w:bookmarkStart w:id="35" w:name="Par287"/>
      <w:bookmarkEnd w:id="35"/>
      <w:r>
        <w:t>Раздел VIII. ОСОБЕННОСТИ ПРОВЕДЕНИЯ ПУБЛИЧНЫХ</w:t>
      </w:r>
    </w:p>
    <w:p w:rsidR="00C85B96" w:rsidRDefault="00C85B96">
      <w:pPr>
        <w:pStyle w:val="ConsPlusTitle"/>
        <w:jc w:val="center"/>
      </w:pPr>
      <w:r>
        <w:t>СЛУШАНИЙ ПО ПРОЕКТАМ ПЛАНИРОВКИ ТЕРРИТОРИИ</w:t>
      </w:r>
    </w:p>
    <w:p w:rsidR="00C85B96" w:rsidRDefault="00C85B96">
      <w:pPr>
        <w:pStyle w:val="ConsPlusTitle"/>
        <w:jc w:val="center"/>
      </w:pPr>
      <w:r>
        <w:t>И ПРОЕКТАМ МЕЖЕВАНИЯ ТЕРРИТОРИИ</w:t>
      </w:r>
    </w:p>
    <w:p w:rsidR="00C85B96" w:rsidRDefault="00C85B96">
      <w:pPr>
        <w:pStyle w:val="ConsPlusNormal"/>
        <w:jc w:val="both"/>
      </w:pPr>
    </w:p>
    <w:p w:rsidR="00C85B96" w:rsidRDefault="00C85B96">
      <w:pPr>
        <w:pStyle w:val="ConsPlusNormal"/>
        <w:ind w:firstLine="540"/>
        <w:jc w:val="both"/>
      </w:pPr>
      <w:r>
        <w:t>91. Решение о назначении общественных обсуждений или публичных слушаний по проектам планировки территории и проектам межевания территории принимает глава города в течение 10 дней после поступления соответствующих документов.</w:t>
      </w:r>
    </w:p>
    <w:p w:rsidR="00C85B96" w:rsidRDefault="00C85B96">
      <w:pPr>
        <w:pStyle w:val="ConsPlusNormal"/>
        <w:spacing w:before="200"/>
        <w:ind w:firstLine="540"/>
        <w:jc w:val="both"/>
      </w:pPr>
      <w:r>
        <w:t>92. Для принятия решения о назначении общественных обсуждений или публичных слушаний главе города направляются проект планировки территории и проект межевания территории, а также предоставляются заверенные копии документов, подтверждающих соблюдение процедуры, предшествующей назначению публичных слушаний и предусмотренной статьями 45 и 46 Градостроительного кодекса Российской Федерации.</w:t>
      </w:r>
    </w:p>
    <w:p w:rsidR="00C85B96" w:rsidRDefault="00C85B96">
      <w:pPr>
        <w:pStyle w:val="ConsPlusNormal"/>
        <w:spacing w:before="200"/>
        <w:ind w:firstLine="540"/>
        <w:jc w:val="both"/>
      </w:pPr>
      <w:r>
        <w:t>В случае если представлены не все документы, предусмотренные настоящим пунктом Положения, глава города возвращает документы в течение 10 дней для их доработки.</w:t>
      </w:r>
    </w:p>
    <w:p w:rsidR="00C85B96" w:rsidRDefault="00C85B96">
      <w:pPr>
        <w:pStyle w:val="ConsPlusNormal"/>
        <w:spacing w:before="200"/>
        <w:ind w:firstLine="540"/>
        <w:jc w:val="both"/>
      </w:pPr>
      <w:r>
        <w:t>93. Сроки проведения общественных обсуждений, публичных слушаний по проектам планировки территории и проектам межевания территории определяются муниципальным правовым актом о назначении общественных обсуждений, публичных слушаний и составляют не менее одного и не более трех месяцев.</w:t>
      </w:r>
    </w:p>
    <w:p w:rsidR="00C85B96" w:rsidRDefault="00C85B96">
      <w:pPr>
        <w:pStyle w:val="ConsPlusNormal"/>
        <w:spacing w:before="200"/>
        <w:ind w:firstLine="540"/>
        <w:jc w:val="both"/>
      </w:pPr>
      <w:r>
        <w:t>94. Подготовленная документация по проекту планировки территории и проекту межевания территории направляется главе города вместе с протоколом общественных обсуждений, публичных слушаний по проекту планировки территории и проекту межевания территории и заключением о результатах общественных обсуждений, публичных слушаний не позднее чем через пятнадцать дней со дня проведения общественных обсуждений или публичных слушаний.</w:t>
      </w:r>
    </w:p>
    <w:p w:rsidR="00C85B96" w:rsidRDefault="00C85B96">
      <w:pPr>
        <w:pStyle w:val="ConsPlusNormal"/>
        <w:jc w:val="both"/>
      </w:pPr>
      <w:r>
        <w:t>(в ред. решения Псковской городской Думы от 25.11.2022 N 123)</w:t>
      </w:r>
    </w:p>
    <w:p w:rsidR="00C85B96" w:rsidRDefault="00C85B96">
      <w:pPr>
        <w:pStyle w:val="ConsPlusNormal"/>
        <w:jc w:val="both"/>
      </w:pPr>
    </w:p>
    <w:p w:rsidR="00C85B96" w:rsidRDefault="00C85B96">
      <w:pPr>
        <w:pStyle w:val="ConsPlusTitle"/>
        <w:jc w:val="center"/>
        <w:outlineLvl w:val="1"/>
      </w:pPr>
      <w:bookmarkStart w:id="36" w:name="Par298"/>
      <w:bookmarkEnd w:id="36"/>
      <w:r>
        <w:t>Раздел IX. ОСОБЕННОСТИ ПРОВЕДЕНИЯ ПУБЛИЧНЫХ СЛУШАНИЙ ПО</w:t>
      </w:r>
    </w:p>
    <w:p w:rsidR="00C85B96" w:rsidRDefault="00C85B96">
      <w:pPr>
        <w:pStyle w:val="ConsPlusTitle"/>
        <w:jc w:val="center"/>
      </w:pPr>
      <w:r>
        <w:t>ВОПРОСАМ ПРЕДОСТАВЛЕНИЯ РАЗРЕШЕНИЙ НА УСЛОВНО РАЗРЕШЕННЫЙ</w:t>
      </w:r>
    </w:p>
    <w:p w:rsidR="00C85B96" w:rsidRDefault="00C85B96">
      <w:pPr>
        <w:pStyle w:val="ConsPlusTitle"/>
        <w:jc w:val="center"/>
      </w:pPr>
      <w:r>
        <w:t>ВИД ИСПОЛЬЗОВАНИЯ ЗЕМЕЛЬНОГО УЧАСТКА ИЛИ ОБЪЕКТА</w:t>
      </w:r>
    </w:p>
    <w:p w:rsidR="00C85B96" w:rsidRDefault="00C85B96">
      <w:pPr>
        <w:pStyle w:val="ConsPlusTitle"/>
        <w:jc w:val="center"/>
      </w:pPr>
      <w:r>
        <w:t>КАПИТАЛЬНОГО СТРОИТЕЛЬСТВА</w:t>
      </w:r>
    </w:p>
    <w:p w:rsidR="00C85B96" w:rsidRDefault="00C85B96">
      <w:pPr>
        <w:pStyle w:val="ConsPlusNormal"/>
        <w:jc w:val="both"/>
      </w:pPr>
    </w:p>
    <w:p w:rsidR="00C85B96" w:rsidRDefault="00C85B96">
      <w:pPr>
        <w:pStyle w:val="ConsPlusNormal"/>
        <w:ind w:firstLine="540"/>
        <w:jc w:val="both"/>
      </w:pPr>
      <w:r>
        <w:t>95. Муниципальный правовой акт о назначении общественных обсуждений или публичных слушаний по вопросам предоставления разрешений на условно разрешенный вид использования земельного участка или объекта капитального строительства принимает глава города в течение 10 дней после поступления соответствующих документов главе города.</w:t>
      </w:r>
    </w:p>
    <w:p w:rsidR="00C85B96" w:rsidRDefault="00C85B96">
      <w:pPr>
        <w:pStyle w:val="ConsPlusNormal"/>
        <w:spacing w:before="200"/>
        <w:ind w:firstLine="540"/>
        <w:jc w:val="both"/>
      </w:pPr>
      <w:r>
        <w:t>96. Для принятия решения о назначении общественных обсуждений или публичных слушаний главе города направляются следующие документы:</w:t>
      </w:r>
    </w:p>
    <w:p w:rsidR="00C85B96" w:rsidRDefault="00C85B96">
      <w:pPr>
        <w:pStyle w:val="ConsPlusNormal"/>
        <w:spacing w:before="200"/>
        <w:ind w:firstLine="540"/>
        <w:jc w:val="both"/>
      </w:pPr>
      <w:r>
        <w:t>1) проект постановления администрации о предоставлении разрешения на условно разрешенный вид использования земельного участка;</w:t>
      </w:r>
    </w:p>
    <w:p w:rsidR="00C85B96" w:rsidRDefault="00C85B96">
      <w:pPr>
        <w:pStyle w:val="ConsPlusNormal"/>
        <w:jc w:val="both"/>
      </w:pPr>
      <w:r>
        <w:t>(в ред. решения Псковской городской Думы от 25.11.2022 N 123)</w:t>
      </w:r>
    </w:p>
    <w:p w:rsidR="00C85B96" w:rsidRDefault="00C85B96">
      <w:pPr>
        <w:pStyle w:val="ConsPlusNormal"/>
        <w:spacing w:before="200"/>
        <w:ind w:firstLine="540"/>
        <w:jc w:val="both"/>
      </w:pPr>
      <w:r>
        <w:t>2) заявление правообладателя земельного участка и/или объекта капитального строительства;</w:t>
      </w:r>
    </w:p>
    <w:p w:rsidR="00C85B96" w:rsidRDefault="00C85B96">
      <w:pPr>
        <w:pStyle w:val="ConsPlusNormal"/>
        <w:spacing w:before="200"/>
        <w:ind w:firstLine="540"/>
        <w:jc w:val="both"/>
      </w:pPr>
      <w:r>
        <w:t xml:space="preserve">3) схема месторасположения участка с указанием на ней земельных участков, имеющих общие границы с земельным участком, применительно к которому запрашивается данное разрешение, </w:t>
      </w:r>
      <w:r>
        <w:lastRenderedPageBreak/>
        <w:t>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правообладателей помещений, являющихся частью объекта капитального строительства, применительно к которому запрашивается данное разрешение;</w:t>
      </w:r>
    </w:p>
    <w:p w:rsidR="00C85B96" w:rsidRDefault="00C85B96">
      <w:pPr>
        <w:pStyle w:val="ConsPlusNormal"/>
        <w:spacing w:before="200"/>
        <w:ind w:firstLine="540"/>
        <w:jc w:val="both"/>
      </w:pPr>
      <w:r>
        <w:t>4) заключения органов, уполномоченных регулировать и контролировать застройку и землепользование, с обоснованием позиции и отражением в заключении влияния предоставления разрешения на условно разрешенный вид использования земельного участка или объекта капитального строительства и отклонения от предельных параметров разрешенного строительства, реконструкции объектов капитального строительства на нагрузки сетей инженерно-технического обеспечения.</w:t>
      </w:r>
    </w:p>
    <w:p w:rsidR="00C85B96" w:rsidRDefault="00C85B96">
      <w:pPr>
        <w:pStyle w:val="ConsPlusNormal"/>
        <w:spacing w:before="200"/>
        <w:ind w:firstLine="540"/>
        <w:jc w:val="both"/>
      </w:pPr>
      <w:r>
        <w:t>В случае если представлены не все документы, предусмотренные настоящим пунктом Положения, глава города возвращает документы в течение 10 дней для их доработки.</w:t>
      </w:r>
    </w:p>
    <w:p w:rsidR="00C85B96" w:rsidRDefault="00C85B96">
      <w:pPr>
        <w:pStyle w:val="ConsPlusNormal"/>
        <w:spacing w:before="200"/>
        <w:ind w:firstLine="540"/>
        <w:jc w:val="both"/>
      </w:pPr>
      <w:r>
        <w:t>97. Общественные обсуждения,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разрешение.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85B96" w:rsidRDefault="00C85B96">
      <w:pPr>
        <w:pStyle w:val="ConsPlusNormal"/>
        <w:spacing w:before="200"/>
        <w:ind w:firstLine="540"/>
        <w:jc w:val="both"/>
      </w:pPr>
      <w:r>
        <w:t>98. Организатор общественных обсуждений, публичных слушаний направляет сообщения о проведении общественных обсуждений,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85B96" w:rsidRDefault="00C85B96">
      <w:pPr>
        <w:pStyle w:val="ConsPlusNormal"/>
        <w:jc w:val="both"/>
      </w:pPr>
      <w:r>
        <w:t>(в ред. решения Псковской городской Думы от 27.03.2020 N 1114)</w:t>
      </w:r>
    </w:p>
    <w:p w:rsidR="00C85B96" w:rsidRDefault="00C85B96">
      <w:pPr>
        <w:pStyle w:val="ConsPlusNormal"/>
        <w:spacing w:before="200"/>
        <w:ind w:firstLine="540"/>
        <w:jc w:val="both"/>
      </w:pPr>
      <w:r>
        <w:t>99. Срок проведения общественных обсуждений, публичных слушаний по вопросам предоставления разрешений на условно разрешенный вид использования земельного участка или объекта капитального строительства составляет не более одного месяца.</w:t>
      </w:r>
    </w:p>
    <w:p w:rsidR="00C85B96" w:rsidRDefault="00C85B96">
      <w:pPr>
        <w:pStyle w:val="ConsPlusNormal"/>
        <w:spacing w:before="200"/>
        <w:ind w:firstLine="540"/>
        <w:jc w:val="both"/>
      </w:pPr>
      <w:r>
        <w:t>100. Лицо, заинтересованное в получении разрешения на условно разрешенный вид использования, самостоятельно за счет собственных средств осуществляет подготовку демонстрационного материала, приобретение необходимых канцелярских принадлежностей, оплачивает аренду помещения для проведения публичных слушаний, оплачивает размещение публикаций в средствах массовой информации и несет иные расходы, связанные с организацией и проведением общественных обсуждений, публичных слушаний по своему вопросу.</w:t>
      </w:r>
    </w:p>
    <w:p w:rsidR="00C85B96" w:rsidRDefault="00C85B96">
      <w:pPr>
        <w:pStyle w:val="ConsPlusNormal"/>
        <w:spacing w:before="200"/>
        <w:ind w:firstLine="540"/>
        <w:jc w:val="both"/>
      </w:pPr>
      <w:r>
        <w:t>101. На основании заключения о результатах общественных обсуждений, публичных слушаний по проекту решения о предоставлении разрешения на условно разрешенный вид использования организатор общественных обсуждений, публичных слушаний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города.</w:t>
      </w:r>
    </w:p>
    <w:p w:rsidR="00C85B96" w:rsidRDefault="00C85B96">
      <w:pPr>
        <w:pStyle w:val="ConsPlusNormal"/>
        <w:jc w:val="both"/>
      </w:pPr>
      <w:r>
        <w:t>(в ред. решения Псковской городской Думы от 25.11.2022 N 123)</w:t>
      </w:r>
    </w:p>
    <w:p w:rsidR="00C85B96" w:rsidRDefault="00C85B96">
      <w:pPr>
        <w:pStyle w:val="ConsPlusNormal"/>
        <w:spacing w:before="200"/>
        <w:ind w:firstLine="540"/>
        <w:jc w:val="both"/>
      </w:pPr>
      <w:r>
        <w:t>102.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C85B96" w:rsidRDefault="00C85B96">
      <w:pPr>
        <w:pStyle w:val="ConsPlusNormal"/>
        <w:jc w:val="both"/>
      </w:pPr>
    </w:p>
    <w:p w:rsidR="00C85B96" w:rsidRDefault="00C85B96">
      <w:pPr>
        <w:pStyle w:val="ConsPlusTitle"/>
        <w:jc w:val="center"/>
        <w:outlineLvl w:val="1"/>
      </w:pPr>
      <w:bookmarkStart w:id="37" w:name="Par320"/>
      <w:bookmarkEnd w:id="37"/>
      <w:r>
        <w:lastRenderedPageBreak/>
        <w:t>Раздел X. ОСОБЕННОСТИ ПРОВЕДЕНИЯ ПУБЛИЧНЫХ СЛУШАНИЙ</w:t>
      </w:r>
    </w:p>
    <w:p w:rsidR="00C85B96" w:rsidRDefault="00C85B96">
      <w:pPr>
        <w:pStyle w:val="ConsPlusTitle"/>
        <w:jc w:val="center"/>
      </w:pPr>
      <w:r>
        <w:t>ПО ВОПРОСАМ ПРЕДОСТАВЛЕНИЯ РАЗРЕШЕНИЯ НА ОТКЛОНЕНИЕ</w:t>
      </w:r>
    </w:p>
    <w:p w:rsidR="00C85B96" w:rsidRDefault="00C85B96">
      <w:pPr>
        <w:pStyle w:val="ConsPlusTitle"/>
        <w:jc w:val="center"/>
      </w:pPr>
      <w:r>
        <w:t>ОТ ПРЕДЕЛЬНЫХ ПАРАМЕТРОВ РАЗРЕШЕННОГО СТРОИТЕЛЬСТВА,</w:t>
      </w:r>
    </w:p>
    <w:p w:rsidR="00C85B96" w:rsidRDefault="00C85B96">
      <w:pPr>
        <w:pStyle w:val="ConsPlusTitle"/>
        <w:jc w:val="center"/>
      </w:pPr>
      <w:r>
        <w:t>РЕКОНСТРУКЦИИ ОБЪЕКТОВ КАПИТАЛЬНОГО СТРОИТЕЛЬСТВА</w:t>
      </w:r>
    </w:p>
    <w:p w:rsidR="00C85B96" w:rsidRDefault="00C85B96">
      <w:pPr>
        <w:pStyle w:val="ConsPlusNormal"/>
        <w:jc w:val="both"/>
      </w:pPr>
    </w:p>
    <w:p w:rsidR="00C85B96" w:rsidRDefault="00C85B96">
      <w:pPr>
        <w:pStyle w:val="ConsPlusNormal"/>
        <w:ind w:firstLine="540"/>
        <w:jc w:val="both"/>
      </w:pPr>
      <w:r>
        <w:t>103. Общественные обсуждения, 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в порядке и сроки, которые предусмотрены для проведения публичных слушаний по вопросам предоставления разрешений на условно разрешенный вид использования земельного участка или объекта капитального строительства, с учетом особенностей, предусмотренных настоящим разделом Положения.</w:t>
      </w:r>
    </w:p>
    <w:p w:rsidR="00C85B96" w:rsidRDefault="00C85B96">
      <w:pPr>
        <w:pStyle w:val="ConsPlusNormal"/>
        <w:spacing w:before="200"/>
        <w:ind w:firstLine="540"/>
        <w:jc w:val="both"/>
      </w:pPr>
      <w:r>
        <w:t>104.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принимается главой города в течение семи дней со дня поступления соответствующих рекомендаций.</w:t>
      </w:r>
    </w:p>
    <w:p w:rsidR="00C85B96" w:rsidRDefault="00C85B96">
      <w:pPr>
        <w:pStyle w:val="ConsPlusNormal"/>
        <w:jc w:val="both"/>
      </w:pPr>
      <w:r>
        <w:t>(в ред. решения Псковской городской Думы от 25.11.2022 N 123)</w:t>
      </w:r>
    </w:p>
    <w:p w:rsidR="00C85B96" w:rsidRDefault="00C85B96">
      <w:pPr>
        <w:pStyle w:val="ConsPlusNormal"/>
        <w:jc w:val="both"/>
      </w:pPr>
    </w:p>
    <w:p w:rsidR="00C85B96" w:rsidRDefault="00C85B96">
      <w:pPr>
        <w:pStyle w:val="ConsPlusNormal"/>
        <w:jc w:val="right"/>
      </w:pPr>
      <w:r>
        <w:t>Глава города Пскова</w:t>
      </w:r>
    </w:p>
    <w:p w:rsidR="00C85B96" w:rsidRDefault="00C85B96">
      <w:pPr>
        <w:pStyle w:val="ConsPlusNormal"/>
        <w:jc w:val="right"/>
      </w:pPr>
      <w:r>
        <w:t>И.Н.ЦЕЦЕРСКИЙ</w:t>
      </w:r>
    </w:p>
    <w:p w:rsidR="00C85B96" w:rsidRDefault="00C85B96">
      <w:pPr>
        <w:pStyle w:val="ConsPlusNormal"/>
        <w:jc w:val="both"/>
      </w:pPr>
    </w:p>
    <w:p w:rsidR="00C85B96" w:rsidRDefault="00C85B96">
      <w:pPr>
        <w:pStyle w:val="ConsPlusNormal"/>
        <w:jc w:val="both"/>
      </w:pPr>
    </w:p>
    <w:p w:rsidR="00C85B96" w:rsidRDefault="00C85B96">
      <w:pPr>
        <w:pStyle w:val="ConsPlusNormal"/>
        <w:jc w:val="both"/>
      </w:pPr>
    </w:p>
    <w:p w:rsidR="00C85B96" w:rsidRDefault="00C85B96">
      <w:pPr>
        <w:pStyle w:val="ConsPlusNormal"/>
        <w:jc w:val="both"/>
      </w:pPr>
    </w:p>
    <w:p w:rsidR="00C85B96" w:rsidRDefault="00C85B96">
      <w:pPr>
        <w:pStyle w:val="ConsPlusNormal"/>
        <w:jc w:val="both"/>
      </w:pPr>
    </w:p>
    <w:p w:rsidR="00C85B96" w:rsidRDefault="00C85B96">
      <w:pPr>
        <w:pStyle w:val="ConsPlusNormal"/>
        <w:jc w:val="right"/>
        <w:outlineLvl w:val="1"/>
      </w:pPr>
      <w:r>
        <w:t>Приложение N 1</w:t>
      </w:r>
    </w:p>
    <w:p w:rsidR="00C85B96" w:rsidRDefault="00C85B96">
      <w:pPr>
        <w:pStyle w:val="ConsPlusNormal"/>
        <w:jc w:val="right"/>
      </w:pPr>
      <w:r>
        <w:t>к Положению</w:t>
      </w:r>
    </w:p>
    <w:p w:rsidR="00C85B96" w:rsidRDefault="00C85B96">
      <w:pPr>
        <w:pStyle w:val="ConsPlusNormal"/>
        <w:jc w:val="both"/>
      </w:pPr>
    </w:p>
    <w:p w:rsidR="00C85B96" w:rsidRDefault="00C85B96">
      <w:pPr>
        <w:pStyle w:val="ConsPlusNormal"/>
        <w:jc w:val="center"/>
      </w:pPr>
      <w:bookmarkStart w:id="38" w:name="Par339"/>
      <w:bookmarkEnd w:id="38"/>
      <w:r>
        <w:t>Подписной лист инициативной группы</w:t>
      </w:r>
    </w:p>
    <w:p w:rsidR="00C85B96" w:rsidRDefault="00C85B96">
      <w:pPr>
        <w:pStyle w:val="ConsPlusNormal"/>
        <w:jc w:val="both"/>
      </w:pPr>
    </w:p>
    <w:p w:rsidR="00C85B96" w:rsidRDefault="00C85B96">
      <w:pPr>
        <w:pStyle w:val="ConsPlusNormal"/>
        <w:jc w:val="center"/>
      </w:pPr>
      <w:r>
        <w:t>Публичные слушания по предмету:</w:t>
      </w:r>
    </w:p>
    <w:p w:rsidR="00C85B96" w:rsidRDefault="00C85B96">
      <w:pPr>
        <w:pStyle w:val="ConsPlusNormal"/>
        <w:jc w:val="center"/>
      </w:pPr>
      <w:r>
        <w:t>"______________________________________________________"</w:t>
      </w:r>
    </w:p>
    <w:p w:rsidR="00C85B96" w:rsidRDefault="00C85B96">
      <w:pPr>
        <w:pStyle w:val="ConsPlusNormal"/>
        <w:ind w:firstLine="540"/>
        <w:jc w:val="both"/>
      </w:pPr>
    </w:p>
    <w:p w:rsidR="00C85B96" w:rsidRDefault="00C85B96">
      <w:pPr>
        <w:pStyle w:val="ConsPlusNormal"/>
        <w:ind w:firstLine="540"/>
        <w:jc w:val="both"/>
      </w:pPr>
      <w:r>
        <w:t>Мы, нижеподписавшиеся, поддерживаем проведение публичных слушаний по предмету ________</w:t>
      </w:r>
    </w:p>
    <w:p w:rsidR="00C85B96" w:rsidRDefault="00C85B96">
      <w:pPr>
        <w:pStyle w:val="ConsPlusNormal"/>
        <w:spacing w:before="200"/>
        <w:ind w:firstLine="540"/>
        <w:jc w:val="both"/>
      </w:pPr>
      <w:r>
        <w:t>_______________________________________________________</w:t>
      </w:r>
    </w:p>
    <w:p w:rsidR="00C85B96" w:rsidRDefault="00C85B96">
      <w:pPr>
        <w:pStyle w:val="ConsPlusNormal"/>
        <w:spacing w:before="200"/>
        <w:ind w:firstLine="540"/>
        <w:jc w:val="both"/>
      </w:pPr>
      <w:r>
        <w:t>_______________________________________________________</w:t>
      </w:r>
    </w:p>
    <w:p w:rsidR="00C85B96" w:rsidRDefault="00C85B96">
      <w:pPr>
        <w:pStyle w:val="ConsPlusNormal"/>
        <w:spacing w:before="200"/>
        <w:ind w:firstLine="540"/>
        <w:jc w:val="both"/>
      </w:pPr>
      <w:r>
        <w:t>_______________________________________________________</w:t>
      </w:r>
    </w:p>
    <w:p w:rsidR="00C85B96" w:rsidRDefault="00C85B9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211"/>
        <w:gridCol w:w="1134"/>
        <w:gridCol w:w="1531"/>
        <w:gridCol w:w="1814"/>
        <w:gridCol w:w="1871"/>
      </w:tblGrid>
      <w:tr w:rsidR="00C85B96">
        <w:tc>
          <w:tcPr>
            <w:tcW w:w="454" w:type="dxa"/>
            <w:tcBorders>
              <w:top w:val="single" w:sz="4" w:space="0" w:color="auto"/>
              <w:left w:val="single" w:sz="4" w:space="0" w:color="auto"/>
              <w:bottom w:val="single" w:sz="4" w:space="0" w:color="auto"/>
              <w:right w:val="single" w:sz="4" w:space="0" w:color="auto"/>
            </w:tcBorders>
          </w:tcPr>
          <w:p w:rsidR="00C85B96" w:rsidRDefault="00C85B96">
            <w:pPr>
              <w:pStyle w:val="ConsPlusNormal"/>
              <w:jc w:val="center"/>
            </w:pPr>
            <w:r>
              <w:t>N</w:t>
            </w:r>
          </w:p>
        </w:tc>
        <w:tc>
          <w:tcPr>
            <w:tcW w:w="2211" w:type="dxa"/>
            <w:tcBorders>
              <w:top w:val="single" w:sz="4" w:space="0" w:color="auto"/>
              <w:left w:val="single" w:sz="4" w:space="0" w:color="auto"/>
              <w:bottom w:val="single" w:sz="4" w:space="0" w:color="auto"/>
              <w:right w:val="single" w:sz="4" w:space="0" w:color="auto"/>
            </w:tcBorders>
          </w:tcPr>
          <w:p w:rsidR="00C85B96" w:rsidRDefault="00C85B96">
            <w:pPr>
              <w:pStyle w:val="ConsPlusNormal"/>
              <w:jc w:val="center"/>
            </w:pPr>
            <w:r>
              <w:t>Фамилия, имя, отчество</w:t>
            </w:r>
          </w:p>
        </w:tc>
        <w:tc>
          <w:tcPr>
            <w:tcW w:w="1134" w:type="dxa"/>
            <w:tcBorders>
              <w:top w:val="single" w:sz="4" w:space="0" w:color="auto"/>
              <w:left w:val="single" w:sz="4" w:space="0" w:color="auto"/>
              <w:bottom w:val="single" w:sz="4" w:space="0" w:color="auto"/>
              <w:right w:val="single" w:sz="4" w:space="0" w:color="auto"/>
            </w:tcBorders>
          </w:tcPr>
          <w:p w:rsidR="00C85B96" w:rsidRDefault="00C85B96">
            <w:pPr>
              <w:pStyle w:val="ConsPlusNormal"/>
              <w:jc w:val="center"/>
            </w:pPr>
            <w:r>
              <w:t>Дата рождения</w:t>
            </w:r>
          </w:p>
        </w:tc>
        <w:tc>
          <w:tcPr>
            <w:tcW w:w="1531" w:type="dxa"/>
            <w:tcBorders>
              <w:top w:val="single" w:sz="4" w:space="0" w:color="auto"/>
              <w:left w:val="single" w:sz="4" w:space="0" w:color="auto"/>
              <w:bottom w:val="single" w:sz="4" w:space="0" w:color="auto"/>
              <w:right w:val="single" w:sz="4" w:space="0" w:color="auto"/>
            </w:tcBorders>
          </w:tcPr>
          <w:p w:rsidR="00C85B96" w:rsidRDefault="00C85B96">
            <w:pPr>
              <w:pStyle w:val="ConsPlusNormal"/>
              <w:jc w:val="center"/>
            </w:pPr>
            <w:r>
              <w:t>Адрес места жительства с указанием индекса</w:t>
            </w:r>
          </w:p>
        </w:tc>
        <w:tc>
          <w:tcPr>
            <w:tcW w:w="1814" w:type="dxa"/>
            <w:tcBorders>
              <w:top w:val="single" w:sz="4" w:space="0" w:color="auto"/>
              <w:left w:val="single" w:sz="4" w:space="0" w:color="auto"/>
              <w:bottom w:val="single" w:sz="4" w:space="0" w:color="auto"/>
              <w:right w:val="single" w:sz="4" w:space="0" w:color="auto"/>
            </w:tcBorders>
          </w:tcPr>
          <w:p w:rsidR="00C85B96" w:rsidRDefault="00C85B96">
            <w:pPr>
              <w:pStyle w:val="ConsPlusNormal"/>
              <w:jc w:val="center"/>
            </w:pPr>
            <w:r>
              <w:t>Серия, номер паспорта гражданина или документа, его заменяющего</w:t>
            </w:r>
          </w:p>
        </w:tc>
        <w:tc>
          <w:tcPr>
            <w:tcW w:w="1871" w:type="dxa"/>
            <w:tcBorders>
              <w:top w:val="single" w:sz="4" w:space="0" w:color="auto"/>
              <w:left w:val="single" w:sz="4" w:space="0" w:color="auto"/>
              <w:bottom w:val="single" w:sz="4" w:space="0" w:color="auto"/>
              <w:right w:val="single" w:sz="4" w:space="0" w:color="auto"/>
            </w:tcBorders>
          </w:tcPr>
          <w:p w:rsidR="00C85B96" w:rsidRDefault="00C85B96">
            <w:pPr>
              <w:pStyle w:val="ConsPlusNormal"/>
              <w:jc w:val="center"/>
            </w:pPr>
            <w:r>
              <w:t xml:space="preserve">Подпись и дата ее внесения </w:t>
            </w:r>
            <w:hyperlink w:anchor="Par381" w:tooltip="&lt;*&gt; сведения об участнике инициативной группы вносятся собственноручно каждым членом инициативной группы" w:history="1">
              <w:r>
                <w:rPr>
                  <w:color w:val="0000FF"/>
                </w:rPr>
                <w:t>&lt;*&gt;</w:t>
              </w:r>
            </w:hyperlink>
          </w:p>
        </w:tc>
      </w:tr>
      <w:tr w:rsidR="00C85B96">
        <w:tc>
          <w:tcPr>
            <w:tcW w:w="454" w:type="dxa"/>
            <w:tcBorders>
              <w:top w:val="single" w:sz="4" w:space="0" w:color="auto"/>
              <w:left w:val="single" w:sz="4" w:space="0" w:color="auto"/>
              <w:bottom w:val="single" w:sz="4" w:space="0" w:color="auto"/>
              <w:right w:val="single" w:sz="4" w:space="0" w:color="auto"/>
            </w:tcBorders>
          </w:tcPr>
          <w:p w:rsidR="00C85B96" w:rsidRDefault="00C85B96">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C85B96" w:rsidRDefault="00C85B96">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C85B96" w:rsidRDefault="00C85B96">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C85B96" w:rsidRDefault="00C85B96">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C85B96" w:rsidRDefault="00C85B96">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C85B96" w:rsidRDefault="00C85B96">
            <w:pPr>
              <w:pStyle w:val="ConsPlusNormal"/>
            </w:pPr>
          </w:p>
        </w:tc>
      </w:tr>
      <w:tr w:rsidR="00C85B96">
        <w:tc>
          <w:tcPr>
            <w:tcW w:w="454" w:type="dxa"/>
            <w:tcBorders>
              <w:top w:val="single" w:sz="4" w:space="0" w:color="auto"/>
              <w:left w:val="single" w:sz="4" w:space="0" w:color="auto"/>
              <w:bottom w:val="single" w:sz="4" w:space="0" w:color="auto"/>
              <w:right w:val="single" w:sz="4" w:space="0" w:color="auto"/>
            </w:tcBorders>
          </w:tcPr>
          <w:p w:rsidR="00C85B96" w:rsidRDefault="00C85B96">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C85B96" w:rsidRDefault="00C85B96">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C85B96" w:rsidRDefault="00C85B96">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C85B96" w:rsidRDefault="00C85B96">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C85B96" w:rsidRDefault="00C85B96">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C85B96" w:rsidRDefault="00C85B96">
            <w:pPr>
              <w:pStyle w:val="ConsPlusNormal"/>
            </w:pPr>
          </w:p>
        </w:tc>
      </w:tr>
      <w:tr w:rsidR="00C85B96">
        <w:tc>
          <w:tcPr>
            <w:tcW w:w="454" w:type="dxa"/>
            <w:tcBorders>
              <w:top w:val="single" w:sz="4" w:space="0" w:color="auto"/>
              <w:left w:val="single" w:sz="4" w:space="0" w:color="auto"/>
              <w:bottom w:val="single" w:sz="4" w:space="0" w:color="auto"/>
              <w:right w:val="single" w:sz="4" w:space="0" w:color="auto"/>
            </w:tcBorders>
          </w:tcPr>
          <w:p w:rsidR="00C85B96" w:rsidRDefault="00C85B96">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C85B96" w:rsidRDefault="00C85B96">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C85B96" w:rsidRDefault="00C85B96">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C85B96" w:rsidRDefault="00C85B96">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C85B96" w:rsidRDefault="00C85B96">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C85B96" w:rsidRDefault="00C85B96">
            <w:pPr>
              <w:pStyle w:val="ConsPlusNormal"/>
            </w:pPr>
          </w:p>
        </w:tc>
      </w:tr>
      <w:tr w:rsidR="00C85B96">
        <w:tc>
          <w:tcPr>
            <w:tcW w:w="454" w:type="dxa"/>
            <w:tcBorders>
              <w:top w:val="single" w:sz="4" w:space="0" w:color="auto"/>
              <w:left w:val="single" w:sz="4" w:space="0" w:color="auto"/>
              <w:bottom w:val="single" w:sz="4" w:space="0" w:color="auto"/>
              <w:right w:val="single" w:sz="4" w:space="0" w:color="auto"/>
            </w:tcBorders>
          </w:tcPr>
          <w:p w:rsidR="00C85B96" w:rsidRDefault="00C85B96">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C85B96" w:rsidRDefault="00C85B96">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C85B96" w:rsidRDefault="00C85B96">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C85B96" w:rsidRDefault="00C85B96">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C85B96" w:rsidRDefault="00C85B96">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C85B96" w:rsidRDefault="00C85B96">
            <w:pPr>
              <w:pStyle w:val="ConsPlusNormal"/>
            </w:pPr>
          </w:p>
        </w:tc>
      </w:tr>
    </w:tbl>
    <w:p w:rsidR="00C85B96" w:rsidRDefault="00C85B96">
      <w:pPr>
        <w:pStyle w:val="ConsPlusNormal"/>
        <w:jc w:val="both"/>
      </w:pPr>
    </w:p>
    <w:p w:rsidR="00C85B96" w:rsidRDefault="00C85B96">
      <w:pPr>
        <w:pStyle w:val="ConsPlusNormal"/>
        <w:ind w:firstLine="540"/>
        <w:jc w:val="both"/>
      </w:pPr>
      <w:r>
        <w:t>--------------------------------</w:t>
      </w:r>
    </w:p>
    <w:p w:rsidR="00C85B96" w:rsidRDefault="00C85B96">
      <w:pPr>
        <w:pStyle w:val="ConsPlusNormal"/>
        <w:spacing w:before="200"/>
        <w:ind w:firstLine="540"/>
        <w:jc w:val="both"/>
      </w:pPr>
      <w:bookmarkStart w:id="39" w:name="Par381"/>
      <w:bookmarkEnd w:id="39"/>
      <w:r>
        <w:t>&lt;*&gt; сведения об участнике инициативной группы вносятся собственноручно каждым членом инициативной группы</w:t>
      </w:r>
    </w:p>
    <w:p w:rsidR="00C85B96" w:rsidRDefault="00C85B96">
      <w:pPr>
        <w:pStyle w:val="ConsPlusNormal"/>
        <w:jc w:val="both"/>
      </w:pPr>
    </w:p>
    <w:p w:rsidR="00C85B96" w:rsidRDefault="00C85B96">
      <w:pPr>
        <w:pStyle w:val="ConsPlusNormal"/>
        <w:ind w:firstLine="540"/>
        <w:jc w:val="both"/>
      </w:pPr>
      <w:r>
        <w:lastRenderedPageBreak/>
        <w:t>Подписной лист удостоверяю:</w:t>
      </w:r>
    </w:p>
    <w:p w:rsidR="00C85B96" w:rsidRDefault="00C85B96">
      <w:pPr>
        <w:pStyle w:val="ConsPlusNormal"/>
        <w:spacing w:before="200"/>
        <w:ind w:firstLine="540"/>
        <w:jc w:val="both"/>
      </w:pPr>
      <w:r>
        <w:t>Председатель инициативной группы</w:t>
      </w:r>
    </w:p>
    <w:p w:rsidR="00C85B96" w:rsidRDefault="00C85B96">
      <w:pPr>
        <w:pStyle w:val="ConsPlusNormal"/>
        <w:spacing w:before="200"/>
        <w:ind w:firstLine="540"/>
        <w:jc w:val="both"/>
      </w:pPr>
      <w:r>
        <w:t>Секретарь инициативной группы</w:t>
      </w:r>
    </w:p>
    <w:p w:rsidR="00C85B96" w:rsidRDefault="00C85B96">
      <w:pPr>
        <w:pStyle w:val="ConsPlusNormal"/>
        <w:jc w:val="both"/>
      </w:pPr>
    </w:p>
    <w:p w:rsidR="00C85B96" w:rsidRDefault="00C85B96">
      <w:pPr>
        <w:pStyle w:val="ConsPlusNormal"/>
        <w:jc w:val="right"/>
      </w:pPr>
      <w:r>
        <w:t>Глава города Пскова</w:t>
      </w:r>
    </w:p>
    <w:p w:rsidR="00C85B96" w:rsidRDefault="00C85B96">
      <w:pPr>
        <w:pStyle w:val="ConsPlusNormal"/>
        <w:jc w:val="right"/>
      </w:pPr>
      <w:r>
        <w:t>И.Н.ЦЕЦЕРСКИЙ</w:t>
      </w:r>
    </w:p>
    <w:p w:rsidR="00C85B96" w:rsidRDefault="00C85B96">
      <w:pPr>
        <w:pStyle w:val="ConsPlusNormal"/>
        <w:jc w:val="both"/>
      </w:pPr>
    </w:p>
    <w:p w:rsidR="00C85B96" w:rsidRDefault="00C85B96">
      <w:pPr>
        <w:pStyle w:val="ConsPlusNormal"/>
        <w:jc w:val="both"/>
      </w:pPr>
    </w:p>
    <w:p w:rsidR="00C85B96" w:rsidRDefault="00C85B96">
      <w:pPr>
        <w:pStyle w:val="ConsPlusNormal"/>
        <w:jc w:val="both"/>
      </w:pPr>
    </w:p>
    <w:p w:rsidR="00C85B96" w:rsidRDefault="00C85B96">
      <w:pPr>
        <w:pStyle w:val="ConsPlusNormal"/>
        <w:jc w:val="both"/>
      </w:pPr>
    </w:p>
    <w:p w:rsidR="00C85B96" w:rsidRDefault="00C85B96">
      <w:pPr>
        <w:pStyle w:val="ConsPlusNormal"/>
        <w:jc w:val="both"/>
      </w:pPr>
    </w:p>
    <w:p w:rsidR="00C85B96" w:rsidRDefault="00C85B96">
      <w:pPr>
        <w:pStyle w:val="ConsPlusNormal"/>
        <w:jc w:val="right"/>
        <w:outlineLvl w:val="1"/>
      </w:pPr>
      <w:r>
        <w:t>Приложение 2</w:t>
      </w:r>
    </w:p>
    <w:p w:rsidR="00C85B96" w:rsidRDefault="00C85B96">
      <w:pPr>
        <w:pStyle w:val="ConsPlusNormal"/>
        <w:jc w:val="right"/>
      </w:pPr>
      <w:r>
        <w:t>к Положению</w:t>
      </w:r>
    </w:p>
    <w:p w:rsidR="00C85B96" w:rsidRDefault="00C85B96">
      <w:pPr>
        <w:pStyle w:val="ConsPlusNormal"/>
        <w:jc w:val="both"/>
      </w:pPr>
    </w:p>
    <w:p w:rsidR="00C85B96" w:rsidRDefault="00C85B96">
      <w:pPr>
        <w:pStyle w:val="ConsPlusNormal"/>
        <w:jc w:val="center"/>
      </w:pPr>
      <w:bookmarkStart w:id="40" w:name="Par397"/>
      <w:bookmarkEnd w:id="40"/>
      <w:r>
        <w:t>СПИСОК</w:t>
      </w:r>
    </w:p>
    <w:p w:rsidR="00C85B96" w:rsidRDefault="00C85B96">
      <w:pPr>
        <w:pStyle w:val="ConsPlusNormal"/>
        <w:jc w:val="center"/>
      </w:pPr>
      <w:r>
        <w:t>уполномоченных инициативной группы по сбору подписей жителей</w:t>
      </w:r>
    </w:p>
    <w:p w:rsidR="00C85B96" w:rsidRDefault="00C85B96">
      <w:pPr>
        <w:pStyle w:val="ConsPlusNormal"/>
        <w:jc w:val="center"/>
      </w:pPr>
      <w:r>
        <w:t>города в поддержку инициативы проведения публичных слушаний</w:t>
      </w:r>
    </w:p>
    <w:p w:rsidR="00C85B96" w:rsidRDefault="00C85B96">
      <w:pPr>
        <w:pStyle w:val="ConsPlusNormal"/>
        <w:jc w:val="center"/>
      </w:pPr>
      <w:r>
        <w:t>по вопросу, проекту муниципального правового акта</w:t>
      </w:r>
    </w:p>
    <w:p w:rsidR="00C85B96" w:rsidRDefault="00C85B9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3"/>
        <w:gridCol w:w="3231"/>
        <w:gridCol w:w="2494"/>
        <w:gridCol w:w="1531"/>
        <w:gridCol w:w="1304"/>
      </w:tblGrid>
      <w:tr w:rsidR="00C85B96">
        <w:tc>
          <w:tcPr>
            <w:tcW w:w="493" w:type="dxa"/>
            <w:tcBorders>
              <w:top w:val="single" w:sz="4" w:space="0" w:color="auto"/>
              <w:left w:val="single" w:sz="4" w:space="0" w:color="auto"/>
              <w:bottom w:val="single" w:sz="4" w:space="0" w:color="auto"/>
              <w:right w:val="single" w:sz="4" w:space="0" w:color="auto"/>
            </w:tcBorders>
          </w:tcPr>
          <w:p w:rsidR="00C85B96" w:rsidRDefault="00C85B96">
            <w:pPr>
              <w:pStyle w:val="ConsPlusNormal"/>
              <w:jc w:val="center"/>
            </w:pPr>
            <w:r>
              <w:t>N п/п</w:t>
            </w:r>
          </w:p>
        </w:tc>
        <w:tc>
          <w:tcPr>
            <w:tcW w:w="3231" w:type="dxa"/>
            <w:tcBorders>
              <w:top w:val="single" w:sz="4" w:space="0" w:color="auto"/>
              <w:left w:val="single" w:sz="4" w:space="0" w:color="auto"/>
              <w:bottom w:val="single" w:sz="4" w:space="0" w:color="auto"/>
              <w:right w:val="single" w:sz="4" w:space="0" w:color="auto"/>
            </w:tcBorders>
          </w:tcPr>
          <w:p w:rsidR="00C85B96" w:rsidRDefault="00C85B96">
            <w:pPr>
              <w:pStyle w:val="ConsPlusNormal"/>
              <w:jc w:val="center"/>
            </w:pPr>
            <w:r>
              <w:t>Фамилия, имя, отчество члена инициативной группы</w:t>
            </w:r>
          </w:p>
        </w:tc>
        <w:tc>
          <w:tcPr>
            <w:tcW w:w="2494" w:type="dxa"/>
            <w:tcBorders>
              <w:top w:val="single" w:sz="4" w:space="0" w:color="auto"/>
              <w:left w:val="single" w:sz="4" w:space="0" w:color="auto"/>
              <w:bottom w:val="single" w:sz="4" w:space="0" w:color="auto"/>
              <w:right w:val="single" w:sz="4" w:space="0" w:color="auto"/>
            </w:tcBorders>
          </w:tcPr>
          <w:p w:rsidR="00C85B96" w:rsidRDefault="00C85B96">
            <w:pPr>
              <w:pStyle w:val="ConsPlusNormal"/>
              <w:jc w:val="center"/>
            </w:pPr>
            <w:r>
              <w:t>Адрес места жительства</w:t>
            </w:r>
          </w:p>
        </w:tc>
        <w:tc>
          <w:tcPr>
            <w:tcW w:w="1531" w:type="dxa"/>
            <w:tcBorders>
              <w:top w:val="single" w:sz="4" w:space="0" w:color="auto"/>
              <w:left w:val="single" w:sz="4" w:space="0" w:color="auto"/>
              <w:bottom w:val="single" w:sz="4" w:space="0" w:color="auto"/>
              <w:right w:val="single" w:sz="4" w:space="0" w:color="auto"/>
            </w:tcBorders>
          </w:tcPr>
          <w:p w:rsidR="00C85B96" w:rsidRDefault="00C85B96">
            <w:pPr>
              <w:pStyle w:val="ConsPlusNormal"/>
              <w:jc w:val="center"/>
            </w:pPr>
            <w:r>
              <w:t>Номер контактного телефона</w:t>
            </w:r>
          </w:p>
        </w:tc>
        <w:tc>
          <w:tcPr>
            <w:tcW w:w="1304" w:type="dxa"/>
            <w:tcBorders>
              <w:top w:val="single" w:sz="4" w:space="0" w:color="auto"/>
              <w:left w:val="single" w:sz="4" w:space="0" w:color="auto"/>
              <w:bottom w:val="single" w:sz="4" w:space="0" w:color="auto"/>
              <w:right w:val="single" w:sz="4" w:space="0" w:color="auto"/>
            </w:tcBorders>
          </w:tcPr>
          <w:p w:rsidR="00C85B96" w:rsidRDefault="00C85B96">
            <w:pPr>
              <w:pStyle w:val="ConsPlusNormal"/>
              <w:jc w:val="center"/>
            </w:pPr>
            <w:r>
              <w:t>Личная подпись</w:t>
            </w:r>
          </w:p>
        </w:tc>
      </w:tr>
      <w:tr w:rsidR="00C85B96">
        <w:tc>
          <w:tcPr>
            <w:tcW w:w="493" w:type="dxa"/>
            <w:tcBorders>
              <w:top w:val="single" w:sz="4" w:space="0" w:color="auto"/>
              <w:left w:val="single" w:sz="4" w:space="0" w:color="auto"/>
              <w:bottom w:val="single" w:sz="4" w:space="0" w:color="auto"/>
              <w:right w:val="single" w:sz="4" w:space="0" w:color="auto"/>
            </w:tcBorders>
          </w:tcPr>
          <w:p w:rsidR="00C85B96" w:rsidRDefault="00C85B96">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C85B96" w:rsidRDefault="00C85B96">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C85B96" w:rsidRDefault="00C85B96">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C85B96" w:rsidRDefault="00C85B96">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C85B96" w:rsidRDefault="00C85B96">
            <w:pPr>
              <w:pStyle w:val="ConsPlusNormal"/>
            </w:pPr>
          </w:p>
        </w:tc>
      </w:tr>
      <w:tr w:rsidR="00C85B96">
        <w:tc>
          <w:tcPr>
            <w:tcW w:w="493" w:type="dxa"/>
            <w:tcBorders>
              <w:top w:val="single" w:sz="4" w:space="0" w:color="auto"/>
              <w:left w:val="single" w:sz="4" w:space="0" w:color="auto"/>
              <w:bottom w:val="single" w:sz="4" w:space="0" w:color="auto"/>
              <w:right w:val="single" w:sz="4" w:space="0" w:color="auto"/>
            </w:tcBorders>
          </w:tcPr>
          <w:p w:rsidR="00C85B96" w:rsidRDefault="00C85B96">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C85B96" w:rsidRDefault="00C85B96">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C85B96" w:rsidRDefault="00C85B96">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C85B96" w:rsidRDefault="00C85B96">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C85B96" w:rsidRDefault="00C85B96">
            <w:pPr>
              <w:pStyle w:val="ConsPlusNormal"/>
            </w:pPr>
          </w:p>
        </w:tc>
      </w:tr>
      <w:tr w:rsidR="00C85B96">
        <w:tc>
          <w:tcPr>
            <w:tcW w:w="493" w:type="dxa"/>
            <w:tcBorders>
              <w:top w:val="single" w:sz="4" w:space="0" w:color="auto"/>
              <w:left w:val="single" w:sz="4" w:space="0" w:color="auto"/>
              <w:bottom w:val="single" w:sz="4" w:space="0" w:color="auto"/>
              <w:right w:val="single" w:sz="4" w:space="0" w:color="auto"/>
            </w:tcBorders>
          </w:tcPr>
          <w:p w:rsidR="00C85B96" w:rsidRDefault="00C85B96">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C85B96" w:rsidRDefault="00C85B96">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C85B96" w:rsidRDefault="00C85B96">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C85B96" w:rsidRDefault="00C85B96">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C85B96" w:rsidRDefault="00C85B96">
            <w:pPr>
              <w:pStyle w:val="ConsPlusNormal"/>
            </w:pPr>
          </w:p>
        </w:tc>
      </w:tr>
      <w:tr w:rsidR="00C85B96">
        <w:tc>
          <w:tcPr>
            <w:tcW w:w="493" w:type="dxa"/>
            <w:tcBorders>
              <w:top w:val="single" w:sz="4" w:space="0" w:color="auto"/>
              <w:left w:val="single" w:sz="4" w:space="0" w:color="auto"/>
              <w:bottom w:val="single" w:sz="4" w:space="0" w:color="auto"/>
              <w:right w:val="single" w:sz="4" w:space="0" w:color="auto"/>
            </w:tcBorders>
          </w:tcPr>
          <w:p w:rsidR="00C85B96" w:rsidRDefault="00C85B96">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C85B96" w:rsidRDefault="00C85B96">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C85B96" w:rsidRDefault="00C85B96">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C85B96" w:rsidRDefault="00C85B96">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C85B96" w:rsidRDefault="00C85B96">
            <w:pPr>
              <w:pStyle w:val="ConsPlusNormal"/>
            </w:pPr>
          </w:p>
        </w:tc>
      </w:tr>
      <w:tr w:rsidR="00C85B96">
        <w:tc>
          <w:tcPr>
            <w:tcW w:w="493" w:type="dxa"/>
            <w:tcBorders>
              <w:top w:val="single" w:sz="4" w:space="0" w:color="auto"/>
              <w:left w:val="single" w:sz="4" w:space="0" w:color="auto"/>
              <w:bottom w:val="single" w:sz="4" w:space="0" w:color="auto"/>
              <w:right w:val="single" w:sz="4" w:space="0" w:color="auto"/>
            </w:tcBorders>
          </w:tcPr>
          <w:p w:rsidR="00C85B96" w:rsidRDefault="00C85B96">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C85B96" w:rsidRDefault="00C85B96">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C85B96" w:rsidRDefault="00C85B96">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C85B96" w:rsidRDefault="00C85B96">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C85B96" w:rsidRDefault="00C85B96">
            <w:pPr>
              <w:pStyle w:val="ConsPlusNormal"/>
            </w:pPr>
          </w:p>
        </w:tc>
      </w:tr>
    </w:tbl>
    <w:p w:rsidR="00C85B96" w:rsidRDefault="00C85B96">
      <w:pPr>
        <w:pStyle w:val="ConsPlusNormal"/>
        <w:jc w:val="both"/>
      </w:pPr>
    </w:p>
    <w:p w:rsidR="00C85B96" w:rsidRDefault="00C85B96">
      <w:pPr>
        <w:pStyle w:val="ConsPlusNormal"/>
        <w:jc w:val="right"/>
      </w:pPr>
      <w:r>
        <w:t>Глава города Пскова</w:t>
      </w:r>
    </w:p>
    <w:p w:rsidR="00C85B96" w:rsidRDefault="00C85B96">
      <w:pPr>
        <w:pStyle w:val="ConsPlusNormal"/>
        <w:jc w:val="right"/>
      </w:pPr>
      <w:r>
        <w:t>И.Н.ЦЕЦЕРСКИЙ</w:t>
      </w:r>
    </w:p>
    <w:p w:rsidR="00C85B96" w:rsidRDefault="00C85B96">
      <w:pPr>
        <w:pStyle w:val="ConsPlusNormal"/>
        <w:jc w:val="both"/>
      </w:pPr>
    </w:p>
    <w:p w:rsidR="00C85B96" w:rsidRDefault="00C85B96">
      <w:pPr>
        <w:pStyle w:val="ConsPlusNormal"/>
        <w:jc w:val="both"/>
      </w:pPr>
    </w:p>
    <w:p w:rsidR="00C85B96" w:rsidRDefault="00C85B96">
      <w:pPr>
        <w:pStyle w:val="ConsPlusNormal"/>
        <w:jc w:val="both"/>
      </w:pPr>
    </w:p>
    <w:p w:rsidR="00C85B96" w:rsidRDefault="00C85B96">
      <w:pPr>
        <w:pStyle w:val="ConsPlusNormal"/>
        <w:jc w:val="both"/>
      </w:pPr>
    </w:p>
    <w:p w:rsidR="00C85B96" w:rsidRDefault="00C85B96">
      <w:pPr>
        <w:pStyle w:val="ConsPlusNormal"/>
        <w:jc w:val="both"/>
      </w:pPr>
    </w:p>
    <w:p w:rsidR="00C85B96" w:rsidRDefault="00C85B96">
      <w:pPr>
        <w:pStyle w:val="ConsPlusNormal"/>
        <w:jc w:val="right"/>
        <w:outlineLvl w:val="1"/>
      </w:pPr>
      <w:r>
        <w:t>Приложение N 3</w:t>
      </w:r>
    </w:p>
    <w:p w:rsidR="00C85B96" w:rsidRDefault="00C85B96">
      <w:pPr>
        <w:pStyle w:val="ConsPlusNormal"/>
        <w:jc w:val="right"/>
      </w:pPr>
      <w:r>
        <w:t>к Положению</w:t>
      </w:r>
    </w:p>
    <w:p w:rsidR="00C85B96" w:rsidRDefault="00C85B96">
      <w:pPr>
        <w:pStyle w:val="ConsPlusNormal"/>
        <w:jc w:val="both"/>
      </w:pPr>
    </w:p>
    <w:p w:rsidR="00C85B96" w:rsidRDefault="00C85B96">
      <w:pPr>
        <w:pStyle w:val="ConsPlusNonformat"/>
        <w:jc w:val="both"/>
      </w:pPr>
      <w:bookmarkStart w:id="41" w:name="Par443"/>
      <w:bookmarkEnd w:id="41"/>
      <w:r>
        <w:t xml:space="preserve">                                 СОГЛАСИЕ</w:t>
      </w:r>
    </w:p>
    <w:p w:rsidR="00C85B96" w:rsidRDefault="00C85B96">
      <w:pPr>
        <w:pStyle w:val="ConsPlusNonformat"/>
        <w:jc w:val="both"/>
      </w:pPr>
      <w:r>
        <w:t xml:space="preserve">        на обработку персональных данных членов инициативной группы</w:t>
      </w:r>
    </w:p>
    <w:p w:rsidR="00C85B96" w:rsidRDefault="00C85B96">
      <w:pPr>
        <w:pStyle w:val="ConsPlusNonformat"/>
        <w:jc w:val="both"/>
      </w:pPr>
    </w:p>
    <w:p w:rsidR="00C85B96" w:rsidRDefault="00C85B96">
      <w:pPr>
        <w:pStyle w:val="ConsPlusNonformat"/>
        <w:jc w:val="both"/>
      </w:pPr>
      <w:r>
        <w:t xml:space="preserve">    Я, ___________________________________________________________________,</w:t>
      </w:r>
    </w:p>
    <w:p w:rsidR="00C85B96" w:rsidRDefault="00C85B96">
      <w:pPr>
        <w:pStyle w:val="ConsPlusNonformat"/>
        <w:jc w:val="both"/>
      </w:pPr>
      <w:r>
        <w:t xml:space="preserve">                          фамилия, имя, отчество</w:t>
      </w:r>
    </w:p>
    <w:p w:rsidR="00C85B96" w:rsidRDefault="00C85B96">
      <w:pPr>
        <w:pStyle w:val="ConsPlusNonformat"/>
        <w:jc w:val="both"/>
      </w:pPr>
      <w:r>
        <w:t xml:space="preserve">    проживающий(ая) по адресу: ___________________________________________,</w:t>
      </w:r>
    </w:p>
    <w:p w:rsidR="00C85B96" w:rsidRDefault="00C85B96">
      <w:pPr>
        <w:pStyle w:val="ConsPlusNonformat"/>
        <w:jc w:val="both"/>
      </w:pPr>
      <w:r>
        <w:t xml:space="preserve">    основной документ, удостоверяющий личность (паспорт) __________________</w:t>
      </w:r>
    </w:p>
    <w:p w:rsidR="00C85B96" w:rsidRDefault="00C85B96">
      <w:pPr>
        <w:pStyle w:val="ConsPlusNonformat"/>
        <w:jc w:val="both"/>
      </w:pPr>
      <w:r>
        <w:t xml:space="preserve">    _______________________________________________________________________</w:t>
      </w:r>
    </w:p>
    <w:p w:rsidR="00C85B96" w:rsidRDefault="00C85B96">
      <w:pPr>
        <w:pStyle w:val="ConsPlusNonformat"/>
        <w:jc w:val="both"/>
      </w:pPr>
      <w:r>
        <w:t xml:space="preserve">                   серия, номер, дата выдачи документа,</w:t>
      </w:r>
    </w:p>
    <w:p w:rsidR="00C85B96" w:rsidRDefault="00C85B96">
      <w:pPr>
        <w:pStyle w:val="ConsPlusNonformat"/>
        <w:jc w:val="both"/>
      </w:pPr>
      <w:r>
        <w:t xml:space="preserve">    ______________________________________________________________________,</w:t>
      </w:r>
    </w:p>
    <w:p w:rsidR="00C85B96" w:rsidRDefault="00C85B96">
      <w:pPr>
        <w:pStyle w:val="ConsPlusNonformat"/>
        <w:jc w:val="both"/>
      </w:pPr>
      <w:r>
        <w:t xml:space="preserve">                       наименование выдавшего органа</w:t>
      </w:r>
    </w:p>
    <w:p w:rsidR="00C85B96" w:rsidRDefault="00C85B96">
      <w:pPr>
        <w:pStyle w:val="ConsPlusNonformat"/>
        <w:jc w:val="both"/>
      </w:pPr>
      <w:r>
        <w:t xml:space="preserve">    даю свое согласие _____________________________________________________</w:t>
      </w:r>
    </w:p>
    <w:p w:rsidR="00C85B96" w:rsidRDefault="00C85B96">
      <w:pPr>
        <w:pStyle w:val="ConsPlusNonformat"/>
        <w:jc w:val="both"/>
      </w:pPr>
      <w:r>
        <w:t xml:space="preserve">                          наименование оператора</w:t>
      </w:r>
    </w:p>
    <w:p w:rsidR="00C85B96" w:rsidRDefault="00C85B96">
      <w:pPr>
        <w:pStyle w:val="ConsPlusNonformat"/>
        <w:jc w:val="both"/>
      </w:pPr>
      <w:r>
        <w:t xml:space="preserve">    на  обработку  своих персональных данных, включая сбор, систематизацию,</w:t>
      </w:r>
    </w:p>
    <w:p w:rsidR="00C85B96" w:rsidRDefault="00C85B96">
      <w:pPr>
        <w:pStyle w:val="ConsPlusNonformat"/>
        <w:jc w:val="both"/>
      </w:pPr>
      <w:r>
        <w:t>накопление,  хранение,  уточнение  (обновление,  изменение), использование,</w:t>
      </w:r>
    </w:p>
    <w:p w:rsidR="00C85B96" w:rsidRDefault="00C85B96">
      <w:pPr>
        <w:pStyle w:val="ConsPlusNonformat"/>
        <w:jc w:val="both"/>
      </w:pPr>
      <w:r>
        <w:lastRenderedPageBreak/>
        <w:t>распространение   (в  том  числе  передачу),  обезличивание,  блокирование,</w:t>
      </w:r>
    </w:p>
    <w:p w:rsidR="00C85B96" w:rsidRDefault="00C85B96">
      <w:pPr>
        <w:pStyle w:val="ConsPlusNonformat"/>
        <w:jc w:val="both"/>
      </w:pPr>
      <w:r>
        <w:t>уничтожение  персональных  данных,  с целью вынесения на публичные слушания</w:t>
      </w:r>
    </w:p>
    <w:p w:rsidR="00C85B96" w:rsidRDefault="00C85B96">
      <w:pPr>
        <w:pStyle w:val="ConsPlusNonformat"/>
        <w:jc w:val="both"/>
      </w:pPr>
      <w:r>
        <w:t>вопроса</w:t>
      </w:r>
    </w:p>
    <w:p w:rsidR="00C85B96" w:rsidRDefault="00C85B96">
      <w:pPr>
        <w:pStyle w:val="ConsPlusNonformat"/>
        <w:jc w:val="both"/>
      </w:pPr>
      <w:r>
        <w:t xml:space="preserve">    _______________________________________________________________________</w:t>
      </w:r>
    </w:p>
    <w:p w:rsidR="00C85B96" w:rsidRDefault="00C85B96">
      <w:pPr>
        <w:pStyle w:val="ConsPlusNonformat"/>
        <w:jc w:val="both"/>
      </w:pPr>
      <w:r>
        <w:t xml:space="preserve">    _______________________________________________________________________</w:t>
      </w:r>
    </w:p>
    <w:p w:rsidR="00C85B96" w:rsidRDefault="00C85B96">
      <w:pPr>
        <w:pStyle w:val="ConsPlusNonformat"/>
        <w:jc w:val="both"/>
      </w:pPr>
    </w:p>
    <w:p w:rsidR="00C85B96" w:rsidRDefault="00C85B96">
      <w:pPr>
        <w:pStyle w:val="ConsPlusNonformat"/>
        <w:jc w:val="both"/>
      </w:pPr>
      <w:r>
        <w:t xml:space="preserve">    Перечень персональных данных, на обработку которых дается согласие:</w:t>
      </w:r>
    </w:p>
    <w:p w:rsidR="00C85B96" w:rsidRDefault="00C85B96">
      <w:pPr>
        <w:pStyle w:val="ConsPlusNonformat"/>
        <w:jc w:val="both"/>
      </w:pPr>
      <w:r>
        <w:t xml:space="preserve">    - фамилия, имя, отчество;</w:t>
      </w:r>
    </w:p>
    <w:p w:rsidR="00C85B96" w:rsidRDefault="00C85B96">
      <w:pPr>
        <w:pStyle w:val="ConsPlusNonformat"/>
        <w:jc w:val="both"/>
      </w:pPr>
      <w:r>
        <w:t xml:space="preserve">    - адрес места жительства;</w:t>
      </w:r>
    </w:p>
    <w:p w:rsidR="00C85B96" w:rsidRDefault="00C85B96">
      <w:pPr>
        <w:pStyle w:val="ConsPlusNonformat"/>
        <w:jc w:val="both"/>
      </w:pPr>
      <w:r>
        <w:t xml:space="preserve">    - номер контактного телефона.</w:t>
      </w:r>
    </w:p>
    <w:p w:rsidR="00C85B96" w:rsidRDefault="00C85B96">
      <w:pPr>
        <w:pStyle w:val="ConsPlusNonformat"/>
        <w:jc w:val="both"/>
      </w:pPr>
      <w:r>
        <w:t xml:space="preserve">    В  случае  неправомерного  использования  предоставленных  персональных</w:t>
      </w:r>
    </w:p>
    <w:p w:rsidR="00C85B96" w:rsidRDefault="00C85B96">
      <w:pPr>
        <w:pStyle w:val="ConsPlusNonformat"/>
        <w:jc w:val="both"/>
      </w:pPr>
      <w:r>
        <w:t>данных  согласие  отзывается  моим  письменным  заявлением.</w:t>
      </w:r>
    </w:p>
    <w:p w:rsidR="00C85B96" w:rsidRDefault="00C85B96">
      <w:pPr>
        <w:pStyle w:val="ConsPlusNonformat"/>
        <w:jc w:val="both"/>
      </w:pPr>
      <w:r>
        <w:t xml:space="preserve">    Данное согласие действует с "___" _______________ 20___ года.</w:t>
      </w:r>
    </w:p>
    <w:p w:rsidR="00C85B96" w:rsidRDefault="00C85B96">
      <w:pPr>
        <w:pStyle w:val="ConsPlusNonformat"/>
        <w:jc w:val="both"/>
      </w:pPr>
      <w:r>
        <w:t xml:space="preserve">    ______________ ______________ ________________________________</w:t>
      </w:r>
    </w:p>
    <w:p w:rsidR="00C85B96" w:rsidRDefault="00C85B96">
      <w:pPr>
        <w:pStyle w:val="ConsPlusNonformat"/>
        <w:jc w:val="both"/>
      </w:pPr>
      <w:r>
        <w:t xml:space="preserve">        (дата)        (подпись)   (расшифровка подписи)</w:t>
      </w:r>
    </w:p>
    <w:p w:rsidR="00C85B96" w:rsidRDefault="00C85B96">
      <w:pPr>
        <w:pStyle w:val="ConsPlusNormal"/>
        <w:jc w:val="both"/>
      </w:pPr>
    </w:p>
    <w:p w:rsidR="00C85B96" w:rsidRDefault="00C85B96">
      <w:pPr>
        <w:pStyle w:val="ConsPlusNormal"/>
        <w:jc w:val="right"/>
      </w:pPr>
      <w:r>
        <w:t>Глава города Пскова</w:t>
      </w:r>
    </w:p>
    <w:p w:rsidR="00C85B96" w:rsidRDefault="00C85B96">
      <w:pPr>
        <w:pStyle w:val="ConsPlusNormal"/>
        <w:jc w:val="right"/>
      </w:pPr>
      <w:r>
        <w:t>И.Н.ЦЕЦЕРСКИЙ</w:t>
      </w:r>
    </w:p>
    <w:p w:rsidR="00C85B96" w:rsidRDefault="00C85B96">
      <w:pPr>
        <w:pStyle w:val="ConsPlusNormal"/>
        <w:jc w:val="both"/>
      </w:pPr>
    </w:p>
    <w:p w:rsidR="00C85B96" w:rsidRDefault="00C85B96">
      <w:pPr>
        <w:pStyle w:val="ConsPlusNormal"/>
        <w:jc w:val="both"/>
      </w:pPr>
    </w:p>
    <w:p w:rsidR="00C85B96" w:rsidRDefault="00C85B96">
      <w:pPr>
        <w:pStyle w:val="ConsPlusNormal"/>
        <w:pBdr>
          <w:top w:val="single" w:sz="6" w:space="0" w:color="auto"/>
        </w:pBdr>
        <w:spacing w:before="100" w:after="100"/>
        <w:jc w:val="both"/>
        <w:rPr>
          <w:sz w:val="2"/>
          <w:szCs w:val="2"/>
        </w:rPr>
      </w:pPr>
    </w:p>
    <w:sectPr w:rsidR="00C85B96">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BDE"/>
    <w:rsid w:val="000323EC"/>
    <w:rsid w:val="009A0BDE"/>
    <w:rsid w:val="00C85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10992</Words>
  <Characters>62660</Characters>
  <Application>Microsoft Office Word</Application>
  <DocSecurity>2</DocSecurity>
  <Lines>522</Lines>
  <Paragraphs>147</Paragraphs>
  <ScaleCrop>false</ScaleCrop>
  <HeadingPairs>
    <vt:vector size="2" baseType="variant">
      <vt:variant>
        <vt:lpstr>Название</vt:lpstr>
      </vt:variant>
      <vt:variant>
        <vt:i4>1</vt:i4>
      </vt:variant>
    </vt:vector>
  </HeadingPairs>
  <TitlesOfParts>
    <vt:vector size="1" baseType="lpstr">
      <vt:lpstr>Решение Псковской городской Думы от 12.02.2019 N 608(ред. от 25.11.2022)"Об утверждении Положения об общественных обсуждениях и публичных слушаниях в городе Пскове"</vt:lpstr>
    </vt:vector>
  </TitlesOfParts>
  <Company>КонсультантПлюс Версия 4023.00.09</Company>
  <LinksUpToDate>false</LinksUpToDate>
  <CharactersWithSpaces>73505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Псковской городской Думы от 12.02.2019 N 608(ред. от 25.11.2022)"Об утверждении Положения об общественных обсуждениях и публичных слушаниях в городе Пскове"</dc:title>
  <dc:creator>Журавлева Анастасия Олеговна</dc:creator>
  <cp:lastModifiedBy>Журавлева Анастасия Олеговна</cp:lastModifiedBy>
  <cp:revision>2</cp:revision>
  <dcterms:created xsi:type="dcterms:W3CDTF">2024-02-09T09:07:00Z</dcterms:created>
  <dcterms:modified xsi:type="dcterms:W3CDTF">2024-02-09T09:07:00Z</dcterms:modified>
</cp:coreProperties>
</file>