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15408C" w14:textId="28E7651C" w:rsidR="009F1476" w:rsidRPr="009F1476" w:rsidRDefault="009F1476" w:rsidP="009F1476">
      <w:pPr>
        <w:tabs>
          <w:tab w:val="left" w:pos="364"/>
        </w:tabs>
        <w:jc w:val="both"/>
        <w:rPr>
          <w:bCs/>
        </w:rPr>
      </w:pPr>
      <w:r w:rsidRPr="009F1476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9F1476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9F1476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9F1476">
        <w:rPr>
          <w:bCs/>
        </w:rPr>
        <w:t>«</w:t>
      </w:r>
      <w:proofErr w:type="spellStart"/>
      <w:r w:rsidR="003811EB" w:rsidRPr="003811EB">
        <w:rPr>
          <w:bCs/>
        </w:rPr>
        <w:t>Пожигово</w:t>
      </w:r>
      <w:proofErr w:type="spellEnd"/>
      <w:r w:rsidRPr="009F1476">
        <w:rPr>
          <w:bCs/>
        </w:rPr>
        <w:t>»</w:t>
      </w:r>
      <w:r w:rsidRPr="009F1476">
        <w:rPr>
          <w:rFonts w:eastAsia="Calibri"/>
          <w:lang w:eastAsia="en-US"/>
        </w:rPr>
        <w:t xml:space="preserve"> </w:t>
      </w:r>
    </w:p>
    <w:p w14:paraId="01CCE6D7" w14:textId="5F123302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6F97B434" w14:textId="296F5F39" w:rsidR="009F1476" w:rsidRDefault="003811EB" w:rsidP="009F1476">
      <w:pPr>
        <w:tabs>
          <w:tab w:val="left" w:pos="364"/>
        </w:tabs>
        <w:ind w:firstLine="709"/>
        <w:jc w:val="both"/>
      </w:pPr>
      <w:r w:rsidRPr="003811EB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 № 1444, руководствуясь статьей 23 Устава муниципального образования «Город Псков»,</w:t>
      </w:r>
    </w:p>
    <w:p w14:paraId="74DC06DD" w14:textId="77777777" w:rsidR="003811EB" w:rsidRPr="00DD616B" w:rsidRDefault="003811EB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F7E32FD" w14:textId="77777777" w:rsidR="003811EB" w:rsidRDefault="003811EB" w:rsidP="003811EB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</w:t>
      </w:r>
      <w:proofErr w:type="spellStart"/>
      <w:r>
        <w:t>Пожигово</w:t>
      </w:r>
      <w:proofErr w:type="spellEnd"/>
      <w:r>
        <w:t xml:space="preserve">» в пределах территории проживания граждан: </w:t>
      </w:r>
    </w:p>
    <w:p w14:paraId="5777110B" w14:textId="77777777" w:rsidR="003811EB" w:rsidRDefault="003811EB" w:rsidP="003811EB">
      <w:pPr>
        <w:widowControl w:val="0"/>
        <w:autoSpaceDE w:val="0"/>
        <w:autoSpaceDN w:val="0"/>
        <w:ind w:firstLine="709"/>
        <w:jc w:val="both"/>
      </w:pPr>
      <w:r>
        <w:t xml:space="preserve">группа жилых домов, расположенных по следующим адресам: Псковская область, город Псков, улица </w:t>
      </w:r>
      <w:proofErr w:type="spellStart"/>
      <w:r>
        <w:t>Пожигово</w:t>
      </w:r>
      <w:proofErr w:type="spellEnd"/>
      <w:r>
        <w:t>, дома №№ 2, 2В, 8, 11В, 15Б, 16.</w:t>
      </w:r>
    </w:p>
    <w:p w14:paraId="32146424" w14:textId="58FE234B" w:rsidR="009F1476" w:rsidRDefault="003811EB" w:rsidP="003811EB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0A7042E0" w14:textId="1937407E" w:rsidR="00241D37" w:rsidRDefault="009F1476" w:rsidP="009F147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2024-10-23T11:29:00Z</dcterms:created>
  <dcterms:modified xsi:type="dcterms:W3CDTF">2024-10-23T11:29:00Z</dcterms:modified>
</cp:coreProperties>
</file>