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4BD" w:rsidRPr="00C37487" w:rsidRDefault="000C14BD" w:rsidP="000C14BD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>Уведомление о проведении обязательного обсуждения</w:t>
      </w:r>
    </w:p>
    <w:p w:rsidR="00BA0151" w:rsidRDefault="000C14BD" w:rsidP="00BA0151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37487">
        <w:rPr>
          <w:rFonts w:ascii="Times New Roman" w:hAnsi="Times New Roman"/>
          <w:sz w:val="28"/>
          <w:szCs w:val="28"/>
        </w:rPr>
        <w:t xml:space="preserve">в целях </w:t>
      </w:r>
      <w:proofErr w:type="gramStart"/>
      <w:r w:rsidRPr="00C37487">
        <w:rPr>
          <w:rFonts w:ascii="Times New Roman" w:hAnsi="Times New Roman"/>
          <w:sz w:val="28"/>
          <w:szCs w:val="28"/>
        </w:rPr>
        <w:t xml:space="preserve">осуществления общественного контроля проекта </w:t>
      </w:r>
      <w:r w:rsidR="00D27D63" w:rsidRPr="00C37487">
        <w:rPr>
          <w:rFonts w:ascii="Times New Roman" w:hAnsi="Times New Roman"/>
          <w:sz w:val="28"/>
          <w:szCs w:val="28"/>
        </w:rPr>
        <w:t xml:space="preserve">Приказа </w:t>
      </w:r>
      <w:r w:rsidR="00BA0151">
        <w:rPr>
          <w:rFonts w:ascii="Times New Roman" w:hAnsi="Times New Roman"/>
          <w:sz w:val="28"/>
          <w:szCs w:val="28"/>
        </w:rPr>
        <w:t>Комитета</w:t>
      </w:r>
      <w:proofErr w:type="gramEnd"/>
      <w:r w:rsidR="00BA0151">
        <w:rPr>
          <w:rFonts w:ascii="Times New Roman" w:hAnsi="Times New Roman"/>
          <w:sz w:val="28"/>
          <w:szCs w:val="28"/>
        </w:rPr>
        <w:t xml:space="preserve"> по управлению муниципальным имуществом</w:t>
      </w:r>
      <w:r w:rsidR="00D27D63" w:rsidRPr="00C37487">
        <w:rPr>
          <w:rFonts w:ascii="Times New Roman" w:hAnsi="Times New Roman"/>
          <w:sz w:val="28"/>
          <w:szCs w:val="28"/>
        </w:rPr>
        <w:t xml:space="preserve"> города Пскова </w:t>
      </w:r>
      <w:r w:rsidR="00BA0151">
        <w:rPr>
          <w:rFonts w:ascii="Times New Roman" w:hAnsi="Times New Roman"/>
          <w:bCs/>
          <w:sz w:val="28"/>
          <w:szCs w:val="28"/>
        </w:rPr>
        <w:t>«</w:t>
      </w:r>
      <w:r w:rsidR="00BA0151" w:rsidRPr="00B727AA">
        <w:rPr>
          <w:rFonts w:ascii="Times New Roman" w:hAnsi="Times New Roman"/>
          <w:sz w:val="28"/>
          <w:szCs w:val="28"/>
        </w:rPr>
        <w:t>О</w:t>
      </w:r>
      <w:r w:rsidR="00BA0151">
        <w:rPr>
          <w:rFonts w:ascii="Times New Roman" w:hAnsi="Times New Roman"/>
          <w:sz w:val="28"/>
          <w:szCs w:val="28"/>
        </w:rPr>
        <w:t xml:space="preserve"> внесении изменений в Приказ </w:t>
      </w:r>
      <w:r w:rsidR="00BA0151" w:rsidRPr="00B727AA">
        <w:rPr>
          <w:rFonts w:ascii="Times New Roman" w:hAnsi="Times New Roman"/>
          <w:bCs/>
          <w:sz w:val="28"/>
          <w:szCs w:val="28"/>
        </w:rPr>
        <w:t>Комитета по управлению муниципальным имуществом города Пскова</w:t>
      </w:r>
      <w:r w:rsidR="00BA0151" w:rsidRPr="00B727AA">
        <w:rPr>
          <w:rFonts w:ascii="Times New Roman" w:hAnsi="Times New Roman"/>
          <w:sz w:val="28"/>
          <w:szCs w:val="28"/>
        </w:rPr>
        <w:t xml:space="preserve"> </w:t>
      </w:r>
      <w:r w:rsidR="00BA0151">
        <w:rPr>
          <w:rFonts w:ascii="Times New Roman" w:hAnsi="Times New Roman"/>
          <w:sz w:val="28"/>
          <w:szCs w:val="28"/>
        </w:rPr>
        <w:t>от 27.01.2017 №01-05/144 «О</w:t>
      </w:r>
      <w:r w:rsidR="00BA0151" w:rsidRPr="00B727AA">
        <w:rPr>
          <w:rFonts w:ascii="Times New Roman" w:hAnsi="Times New Roman"/>
          <w:sz w:val="28"/>
          <w:szCs w:val="28"/>
        </w:rPr>
        <w:t xml:space="preserve">б утверждении </w:t>
      </w:r>
      <w:r w:rsidR="00BA0151" w:rsidRPr="00B727AA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 w:rsidR="00BA0151">
        <w:rPr>
          <w:rFonts w:ascii="Times New Roman" w:hAnsi="Times New Roman"/>
          <w:bCs/>
          <w:sz w:val="28"/>
          <w:szCs w:val="28"/>
        </w:rPr>
        <w:t>»</w:t>
      </w:r>
    </w:p>
    <w:p w:rsidR="000C14BD" w:rsidRDefault="000C14BD" w:rsidP="00BA0151">
      <w:pPr>
        <w:pStyle w:val="ConsPlusNormal"/>
        <w:jc w:val="both"/>
        <w:rPr>
          <w:rFonts w:ascii="Times New Roman" w:hAnsi="Times New Roman"/>
          <w:b/>
          <w:sz w:val="28"/>
          <w:szCs w:val="28"/>
        </w:rPr>
      </w:pPr>
    </w:p>
    <w:p w:rsidR="00BA0151" w:rsidRDefault="00BA0151" w:rsidP="00BA0151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1) </w:t>
      </w:r>
      <w:r w:rsidR="000C14BD" w:rsidRPr="00D14AFC">
        <w:rPr>
          <w:rFonts w:ascii="Times New Roman" w:hAnsi="Times New Roman"/>
          <w:b/>
          <w:sz w:val="28"/>
          <w:szCs w:val="28"/>
        </w:rPr>
        <w:t>Вид и наименование проекта акта о нормировании в сфере закупок товаров, работ, услуг:</w:t>
      </w:r>
      <w:r w:rsidR="000C14BD" w:rsidRPr="00302B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Приказ </w:t>
      </w:r>
      <w:r w:rsidRPr="00B727AA">
        <w:rPr>
          <w:rFonts w:ascii="Times New Roman" w:hAnsi="Times New Roman"/>
          <w:bCs/>
          <w:sz w:val="28"/>
          <w:szCs w:val="28"/>
        </w:rPr>
        <w:t>Комитета по управлению муниципальным имуществом города Пскова</w:t>
      </w:r>
      <w:r w:rsidRPr="00B7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27.01.2017 №01-05/144 «О</w:t>
      </w:r>
      <w:r w:rsidRPr="00B727AA">
        <w:rPr>
          <w:rFonts w:ascii="Times New Roman" w:hAnsi="Times New Roman"/>
          <w:sz w:val="28"/>
          <w:szCs w:val="28"/>
        </w:rPr>
        <w:t xml:space="preserve">б утверждении </w:t>
      </w:r>
      <w:r w:rsidRPr="00B727AA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>
        <w:rPr>
          <w:rFonts w:ascii="Times New Roman" w:hAnsi="Times New Roman"/>
          <w:bCs/>
          <w:sz w:val="28"/>
          <w:szCs w:val="28"/>
        </w:rPr>
        <w:t>».</w:t>
      </w:r>
    </w:p>
    <w:p w:rsidR="000C14BD" w:rsidRPr="00BD7518" w:rsidRDefault="00BA0151" w:rsidP="00BA0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2) </w:t>
      </w:r>
      <w:r w:rsidR="000C14BD" w:rsidRPr="00D14AFC">
        <w:rPr>
          <w:b/>
          <w:sz w:val="28"/>
          <w:szCs w:val="28"/>
        </w:rPr>
        <w:t xml:space="preserve">Сведения о разработчике проекта акта о нормировании в сфере </w:t>
      </w:r>
      <w:r w:rsidR="000C14BD" w:rsidRPr="00BD7518">
        <w:rPr>
          <w:b/>
          <w:sz w:val="28"/>
          <w:szCs w:val="28"/>
        </w:rPr>
        <w:t>закупок товаров, работ, услуг:</w:t>
      </w:r>
      <w:r w:rsidR="000C14BD" w:rsidRPr="00BD7518">
        <w:rPr>
          <w:sz w:val="28"/>
          <w:szCs w:val="28"/>
        </w:rPr>
        <w:t xml:space="preserve"> </w:t>
      </w:r>
      <w:r w:rsidRPr="00B727AA">
        <w:rPr>
          <w:bCs/>
          <w:sz w:val="28"/>
          <w:szCs w:val="28"/>
        </w:rPr>
        <w:t>Комитет по управлению муниципальным имуществом города Пскова</w:t>
      </w:r>
      <w:r w:rsidR="000C14BD" w:rsidRPr="00BD7518">
        <w:rPr>
          <w:sz w:val="28"/>
          <w:szCs w:val="28"/>
        </w:rPr>
        <w:t>.</w:t>
      </w:r>
    </w:p>
    <w:p w:rsidR="000C14BD" w:rsidRPr="00BD7518" w:rsidRDefault="00BA0151" w:rsidP="00BA0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3) </w:t>
      </w:r>
      <w:r w:rsidR="000C14BD" w:rsidRPr="00BD7518">
        <w:rPr>
          <w:b/>
          <w:sz w:val="28"/>
          <w:szCs w:val="28"/>
        </w:rPr>
        <w:t xml:space="preserve">Срок проведения обязательного обсуждения, в течение которого принимаются замечания и (или) предложения по проекту акта </w:t>
      </w:r>
      <w:r w:rsidR="00F866BB" w:rsidRPr="00BD7518">
        <w:rPr>
          <w:b/>
          <w:sz w:val="28"/>
          <w:szCs w:val="28"/>
        </w:rPr>
        <w:t xml:space="preserve">                                 </w:t>
      </w:r>
      <w:r w:rsidR="000C14BD" w:rsidRPr="00BD7518">
        <w:rPr>
          <w:b/>
          <w:sz w:val="28"/>
          <w:szCs w:val="28"/>
        </w:rPr>
        <w:t>о нормировании в сфере закупок товаров, работ, услуг:</w:t>
      </w:r>
      <w:r w:rsidR="000C14BD" w:rsidRPr="00BD7518">
        <w:rPr>
          <w:sz w:val="28"/>
          <w:szCs w:val="28"/>
        </w:rPr>
        <w:t xml:space="preserve"> с </w:t>
      </w:r>
      <w:r w:rsidR="00445927">
        <w:rPr>
          <w:sz w:val="28"/>
          <w:szCs w:val="28"/>
        </w:rPr>
        <w:t>20</w:t>
      </w:r>
      <w:r w:rsidR="000C14BD" w:rsidRPr="00BD7518">
        <w:rPr>
          <w:sz w:val="28"/>
          <w:szCs w:val="28"/>
        </w:rPr>
        <w:t>.</w:t>
      </w:r>
      <w:r w:rsidR="00445927">
        <w:rPr>
          <w:sz w:val="28"/>
          <w:szCs w:val="28"/>
        </w:rPr>
        <w:t>03</w:t>
      </w:r>
      <w:r w:rsidR="007502F3" w:rsidRPr="00BD7518">
        <w:rPr>
          <w:sz w:val="28"/>
          <w:szCs w:val="28"/>
        </w:rPr>
        <w:t>.</w:t>
      </w:r>
      <w:r w:rsidR="000C14BD" w:rsidRPr="00BD7518">
        <w:rPr>
          <w:sz w:val="28"/>
          <w:szCs w:val="28"/>
        </w:rPr>
        <w:t>20</w:t>
      </w:r>
      <w:r w:rsidR="00E55389" w:rsidRPr="00BD7518">
        <w:rPr>
          <w:sz w:val="28"/>
          <w:szCs w:val="28"/>
        </w:rPr>
        <w:t>2</w:t>
      </w:r>
      <w:r w:rsidR="00445927">
        <w:rPr>
          <w:sz w:val="28"/>
          <w:szCs w:val="28"/>
        </w:rPr>
        <w:t>5</w:t>
      </w:r>
      <w:r w:rsidR="000C14BD" w:rsidRPr="00BD7518">
        <w:rPr>
          <w:sz w:val="28"/>
          <w:szCs w:val="28"/>
        </w:rPr>
        <w:t xml:space="preserve"> </w:t>
      </w:r>
      <w:r w:rsidR="00F866BB" w:rsidRPr="00BD7518">
        <w:rPr>
          <w:sz w:val="28"/>
          <w:szCs w:val="28"/>
        </w:rPr>
        <w:t xml:space="preserve">                         </w:t>
      </w:r>
      <w:r w:rsidR="000C14BD" w:rsidRPr="00BD7518">
        <w:rPr>
          <w:sz w:val="28"/>
          <w:szCs w:val="28"/>
        </w:rPr>
        <w:t xml:space="preserve">по </w:t>
      </w:r>
      <w:r w:rsidR="00445927">
        <w:rPr>
          <w:sz w:val="28"/>
          <w:szCs w:val="28"/>
        </w:rPr>
        <w:t>0</w:t>
      </w:r>
      <w:r w:rsidR="00620257">
        <w:rPr>
          <w:sz w:val="28"/>
          <w:szCs w:val="28"/>
        </w:rPr>
        <w:t>1</w:t>
      </w:r>
      <w:r w:rsidR="006066A3" w:rsidRPr="00BD7518">
        <w:rPr>
          <w:sz w:val="28"/>
          <w:szCs w:val="28"/>
        </w:rPr>
        <w:t>.</w:t>
      </w:r>
      <w:r w:rsidR="00445927">
        <w:rPr>
          <w:sz w:val="28"/>
          <w:szCs w:val="28"/>
        </w:rPr>
        <w:t>04</w:t>
      </w:r>
      <w:r w:rsidR="00E55389" w:rsidRPr="00BD7518">
        <w:rPr>
          <w:sz w:val="28"/>
          <w:szCs w:val="28"/>
        </w:rPr>
        <w:t>.202</w:t>
      </w:r>
      <w:r w:rsidR="00445927">
        <w:rPr>
          <w:sz w:val="28"/>
          <w:szCs w:val="28"/>
        </w:rPr>
        <w:t>5</w:t>
      </w:r>
      <w:bookmarkStart w:id="0" w:name="_GoBack"/>
      <w:bookmarkEnd w:id="0"/>
      <w:r w:rsidR="000C14BD" w:rsidRPr="00BD7518">
        <w:rPr>
          <w:sz w:val="28"/>
          <w:szCs w:val="28"/>
        </w:rPr>
        <w:t>.</w:t>
      </w:r>
    </w:p>
    <w:p w:rsidR="000C14BD" w:rsidRPr="00C0242A" w:rsidRDefault="000C14BD" w:rsidP="00BA0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7518">
        <w:rPr>
          <w:b/>
          <w:sz w:val="28"/>
          <w:szCs w:val="28"/>
        </w:rPr>
        <w:t>4) Способы представления замечаний и (или) предложений</w:t>
      </w:r>
      <w:r w:rsidRPr="004B7EA1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 письменной форме или по электронной почте.</w:t>
      </w:r>
    </w:p>
    <w:p w:rsidR="000C14BD" w:rsidRDefault="000C14BD" w:rsidP="00BA0151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4B7EA1">
        <w:rPr>
          <w:b/>
          <w:sz w:val="28"/>
          <w:szCs w:val="28"/>
        </w:rPr>
        <w:t>5) Место нахождения, телефон и адрес электронной почты разработчика, а также должностного лица, уполномоченного принимать предложения и (или) замечания:</w:t>
      </w:r>
      <w:r w:rsidRPr="00261652">
        <w:rPr>
          <w:sz w:val="28"/>
          <w:szCs w:val="28"/>
        </w:rPr>
        <w:t xml:space="preserve"> </w:t>
      </w:r>
      <w:r>
        <w:rPr>
          <w:sz w:val="28"/>
          <w:szCs w:val="28"/>
        </w:rPr>
        <w:t>180017, г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сков, ул. Я. Фабрициуса, д.</w:t>
      </w:r>
      <w:r w:rsidR="00D27D63">
        <w:rPr>
          <w:sz w:val="28"/>
          <w:szCs w:val="28"/>
        </w:rPr>
        <w:t>6</w:t>
      </w:r>
      <w:r>
        <w:rPr>
          <w:sz w:val="28"/>
          <w:szCs w:val="28"/>
        </w:rPr>
        <w:t xml:space="preserve">, </w:t>
      </w:r>
      <w:r w:rsidR="006066A3">
        <w:rPr>
          <w:sz w:val="28"/>
          <w:szCs w:val="28"/>
        </w:rPr>
        <w:t xml:space="preserve">                 </w:t>
      </w:r>
      <w:r w:rsidR="00BA0151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этаж,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. </w:t>
      </w:r>
      <w:r w:rsidR="00BA0151">
        <w:rPr>
          <w:sz w:val="28"/>
          <w:szCs w:val="28"/>
        </w:rPr>
        <w:t>1</w:t>
      </w:r>
      <w:r>
        <w:rPr>
          <w:sz w:val="28"/>
          <w:szCs w:val="28"/>
        </w:rPr>
        <w:t xml:space="preserve">, контактное лицо: </w:t>
      </w:r>
      <w:r w:rsidR="00BA0151">
        <w:rPr>
          <w:sz w:val="28"/>
          <w:szCs w:val="28"/>
        </w:rPr>
        <w:t>заместитель председателя Комитета по управлению муниципальным имуществом города Пскова</w:t>
      </w:r>
      <w:r w:rsidR="00D27D63">
        <w:rPr>
          <w:sz w:val="28"/>
          <w:szCs w:val="28"/>
        </w:rPr>
        <w:t xml:space="preserve"> </w:t>
      </w:r>
      <w:proofErr w:type="spellStart"/>
      <w:r w:rsidR="00BA0151">
        <w:rPr>
          <w:sz w:val="28"/>
          <w:szCs w:val="28"/>
        </w:rPr>
        <w:t>Милянтей</w:t>
      </w:r>
      <w:proofErr w:type="spellEnd"/>
      <w:r w:rsidR="00BA0151">
        <w:rPr>
          <w:sz w:val="28"/>
          <w:szCs w:val="28"/>
        </w:rPr>
        <w:t xml:space="preserve"> Юлия Вениаминовна</w:t>
      </w:r>
      <w:r>
        <w:rPr>
          <w:sz w:val="28"/>
          <w:szCs w:val="28"/>
        </w:rPr>
        <w:t>, тел.: (8112) 29-1</w:t>
      </w:r>
      <w:r w:rsidR="00BA0151">
        <w:rPr>
          <w:sz w:val="28"/>
          <w:szCs w:val="28"/>
        </w:rPr>
        <w:t>9</w:t>
      </w:r>
      <w:r w:rsidR="00D14AFC">
        <w:rPr>
          <w:sz w:val="28"/>
          <w:szCs w:val="28"/>
        </w:rPr>
        <w:t>-</w:t>
      </w:r>
      <w:r w:rsidR="00BA0151">
        <w:rPr>
          <w:sz w:val="28"/>
          <w:szCs w:val="28"/>
        </w:rPr>
        <w:t>33</w:t>
      </w:r>
      <w:r>
        <w:rPr>
          <w:sz w:val="28"/>
          <w:szCs w:val="28"/>
        </w:rPr>
        <w:t xml:space="preserve">, </w:t>
      </w:r>
      <w:proofErr w:type="spellStart"/>
      <w:r w:rsidR="00BA0151" w:rsidRPr="00BA0151">
        <w:rPr>
          <w:color w:val="0070C0"/>
          <w:sz w:val="28"/>
          <w:szCs w:val="28"/>
          <w:u w:val="single"/>
          <w:lang w:val="en-US"/>
        </w:rPr>
        <w:t>kumi</w:t>
      </w:r>
      <w:proofErr w:type="spellEnd"/>
      <w:r w:rsidR="00D27D63" w:rsidRPr="00531D12">
        <w:rPr>
          <w:color w:val="0070C0"/>
          <w:sz w:val="28"/>
          <w:szCs w:val="28"/>
          <w:u w:val="single"/>
        </w:rPr>
        <w:t>@</w:t>
      </w:r>
      <w:proofErr w:type="spellStart"/>
      <w:r w:rsidR="00D27D63" w:rsidRPr="00D27D63">
        <w:rPr>
          <w:color w:val="0070C0"/>
          <w:sz w:val="28"/>
          <w:szCs w:val="28"/>
          <w:u w:val="single"/>
          <w:lang w:val="en-US"/>
        </w:rPr>
        <w:t>pskovadmin</w:t>
      </w:r>
      <w:proofErr w:type="spellEnd"/>
      <w:r w:rsidR="00D27D63" w:rsidRPr="00D27D63">
        <w:rPr>
          <w:color w:val="0070C0"/>
          <w:sz w:val="28"/>
          <w:szCs w:val="28"/>
          <w:u w:val="single"/>
        </w:rPr>
        <w:t>.</w:t>
      </w:r>
      <w:proofErr w:type="spellStart"/>
      <w:r w:rsidR="00D27D63" w:rsidRPr="00D27D63">
        <w:rPr>
          <w:color w:val="0070C0"/>
          <w:sz w:val="28"/>
          <w:szCs w:val="28"/>
          <w:u w:val="single"/>
          <w:lang w:val="en-US"/>
        </w:rPr>
        <w:t>ru</w:t>
      </w:r>
      <w:proofErr w:type="spellEnd"/>
      <w:r w:rsidRPr="00D27D63">
        <w:rPr>
          <w:color w:val="0070C0"/>
        </w:rPr>
        <w:t xml:space="preserve"> </w:t>
      </w:r>
      <w:r w:rsidRPr="00261652">
        <w:rPr>
          <w:sz w:val="28"/>
          <w:szCs w:val="28"/>
        </w:rPr>
        <w:t>(с пометкой</w:t>
      </w:r>
      <w:r>
        <w:rPr>
          <w:sz w:val="28"/>
          <w:szCs w:val="28"/>
        </w:rPr>
        <w:t>:</w:t>
      </w:r>
      <w:r w:rsidRPr="00261652">
        <w:rPr>
          <w:sz w:val="28"/>
          <w:szCs w:val="28"/>
        </w:rPr>
        <w:t xml:space="preserve"> </w:t>
      </w:r>
      <w:proofErr w:type="gramStart"/>
      <w:r w:rsidRPr="00261652">
        <w:rPr>
          <w:sz w:val="28"/>
          <w:szCs w:val="28"/>
        </w:rPr>
        <w:t>«Обязательное обсуждение проекта акта о нормировании в сфере закупок товаров, работ, услуг»)</w:t>
      </w:r>
      <w:r>
        <w:rPr>
          <w:sz w:val="28"/>
          <w:szCs w:val="28"/>
        </w:rPr>
        <w:t xml:space="preserve">. </w:t>
      </w:r>
      <w:proofErr w:type="gramEnd"/>
    </w:p>
    <w:p w:rsidR="000C14BD" w:rsidRPr="004B7EA1" w:rsidRDefault="000C14BD" w:rsidP="00BA015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4B7EA1">
        <w:rPr>
          <w:b/>
          <w:sz w:val="28"/>
          <w:szCs w:val="28"/>
        </w:rPr>
        <w:t>6) Порядок рассмотрения поступивших замечаний и (или) предложений:</w:t>
      </w:r>
    </w:p>
    <w:p w:rsidR="000C14BD" w:rsidRDefault="000C14BD" w:rsidP="00BA0151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направлении замечаний и (или) предложений по проекту </w:t>
      </w:r>
      <w:r w:rsidR="00D27D63">
        <w:rPr>
          <w:rFonts w:ascii="Times New Roman" w:hAnsi="Times New Roman"/>
          <w:sz w:val="28"/>
          <w:szCs w:val="28"/>
        </w:rPr>
        <w:t>приказа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14AFC">
        <w:rPr>
          <w:rFonts w:ascii="Times New Roman" w:hAnsi="Times New Roman"/>
          <w:sz w:val="28"/>
          <w:szCs w:val="28"/>
        </w:rPr>
        <w:t>о нормировании в сфере закупок товаров, работ, услуг участник обязательного</w:t>
      </w:r>
      <w:r>
        <w:rPr>
          <w:rFonts w:ascii="Times New Roman" w:hAnsi="Times New Roman"/>
          <w:sz w:val="28"/>
          <w:szCs w:val="28"/>
        </w:rPr>
        <w:t xml:space="preserve"> обсуждения указывает фамилию, имя, отчество (при наличии), адрес места жительства или адрес электронной почты; наименование и место нахождения юридического лица, телефон (или адрес электронной почты), в случае принадлежности участника к общественному объединению – наименование общественного объединения (по желанию). 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подлежат рассмотрению замечания и (или) предложения: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поступившие по окончании срока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анонимные замечания и (или) предложения;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относящиеся к предмету регулирования проекта акта о нормировании в сфере закупок товаров, работ, услуг, размещенного для обязательного обсуждения.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 w:rsidRPr="00D14AFC">
        <w:rPr>
          <w:rFonts w:ascii="Times New Roman" w:hAnsi="Times New Roman"/>
          <w:sz w:val="28"/>
          <w:szCs w:val="28"/>
        </w:rPr>
        <w:lastRenderedPageBreak/>
        <w:t>Не позднее 10 рабочих дней</w:t>
      </w:r>
      <w:r>
        <w:rPr>
          <w:rFonts w:ascii="Times New Roman" w:hAnsi="Times New Roman"/>
          <w:sz w:val="28"/>
          <w:szCs w:val="28"/>
        </w:rPr>
        <w:t xml:space="preserve"> после даты окончания срока проведения обязательного обсуждения разработчик: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анализирует замечания и (или) предложения, поступившие в ходе обязательного обсуждения от участников обязательного обсуждения;</w:t>
      </w:r>
    </w:p>
    <w:p w:rsidR="000C14BD" w:rsidRDefault="000C14BD" w:rsidP="000C14BD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принимает решение об обоснованности и возможности учета поступивших замечаний и (или) предложений с последующим внесением изменений в проект акта о нормировании в сфере закупок товаров, работ, услуг либо об отклонении данных замечаний и (или) предложений.</w:t>
      </w:r>
    </w:p>
    <w:p w:rsidR="000C14BD" w:rsidRDefault="000C14BD" w:rsidP="000C14B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 w:rsidRPr="003E5B97">
        <w:rPr>
          <w:rFonts w:ascii="Times New Roman" w:hAnsi="Times New Roman"/>
          <w:sz w:val="28"/>
          <w:szCs w:val="28"/>
        </w:rPr>
        <w:t>Приложения к уведомлению:</w:t>
      </w:r>
    </w:p>
    <w:p w:rsidR="000C14BD" w:rsidRPr="003E5B97" w:rsidRDefault="000C14BD" w:rsidP="000C14B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BA0151" w:rsidRDefault="00BA0151" w:rsidP="00BA0151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0151">
        <w:rPr>
          <w:rFonts w:ascii="Times New Roman" w:hAnsi="Times New Roman"/>
          <w:sz w:val="28"/>
          <w:szCs w:val="28"/>
        </w:rPr>
        <w:t xml:space="preserve">1) </w:t>
      </w:r>
      <w:r w:rsidR="00D27D63" w:rsidRPr="003E5B97">
        <w:rPr>
          <w:rFonts w:ascii="Times New Roman" w:hAnsi="Times New Roman"/>
          <w:sz w:val="28"/>
          <w:szCs w:val="28"/>
        </w:rPr>
        <w:t xml:space="preserve">Проект Приказа </w:t>
      </w:r>
      <w:r>
        <w:rPr>
          <w:rFonts w:ascii="Times New Roman" w:hAnsi="Times New Roman"/>
          <w:sz w:val="28"/>
          <w:szCs w:val="28"/>
        </w:rPr>
        <w:t>Комитета по управлению муниципальным имуществом</w:t>
      </w:r>
      <w:r w:rsidRPr="00C37487">
        <w:rPr>
          <w:rFonts w:ascii="Times New Roman" w:hAnsi="Times New Roman"/>
          <w:sz w:val="28"/>
          <w:szCs w:val="28"/>
        </w:rPr>
        <w:t xml:space="preserve"> города Пскова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B727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</w:t>
      </w:r>
      <w:r w:rsidRPr="00B727AA">
        <w:rPr>
          <w:rFonts w:ascii="Times New Roman" w:hAnsi="Times New Roman"/>
          <w:bCs/>
          <w:sz w:val="28"/>
          <w:szCs w:val="28"/>
        </w:rPr>
        <w:t>Комитета по управлению муниципальным имуществом города Пскова</w:t>
      </w:r>
      <w:r w:rsidRPr="00B7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27.01.2017 №01-05/144 «О</w:t>
      </w:r>
      <w:r w:rsidRPr="00B727AA">
        <w:rPr>
          <w:rFonts w:ascii="Times New Roman" w:hAnsi="Times New Roman"/>
          <w:sz w:val="28"/>
          <w:szCs w:val="28"/>
        </w:rPr>
        <w:t xml:space="preserve">б утверждении </w:t>
      </w:r>
      <w:r w:rsidRPr="00B727AA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BA0151" w:rsidRDefault="00BA0151" w:rsidP="00BA0151">
      <w:pPr>
        <w:pStyle w:val="ConsPlusNormal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A0151">
        <w:rPr>
          <w:rFonts w:ascii="Times New Roman" w:hAnsi="Times New Roman"/>
          <w:sz w:val="28"/>
          <w:szCs w:val="28"/>
        </w:rPr>
        <w:t>2</w:t>
      </w:r>
      <w:r w:rsidRPr="00BA0151">
        <w:rPr>
          <w:rFonts w:ascii="Times New Roman" w:hAnsi="Times New Roman"/>
          <w:bCs/>
          <w:sz w:val="28"/>
          <w:szCs w:val="28"/>
        </w:rPr>
        <w:t xml:space="preserve">) </w:t>
      </w:r>
      <w:r w:rsidR="000C14BD" w:rsidRPr="00BA0151">
        <w:rPr>
          <w:rFonts w:ascii="Times New Roman" w:hAnsi="Times New Roman"/>
          <w:bCs/>
          <w:sz w:val="28"/>
          <w:szCs w:val="28"/>
        </w:rPr>
        <w:t>Пояснительная записка к проекту</w:t>
      </w:r>
      <w:r w:rsidR="000C14BD" w:rsidRPr="003E5B97">
        <w:rPr>
          <w:sz w:val="28"/>
          <w:szCs w:val="28"/>
        </w:rPr>
        <w:t xml:space="preserve"> </w:t>
      </w:r>
      <w:r w:rsidRPr="003E5B97">
        <w:rPr>
          <w:rFonts w:ascii="Times New Roman" w:hAnsi="Times New Roman"/>
          <w:sz w:val="28"/>
          <w:szCs w:val="28"/>
        </w:rPr>
        <w:t xml:space="preserve">Приказа </w:t>
      </w:r>
      <w:r>
        <w:rPr>
          <w:rFonts w:ascii="Times New Roman" w:hAnsi="Times New Roman"/>
          <w:sz w:val="28"/>
          <w:szCs w:val="28"/>
        </w:rPr>
        <w:t>Комитета по управлению муниципальным имуществом</w:t>
      </w:r>
      <w:r w:rsidRPr="00C37487">
        <w:rPr>
          <w:rFonts w:ascii="Times New Roman" w:hAnsi="Times New Roman"/>
          <w:sz w:val="28"/>
          <w:szCs w:val="28"/>
        </w:rPr>
        <w:t xml:space="preserve"> города Пскова </w:t>
      </w:r>
      <w:r>
        <w:rPr>
          <w:rFonts w:ascii="Times New Roman" w:hAnsi="Times New Roman"/>
          <w:bCs/>
          <w:sz w:val="28"/>
          <w:szCs w:val="28"/>
        </w:rPr>
        <w:t>«</w:t>
      </w:r>
      <w:r w:rsidRPr="00B727A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внесении изменений в Приказ </w:t>
      </w:r>
      <w:r w:rsidRPr="00B727AA">
        <w:rPr>
          <w:rFonts w:ascii="Times New Roman" w:hAnsi="Times New Roman"/>
          <w:bCs/>
          <w:sz w:val="28"/>
          <w:szCs w:val="28"/>
        </w:rPr>
        <w:t>Комитета по управлению муниципальным имуществом города Пскова</w:t>
      </w:r>
      <w:r w:rsidRPr="00B727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27.01.2017 №01-05/144 «О</w:t>
      </w:r>
      <w:r w:rsidRPr="00B727AA">
        <w:rPr>
          <w:rFonts w:ascii="Times New Roman" w:hAnsi="Times New Roman"/>
          <w:sz w:val="28"/>
          <w:szCs w:val="28"/>
        </w:rPr>
        <w:t xml:space="preserve">б утверждении </w:t>
      </w:r>
      <w:r w:rsidRPr="00B727AA">
        <w:rPr>
          <w:rFonts w:ascii="Times New Roman" w:hAnsi="Times New Roman"/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>
        <w:rPr>
          <w:rFonts w:ascii="Times New Roman" w:hAnsi="Times New Roman"/>
          <w:bCs/>
          <w:sz w:val="28"/>
          <w:szCs w:val="28"/>
        </w:rPr>
        <w:t>»</w:t>
      </w:r>
    </w:p>
    <w:p w:rsidR="000C14BD" w:rsidRPr="003E5B97" w:rsidRDefault="000C14BD" w:rsidP="00BA0151">
      <w:pPr>
        <w:pStyle w:val="ConsPlusNormal"/>
        <w:ind w:firstLine="708"/>
        <w:jc w:val="both"/>
        <w:rPr>
          <w:sz w:val="28"/>
          <w:szCs w:val="28"/>
        </w:rPr>
      </w:pPr>
    </w:p>
    <w:p w:rsidR="000C14BD" w:rsidRPr="003E5B97" w:rsidRDefault="000C14BD" w:rsidP="000C14BD">
      <w:pPr>
        <w:pStyle w:val="ConsPlusNormal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F2FE5" w:rsidRDefault="00EF2FE5"/>
    <w:p w:rsidR="00000B45" w:rsidRDefault="00000B45"/>
    <w:p w:rsidR="00000B45" w:rsidRDefault="00000B45"/>
    <w:p w:rsidR="00000B45" w:rsidRDefault="00000B45"/>
    <w:p w:rsidR="00000B45" w:rsidRDefault="00000B45"/>
    <w:sectPr w:rsidR="00000B45" w:rsidSect="00366D54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52954"/>
    <w:multiLevelType w:val="hybridMultilevel"/>
    <w:tmpl w:val="8C6A685C"/>
    <w:lvl w:ilvl="0" w:tplc="303E1172">
      <w:start w:val="1"/>
      <w:numFmt w:val="decimal"/>
      <w:lvlText w:val="%1)"/>
      <w:lvlJc w:val="left"/>
      <w:pPr>
        <w:ind w:left="1380" w:hanging="84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154772F"/>
    <w:multiLevelType w:val="hybridMultilevel"/>
    <w:tmpl w:val="D7BA98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771F6"/>
    <w:multiLevelType w:val="hybridMultilevel"/>
    <w:tmpl w:val="68062E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4BD"/>
    <w:rsid w:val="00000B45"/>
    <w:rsid w:val="000C14BD"/>
    <w:rsid w:val="0010282E"/>
    <w:rsid w:val="00161EC3"/>
    <w:rsid w:val="003D0B69"/>
    <w:rsid w:val="003E5B97"/>
    <w:rsid w:val="003E6C3C"/>
    <w:rsid w:val="00445927"/>
    <w:rsid w:val="004873E4"/>
    <w:rsid w:val="00495362"/>
    <w:rsid w:val="0051574E"/>
    <w:rsid w:val="00531D12"/>
    <w:rsid w:val="0055389F"/>
    <w:rsid w:val="00570A5B"/>
    <w:rsid w:val="005722B8"/>
    <w:rsid w:val="005F42DA"/>
    <w:rsid w:val="006066A3"/>
    <w:rsid w:val="00620257"/>
    <w:rsid w:val="00715871"/>
    <w:rsid w:val="007502F3"/>
    <w:rsid w:val="007B5A05"/>
    <w:rsid w:val="00805298"/>
    <w:rsid w:val="0086005B"/>
    <w:rsid w:val="008E071C"/>
    <w:rsid w:val="008F0D01"/>
    <w:rsid w:val="00965D64"/>
    <w:rsid w:val="0099777C"/>
    <w:rsid w:val="009C26B3"/>
    <w:rsid w:val="00A358B6"/>
    <w:rsid w:val="00B03AFD"/>
    <w:rsid w:val="00B16A54"/>
    <w:rsid w:val="00BA0151"/>
    <w:rsid w:val="00BD47CA"/>
    <w:rsid w:val="00BD7518"/>
    <w:rsid w:val="00BF49F7"/>
    <w:rsid w:val="00C37487"/>
    <w:rsid w:val="00C444A1"/>
    <w:rsid w:val="00CA092B"/>
    <w:rsid w:val="00D140EF"/>
    <w:rsid w:val="00D14AFC"/>
    <w:rsid w:val="00D27D63"/>
    <w:rsid w:val="00E55389"/>
    <w:rsid w:val="00EF2FE5"/>
    <w:rsid w:val="00F656CD"/>
    <w:rsid w:val="00F866BB"/>
    <w:rsid w:val="00F90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C14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C14BD"/>
    <w:rPr>
      <w:rFonts w:ascii="Calibri" w:eastAsia="Times New Roman" w:hAnsi="Calibri" w:cs="Times New Roman"/>
      <w:szCs w:val="20"/>
      <w:lang w:eastAsia="ru-RU"/>
    </w:rPr>
  </w:style>
  <w:style w:type="character" w:styleId="a3">
    <w:name w:val="Hyperlink"/>
    <w:basedOn w:val="a0"/>
    <w:rsid w:val="000C14BD"/>
    <w:rPr>
      <w:color w:val="0000FF" w:themeColor="hyperlink"/>
      <w:u w:val="single"/>
    </w:rPr>
  </w:style>
  <w:style w:type="character" w:styleId="a4">
    <w:name w:val="Strong"/>
    <w:uiPriority w:val="22"/>
    <w:qFormat/>
    <w:rsid w:val="000C14B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49F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F49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4927B-B989-4C8E-B610-890E582AD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564</Words>
  <Characters>3218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2022-10-11T07:56:00Z</cp:lastPrinted>
  <dcterms:created xsi:type="dcterms:W3CDTF">2023-12-15T08:44:00Z</dcterms:created>
  <dcterms:modified xsi:type="dcterms:W3CDTF">2025-03-18T12:52:00Z</dcterms:modified>
</cp:coreProperties>
</file>