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556" w:rsidRPr="004B442D" w:rsidRDefault="00A07556" w:rsidP="00A07556">
      <w:pPr>
        <w:spacing w:after="0" w:line="240" w:lineRule="auto"/>
        <w:jc w:val="center"/>
        <w:rPr>
          <w:rFonts w:ascii="Times New Roman" w:hAnsi="Times New Roman" w:cs="Times New Roman"/>
          <w:b/>
          <w:bCs/>
          <w:sz w:val="28"/>
          <w:szCs w:val="28"/>
        </w:rPr>
      </w:pPr>
      <w:r w:rsidRPr="004B442D">
        <w:rPr>
          <w:rFonts w:ascii="Times New Roman" w:hAnsi="Times New Roman" w:cs="Times New Roman"/>
          <w:b/>
          <w:bCs/>
          <w:sz w:val="28"/>
          <w:szCs w:val="28"/>
        </w:rPr>
        <w:t>Уведомление о проведении осмотра объектов недвижимости</w:t>
      </w:r>
    </w:p>
    <w:p w:rsidR="00A07556" w:rsidRPr="004B442D" w:rsidRDefault="00A07556" w:rsidP="00A07556">
      <w:pPr>
        <w:spacing w:after="0" w:line="240" w:lineRule="auto"/>
        <w:jc w:val="center"/>
        <w:rPr>
          <w:rFonts w:ascii="Times New Roman" w:hAnsi="Times New Roman" w:cs="Times New Roman"/>
          <w:b/>
          <w:bCs/>
          <w:sz w:val="28"/>
          <w:szCs w:val="28"/>
        </w:rPr>
      </w:pPr>
    </w:p>
    <w:p w:rsidR="00A07556" w:rsidRPr="004B442D" w:rsidRDefault="00A07556" w:rsidP="00A07556">
      <w:pPr>
        <w:spacing w:after="0" w:line="240" w:lineRule="auto"/>
        <w:jc w:val="center"/>
        <w:rPr>
          <w:rFonts w:ascii="Times New Roman" w:hAnsi="Times New Roman" w:cs="Times New Roman"/>
          <w:b/>
          <w:bCs/>
          <w:sz w:val="28"/>
          <w:szCs w:val="28"/>
        </w:rPr>
      </w:pPr>
      <w:r w:rsidRPr="004B442D">
        <w:rPr>
          <w:rFonts w:ascii="Times New Roman" w:hAnsi="Times New Roman" w:cs="Times New Roman"/>
          <w:b/>
          <w:bCs/>
          <w:sz w:val="28"/>
          <w:szCs w:val="28"/>
        </w:rPr>
        <w:t>Вниманию собственников!</w:t>
      </w:r>
    </w:p>
    <w:p w:rsidR="00A07556" w:rsidRPr="004B442D" w:rsidRDefault="00A07556" w:rsidP="00A07556">
      <w:pPr>
        <w:spacing w:after="0" w:line="240" w:lineRule="auto"/>
        <w:jc w:val="center"/>
        <w:rPr>
          <w:rFonts w:ascii="Times New Roman" w:hAnsi="Times New Roman" w:cs="Times New Roman"/>
          <w:b/>
          <w:bCs/>
          <w:sz w:val="28"/>
          <w:szCs w:val="28"/>
        </w:rPr>
      </w:pPr>
    </w:p>
    <w:p w:rsidR="00A07556" w:rsidRPr="004B442D" w:rsidRDefault="00A07556" w:rsidP="00A07556">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В рамках Федерального закона от 30 декабря 2020 № 518-ФЗ «О внесении изменений в отдельные законодательные акты Российской Федерации» проводятся мероприятия по выявлению правообладателей ранее учтенных объектов недвижимости, (</w:t>
      </w:r>
      <w:r w:rsidR="00B86952">
        <w:rPr>
          <w:rFonts w:ascii="Times New Roman" w:hAnsi="Times New Roman" w:cs="Times New Roman"/>
          <w:sz w:val="28"/>
          <w:szCs w:val="28"/>
        </w:rPr>
        <w:t xml:space="preserve">земельных участков, </w:t>
      </w:r>
      <w:r w:rsidRPr="004B442D">
        <w:rPr>
          <w:rFonts w:ascii="Times New Roman" w:hAnsi="Times New Roman" w:cs="Times New Roman"/>
          <w:sz w:val="28"/>
          <w:szCs w:val="28"/>
        </w:rPr>
        <w:t>зданий, сооружений, объектов незавершенного строительства, помещений).</w:t>
      </w:r>
    </w:p>
    <w:p w:rsidR="004412E3" w:rsidRPr="004B442D" w:rsidRDefault="00A07556" w:rsidP="004412E3">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В соответствии со статьей 69.1 Федерального закона о</w:t>
      </w:r>
      <w:r w:rsidR="004B442D">
        <w:rPr>
          <w:rFonts w:ascii="Times New Roman" w:hAnsi="Times New Roman" w:cs="Times New Roman"/>
          <w:sz w:val="28"/>
          <w:szCs w:val="28"/>
        </w:rPr>
        <w:t xml:space="preserve">т 13 июля 2015 года   </w:t>
      </w:r>
      <w:r w:rsidRPr="004B442D">
        <w:rPr>
          <w:rFonts w:ascii="Times New Roman" w:hAnsi="Times New Roman" w:cs="Times New Roman"/>
          <w:sz w:val="28"/>
          <w:szCs w:val="28"/>
        </w:rPr>
        <w:t xml:space="preserve">№ 218-ФЗ «О государственной регистрации недвижимости», приказом Федеральной службы государственной регистрации, кадастра и картографии от 28 апреля 2021 года № </w:t>
      </w:r>
      <w:proofErr w:type="gramStart"/>
      <w:r w:rsidRPr="004B442D">
        <w:rPr>
          <w:rFonts w:ascii="Times New Roman" w:hAnsi="Times New Roman" w:cs="Times New Roman"/>
          <w:sz w:val="28"/>
          <w:szCs w:val="28"/>
        </w:rPr>
        <w:t>П</w:t>
      </w:r>
      <w:proofErr w:type="gramEnd"/>
      <w:r w:rsidRPr="004B442D">
        <w:rPr>
          <w:rFonts w:ascii="Times New Roman" w:hAnsi="Times New Roman" w:cs="Times New Roman"/>
          <w:sz w:val="28"/>
          <w:szCs w:val="28"/>
        </w:rPr>
        <w:t xml:space="preserve">/0179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зданий, сооружений, объектов незавершенного строительства при проведении </w:t>
      </w:r>
      <w:r w:rsidR="004B442D">
        <w:rPr>
          <w:rFonts w:ascii="Times New Roman" w:hAnsi="Times New Roman" w:cs="Times New Roman"/>
          <w:sz w:val="28"/>
          <w:szCs w:val="28"/>
        </w:rPr>
        <w:t xml:space="preserve">мероприятий   </w:t>
      </w:r>
      <w:r w:rsidRPr="004B442D">
        <w:rPr>
          <w:rFonts w:ascii="Times New Roman" w:hAnsi="Times New Roman" w:cs="Times New Roman"/>
          <w:sz w:val="28"/>
          <w:szCs w:val="28"/>
        </w:rPr>
        <w:t xml:space="preserve"> по выявлению правообладателей ранее учтенных объектов недвижимости на территории </w:t>
      </w:r>
      <w:r w:rsidR="004B442D" w:rsidRPr="004B442D">
        <w:rPr>
          <w:rFonts w:ascii="Times New Roman" w:hAnsi="Times New Roman" w:cs="Times New Roman"/>
          <w:sz w:val="28"/>
          <w:szCs w:val="28"/>
        </w:rPr>
        <w:t>МО «Город Псков»</w:t>
      </w:r>
      <w:r w:rsidRPr="004B442D">
        <w:rPr>
          <w:rFonts w:ascii="Times New Roman" w:hAnsi="Times New Roman" w:cs="Times New Roman"/>
          <w:sz w:val="28"/>
          <w:szCs w:val="28"/>
        </w:rPr>
        <w:t xml:space="preserve">, планируется  </w:t>
      </w:r>
      <w:r w:rsidR="00EF0B6E">
        <w:rPr>
          <w:rFonts w:ascii="Times New Roman" w:hAnsi="Times New Roman" w:cs="Times New Roman"/>
          <w:b/>
          <w:sz w:val="28"/>
          <w:szCs w:val="28"/>
        </w:rPr>
        <w:t>6</w:t>
      </w:r>
      <w:r w:rsidR="004412E3" w:rsidRPr="004B442D">
        <w:rPr>
          <w:rFonts w:ascii="Times New Roman" w:hAnsi="Times New Roman" w:cs="Times New Roman"/>
          <w:b/>
          <w:sz w:val="28"/>
          <w:szCs w:val="28"/>
        </w:rPr>
        <w:t xml:space="preserve"> октября</w:t>
      </w:r>
      <w:r w:rsidR="00A27143" w:rsidRPr="004B442D">
        <w:rPr>
          <w:rFonts w:ascii="Times New Roman" w:hAnsi="Times New Roman" w:cs="Times New Roman"/>
          <w:b/>
          <w:sz w:val="28"/>
          <w:szCs w:val="28"/>
        </w:rPr>
        <w:t xml:space="preserve"> </w:t>
      </w:r>
      <w:r w:rsidR="004412E3" w:rsidRPr="004B442D">
        <w:rPr>
          <w:rFonts w:ascii="Times New Roman" w:hAnsi="Times New Roman" w:cs="Times New Roman"/>
          <w:b/>
          <w:sz w:val="28"/>
          <w:szCs w:val="28"/>
        </w:rPr>
        <w:t xml:space="preserve"> 202</w:t>
      </w:r>
      <w:r w:rsidR="004B442D" w:rsidRPr="004B442D">
        <w:rPr>
          <w:rFonts w:ascii="Times New Roman" w:hAnsi="Times New Roman" w:cs="Times New Roman"/>
          <w:b/>
          <w:sz w:val="28"/>
          <w:szCs w:val="28"/>
        </w:rPr>
        <w:t>3</w:t>
      </w:r>
      <w:r w:rsidR="004412E3" w:rsidRPr="004B442D">
        <w:rPr>
          <w:rFonts w:ascii="Times New Roman" w:hAnsi="Times New Roman" w:cs="Times New Roman"/>
          <w:b/>
          <w:sz w:val="28"/>
          <w:szCs w:val="28"/>
        </w:rPr>
        <w:t xml:space="preserve"> с </w:t>
      </w:r>
      <w:r w:rsidR="004B442D" w:rsidRPr="004B442D">
        <w:rPr>
          <w:rFonts w:ascii="Times New Roman" w:hAnsi="Times New Roman" w:cs="Times New Roman"/>
          <w:b/>
          <w:sz w:val="28"/>
          <w:szCs w:val="28"/>
        </w:rPr>
        <w:t>1</w:t>
      </w:r>
      <w:r w:rsidR="00EF0B6E">
        <w:rPr>
          <w:rFonts w:ascii="Times New Roman" w:hAnsi="Times New Roman" w:cs="Times New Roman"/>
          <w:b/>
          <w:sz w:val="28"/>
          <w:szCs w:val="28"/>
        </w:rPr>
        <w:t>1</w:t>
      </w:r>
      <w:r w:rsidRPr="004B442D">
        <w:rPr>
          <w:rFonts w:ascii="Times New Roman" w:hAnsi="Times New Roman" w:cs="Times New Roman"/>
          <w:b/>
          <w:sz w:val="28"/>
          <w:szCs w:val="28"/>
        </w:rPr>
        <w:t>-00 часов</w:t>
      </w:r>
      <w:r w:rsidRPr="004B442D">
        <w:rPr>
          <w:rFonts w:ascii="Times New Roman" w:hAnsi="Times New Roman" w:cs="Times New Roman"/>
          <w:sz w:val="28"/>
          <w:szCs w:val="28"/>
        </w:rPr>
        <w:t xml:space="preserve"> года провести осмотр</w:t>
      </w:r>
      <w:r w:rsidR="004412E3" w:rsidRPr="004B442D">
        <w:rPr>
          <w:rFonts w:ascii="Times New Roman" w:hAnsi="Times New Roman" w:cs="Times New Roman"/>
          <w:sz w:val="28"/>
          <w:szCs w:val="28"/>
        </w:rPr>
        <w:t xml:space="preserve"> следующ</w:t>
      </w:r>
      <w:r w:rsidR="00EF0B6E">
        <w:rPr>
          <w:rFonts w:ascii="Times New Roman" w:hAnsi="Times New Roman" w:cs="Times New Roman"/>
          <w:sz w:val="28"/>
          <w:szCs w:val="28"/>
        </w:rPr>
        <w:t>их</w:t>
      </w:r>
      <w:r w:rsidR="004412E3" w:rsidRPr="004B442D">
        <w:rPr>
          <w:rFonts w:ascii="Times New Roman" w:hAnsi="Times New Roman" w:cs="Times New Roman"/>
          <w:sz w:val="28"/>
          <w:szCs w:val="28"/>
        </w:rPr>
        <w:t xml:space="preserve"> объект</w:t>
      </w:r>
      <w:r w:rsidR="00EF0B6E">
        <w:rPr>
          <w:rFonts w:ascii="Times New Roman" w:hAnsi="Times New Roman" w:cs="Times New Roman"/>
          <w:sz w:val="28"/>
          <w:szCs w:val="28"/>
        </w:rPr>
        <w:t>ов</w:t>
      </w:r>
      <w:r w:rsidR="004412E3" w:rsidRPr="004B442D">
        <w:rPr>
          <w:rFonts w:ascii="Times New Roman" w:hAnsi="Times New Roman" w:cs="Times New Roman"/>
          <w:sz w:val="28"/>
          <w:szCs w:val="28"/>
        </w:rPr>
        <w:t xml:space="preserve"> недвижимости</w:t>
      </w:r>
      <w:r w:rsidRPr="004B442D">
        <w:rPr>
          <w:rFonts w:ascii="Times New Roman" w:hAnsi="Times New Roman" w:cs="Times New Roman"/>
          <w:sz w:val="28"/>
          <w:szCs w:val="28"/>
        </w:rPr>
        <w:t>:</w:t>
      </w:r>
    </w:p>
    <w:p w:rsidR="006634B6" w:rsidRDefault="004412E3" w:rsidP="004B442D">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 xml:space="preserve"> </w:t>
      </w:r>
      <w:r w:rsidR="004B442D" w:rsidRPr="004B442D">
        <w:rPr>
          <w:rFonts w:ascii="Times New Roman" w:hAnsi="Times New Roman" w:cs="Times New Roman"/>
          <w:sz w:val="28"/>
          <w:szCs w:val="28"/>
        </w:rPr>
        <w:t xml:space="preserve">- </w:t>
      </w:r>
      <w:r w:rsidR="006634B6">
        <w:rPr>
          <w:rFonts w:ascii="Times New Roman" w:hAnsi="Times New Roman" w:cs="Times New Roman"/>
          <w:sz w:val="28"/>
          <w:szCs w:val="28"/>
        </w:rPr>
        <w:t xml:space="preserve">сторожевая </w:t>
      </w:r>
      <w:r w:rsidR="004B442D" w:rsidRPr="004B442D">
        <w:rPr>
          <w:rFonts w:ascii="Times New Roman" w:hAnsi="Times New Roman" w:cs="Times New Roman"/>
          <w:sz w:val="28"/>
          <w:szCs w:val="28"/>
        </w:rPr>
        <w:t xml:space="preserve"> КН </w:t>
      </w:r>
      <w:r w:rsidR="004E1462" w:rsidRPr="004E1462">
        <w:rPr>
          <w:rFonts w:ascii="Times New Roman" w:hAnsi="Times New Roman" w:cs="Times New Roman"/>
          <w:sz w:val="28"/>
          <w:szCs w:val="28"/>
        </w:rPr>
        <w:t>60:27:0210310:12</w:t>
      </w:r>
      <w:r w:rsidR="004B442D" w:rsidRPr="004B442D">
        <w:rPr>
          <w:rFonts w:ascii="Times New Roman" w:hAnsi="Times New Roman" w:cs="Times New Roman"/>
          <w:sz w:val="28"/>
          <w:szCs w:val="28"/>
        </w:rPr>
        <w:t xml:space="preserve">, площадью </w:t>
      </w:r>
      <w:r w:rsidR="006634B6">
        <w:rPr>
          <w:rFonts w:ascii="Times New Roman" w:hAnsi="Times New Roman" w:cs="Times New Roman"/>
          <w:sz w:val="28"/>
          <w:szCs w:val="28"/>
        </w:rPr>
        <w:t>7,3</w:t>
      </w:r>
      <w:r w:rsidR="004B442D" w:rsidRPr="004B442D">
        <w:rPr>
          <w:rFonts w:ascii="Times New Roman" w:hAnsi="Times New Roman" w:cs="Times New Roman"/>
          <w:sz w:val="28"/>
          <w:szCs w:val="28"/>
        </w:rPr>
        <w:t xml:space="preserve"> </w:t>
      </w:r>
      <w:proofErr w:type="spellStart"/>
      <w:r w:rsidR="004B442D" w:rsidRPr="004B442D">
        <w:rPr>
          <w:rFonts w:ascii="Times New Roman" w:hAnsi="Times New Roman" w:cs="Times New Roman"/>
          <w:sz w:val="28"/>
          <w:szCs w:val="28"/>
        </w:rPr>
        <w:t>кв</w:t>
      </w:r>
      <w:proofErr w:type="gramStart"/>
      <w:r w:rsidR="004B442D" w:rsidRPr="004B442D">
        <w:rPr>
          <w:rFonts w:ascii="Times New Roman" w:hAnsi="Times New Roman" w:cs="Times New Roman"/>
          <w:sz w:val="28"/>
          <w:szCs w:val="28"/>
        </w:rPr>
        <w:t>.м</w:t>
      </w:r>
      <w:proofErr w:type="spellEnd"/>
      <w:proofErr w:type="gramEnd"/>
      <w:r w:rsidR="004B442D" w:rsidRPr="004B442D">
        <w:rPr>
          <w:rFonts w:ascii="Times New Roman" w:hAnsi="Times New Roman" w:cs="Times New Roman"/>
          <w:sz w:val="28"/>
          <w:szCs w:val="28"/>
        </w:rPr>
        <w:t xml:space="preserve">, расположенный по адресу: Псковская область, г Псков, ул. </w:t>
      </w:r>
      <w:proofErr w:type="spellStart"/>
      <w:proofErr w:type="gramStart"/>
      <w:r w:rsidR="006634B6" w:rsidRPr="006634B6">
        <w:rPr>
          <w:rFonts w:ascii="Times New Roman" w:hAnsi="Times New Roman" w:cs="Times New Roman"/>
          <w:sz w:val="28"/>
          <w:szCs w:val="28"/>
        </w:rPr>
        <w:t>ул</w:t>
      </w:r>
      <w:proofErr w:type="spellEnd"/>
      <w:proofErr w:type="gramEnd"/>
      <w:r w:rsidR="006634B6" w:rsidRPr="006634B6">
        <w:rPr>
          <w:rFonts w:ascii="Times New Roman" w:hAnsi="Times New Roman" w:cs="Times New Roman"/>
          <w:sz w:val="28"/>
          <w:szCs w:val="28"/>
        </w:rPr>
        <w:t xml:space="preserve"> </w:t>
      </w:r>
      <w:proofErr w:type="spellStart"/>
      <w:r w:rsidR="006634B6" w:rsidRPr="006634B6">
        <w:rPr>
          <w:rFonts w:ascii="Times New Roman" w:hAnsi="Times New Roman" w:cs="Times New Roman"/>
          <w:sz w:val="28"/>
          <w:szCs w:val="28"/>
        </w:rPr>
        <w:t>Карбышева</w:t>
      </w:r>
      <w:proofErr w:type="spellEnd"/>
      <w:r w:rsidR="006634B6" w:rsidRPr="006634B6">
        <w:rPr>
          <w:rFonts w:ascii="Times New Roman" w:hAnsi="Times New Roman" w:cs="Times New Roman"/>
          <w:sz w:val="28"/>
          <w:szCs w:val="28"/>
        </w:rPr>
        <w:t>, д. 26А</w:t>
      </w:r>
      <w:r w:rsidR="006634B6">
        <w:rPr>
          <w:rFonts w:ascii="Times New Roman" w:hAnsi="Times New Roman" w:cs="Times New Roman"/>
          <w:sz w:val="28"/>
          <w:szCs w:val="28"/>
        </w:rPr>
        <w:t>;</w:t>
      </w:r>
    </w:p>
    <w:p w:rsidR="006634B6" w:rsidRDefault="006634B6" w:rsidP="006634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634B6">
        <w:rPr>
          <w:rFonts w:ascii="Times New Roman" w:hAnsi="Times New Roman" w:cs="Times New Roman"/>
          <w:sz w:val="28"/>
          <w:szCs w:val="28"/>
        </w:rPr>
        <w:t>Здание весовой</w:t>
      </w:r>
      <w:r>
        <w:rPr>
          <w:rFonts w:ascii="Times New Roman" w:hAnsi="Times New Roman" w:cs="Times New Roman"/>
          <w:sz w:val="28"/>
          <w:szCs w:val="28"/>
        </w:rPr>
        <w:t xml:space="preserve"> </w:t>
      </w:r>
      <w:r w:rsidRPr="004B442D">
        <w:rPr>
          <w:rFonts w:ascii="Times New Roman" w:hAnsi="Times New Roman" w:cs="Times New Roman"/>
          <w:sz w:val="28"/>
          <w:szCs w:val="28"/>
        </w:rPr>
        <w:t xml:space="preserve">КН </w:t>
      </w:r>
      <w:r w:rsidRPr="004E1462">
        <w:rPr>
          <w:rFonts w:ascii="Times New Roman" w:hAnsi="Times New Roman" w:cs="Times New Roman"/>
          <w:sz w:val="28"/>
          <w:szCs w:val="28"/>
        </w:rPr>
        <w:t>60:27:0210310:1</w:t>
      </w:r>
      <w:r>
        <w:rPr>
          <w:rFonts w:ascii="Times New Roman" w:hAnsi="Times New Roman" w:cs="Times New Roman"/>
          <w:sz w:val="28"/>
          <w:szCs w:val="28"/>
        </w:rPr>
        <w:t>3</w:t>
      </w:r>
      <w:r w:rsidRPr="004B442D">
        <w:rPr>
          <w:rFonts w:ascii="Times New Roman" w:hAnsi="Times New Roman" w:cs="Times New Roman"/>
          <w:sz w:val="28"/>
          <w:szCs w:val="28"/>
        </w:rPr>
        <w:t xml:space="preserve">, площадью </w:t>
      </w:r>
      <w:r>
        <w:rPr>
          <w:rFonts w:ascii="Times New Roman" w:hAnsi="Times New Roman" w:cs="Times New Roman"/>
          <w:sz w:val="28"/>
          <w:szCs w:val="28"/>
        </w:rPr>
        <w:t>11,9</w:t>
      </w:r>
      <w:r w:rsidRPr="004B442D">
        <w:rPr>
          <w:rFonts w:ascii="Times New Roman" w:hAnsi="Times New Roman" w:cs="Times New Roman"/>
          <w:sz w:val="28"/>
          <w:szCs w:val="28"/>
        </w:rPr>
        <w:t xml:space="preserve"> </w:t>
      </w:r>
      <w:proofErr w:type="spellStart"/>
      <w:r w:rsidRPr="004B442D">
        <w:rPr>
          <w:rFonts w:ascii="Times New Roman" w:hAnsi="Times New Roman" w:cs="Times New Roman"/>
          <w:sz w:val="28"/>
          <w:szCs w:val="28"/>
        </w:rPr>
        <w:t>кв</w:t>
      </w:r>
      <w:proofErr w:type="gramStart"/>
      <w:r w:rsidRPr="004B442D">
        <w:rPr>
          <w:rFonts w:ascii="Times New Roman" w:hAnsi="Times New Roman" w:cs="Times New Roman"/>
          <w:sz w:val="28"/>
          <w:szCs w:val="28"/>
        </w:rPr>
        <w:t>.м</w:t>
      </w:r>
      <w:proofErr w:type="spellEnd"/>
      <w:proofErr w:type="gramEnd"/>
      <w:r w:rsidRPr="004B442D">
        <w:rPr>
          <w:rFonts w:ascii="Times New Roman" w:hAnsi="Times New Roman" w:cs="Times New Roman"/>
          <w:sz w:val="28"/>
          <w:szCs w:val="28"/>
        </w:rPr>
        <w:t xml:space="preserve">, расположенный по адресу: Псковская область, г Псков, ул. </w:t>
      </w:r>
      <w:proofErr w:type="spellStart"/>
      <w:proofErr w:type="gramStart"/>
      <w:r w:rsidRPr="006634B6">
        <w:rPr>
          <w:rFonts w:ascii="Times New Roman" w:hAnsi="Times New Roman" w:cs="Times New Roman"/>
          <w:sz w:val="28"/>
          <w:szCs w:val="28"/>
        </w:rPr>
        <w:t>ул</w:t>
      </w:r>
      <w:proofErr w:type="spellEnd"/>
      <w:proofErr w:type="gramEnd"/>
      <w:r w:rsidRPr="006634B6">
        <w:rPr>
          <w:rFonts w:ascii="Times New Roman" w:hAnsi="Times New Roman" w:cs="Times New Roman"/>
          <w:sz w:val="28"/>
          <w:szCs w:val="28"/>
        </w:rPr>
        <w:t xml:space="preserve"> </w:t>
      </w:r>
      <w:proofErr w:type="spellStart"/>
      <w:r w:rsidRPr="006634B6">
        <w:rPr>
          <w:rFonts w:ascii="Times New Roman" w:hAnsi="Times New Roman" w:cs="Times New Roman"/>
          <w:sz w:val="28"/>
          <w:szCs w:val="28"/>
        </w:rPr>
        <w:t>Карбышева</w:t>
      </w:r>
      <w:proofErr w:type="spellEnd"/>
      <w:r w:rsidRPr="006634B6">
        <w:rPr>
          <w:rFonts w:ascii="Times New Roman" w:hAnsi="Times New Roman" w:cs="Times New Roman"/>
          <w:sz w:val="28"/>
          <w:szCs w:val="28"/>
        </w:rPr>
        <w:t>, д. 26А</w:t>
      </w:r>
      <w:r>
        <w:rPr>
          <w:rFonts w:ascii="Times New Roman" w:hAnsi="Times New Roman" w:cs="Times New Roman"/>
          <w:sz w:val="28"/>
          <w:szCs w:val="28"/>
        </w:rPr>
        <w:t>;</w:t>
      </w:r>
    </w:p>
    <w:p w:rsidR="006634B6" w:rsidRDefault="006634B6" w:rsidP="006634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634B6">
        <w:rPr>
          <w:rFonts w:ascii="Times New Roman" w:hAnsi="Times New Roman" w:cs="Times New Roman"/>
          <w:sz w:val="28"/>
          <w:szCs w:val="28"/>
        </w:rPr>
        <w:t>Здание весовой</w:t>
      </w:r>
      <w:r>
        <w:rPr>
          <w:rFonts w:ascii="Times New Roman" w:hAnsi="Times New Roman" w:cs="Times New Roman"/>
          <w:sz w:val="28"/>
          <w:szCs w:val="28"/>
        </w:rPr>
        <w:t xml:space="preserve"> </w:t>
      </w:r>
      <w:r w:rsidRPr="004B442D">
        <w:rPr>
          <w:rFonts w:ascii="Times New Roman" w:hAnsi="Times New Roman" w:cs="Times New Roman"/>
          <w:sz w:val="28"/>
          <w:szCs w:val="28"/>
        </w:rPr>
        <w:t xml:space="preserve">КН </w:t>
      </w:r>
      <w:r w:rsidRPr="004E1462">
        <w:rPr>
          <w:rFonts w:ascii="Times New Roman" w:hAnsi="Times New Roman" w:cs="Times New Roman"/>
          <w:sz w:val="28"/>
          <w:szCs w:val="28"/>
        </w:rPr>
        <w:t>60:27:0210310:1</w:t>
      </w:r>
      <w:r>
        <w:rPr>
          <w:rFonts w:ascii="Times New Roman" w:hAnsi="Times New Roman" w:cs="Times New Roman"/>
          <w:sz w:val="28"/>
          <w:szCs w:val="28"/>
        </w:rPr>
        <w:t>3</w:t>
      </w:r>
      <w:r w:rsidRPr="004B442D">
        <w:rPr>
          <w:rFonts w:ascii="Times New Roman" w:hAnsi="Times New Roman" w:cs="Times New Roman"/>
          <w:sz w:val="28"/>
          <w:szCs w:val="28"/>
        </w:rPr>
        <w:t xml:space="preserve">, площадью </w:t>
      </w:r>
      <w:r>
        <w:rPr>
          <w:rFonts w:ascii="Times New Roman" w:hAnsi="Times New Roman" w:cs="Times New Roman"/>
          <w:sz w:val="28"/>
          <w:szCs w:val="28"/>
        </w:rPr>
        <w:t>11,9</w:t>
      </w:r>
      <w:r w:rsidRPr="004B442D">
        <w:rPr>
          <w:rFonts w:ascii="Times New Roman" w:hAnsi="Times New Roman" w:cs="Times New Roman"/>
          <w:sz w:val="28"/>
          <w:szCs w:val="28"/>
        </w:rPr>
        <w:t xml:space="preserve"> </w:t>
      </w:r>
      <w:proofErr w:type="spellStart"/>
      <w:r w:rsidRPr="004B442D">
        <w:rPr>
          <w:rFonts w:ascii="Times New Roman" w:hAnsi="Times New Roman" w:cs="Times New Roman"/>
          <w:sz w:val="28"/>
          <w:szCs w:val="28"/>
        </w:rPr>
        <w:t>кв</w:t>
      </w:r>
      <w:proofErr w:type="gramStart"/>
      <w:r w:rsidRPr="004B442D">
        <w:rPr>
          <w:rFonts w:ascii="Times New Roman" w:hAnsi="Times New Roman" w:cs="Times New Roman"/>
          <w:sz w:val="28"/>
          <w:szCs w:val="28"/>
        </w:rPr>
        <w:t>.м</w:t>
      </w:r>
      <w:proofErr w:type="spellEnd"/>
      <w:proofErr w:type="gramEnd"/>
      <w:r w:rsidRPr="004B442D">
        <w:rPr>
          <w:rFonts w:ascii="Times New Roman" w:hAnsi="Times New Roman" w:cs="Times New Roman"/>
          <w:sz w:val="28"/>
          <w:szCs w:val="28"/>
        </w:rPr>
        <w:t xml:space="preserve">, расположенный по адресу: Псковская область, г Псков, ул. </w:t>
      </w:r>
      <w:proofErr w:type="spellStart"/>
      <w:proofErr w:type="gramStart"/>
      <w:r w:rsidRPr="006634B6">
        <w:rPr>
          <w:rFonts w:ascii="Times New Roman" w:hAnsi="Times New Roman" w:cs="Times New Roman"/>
          <w:sz w:val="28"/>
          <w:szCs w:val="28"/>
        </w:rPr>
        <w:t>ул</w:t>
      </w:r>
      <w:proofErr w:type="spellEnd"/>
      <w:proofErr w:type="gramEnd"/>
      <w:r w:rsidRPr="006634B6">
        <w:rPr>
          <w:rFonts w:ascii="Times New Roman" w:hAnsi="Times New Roman" w:cs="Times New Roman"/>
          <w:sz w:val="28"/>
          <w:szCs w:val="28"/>
        </w:rPr>
        <w:t xml:space="preserve"> </w:t>
      </w:r>
      <w:proofErr w:type="spellStart"/>
      <w:r w:rsidRPr="006634B6">
        <w:rPr>
          <w:rFonts w:ascii="Times New Roman" w:hAnsi="Times New Roman" w:cs="Times New Roman"/>
          <w:sz w:val="28"/>
          <w:szCs w:val="28"/>
        </w:rPr>
        <w:t>Карбышева</w:t>
      </w:r>
      <w:proofErr w:type="spellEnd"/>
      <w:r w:rsidRPr="006634B6">
        <w:rPr>
          <w:rFonts w:ascii="Times New Roman" w:hAnsi="Times New Roman" w:cs="Times New Roman"/>
          <w:sz w:val="28"/>
          <w:szCs w:val="28"/>
        </w:rPr>
        <w:t>, д. 26А</w:t>
      </w:r>
      <w:r>
        <w:rPr>
          <w:rFonts w:ascii="Times New Roman" w:hAnsi="Times New Roman" w:cs="Times New Roman"/>
          <w:sz w:val="28"/>
          <w:szCs w:val="28"/>
        </w:rPr>
        <w:t>;</w:t>
      </w:r>
    </w:p>
    <w:p w:rsidR="006634B6" w:rsidRDefault="006634B6" w:rsidP="006634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634B6">
        <w:rPr>
          <w:rFonts w:ascii="Times New Roman" w:hAnsi="Times New Roman" w:cs="Times New Roman"/>
          <w:sz w:val="28"/>
          <w:szCs w:val="28"/>
        </w:rPr>
        <w:t>Склад пропана</w:t>
      </w:r>
      <w:r>
        <w:rPr>
          <w:rFonts w:ascii="Times New Roman" w:hAnsi="Times New Roman" w:cs="Times New Roman"/>
          <w:sz w:val="28"/>
          <w:szCs w:val="28"/>
        </w:rPr>
        <w:t xml:space="preserve"> </w:t>
      </w:r>
      <w:r w:rsidRPr="004B442D">
        <w:rPr>
          <w:rFonts w:ascii="Times New Roman" w:hAnsi="Times New Roman" w:cs="Times New Roman"/>
          <w:sz w:val="28"/>
          <w:szCs w:val="28"/>
        </w:rPr>
        <w:t xml:space="preserve">КН </w:t>
      </w:r>
      <w:r w:rsidRPr="004E1462">
        <w:rPr>
          <w:rFonts w:ascii="Times New Roman" w:hAnsi="Times New Roman" w:cs="Times New Roman"/>
          <w:sz w:val="28"/>
          <w:szCs w:val="28"/>
        </w:rPr>
        <w:t>60:27:0210310:1</w:t>
      </w:r>
      <w:r>
        <w:rPr>
          <w:rFonts w:ascii="Times New Roman" w:hAnsi="Times New Roman" w:cs="Times New Roman"/>
          <w:sz w:val="28"/>
          <w:szCs w:val="28"/>
        </w:rPr>
        <w:t>5</w:t>
      </w:r>
      <w:r w:rsidRPr="004B442D">
        <w:rPr>
          <w:rFonts w:ascii="Times New Roman" w:hAnsi="Times New Roman" w:cs="Times New Roman"/>
          <w:sz w:val="28"/>
          <w:szCs w:val="28"/>
        </w:rPr>
        <w:t xml:space="preserve">, площадью </w:t>
      </w:r>
      <w:r>
        <w:rPr>
          <w:rFonts w:ascii="Times New Roman" w:hAnsi="Times New Roman" w:cs="Times New Roman"/>
          <w:sz w:val="28"/>
          <w:szCs w:val="28"/>
        </w:rPr>
        <w:t>17,00</w:t>
      </w:r>
      <w:r w:rsidRPr="004B442D">
        <w:rPr>
          <w:rFonts w:ascii="Times New Roman" w:hAnsi="Times New Roman" w:cs="Times New Roman"/>
          <w:sz w:val="28"/>
          <w:szCs w:val="28"/>
        </w:rPr>
        <w:t xml:space="preserve"> </w:t>
      </w:r>
      <w:proofErr w:type="spellStart"/>
      <w:r w:rsidRPr="004B442D">
        <w:rPr>
          <w:rFonts w:ascii="Times New Roman" w:hAnsi="Times New Roman" w:cs="Times New Roman"/>
          <w:sz w:val="28"/>
          <w:szCs w:val="28"/>
        </w:rPr>
        <w:t>кв</w:t>
      </w:r>
      <w:proofErr w:type="gramStart"/>
      <w:r w:rsidRPr="004B442D">
        <w:rPr>
          <w:rFonts w:ascii="Times New Roman" w:hAnsi="Times New Roman" w:cs="Times New Roman"/>
          <w:sz w:val="28"/>
          <w:szCs w:val="28"/>
        </w:rPr>
        <w:t>.м</w:t>
      </w:r>
      <w:proofErr w:type="spellEnd"/>
      <w:proofErr w:type="gramEnd"/>
      <w:r w:rsidRPr="004B442D">
        <w:rPr>
          <w:rFonts w:ascii="Times New Roman" w:hAnsi="Times New Roman" w:cs="Times New Roman"/>
          <w:sz w:val="28"/>
          <w:szCs w:val="28"/>
        </w:rPr>
        <w:t xml:space="preserve">, расположенный по адресу: Псковская область, г Псков, ул. </w:t>
      </w:r>
      <w:proofErr w:type="spellStart"/>
      <w:proofErr w:type="gramStart"/>
      <w:r w:rsidRPr="006634B6">
        <w:rPr>
          <w:rFonts w:ascii="Times New Roman" w:hAnsi="Times New Roman" w:cs="Times New Roman"/>
          <w:sz w:val="28"/>
          <w:szCs w:val="28"/>
        </w:rPr>
        <w:t>ул</w:t>
      </w:r>
      <w:proofErr w:type="spellEnd"/>
      <w:proofErr w:type="gramEnd"/>
      <w:r w:rsidRPr="006634B6">
        <w:rPr>
          <w:rFonts w:ascii="Times New Roman" w:hAnsi="Times New Roman" w:cs="Times New Roman"/>
          <w:sz w:val="28"/>
          <w:szCs w:val="28"/>
        </w:rPr>
        <w:t xml:space="preserve"> </w:t>
      </w:r>
      <w:proofErr w:type="spellStart"/>
      <w:r w:rsidRPr="006634B6">
        <w:rPr>
          <w:rFonts w:ascii="Times New Roman" w:hAnsi="Times New Roman" w:cs="Times New Roman"/>
          <w:sz w:val="28"/>
          <w:szCs w:val="28"/>
        </w:rPr>
        <w:t>Карбышева</w:t>
      </w:r>
      <w:proofErr w:type="spellEnd"/>
      <w:r w:rsidRPr="006634B6">
        <w:rPr>
          <w:rFonts w:ascii="Times New Roman" w:hAnsi="Times New Roman" w:cs="Times New Roman"/>
          <w:sz w:val="28"/>
          <w:szCs w:val="28"/>
        </w:rPr>
        <w:t>, д. 26А</w:t>
      </w:r>
      <w:r>
        <w:rPr>
          <w:rFonts w:ascii="Times New Roman" w:hAnsi="Times New Roman" w:cs="Times New Roman"/>
          <w:sz w:val="28"/>
          <w:szCs w:val="28"/>
        </w:rPr>
        <w:t>;</w:t>
      </w:r>
    </w:p>
    <w:p w:rsidR="006634B6" w:rsidRDefault="006634B6" w:rsidP="004B44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634B6">
        <w:rPr>
          <w:rFonts w:ascii="Times New Roman" w:hAnsi="Times New Roman" w:cs="Times New Roman"/>
          <w:sz w:val="28"/>
          <w:szCs w:val="28"/>
        </w:rPr>
        <w:t>Весовой ж/д</w:t>
      </w:r>
      <w:r>
        <w:rPr>
          <w:rFonts w:ascii="Times New Roman" w:hAnsi="Times New Roman" w:cs="Times New Roman"/>
          <w:sz w:val="28"/>
          <w:szCs w:val="28"/>
        </w:rPr>
        <w:t xml:space="preserve"> </w:t>
      </w:r>
      <w:r w:rsidRPr="004B442D">
        <w:rPr>
          <w:rFonts w:ascii="Times New Roman" w:hAnsi="Times New Roman" w:cs="Times New Roman"/>
          <w:sz w:val="28"/>
          <w:szCs w:val="28"/>
        </w:rPr>
        <w:t xml:space="preserve">КН </w:t>
      </w:r>
      <w:r w:rsidRPr="004E1462">
        <w:rPr>
          <w:rFonts w:ascii="Times New Roman" w:hAnsi="Times New Roman" w:cs="Times New Roman"/>
          <w:sz w:val="28"/>
          <w:szCs w:val="28"/>
        </w:rPr>
        <w:t>60:27:0210310:</w:t>
      </w:r>
      <w:r>
        <w:rPr>
          <w:rFonts w:ascii="Times New Roman" w:hAnsi="Times New Roman" w:cs="Times New Roman"/>
          <w:sz w:val="28"/>
          <w:szCs w:val="28"/>
        </w:rPr>
        <w:t>21</w:t>
      </w:r>
      <w:r w:rsidRPr="004B442D">
        <w:rPr>
          <w:rFonts w:ascii="Times New Roman" w:hAnsi="Times New Roman" w:cs="Times New Roman"/>
          <w:sz w:val="28"/>
          <w:szCs w:val="28"/>
        </w:rPr>
        <w:t xml:space="preserve">, площадью </w:t>
      </w:r>
      <w:r>
        <w:rPr>
          <w:rFonts w:ascii="Times New Roman" w:hAnsi="Times New Roman" w:cs="Times New Roman"/>
          <w:sz w:val="28"/>
          <w:szCs w:val="28"/>
        </w:rPr>
        <w:t>12,9</w:t>
      </w:r>
      <w:r w:rsidRPr="004B442D">
        <w:rPr>
          <w:rFonts w:ascii="Times New Roman" w:hAnsi="Times New Roman" w:cs="Times New Roman"/>
          <w:sz w:val="28"/>
          <w:szCs w:val="28"/>
        </w:rPr>
        <w:t xml:space="preserve"> </w:t>
      </w:r>
      <w:proofErr w:type="spellStart"/>
      <w:r w:rsidRPr="004B442D">
        <w:rPr>
          <w:rFonts w:ascii="Times New Roman" w:hAnsi="Times New Roman" w:cs="Times New Roman"/>
          <w:sz w:val="28"/>
          <w:szCs w:val="28"/>
        </w:rPr>
        <w:t>кв</w:t>
      </w:r>
      <w:proofErr w:type="gramStart"/>
      <w:r w:rsidRPr="004B442D">
        <w:rPr>
          <w:rFonts w:ascii="Times New Roman" w:hAnsi="Times New Roman" w:cs="Times New Roman"/>
          <w:sz w:val="28"/>
          <w:szCs w:val="28"/>
        </w:rPr>
        <w:t>.м</w:t>
      </w:r>
      <w:proofErr w:type="spellEnd"/>
      <w:proofErr w:type="gramEnd"/>
      <w:r w:rsidRPr="004B442D">
        <w:rPr>
          <w:rFonts w:ascii="Times New Roman" w:hAnsi="Times New Roman" w:cs="Times New Roman"/>
          <w:sz w:val="28"/>
          <w:szCs w:val="28"/>
        </w:rPr>
        <w:t xml:space="preserve">, расположенный по адресу: Псковская область, г Псков, ул. </w:t>
      </w:r>
      <w:proofErr w:type="spellStart"/>
      <w:proofErr w:type="gramStart"/>
      <w:r w:rsidRPr="006634B6">
        <w:rPr>
          <w:rFonts w:ascii="Times New Roman" w:hAnsi="Times New Roman" w:cs="Times New Roman"/>
          <w:sz w:val="28"/>
          <w:szCs w:val="28"/>
        </w:rPr>
        <w:t>ул</w:t>
      </w:r>
      <w:proofErr w:type="spellEnd"/>
      <w:proofErr w:type="gramEnd"/>
      <w:r w:rsidRPr="006634B6">
        <w:rPr>
          <w:rFonts w:ascii="Times New Roman" w:hAnsi="Times New Roman" w:cs="Times New Roman"/>
          <w:sz w:val="28"/>
          <w:szCs w:val="28"/>
        </w:rPr>
        <w:t xml:space="preserve"> </w:t>
      </w:r>
      <w:proofErr w:type="spellStart"/>
      <w:r w:rsidRPr="006634B6">
        <w:rPr>
          <w:rFonts w:ascii="Times New Roman" w:hAnsi="Times New Roman" w:cs="Times New Roman"/>
          <w:sz w:val="28"/>
          <w:szCs w:val="28"/>
        </w:rPr>
        <w:t>Карбышева</w:t>
      </w:r>
      <w:proofErr w:type="spellEnd"/>
      <w:r w:rsidRPr="006634B6">
        <w:rPr>
          <w:rFonts w:ascii="Times New Roman" w:hAnsi="Times New Roman" w:cs="Times New Roman"/>
          <w:sz w:val="28"/>
          <w:szCs w:val="28"/>
        </w:rPr>
        <w:t>, д. 26А</w:t>
      </w:r>
      <w:r>
        <w:rPr>
          <w:rFonts w:ascii="Times New Roman" w:hAnsi="Times New Roman" w:cs="Times New Roman"/>
          <w:sz w:val="28"/>
          <w:szCs w:val="28"/>
        </w:rPr>
        <w:t>.</w:t>
      </w:r>
      <w:bookmarkStart w:id="0" w:name="_GoBack"/>
      <w:bookmarkEnd w:id="0"/>
    </w:p>
    <w:p w:rsidR="004B442D" w:rsidRPr="004B442D" w:rsidRDefault="004B442D" w:rsidP="004B442D">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Получить консультацию можно по телефону: 29-19-33</w:t>
      </w:r>
    </w:p>
    <w:p w:rsidR="004B442D" w:rsidRPr="004B442D" w:rsidRDefault="004B442D" w:rsidP="004B442D">
      <w:pPr>
        <w:spacing w:after="0" w:line="240" w:lineRule="auto"/>
        <w:ind w:firstLine="709"/>
        <w:jc w:val="both"/>
        <w:rPr>
          <w:rFonts w:ascii="Times New Roman" w:hAnsi="Times New Roman" w:cs="Times New Roman"/>
          <w:sz w:val="28"/>
          <w:szCs w:val="28"/>
        </w:rPr>
      </w:pPr>
    </w:p>
    <w:sectPr w:rsidR="004B442D" w:rsidRPr="004B44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48A"/>
    <w:rsid w:val="000D27EA"/>
    <w:rsid w:val="001D2D7C"/>
    <w:rsid w:val="00423811"/>
    <w:rsid w:val="004412E3"/>
    <w:rsid w:val="00470ADF"/>
    <w:rsid w:val="004B442D"/>
    <w:rsid w:val="004D04F7"/>
    <w:rsid w:val="004E1462"/>
    <w:rsid w:val="00510939"/>
    <w:rsid w:val="005F7B18"/>
    <w:rsid w:val="006634B6"/>
    <w:rsid w:val="006C1928"/>
    <w:rsid w:val="006D3188"/>
    <w:rsid w:val="00774582"/>
    <w:rsid w:val="007E6CED"/>
    <w:rsid w:val="00801946"/>
    <w:rsid w:val="0091688D"/>
    <w:rsid w:val="009F048A"/>
    <w:rsid w:val="00A07556"/>
    <w:rsid w:val="00A27143"/>
    <w:rsid w:val="00B86952"/>
    <w:rsid w:val="00BB4B80"/>
    <w:rsid w:val="00BE17D8"/>
    <w:rsid w:val="00C9001D"/>
    <w:rsid w:val="00E13CB6"/>
    <w:rsid w:val="00EF0B6E"/>
    <w:rsid w:val="00F80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B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B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B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B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32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303</Words>
  <Characters>1728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444</dc:creator>
  <cp:lastModifiedBy>User</cp:lastModifiedBy>
  <cp:revision>7</cp:revision>
  <dcterms:created xsi:type="dcterms:W3CDTF">2023-10-02T11:52:00Z</dcterms:created>
  <dcterms:modified xsi:type="dcterms:W3CDTF">2023-10-05T12:03:00Z</dcterms:modified>
</cp:coreProperties>
</file>