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FA556" w14:textId="7D1909B4" w:rsidR="00503485" w:rsidRPr="00503485" w:rsidRDefault="00503485" w:rsidP="00503485">
      <w:pPr>
        <w:rPr>
          <w:rFonts w:asciiTheme="minorHAnsi" w:eastAsiaTheme="minorEastAsia" w:hAnsiTheme="minorHAnsi" w:cstheme="minorBidi"/>
        </w:rPr>
      </w:pPr>
      <w:r w:rsidRPr="00503485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C98673" wp14:editId="424F73C4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D8F07" w14:textId="4D3A8E72" w:rsidR="00503485" w:rsidRPr="005F26E9" w:rsidRDefault="00503485" w:rsidP="0050348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1539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98673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5A2D8F07" w14:textId="4D3A8E72" w:rsidR="00503485" w:rsidRPr="005F26E9" w:rsidRDefault="00503485" w:rsidP="0050348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1539</w:t>
                      </w:r>
                    </w:p>
                  </w:txbxContent>
                </v:textbox>
              </v:shape>
            </w:pict>
          </mc:Fallback>
        </mc:AlternateContent>
      </w:r>
      <w:r w:rsidRPr="00503485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37B528" wp14:editId="7F7BC54B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9068E" w14:textId="23B37FF1" w:rsidR="00503485" w:rsidRPr="005F26E9" w:rsidRDefault="00503485" w:rsidP="0050348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04.09.2024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7B528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24C9068E" w14:textId="23B37FF1" w:rsidR="00503485" w:rsidRPr="005F26E9" w:rsidRDefault="00503485" w:rsidP="0050348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04.09.2024</w:t>
                      </w:r>
                    </w:p>
                  </w:txbxContent>
                </v:textbox>
              </v:shape>
            </w:pict>
          </mc:Fallback>
        </mc:AlternateContent>
      </w:r>
      <w:r w:rsidRPr="00503485"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2CA6A4DE" wp14:editId="100F9D36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71E8C" w14:textId="2DCA42B9" w:rsidR="007A2D51" w:rsidRDefault="002E24B0" w:rsidP="003F63CF">
      <w:pPr>
        <w:tabs>
          <w:tab w:val="left" w:pos="652"/>
          <w:tab w:val="right" w:pos="9355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</w:p>
    <w:p w14:paraId="780BE568" w14:textId="77777777" w:rsidR="007A2D51" w:rsidRDefault="007A2D51" w:rsidP="002E24B0">
      <w:pPr>
        <w:tabs>
          <w:tab w:val="left" w:pos="652"/>
          <w:tab w:val="right" w:pos="9355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1337F00B" w14:textId="1EA7A926" w:rsidR="002E24B0" w:rsidRDefault="002E24B0" w:rsidP="00115867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64009682" w14:textId="77777777" w:rsidR="0014155B" w:rsidRDefault="00814287" w:rsidP="00115867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61441020"/>
      <w:r>
        <w:rPr>
          <w:rFonts w:ascii="Times New Roman" w:hAnsi="Times New Roman"/>
          <w:sz w:val="28"/>
          <w:szCs w:val="28"/>
        </w:rPr>
        <w:t>О</w:t>
      </w:r>
      <w:r w:rsidRPr="00814287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="00A90C9B">
        <w:rPr>
          <w:rFonts w:ascii="Times New Roman" w:hAnsi="Times New Roman"/>
          <w:sz w:val="28"/>
          <w:szCs w:val="28"/>
        </w:rPr>
        <w:t>документацию по планировке территории</w:t>
      </w:r>
      <w:r w:rsidR="007079A8">
        <w:rPr>
          <w:rFonts w:ascii="Times New Roman" w:hAnsi="Times New Roman"/>
          <w:sz w:val="28"/>
          <w:szCs w:val="28"/>
        </w:rPr>
        <w:t xml:space="preserve"> </w:t>
      </w:r>
      <w:r w:rsidR="007079A8" w:rsidRPr="004D49BB">
        <w:rPr>
          <w:rFonts w:ascii="Times New Roman" w:hAnsi="Times New Roman"/>
          <w:sz w:val="28"/>
          <w:szCs w:val="28"/>
        </w:rPr>
        <w:t xml:space="preserve">микрорайона № 15 в границах улицы Юности, перспективной пробивки Сиреневого бульвара, перспективной пробивки улицы Инженерной </w:t>
      </w:r>
      <w:r w:rsidR="00A5145F">
        <w:rPr>
          <w:rFonts w:ascii="Times New Roman" w:hAnsi="Times New Roman"/>
          <w:sz w:val="28"/>
          <w:szCs w:val="28"/>
        </w:rPr>
        <w:t xml:space="preserve">                       </w:t>
      </w:r>
      <w:r w:rsidR="007079A8" w:rsidRPr="004D49BB">
        <w:rPr>
          <w:rFonts w:ascii="Times New Roman" w:hAnsi="Times New Roman"/>
          <w:sz w:val="28"/>
          <w:szCs w:val="28"/>
        </w:rPr>
        <w:t>и границах муниципального образования «Город Псков» в городе Пскове</w:t>
      </w:r>
      <w:r w:rsidR="007079A8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города Пскова от </w:t>
      </w:r>
      <w:r w:rsidR="007079A8" w:rsidRPr="004D49BB">
        <w:rPr>
          <w:rFonts w:ascii="Times New Roman" w:hAnsi="Times New Roman"/>
          <w:sz w:val="28"/>
          <w:szCs w:val="28"/>
        </w:rPr>
        <w:t>14.08.2019 №</w:t>
      </w:r>
      <w:r w:rsidR="00115867">
        <w:rPr>
          <w:rFonts w:ascii="Times New Roman" w:hAnsi="Times New Roman"/>
          <w:sz w:val="28"/>
          <w:szCs w:val="28"/>
        </w:rPr>
        <w:t xml:space="preserve"> </w:t>
      </w:r>
      <w:r w:rsidR="007079A8" w:rsidRPr="004D49BB">
        <w:rPr>
          <w:rFonts w:ascii="Times New Roman" w:hAnsi="Times New Roman"/>
          <w:sz w:val="28"/>
          <w:szCs w:val="28"/>
        </w:rPr>
        <w:t>1235</w:t>
      </w:r>
    </w:p>
    <w:bookmarkEnd w:id="0"/>
    <w:p w14:paraId="059AE221" w14:textId="77777777" w:rsidR="00814287" w:rsidRDefault="00814287" w:rsidP="007A2D51">
      <w:pPr>
        <w:tabs>
          <w:tab w:val="left" w:pos="652"/>
          <w:tab w:val="right" w:pos="9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E1CADB" w14:textId="4D884D33" w:rsidR="0014155B" w:rsidRPr="001E1983" w:rsidRDefault="007079A8" w:rsidP="00707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</w:t>
      </w:r>
      <w:r w:rsidR="0014155B">
        <w:rPr>
          <w:rFonts w:ascii="Times New Roman" w:hAnsi="Times New Roman"/>
          <w:sz w:val="28"/>
          <w:szCs w:val="28"/>
        </w:rPr>
        <w:t xml:space="preserve">, в соответствии со статьями 41, 42, 43, 45, 46 Градостроительного кодекса Российской Федерации, постановлением Администрации города Пскова </w:t>
      </w:r>
      <w:r w:rsidR="00B22512">
        <w:rPr>
          <w:rFonts w:ascii="Times New Roman" w:hAnsi="Times New Roman"/>
          <w:sz w:val="28"/>
          <w:szCs w:val="28"/>
        </w:rPr>
        <w:t xml:space="preserve">          </w:t>
      </w:r>
      <w:r w:rsidR="0014155B" w:rsidRPr="00E530AE">
        <w:rPr>
          <w:rFonts w:ascii="Times New Roman" w:hAnsi="Times New Roman"/>
          <w:sz w:val="28"/>
          <w:szCs w:val="28"/>
        </w:rPr>
        <w:t xml:space="preserve">от </w:t>
      </w:r>
      <w:r w:rsidR="00685BBE">
        <w:rPr>
          <w:rFonts w:ascii="Times New Roman" w:hAnsi="Times New Roman"/>
          <w:sz w:val="28"/>
          <w:szCs w:val="28"/>
        </w:rPr>
        <w:t>17</w:t>
      </w:r>
      <w:r w:rsidR="0014155B" w:rsidRPr="00E530AE">
        <w:rPr>
          <w:rFonts w:ascii="Times New Roman" w:hAnsi="Times New Roman"/>
          <w:sz w:val="28"/>
          <w:szCs w:val="28"/>
        </w:rPr>
        <w:t>.</w:t>
      </w:r>
      <w:r w:rsidR="00685BBE">
        <w:rPr>
          <w:rFonts w:ascii="Times New Roman" w:hAnsi="Times New Roman"/>
          <w:sz w:val="28"/>
          <w:szCs w:val="28"/>
        </w:rPr>
        <w:t>04</w:t>
      </w:r>
      <w:r w:rsidR="0014155B" w:rsidRPr="00E530AE">
        <w:rPr>
          <w:rFonts w:ascii="Times New Roman" w:hAnsi="Times New Roman"/>
          <w:sz w:val="28"/>
          <w:szCs w:val="28"/>
        </w:rPr>
        <w:t>.20</w:t>
      </w:r>
      <w:r w:rsidR="0071155B" w:rsidRPr="00E530AE">
        <w:rPr>
          <w:rFonts w:ascii="Times New Roman" w:hAnsi="Times New Roman"/>
          <w:sz w:val="28"/>
          <w:szCs w:val="28"/>
        </w:rPr>
        <w:t>2</w:t>
      </w:r>
      <w:r w:rsidR="00685BBE">
        <w:rPr>
          <w:rFonts w:ascii="Times New Roman" w:hAnsi="Times New Roman"/>
          <w:sz w:val="28"/>
          <w:szCs w:val="28"/>
        </w:rPr>
        <w:t>4</w:t>
      </w:r>
      <w:r w:rsidR="0014155B" w:rsidRPr="00E530AE">
        <w:rPr>
          <w:rFonts w:ascii="Times New Roman" w:hAnsi="Times New Roman"/>
          <w:sz w:val="28"/>
          <w:szCs w:val="28"/>
        </w:rPr>
        <w:t xml:space="preserve"> № </w:t>
      </w:r>
      <w:r w:rsidR="00685BBE">
        <w:rPr>
          <w:rFonts w:ascii="Times New Roman" w:hAnsi="Times New Roman"/>
          <w:color w:val="000000"/>
          <w:sz w:val="28"/>
          <w:szCs w:val="28"/>
        </w:rPr>
        <w:t>670</w:t>
      </w:r>
      <w:r w:rsidR="0014155B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F80542">
        <w:rPr>
          <w:rFonts w:ascii="Times New Roman" w:hAnsi="Times New Roman"/>
          <w:sz w:val="28"/>
          <w:szCs w:val="28"/>
        </w:rPr>
        <w:t xml:space="preserve">О принятии решения о </w:t>
      </w:r>
      <w:r>
        <w:rPr>
          <w:rFonts w:ascii="Times New Roman" w:hAnsi="Times New Roman"/>
          <w:sz w:val="28"/>
          <w:szCs w:val="28"/>
        </w:rPr>
        <w:t xml:space="preserve">внесении изменений в проект планировки территории и проект межевания территории </w:t>
      </w:r>
      <w:r w:rsidRPr="004D49BB">
        <w:rPr>
          <w:rFonts w:ascii="Times New Roman" w:hAnsi="Times New Roman"/>
          <w:sz w:val="28"/>
          <w:szCs w:val="28"/>
        </w:rPr>
        <w:t xml:space="preserve">микрорайона № 15 </w:t>
      </w:r>
      <w:r w:rsidR="00A5145F">
        <w:rPr>
          <w:rFonts w:ascii="Times New Roman" w:hAnsi="Times New Roman"/>
          <w:sz w:val="28"/>
          <w:szCs w:val="28"/>
        </w:rPr>
        <w:t xml:space="preserve">     </w:t>
      </w:r>
      <w:r w:rsidRPr="004D49BB">
        <w:rPr>
          <w:rFonts w:ascii="Times New Roman" w:hAnsi="Times New Roman"/>
          <w:sz w:val="28"/>
          <w:szCs w:val="28"/>
        </w:rPr>
        <w:t>в границах улицы Юности, перспективной пробивки Сиреневого бульвара, перспективной пробивки улицы Инженерной и границах муниципального образования «Город Псков» в городе Пскове</w:t>
      </w:r>
      <w:r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города Пскова от </w:t>
      </w:r>
      <w:r w:rsidRPr="004D49BB">
        <w:rPr>
          <w:rFonts w:ascii="Times New Roman" w:hAnsi="Times New Roman"/>
          <w:sz w:val="28"/>
          <w:szCs w:val="28"/>
        </w:rPr>
        <w:t>14.08.2019 №</w:t>
      </w:r>
      <w:r w:rsidR="00115867">
        <w:rPr>
          <w:rFonts w:ascii="Times New Roman" w:hAnsi="Times New Roman"/>
          <w:sz w:val="28"/>
          <w:szCs w:val="28"/>
        </w:rPr>
        <w:t xml:space="preserve"> </w:t>
      </w:r>
      <w:r w:rsidRPr="004D49BB">
        <w:rPr>
          <w:rFonts w:ascii="Times New Roman" w:hAnsi="Times New Roman"/>
          <w:sz w:val="28"/>
          <w:szCs w:val="28"/>
        </w:rPr>
        <w:t>1235</w:t>
      </w:r>
      <w:r w:rsidR="0014155B" w:rsidRPr="0014155B">
        <w:rPr>
          <w:rFonts w:ascii="Times New Roman" w:hAnsi="Times New Roman"/>
          <w:color w:val="000000"/>
          <w:sz w:val="28"/>
          <w:szCs w:val="28"/>
        </w:rPr>
        <w:t>»</w:t>
      </w:r>
      <w:r w:rsidR="0014155B">
        <w:rPr>
          <w:rFonts w:ascii="Times New Roman" w:hAnsi="Times New Roman"/>
          <w:color w:val="000000"/>
          <w:sz w:val="28"/>
          <w:szCs w:val="28"/>
        </w:rPr>
        <w:t>,</w:t>
      </w:r>
      <w:r w:rsidR="0014155B"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1C47D7">
        <w:rPr>
          <w:rFonts w:ascii="Times New Roman" w:hAnsi="Times New Roman"/>
          <w:sz w:val="28"/>
          <w:szCs w:val="28"/>
        </w:rPr>
        <w:t xml:space="preserve">28, </w:t>
      </w:r>
      <w:r w:rsidR="0014155B">
        <w:rPr>
          <w:rFonts w:ascii="Times New Roman" w:hAnsi="Times New Roman"/>
          <w:sz w:val="28"/>
          <w:szCs w:val="28"/>
        </w:rPr>
        <w:t>32 Устава муниципального образования «Город Псков</w:t>
      </w:r>
      <w:r w:rsidR="0014155B" w:rsidRPr="00233538">
        <w:rPr>
          <w:rFonts w:ascii="Times New Roman" w:hAnsi="Times New Roman"/>
          <w:sz w:val="28"/>
          <w:szCs w:val="28"/>
        </w:rPr>
        <w:t>»</w:t>
      </w:r>
      <w:r w:rsidR="0014155B"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E2FF63E" w14:textId="77777777" w:rsidR="0014155B" w:rsidRDefault="0014155B" w:rsidP="007A2D51">
      <w:pPr>
        <w:tabs>
          <w:tab w:val="left" w:pos="652"/>
          <w:tab w:val="right" w:pos="9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1069BB0" w14:textId="77777777" w:rsidR="002E24B0" w:rsidRDefault="002E24B0" w:rsidP="002E24B0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358F8FD2" w14:textId="77777777" w:rsidR="002E24B0" w:rsidRDefault="002E24B0" w:rsidP="002E24B0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5F8D3FCE" w14:textId="77777777" w:rsidR="002E24B0" w:rsidRDefault="007C6C99" w:rsidP="008171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F068C">
        <w:rPr>
          <w:rFonts w:ascii="Times New Roman" w:hAnsi="Times New Roman"/>
          <w:sz w:val="28"/>
          <w:szCs w:val="28"/>
        </w:rPr>
        <w:t xml:space="preserve"> </w:t>
      </w:r>
      <w:r w:rsidR="0014155B">
        <w:rPr>
          <w:rFonts w:ascii="Times New Roman" w:hAnsi="Times New Roman"/>
          <w:sz w:val="28"/>
          <w:szCs w:val="28"/>
        </w:rPr>
        <w:t>Внести</w:t>
      </w:r>
      <w:r w:rsidR="00AA74C8">
        <w:rPr>
          <w:rFonts w:ascii="Times New Roman" w:hAnsi="Times New Roman"/>
          <w:sz w:val="28"/>
          <w:szCs w:val="28"/>
        </w:rPr>
        <w:t xml:space="preserve"> </w:t>
      </w:r>
      <w:r w:rsidR="00CE0389">
        <w:rPr>
          <w:rFonts w:ascii="Times New Roman" w:hAnsi="Times New Roman"/>
          <w:sz w:val="28"/>
          <w:szCs w:val="28"/>
        </w:rPr>
        <w:t xml:space="preserve">изменения в документацию по планировке территории, </w:t>
      </w:r>
      <w:r w:rsidR="007079A8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города Пскова от </w:t>
      </w:r>
      <w:r w:rsidR="007079A8" w:rsidRPr="004D49BB">
        <w:rPr>
          <w:rFonts w:ascii="Times New Roman" w:hAnsi="Times New Roman"/>
          <w:sz w:val="28"/>
          <w:szCs w:val="28"/>
        </w:rPr>
        <w:t>14.08.2019 №</w:t>
      </w:r>
      <w:r w:rsidR="00115867">
        <w:rPr>
          <w:rFonts w:ascii="Times New Roman" w:hAnsi="Times New Roman"/>
          <w:sz w:val="28"/>
          <w:szCs w:val="28"/>
        </w:rPr>
        <w:t xml:space="preserve"> </w:t>
      </w:r>
      <w:r w:rsidR="007079A8" w:rsidRPr="004D49BB">
        <w:rPr>
          <w:rFonts w:ascii="Times New Roman" w:hAnsi="Times New Roman"/>
          <w:sz w:val="28"/>
          <w:szCs w:val="28"/>
        </w:rPr>
        <w:t>1235</w:t>
      </w:r>
      <w:r w:rsidR="007079A8" w:rsidRPr="00836722">
        <w:rPr>
          <w:rFonts w:ascii="Times New Roman" w:hAnsi="Times New Roman"/>
          <w:sz w:val="28"/>
          <w:szCs w:val="28"/>
        </w:rPr>
        <w:t xml:space="preserve"> </w:t>
      </w:r>
      <w:r w:rsidR="0014155B" w:rsidRPr="00836722">
        <w:rPr>
          <w:rFonts w:ascii="Times New Roman" w:hAnsi="Times New Roman"/>
          <w:sz w:val="28"/>
          <w:szCs w:val="28"/>
        </w:rPr>
        <w:t>«</w:t>
      </w:r>
      <w:r w:rsidR="0014155B" w:rsidRPr="0014155B">
        <w:rPr>
          <w:rFonts w:ascii="Times New Roman" w:hAnsi="Times New Roman"/>
          <w:sz w:val="28"/>
          <w:szCs w:val="28"/>
        </w:rPr>
        <w:t>Об у</w:t>
      </w:r>
      <w:r w:rsidR="0014155B">
        <w:rPr>
          <w:rFonts w:ascii="Times New Roman" w:hAnsi="Times New Roman"/>
          <w:sz w:val="28"/>
          <w:szCs w:val="28"/>
        </w:rPr>
        <w:t>тверждении проекта планировки и</w:t>
      </w:r>
      <w:r w:rsidR="0014155B" w:rsidRPr="0014155B">
        <w:rPr>
          <w:rFonts w:ascii="Times New Roman" w:hAnsi="Times New Roman"/>
          <w:sz w:val="28"/>
          <w:szCs w:val="28"/>
        </w:rPr>
        <w:t xml:space="preserve"> проекта межевания территории </w:t>
      </w:r>
      <w:r w:rsidR="007079A8" w:rsidRPr="004D49BB">
        <w:rPr>
          <w:rFonts w:ascii="Times New Roman" w:hAnsi="Times New Roman"/>
          <w:sz w:val="28"/>
          <w:szCs w:val="28"/>
        </w:rPr>
        <w:t xml:space="preserve">микрорайона № 15 в границах улицы Юности, перспективной </w:t>
      </w:r>
      <w:r w:rsidR="007079A8" w:rsidRPr="004D49BB">
        <w:rPr>
          <w:rFonts w:ascii="Times New Roman" w:hAnsi="Times New Roman"/>
          <w:sz w:val="28"/>
          <w:szCs w:val="28"/>
        </w:rPr>
        <w:lastRenderedPageBreak/>
        <w:t>пробивки Сиреневого бульвара, перспективной пробивки улицы Инженерной и границах муниципального образования «Город Псков</w:t>
      </w:r>
      <w:r w:rsidR="0014155B" w:rsidRPr="0014155B">
        <w:rPr>
          <w:rFonts w:ascii="Times New Roman" w:hAnsi="Times New Roman"/>
          <w:sz w:val="28"/>
          <w:szCs w:val="28"/>
        </w:rPr>
        <w:t>»</w:t>
      </w:r>
      <w:r w:rsidR="00CE0389">
        <w:rPr>
          <w:rFonts w:ascii="Times New Roman" w:hAnsi="Times New Roman"/>
          <w:sz w:val="28"/>
          <w:szCs w:val="28"/>
        </w:rPr>
        <w:t xml:space="preserve">, </w:t>
      </w:r>
      <w:r w:rsidR="00CE0389" w:rsidRPr="00CE0389">
        <w:rPr>
          <w:rFonts w:ascii="Times New Roman" w:hAnsi="Times New Roman"/>
          <w:sz w:val="28"/>
          <w:szCs w:val="28"/>
        </w:rPr>
        <w:t>изложив</w:t>
      </w:r>
      <w:r w:rsidR="000A5476">
        <w:rPr>
          <w:rFonts w:ascii="Times New Roman" w:hAnsi="Times New Roman"/>
          <w:sz w:val="28"/>
          <w:szCs w:val="28"/>
        </w:rPr>
        <w:t xml:space="preserve"> в</w:t>
      </w:r>
      <w:r w:rsidR="00CE0389" w:rsidRPr="00CE0389">
        <w:rPr>
          <w:rFonts w:ascii="Times New Roman" w:hAnsi="Times New Roman"/>
          <w:sz w:val="28"/>
          <w:szCs w:val="28"/>
        </w:rPr>
        <w:t xml:space="preserve"> нов</w:t>
      </w:r>
      <w:r w:rsidR="000A5476">
        <w:rPr>
          <w:rFonts w:ascii="Times New Roman" w:hAnsi="Times New Roman"/>
          <w:sz w:val="28"/>
          <w:szCs w:val="28"/>
        </w:rPr>
        <w:t>ой</w:t>
      </w:r>
      <w:r w:rsidR="00CE0389" w:rsidRPr="00CE0389">
        <w:rPr>
          <w:rFonts w:ascii="Times New Roman" w:hAnsi="Times New Roman"/>
          <w:sz w:val="28"/>
          <w:szCs w:val="28"/>
        </w:rPr>
        <w:t xml:space="preserve"> редакци</w:t>
      </w:r>
      <w:r w:rsidR="000A5476">
        <w:rPr>
          <w:rFonts w:ascii="Times New Roman" w:hAnsi="Times New Roman"/>
          <w:sz w:val="28"/>
          <w:szCs w:val="28"/>
        </w:rPr>
        <w:t>и</w:t>
      </w:r>
      <w:r w:rsidR="00CE0389">
        <w:rPr>
          <w:rFonts w:ascii="Times New Roman" w:hAnsi="Times New Roman"/>
          <w:sz w:val="28"/>
          <w:szCs w:val="28"/>
        </w:rPr>
        <w:t xml:space="preserve"> </w:t>
      </w:r>
      <w:r w:rsidR="00CE0389" w:rsidRPr="00CE0389">
        <w:rPr>
          <w:rFonts w:ascii="Times New Roman" w:hAnsi="Times New Roman"/>
          <w:sz w:val="28"/>
          <w:szCs w:val="28"/>
        </w:rPr>
        <w:t>согласно приложению.</w:t>
      </w:r>
    </w:p>
    <w:p w14:paraId="30C4EF39" w14:textId="4894CD2E" w:rsidR="00F64A74" w:rsidRPr="00271736" w:rsidRDefault="00F64A74" w:rsidP="001B1CC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A779C">
        <w:rPr>
          <w:rFonts w:ascii="Times New Roman" w:hAnsi="Times New Roman"/>
          <w:sz w:val="28"/>
          <w:szCs w:val="28"/>
        </w:rPr>
        <w:t>.</w:t>
      </w:r>
      <w:r w:rsidRPr="00300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Управлению по градостроительной деятельности Администрации города </w:t>
      </w:r>
      <w:r w:rsidR="00685BBE">
        <w:rPr>
          <w:rFonts w:ascii="Times New Roman" w:hAnsi="Times New Roman"/>
          <w:sz w:val="28"/>
          <w:szCs w:val="28"/>
        </w:rPr>
        <w:t xml:space="preserve">Пскова </w:t>
      </w:r>
      <w:r>
        <w:rPr>
          <w:rFonts w:ascii="Times New Roman" w:hAnsi="Times New Roman"/>
          <w:sz w:val="28"/>
          <w:szCs w:val="28"/>
        </w:rPr>
        <w:t>(</w:t>
      </w:r>
      <w:r w:rsidR="001B1CC5">
        <w:rPr>
          <w:rFonts w:ascii="Times New Roman" w:hAnsi="Times New Roman"/>
          <w:sz w:val="28"/>
          <w:szCs w:val="28"/>
        </w:rPr>
        <w:t>Пронин А.С</w:t>
      </w:r>
      <w:r w:rsidR="00685B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  <w:r w:rsidR="001B1C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соответствующие изменения </w:t>
      </w:r>
      <w:r w:rsidR="001B1CC5">
        <w:rPr>
          <w:rFonts w:ascii="Times New Roman" w:hAnsi="Times New Roman"/>
          <w:sz w:val="28"/>
          <w:szCs w:val="28"/>
        </w:rPr>
        <w:t xml:space="preserve">                                 в информационной</w:t>
      </w:r>
      <w:r>
        <w:rPr>
          <w:rFonts w:ascii="Times New Roman" w:hAnsi="Times New Roman"/>
          <w:sz w:val="28"/>
          <w:szCs w:val="28"/>
        </w:rPr>
        <w:t xml:space="preserve"> системе обеспечения градостроительной деятельности муниципального образования «Город Псков».</w:t>
      </w:r>
    </w:p>
    <w:p w14:paraId="0E1A2711" w14:textId="77777777" w:rsidR="00F64A74" w:rsidRPr="000A779C" w:rsidRDefault="00F64A74" w:rsidP="00F64A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A779C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>
        <w:rPr>
          <w:rFonts w:ascii="Times New Roman" w:hAnsi="Times New Roman"/>
          <w:sz w:val="28"/>
          <w:szCs w:val="28"/>
        </w:rPr>
        <w:t>п</w:t>
      </w:r>
      <w:r w:rsidRPr="000A779C">
        <w:rPr>
          <w:rFonts w:ascii="Times New Roman" w:hAnsi="Times New Roman"/>
          <w:sz w:val="28"/>
          <w:szCs w:val="28"/>
        </w:rPr>
        <w:t>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2C5D85DA" w14:textId="5CA51997" w:rsidR="00F64A74" w:rsidRDefault="00FA7F07" w:rsidP="00F64A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64A74" w:rsidRPr="00FA229C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п</w:t>
      </w:r>
      <w:r w:rsidR="00F64A74"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37D28C50" w14:textId="25BD1873" w:rsidR="00FA7F07" w:rsidRDefault="00FA7F07" w:rsidP="00FA7F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8378E">
        <w:rPr>
          <w:rFonts w:ascii="Times New Roman" w:hAnsi="Times New Roman"/>
          <w:sz w:val="28"/>
          <w:szCs w:val="28"/>
        </w:rPr>
        <w:t>. Контроль</w:t>
      </w:r>
      <w:r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Pr="0048378E">
        <w:rPr>
          <w:rFonts w:ascii="Times New Roman" w:hAnsi="Times New Roman"/>
          <w:sz w:val="28"/>
          <w:szCs w:val="28"/>
        </w:rPr>
        <w:t>остановления возложить</w:t>
      </w:r>
      <w:r>
        <w:rPr>
          <w:rFonts w:ascii="Times New Roman" w:hAnsi="Times New Roman"/>
          <w:sz w:val="28"/>
          <w:szCs w:val="28"/>
        </w:rPr>
        <w:t xml:space="preserve">               на первого заместителя Главы</w:t>
      </w:r>
      <w:r w:rsidR="002427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42756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города</w:t>
      </w:r>
      <w:proofErr w:type="gramEnd"/>
      <w:r>
        <w:rPr>
          <w:rFonts w:ascii="Times New Roman" w:hAnsi="Times New Roman"/>
          <w:sz w:val="28"/>
          <w:szCs w:val="28"/>
        </w:rPr>
        <w:t xml:space="preserve"> Пскова Иванову И.В.</w:t>
      </w:r>
    </w:p>
    <w:p w14:paraId="447AD88E" w14:textId="77777777" w:rsidR="00FA7F07" w:rsidRDefault="00FA7F07" w:rsidP="00F64A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C2D4D93" w14:textId="77777777" w:rsidR="00A5145F" w:rsidRDefault="00A5145F" w:rsidP="00A51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05F271" w14:textId="77777777" w:rsidR="00A5145F" w:rsidRDefault="00A5145F" w:rsidP="00A51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32C46C" w14:textId="77777777" w:rsidR="00A5145F" w:rsidRDefault="00A5145F" w:rsidP="00A51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A6483C" w14:textId="77777777" w:rsidR="00A5145F" w:rsidRDefault="00A5145F" w:rsidP="00A51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2E204D" w14:textId="2E266F95" w:rsidR="00A5145F" w:rsidRPr="00391E40" w:rsidRDefault="00A5145F" w:rsidP="00A5145F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3F63CF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192D">
        <w:rPr>
          <w:rFonts w:ascii="Times New Roman" w:hAnsi="Times New Roman"/>
          <w:sz w:val="28"/>
          <w:szCs w:val="28"/>
        </w:rPr>
        <w:t>Б.А.Елкин</w:t>
      </w:r>
      <w:proofErr w:type="spellEnd"/>
      <w:r w:rsidRPr="0017192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14:paraId="349A2994" w14:textId="77777777" w:rsidR="006254ED" w:rsidRDefault="006254ED"/>
    <w:sectPr w:rsidR="006254ED" w:rsidSect="00121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56A01"/>
    <w:rsid w:val="00062041"/>
    <w:rsid w:val="000A5476"/>
    <w:rsid w:val="000D0A54"/>
    <w:rsid w:val="000F1ECA"/>
    <w:rsid w:val="00102C50"/>
    <w:rsid w:val="00115867"/>
    <w:rsid w:val="00121948"/>
    <w:rsid w:val="001254AA"/>
    <w:rsid w:val="0014155B"/>
    <w:rsid w:val="00195362"/>
    <w:rsid w:val="001B1CC5"/>
    <w:rsid w:val="001C47D7"/>
    <w:rsid w:val="001F5FF8"/>
    <w:rsid w:val="00242756"/>
    <w:rsid w:val="0024532A"/>
    <w:rsid w:val="002E24B0"/>
    <w:rsid w:val="00347005"/>
    <w:rsid w:val="003B1069"/>
    <w:rsid w:val="003F068C"/>
    <w:rsid w:val="003F63CF"/>
    <w:rsid w:val="00403F8B"/>
    <w:rsid w:val="00405DC8"/>
    <w:rsid w:val="004C4B40"/>
    <w:rsid w:val="004F58FB"/>
    <w:rsid w:val="00503482"/>
    <w:rsid w:val="00503485"/>
    <w:rsid w:val="00512716"/>
    <w:rsid w:val="00512921"/>
    <w:rsid w:val="00563AFF"/>
    <w:rsid w:val="00587D0F"/>
    <w:rsid w:val="005C1355"/>
    <w:rsid w:val="005F65E0"/>
    <w:rsid w:val="006041C7"/>
    <w:rsid w:val="006254ED"/>
    <w:rsid w:val="00685BBE"/>
    <w:rsid w:val="006903BA"/>
    <w:rsid w:val="0069327B"/>
    <w:rsid w:val="006B3658"/>
    <w:rsid w:val="006C48CB"/>
    <w:rsid w:val="006E52C3"/>
    <w:rsid w:val="007029E7"/>
    <w:rsid w:val="007079A8"/>
    <w:rsid w:val="0071155B"/>
    <w:rsid w:val="00741D46"/>
    <w:rsid w:val="00765F28"/>
    <w:rsid w:val="007A0DF0"/>
    <w:rsid w:val="007A2D51"/>
    <w:rsid w:val="007B1C1E"/>
    <w:rsid w:val="007C6C99"/>
    <w:rsid w:val="007D0023"/>
    <w:rsid w:val="00814287"/>
    <w:rsid w:val="008171AC"/>
    <w:rsid w:val="00887BA1"/>
    <w:rsid w:val="008A1D73"/>
    <w:rsid w:val="008C531A"/>
    <w:rsid w:val="008F43E8"/>
    <w:rsid w:val="0093587F"/>
    <w:rsid w:val="009373E9"/>
    <w:rsid w:val="00982E2F"/>
    <w:rsid w:val="00A3525D"/>
    <w:rsid w:val="00A5145F"/>
    <w:rsid w:val="00A90C9B"/>
    <w:rsid w:val="00AA74C8"/>
    <w:rsid w:val="00AE2DEB"/>
    <w:rsid w:val="00B22512"/>
    <w:rsid w:val="00B66E9A"/>
    <w:rsid w:val="00BA12B7"/>
    <w:rsid w:val="00C00EBC"/>
    <w:rsid w:val="00C34922"/>
    <w:rsid w:val="00C349EF"/>
    <w:rsid w:val="00C5706E"/>
    <w:rsid w:val="00C649FC"/>
    <w:rsid w:val="00CB691D"/>
    <w:rsid w:val="00CE0389"/>
    <w:rsid w:val="00D954F3"/>
    <w:rsid w:val="00DA3E0E"/>
    <w:rsid w:val="00DF1F0C"/>
    <w:rsid w:val="00E05A6F"/>
    <w:rsid w:val="00E530AE"/>
    <w:rsid w:val="00EC3DC6"/>
    <w:rsid w:val="00EE5FEA"/>
    <w:rsid w:val="00F32650"/>
    <w:rsid w:val="00F5410F"/>
    <w:rsid w:val="00F64A74"/>
    <w:rsid w:val="00FA229C"/>
    <w:rsid w:val="00FA7F07"/>
    <w:rsid w:val="00FB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6573F3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4B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Светлана Г. Трифонова</cp:lastModifiedBy>
  <cp:revision>2</cp:revision>
  <cp:lastPrinted>2022-02-17T11:14:00Z</cp:lastPrinted>
  <dcterms:created xsi:type="dcterms:W3CDTF">2024-09-05T08:27:00Z</dcterms:created>
  <dcterms:modified xsi:type="dcterms:W3CDTF">2024-09-05T08:27:00Z</dcterms:modified>
</cp:coreProperties>
</file>