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3AB1" w14:textId="4D7ECE0C" w:rsidR="005273B5" w:rsidRPr="005273B5" w:rsidRDefault="005273B5" w:rsidP="005273B5">
      <w:pPr>
        <w:rPr>
          <w:rFonts w:asciiTheme="minorHAnsi" w:eastAsiaTheme="minorEastAsia" w:hAnsiTheme="minorHAnsi" w:cstheme="minorBidi"/>
        </w:rPr>
      </w:pPr>
      <w:r w:rsidRPr="005273B5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FEB348" wp14:editId="1F81B162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765D6" w14:textId="085F6C5E" w:rsidR="005273B5" w:rsidRPr="005F26E9" w:rsidRDefault="005273B5" w:rsidP="005273B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EB34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5C4765D6" w14:textId="085F6C5E" w:rsidR="005273B5" w:rsidRPr="005F26E9" w:rsidRDefault="005273B5" w:rsidP="005273B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1733</w:t>
                      </w:r>
                    </w:p>
                  </w:txbxContent>
                </v:textbox>
              </v:shape>
            </w:pict>
          </mc:Fallback>
        </mc:AlternateContent>
      </w:r>
      <w:r w:rsidRPr="005273B5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30C021" wp14:editId="5BB3FA6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523C3" w14:textId="7ED7917E" w:rsidR="005273B5" w:rsidRPr="005F26E9" w:rsidRDefault="005273B5" w:rsidP="005273B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30.09.2024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0C021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2DF523C3" w14:textId="7ED7917E" w:rsidR="005273B5" w:rsidRPr="005F26E9" w:rsidRDefault="005273B5" w:rsidP="005273B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30.09.2024</w:t>
                      </w:r>
                    </w:p>
                  </w:txbxContent>
                </v:textbox>
              </v:shape>
            </w:pict>
          </mc:Fallback>
        </mc:AlternateContent>
      </w:r>
      <w:r w:rsidRPr="005273B5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51D996B4" wp14:editId="237761A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4824AC8E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2990C3DA" w14:textId="7CAE3431" w:rsidR="006D2C3C" w:rsidRDefault="00F325A3" w:rsidP="001E5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56462728"/>
      <w:r w:rsidRPr="00F325A3">
        <w:rPr>
          <w:rFonts w:ascii="Times New Roman" w:hAnsi="Times New Roman"/>
          <w:sz w:val="28"/>
          <w:szCs w:val="28"/>
        </w:rPr>
        <w:t>О принятии решения о подготовке проекта внесения изменений в проект межевания территории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325A3">
        <w:rPr>
          <w:rFonts w:ascii="Times New Roman" w:hAnsi="Times New Roman"/>
          <w:sz w:val="28"/>
          <w:szCs w:val="28"/>
        </w:rPr>
        <w:t xml:space="preserve"> границах улиц Юбилейной, Рижского проспекта, Печорская, Кузбасской Дивизии и границы города Пскова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5A3">
        <w:rPr>
          <w:rFonts w:ascii="Times New Roman" w:hAnsi="Times New Roman"/>
          <w:sz w:val="28"/>
          <w:szCs w:val="28"/>
        </w:rPr>
        <w:t xml:space="preserve">в городе Пскове, утвержденного </w:t>
      </w:r>
      <w:r w:rsidR="0053474D">
        <w:rPr>
          <w:rFonts w:ascii="Times New Roman" w:hAnsi="Times New Roman"/>
          <w:sz w:val="28"/>
          <w:szCs w:val="28"/>
        </w:rPr>
        <w:t>п</w:t>
      </w:r>
      <w:r w:rsidRPr="00F325A3">
        <w:rPr>
          <w:rFonts w:ascii="Times New Roman" w:hAnsi="Times New Roman"/>
          <w:sz w:val="28"/>
          <w:szCs w:val="28"/>
        </w:rPr>
        <w:t>остановлением Администрации города Пскова от 18.02.2022 № 244</w:t>
      </w:r>
    </w:p>
    <w:bookmarkEnd w:id="0"/>
    <w:p w14:paraId="3327F068" w14:textId="77777777" w:rsidR="00F325A3" w:rsidRDefault="00F325A3" w:rsidP="006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CF92DA" w14:textId="77777777" w:rsidR="00F325A3" w:rsidRDefault="00F325A3" w:rsidP="006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611034" w14:textId="1CB384DE" w:rsidR="001C388D" w:rsidRPr="001E1983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выделения элементов планировочной структуры и установления параметров планируемого развития элементов планировочной структуры, в соответствии с частями 4, 5, 6 статьи 41, статьями 43, 45, 46 Градостроительного кодекса Российской Федерации, руководствуясь статьями </w:t>
      </w:r>
      <w:r w:rsidR="00775A4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3</w:t>
      </w:r>
      <w:r w:rsidR="00775A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»,</w:t>
      </w:r>
      <w:r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40939D4E" w14:textId="369E9600" w:rsidR="00F325A3" w:rsidRDefault="001C388D" w:rsidP="00F325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25A3">
        <w:rPr>
          <w:rFonts w:ascii="Times New Roman" w:hAnsi="Times New Roman"/>
          <w:sz w:val="28"/>
          <w:szCs w:val="28"/>
        </w:rPr>
        <w:t>1</w:t>
      </w:r>
      <w:r w:rsidR="00F325A3" w:rsidRPr="00F80542">
        <w:rPr>
          <w:rFonts w:ascii="Times New Roman" w:hAnsi="Times New Roman"/>
          <w:sz w:val="28"/>
          <w:szCs w:val="28"/>
        </w:rPr>
        <w:t xml:space="preserve">. </w:t>
      </w:r>
      <w:r w:rsidR="00F325A3">
        <w:rPr>
          <w:rFonts w:ascii="Times New Roman" w:hAnsi="Times New Roman"/>
          <w:sz w:val="28"/>
          <w:szCs w:val="28"/>
        </w:rPr>
        <w:t>Принять</w:t>
      </w:r>
      <w:r w:rsidR="00F325A3" w:rsidRPr="00F80542">
        <w:rPr>
          <w:rFonts w:ascii="Times New Roman" w:hAnsi="Times New Roman"/>
          <w:sz w:val="28"/>
          <w:szCs w:val="28"/>
        </w:rPr>
        <w:t xml:space="preserve"> решени</w:t>
      </w:r>
      <w:r w:rsidR="00F325A3">
        <w:rPr>
          <w:rFonts w:ascii="Times New Roman" w:hAnsi="Times New Roman"/>
          <w:sz w:val="28"/>
          <w:szCs w:val="28"/>
        </w:rPr>
        <w:t>е о</w:t>
      </w:r>
      <w:r w:rsidR="00F325A3" w:rsidRPr="00F80542">
        <w:rPr>
          <w:rFonts w:ascii="Times New Roman" w:hAnsi="Times New Roman"/>
          <w:sz w:val="28"/>
          <w:szCs w:val="28"/>
        </w:rPr>
        <w:t xml:space="preserve"> </w:t>
      </w:r>
      <w:r w:rsidR="00F325A3">
        <w:rPr>
          <w:rFonts w:ascii="Times New Roman" w:hAnsi="Times New Roman"/>
          <w:sz w:val="28"/>
          <w:szCs w:val="28"/>
        </w:rPr>
        <w:t>подготовке проекта</w:t>
      </w:r>
      <w:r w:rsidR="00F325A3" w:rsidRPr="00F80542">
        <w:rPr>
          <w:rFonts w:ascii="Times New Roman" w:hAnsi="Times New Roman"/>
          <w:sz w:val="28"/>
          <w:szCs w:val="28"/>
        </w:rPr>
        <w:t xml:space="preserve"> </w:t>
      </w:r>
      <w:r w:rsidR="00F325A3">
        <w:rPr>
          <w:rFonts w:ascii="Times New Roman" w:hAnsi="Times New Roman"/>
          <w:sz w:val="28"/>
          <w:szCs w:val="28"/>
        </w:rPr>
        <w:t xml:space="preserve">внесения изменений                       в проект межевания территории в </w:t>
      </w:r>
      <w:r w:rsidR="00F325A3" w:rsidRPr="00B535CC">
        <w:rPr>
          <w:rFonts w:ascii="Times New Roman" w:hAnsi="Times New Roman"/>
          <w:sz w:val="28"/>
          <w:szCs w:val="28"/>
        </w:rPr>
        <w:t xml:space="preserve">границах </w:t>
      </w:r>
      <w:r w:rsidR="00F325A3" w:rsidRPr="009438B7">
        <w:rPr>
          <w:rFonts w:ascii="Times New Roman" w:hAnsi="Times New Roman"/>
          <w:sz w:val="28"/>
          <w:szCs w:val="28"/>
        </w:rPr>
        <w:t xml:space="preserve">улиц Юбилейной, Рижского проспекта, Печорская, Кузбасской Дивизии и границы города Пскова </w:t>
      </w:r>
      <w:r w:rsidR="00F325A3">
        <w:rPr>
          <w:rFonts w:ascii="Times New Roman" w:hAnsi="Times New Roman"/>
          <w:sz w:val="28"/>
          <w:szCs w:val="28"/>
        </w:rPr>
        <w:t xml:space="preserve">                              </w:t>
      </w:r>
      <w:r w:rsidR="00F325A3" w:rsidRPr="009438B7">
        <w:rPr>
          <w:rFonts w:ascii="Times New Roman" w:hAnsi="Times New Roman"/>
          <w:sz w:val="28"/>
          <w:szCs w:val="28"/>
        </w:rPr>
        <w:t>в городе Пскове</w:t>
      </w:r>
      <w:r w:rsidR="00F325A3">
        <w:rPr>
          <w:rFonts w:ascii="Times New Roman" w:hAnsi="Times New Roman"/>
          <w:sz w:val="28"/>
          <w:szCs w:val="28"/>
        </w:rPr>
        <w:t xml:space="preserve">, утвержденного </w:t>
      </w:r>
      <w:r w:rsidR="0053474D">
        <w:rPr>
          <w:rFonts w:ascii="Times New Roman" w:hAnsi="Times New Roman"/>
          <w:sz w:val="28"/>
          <w:szCs w:val="28"/>
        </w:rPr>
        <w:t>п</w:t>
      </w:r>
      <w:r w:rsidR="00F325A3">
        <w:rPr>
          <w:rFonts w:ascii="Times New Roman" w:hAnsi="Times New Roman"/>
          <w:sz w:val="28"/>
          <w:szCs w:val="28"/>
        </w:rPr>
        <w:t>остановлением Администрации города Пскова от 18.02.2022 № 244</w:t>
      </w:r>
    </w:p>
    <w:p w14:paraId="2CB36C34" w14:textId="44D8EF29" w:rsidR="005C5C50" w:rsidRDefault="00F325A3" w:rsidP="001C388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</w:t>
      </w:r>
      <w:r w:rsidR="00170E9F">
        <w:rPr>
          <w:rFonts w:ascii="Times New Roman" w:hAnsi="Times New Roman"/>
          <w:sz w:val="28"/>
          <w:szCs w:val="28"/>
        </w:rPr>
        <w:t>Пронин А.С.</w:t>
      </w:r>
      <w:r w:rsidR="005C5C50">
        <w:rPr>
          <w:rFonts w:ascii="Times New Roman" w:hAnsi="Times New Roman"/>
          <w:sz w:val="28"/>
          <w:szCs w:val="28"/>
        </w:rPr>
        <w:t>)</w:t>
      </w:r>
      <w:r w:rsidR="001C388D">
        <w:rPr>
          <w:rFonts w:ascii="Times New Roman" w:hAnsi="Times New Roman"/>
          <w:sz w:val="28"/>
          <w:szCs w:val="28"/>
        </w:rPr>
        <w:t xml:space="preserve"> обеспечить</w:t>
      </w:r>
      <w:r w:rsidR="005C5C50" w:rsidRPr="00271736">
        <w:rPr>
          <w:rFonts w:ascii="Times New Roman" w:hAnsi="Times New Roman"/>
          <w:sz w:val="28"/>
          <w:szCs w:val="28"/>
        </w:rPr>
        <w:t>:</w:t>
      </w:r>
    </w:p>
    <w:p w14:paraId="504B891A" w14:textId="2FACAD94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A22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рассмотрение предложений физических и юридических лиц о </w:t>
      </w:r>
      <w:r w:rsidRPr="004F617C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 xml:space="preserve">сроках подготовки и </w:t>
      </w:r>
      <w:r w:rsidRPr="004F617C">
        <w:rPr>
          <w:rFonts w:ascii="Times New Roman" w:hAnsi="Times New Roman"/>
          <w:sz w:val="28"/>
          <w:szCs w:val="28"/>
        </w:rPr>
        <w:t xml:space="preserve">содержании </w:t>
      </w:r>
      <w:r>
        <w:rPr>
          <w:rFonts w:ascii="Times New Roman" w:hAnsi="Times New Roman"/>
          <w:sz w:val="28"/>
          <w:szCs w:val="28"/>
        </w:rPr>
        <w:t>проекта межевания</w:t>
      </w:r>
      <w:r w:rsidRPr="004F617C">
        <w:rPr>
          <w:rFonts w:ascii="Times New Roman" w:hAnsi="Times New Roman"/>
          <w:sz w:val="28"/>
          <w:szCs w:val="28"/>
        </w:rPr>
        <w:t xml:space="preserve"> территории, указанной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F617C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521C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 xml:space="preserve">ивших </w:t>
      </w:r>
      <w:r w:rsidRPr="005C52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Pr="004F6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466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(г. Псков, </w:t>
      </w:r>
      <w:r w:rsidRPr="004F617C">
        <w:rPr>
          <w:rFonts w:ascii="Times New Roman" w:hAnsi="Times New Roman"/>
          <w:sz w:val="28"/>
          <w:szCs w:val="28"/>
        </w:rPr>
        <w:t>ул. Я</w:t>
      </w:r>
      <w:r>
        <w:rPr>
          <w:rFonts w:ascii="Times New Roman" w:hAnsi="Times New Roman"/>
          <w:sz w:val="28"/>
          <w:szCs w:val="28"/>
        </w:rPr>
        <w:t>.</w:t>
      </w:r>
      <w:r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>
        <w:rPr>
          <w:rFonts w:ascii="Times New Roman" w:hAnsi="Times New Roman"/>
          <w:sz w:val="28"/>
          <w:szCs w:val="28"/>
        </w:rPr>
        <w:t xml:space="preserve">) в течение тридцати дней </w:t>
      </w:r>
      <w:r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>
        <w:rPr>
          <w:rFonts w:ascii="Times New Roman" w:hAnsi="Times New Roman"/>
          <w:sz w:val="28"/>
          <w:szCs w:val="28"/>
        </w:rPr>
        <w:t>;</w:t>
      </w:r>
      <w:r w:rsidRPr="004F617C">
        <w:rPr>
          <w:rFonts w:ascii="Times New Roman" w:hAnsi="Times New Roman"/>
          <w:sz w:val="28"/>
          <w:szCs w:val="28"/>
        </w:rPr>
        <w:t xml:space="preserve"> </w:t>
      </w:r>
    </w:p>
    <w:p w14:paraId="7325D440" w14:textId="548DD07C" w:rsidR="001C388D" w:rsidRDefault="00F325A3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C388D">
        <w:rPr>
          <w:rFonts w:ascii="Times New Roman" w:hAnsi="Times New Roman"/>
          <w:sz w:val="28"/>
          <w:szCs w:val="28"/>
        </w:rPr>
        <w:t xml:space="preserve">) подготовку проекта </w:t>
      </w:r>
      <w:r w:rsidR="001C388D" w:rsidRPr="005C521C">
        <w:rPr>
          <w:rFonts w:ascii="Times New Roman" w:hAnsi="Times New Roman"/>
          <w:sz w:val="28"/>
          <w:szCs w:val="28"/>
        </w:rPr>
        <w:t xml:space="preserve">межевания </w:t>
      </w:r>
      <w:r w:rsidR="001C388D">
        <w:rPr>
          <w:rFonts w:ascii="Times New Roman" w:hAnsi="Times New Roman"/>
          <w:sz w:val="28"/>
          <w:szCs w:val="28"/>
        </w:rPr>
        <w:t xml:space="preserve">территории, указанной в пункте                        </w:t>
      </w:r>
      <w:r w:rsidR="001C388D" w:rsidRPr="005C521C">
        <w:rPr>
          <w:rFonts w:ascii="Times New Roman" w:hAnsi="Times New Roman"/>
          <w:sz w:val="28"/>
          <w:szCs w:val="28"/>
        </w:rPr>
        <w:t>1 настоящего постановления.</w:t>
      </w:r>
    </w:p>
    <w:p w14:paraId="2DE5EEF5" w14:textId="4B1A8121" w:rsidR="00114C0C" w:rsidRDefault="00114C0C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C0C">
        <w:rPr>
          <w:rFonts w:ascii="Times New Roman" w:hAnsi="Times New Roman"/>
          <w:sz w:val="28"/>
          <w:szCs w:val="28"/>
        </w:rPr>
        <w:t xml:space="preserve"> </w:t>
      </w:r>
      <w:r w:rsidR="00F325A3">
        <w:rPr>
          <w:rFonts w:ascii="Times New Roman" w:hAnsi="Times New Roman"/>
          <w:sz w:val="28"/>
          <w:szCs w:val="28"/>
        </w:rPr>
        <w:t>3</w:t>
      </w:r>
      <w:r w:rsidRPr="00114C0C">
        <w:rPr>
          <w:rFonts w:ascii="Times New Roman" w:hAnsi="Times New Roman"/>
          <w:sz w:val="28"/>
          <w:szCs w:val="28"/>
        </w:rPr>
        <w:t>. Опубликовать настоящее постановление в газете «Псковские Новости» в течение трех дней со дня регистрации и разместить на официальном сайте муниципального образования «Город Псков» в сети «Интернет».</w:t>
      </w:r>
    </w:p>
    <w:p w14:paraId="20B119D2" w14:textId="420AF6F0" w:rsidR="00114C0C" w:rsidRDefault="00F325A3" w:rsidP="00114C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14C0C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53474D">
        <w:rPr>
          <w:rFonts w:ascii="Times New Roman" w:hAnsi="Times New Roman"/>
          <w:sz w:val="28"/>
          <w:szCs w:val="28"/>
        </w:rPr>
        <w:t>п</w:t>
      </w:r>
      <w:r w:rsidR="00114C0C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3D7D3849" w14:textId="1B5A5BA7" w:rsidR="005C5C50" w:rsidRDefault="00F325A3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C5C50" w:rsidRPr="0048378E">
        <w:rPr>
          <w:rFonts w:ascii="Times New Roman" w:hAnsi="Times New Roman"/>
          <w:sz w:val="28"/>
          <w:szCs w:val="28"/>
        </w:rPr>
        <w:t>.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1C388D" w:rsidRPr="0048378E">
        <w:rPr>
          <w:rFonts w:ascii="Times New Roman" w:hAnsi="Times New Roman"/>
          <w:sz w:val="28"/>
          <w:szCs w:val="28"/>
        </w:rPr>
        <w:t>Контроль</w:t>
      </w:r>
      <w:r w:rsidR="001C388D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1C388D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1C388D">
        <w:rPr>
          <w:rFonts w:ascii="Times New Roman" w:hAnsi="Times New Roman"/>
          <w:sz w:val="28"/>
          <w:szCs w:val="28"/>
        </w:rPr>
        <w:t xml:space="preserve">               на первого заместителя Главы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2B568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8B5B7" w14:textId="77777777" w:rsidR="002B5685" w:rsidRDefault="002B5685" w:rsidP="00E05AFA">
      <w:pPr>
        <w:spacing w:after="0" w:line="240" w:lineRule="auto"/>
      </w:pPr>
      <w:r>
        <w:separator/>
      </w:r>
    </w:p>
  </w:endnote>
  <w:endnote w:type="continuationSeparator" w:id="0">
    <w:p w14:paraId="1D67FF8D" w14:textId="77777777" w:rsidR="002B5685" w:rsidRDefault="002B5685" w:rsidP="00E0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76CD7" w14:textId="77777777" w:rsidR="002B5685" w:rsidRDefault="002B5685" w:rsidP="00E05AFA">
      <w:pPr>
        <w:spacing w:after="0" w:line="240" w:lineRule="auto"/>
      </w:pPr>
      <w:r>
        <w:separator/>
      </w:r>
    </w:p>
  </w:footnote>
  <w:footnote w:type="continuationSeparator" w:id="0">
    <w:p w14:paraId="34F8F49C" w14:textId="77777777" w:rsidR="002B5685" w:rsidRDefault="002B5685" w:rsidP="00E0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AB9C" w14:textId="49BE2478" w:rsidR="00E05AFA" w:rsidRPr="00E05AFA" w:rsidRDefault="00E05AFA" w:rsidP="00E05AFA">
    <w:pPr>
      <w:pStyle w:val="a7"/>
      <w:jc w:val="center"/>
      <w:rPr>
        <w:rFonts w:ascii="Times New Roman" w:hAnsi="Times New Roman"/>
        <w:sz w:val="24"/>
        <w:szCs w:val="24"/>
      </w:rPr>
    </w:pPr>
    <w:r w:rsidRPr="00E05AF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070CF"/>
    <w:rsid w:val="00056A01"/>
    <w:rsid w:val="00060E15"/>
    <w:rsid w:val="00062041"/>
    <w:rsid w:val="000626EF"/>
    <w:rsid w:val="0009553B"/>
    <w:rsid w:val="000D0A54"/>
    <w:rsid w:val="000F1ECA"/>
    <w:rsid w:val="00102C50"/>
    <w:rsid w:val="0011309F"/>
    <w:rsid w:val="00114C0C"/>
    <w:rsid w:val="0014155B"/>
    <w:rsid w:val="00150642"/>
    <w:rsid w:val="00154D46"/>
    <w:rsid w:val="00170E9F"/>
    <w:rsid w:val="0017192D"/>
    <w:rsid w:val="00195362"/>
    <w:rsid w:val="001C388D"/>
    <w:rsid w:val="001E5A2B"/>
    <w:rsid w:val="0024532A"/>
    <w:rsid w:val="00251857"/>
    <w:rsid w:val="00264898"/>
    <w:rsid w:val="002B5685"/>
    <w:rsid w:val="002D3242"/>
    <w:rsid w:val="002E06BB"/>
    <w:rsid w:val="002E24B0"/>
    <w:rsid w:val="002E2963"/>
    <w:rsid w:val="00347005"/>
    <w:rsid w:val="003647BA"/>
    <w:rsid w:val="003B1069"/>
    <w:rsid w:val="003F068C"/>
    <w:rsid w:val="00403F8B"/>
    <w:rsid w:val="00405DC8"/>
    <w:rsid w:val="0048057E"/>
    <w:rsid w:val="004B16AA"/>
    <w:rsid w:val="004F58FB"/>
    <w:rsid w:val="00503482"/>
    <w:rsid w:val="00512716"/>
    <w:rsid w:val="00512921"/>
    <w:rsid w:val="005273B5"/>
    <w:rsid w:val="0053474D"/>
    <w:rsid w:val="00563AFF"/>
    <w:rsid w:val="005670E4"/>
    <w:rsid w:val="00572D38"/>
    <w:rsid w:val="00584427"/>
    <w:rsid w:val="00587D0F"/>
    <w:rsid w:val="005C1355"/>
    <w:rsid w:val="005C5C50"/>
    <w:rsid w:val="005F65E0"/>
    <w:rsid w:val="006041C7"/>
    <w:rsid w:val="006254ED"/>
    <w:rsid w:val="006903BA"/>
    <w:rsid w:val="0069327B"/>
    <w:rsid w:val="006B3658"/>
    <w:rsid w:val="006C48CB"/>
    <w:rsid w:val="006D2C3C"/>
    <w:rsid w:val="006D6F92"/>
    <w:rsid w:val="006E0B6A"/>
    <w:rsid w:val="006E52C3"/>
    <w:rsid w:val="007029E7"/>
    <w:rsid w:val="007079A8"/>
    <w:rsid w:val="0071155B"/>
    <w:rsid w:val="00741D46"/>
    <w:rsid w:val="00765F28"/>
    <w:rsid w:val="00775A41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5E3F"/>
    <w:rsid w:val="00A90C9B"/>
    <w:rsid w:val="00AA74C8"/>
    <w:rsid w:val="00AE2DEB"/>
    <w:rsid w:val="00B66E9A"/>
    <w:rsid w:val="00C00EBC"/>
    <w:rsid w:val="00C21740"/>
    <w:rsid w:val="00C34922"/>
    <w:rsid w:val="00C349EF"/>
    <w:rsid w:val="00C5706E"/>
    <w:rsid w:val="00C649FC"/>
    <w:rsid w:val="00CB691D"/>
    <w:rsid w:val="00CE0389"/>
    <w:rsid w:val="00D81A08"/>
    <w:rsid w:val="00D8515F"/>
    <w:rsid w:val="00D954F3"/>
    <w:rsid w:val="00DA3E0E"/>
    <w:rsid w:val="00DD0A0F"/>
    <w:rsid w:val="00DF1F0C"/>
    <w:rsid w:val="00E05A6F"/>
    <w:rsid w:val="00E05AFA"/>
    <w:rsid w:val="00E32E75"/>
    <w:rsid w:val="00E73757"/>
    <w:rsid w:val="00EC3DC6"/>
    <w:rsid w:val="00EE5FEA"/>
    <w:rsid w:val="00F27B07"/>
    <w:rsid w:val="00F325A3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A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A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2024-09-30T12:22:00Z</dcterms:created>
  <dcterms:modified xsi:type="dcterms:W3CDTF">2024-09-30T12:22:00Z</dcterms:modified>
</cp:coreProperties>
</file>