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F1C5" w14:textId="32CD05A3" w:rsidR="00D5567E" w:rsidRPr="00D5567E" w:rsidRDefault="00D5567E" w:rsidP="00D5567E">
      <w:pPr>
        <w:spacing w:after="200" w:line="276" w:lineRule="auto"/>
        <w:rPr>
          <w:rFonts w:ascii="Calibri" w:hAnsi="Calibri"/>
          <w:sz w:val="22"/>
          <w:szCs w:val="22"/>
        </w:rPr>
      </w:pPr>
      <w:r w:rsidRPr="00D5567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E16618" wp14:editId="7ECBA08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34023" w14:textId="6EE1C93F" w:rsidR="00D5567E" w:rsidRPr="005F26E9" w:rsidRDefault="00D5567E" w:rsidP="00D5567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1661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56434023" w14:textId="6EE1C93F" w:rsidR="00D5567E" w:rsidRPr="005F26E9" w:rsidRDefault="00D5567E" w:rsidP="00D5567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1968</w:t>
                      </w:r>
                    </w:p>
                  </w:txbxContent>
                </v:textbox>
              </v:shape>
            </w:pict>
          </mc:Fallback>
        </mc:AlternateContent>
      </w:r>
      <w:r w:rsidRPr="00D5567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68043" wp14:editId="455A166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93595" w14:textId="4865D8BA" w:rsidR="00D5567E" w:rsidRPr="005F26E9" w:rsidRDefault="00D5567E" w:rsidP="00D5567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8043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3B93595" w14:textId="4865D8BA" w:rsidR="00D5567E" w:rsidRPr="005F26E9" w:rsidRDefault="00D5567E" w:rsidP="00D5567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Pr="00D5567E">
        <w:rPr>
          <w:rFonts w:ascii="Calibri" w:hAnsi="Calibri"/>
          <w:noProof/>
          <w:sz w:val="22"/>
          <w:szCs w:val="22"/>
        </w:rPr>
        <w:drawing>
          <wp:inline distT="0" distB="0" distL="0" distR="0" wp14:anchorId="7471C597" wp14:editId="4BB6267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D089" w14:textId="5292C6FC" w:rsidR="003F55E4" w:rsidRDefault="003F55E4" w:rsidP="00BC69C7">
      <w:pPr>
        <w:tabs>
          <w:tab w:val="left" w:pos="851"/>
          <w:tab w:val="left" w:pos="993"/>
        </w:tabs>
        <w:spacing w:after="1" w:line="240" w:lineRule="atLeast"/>
        <w:jc w:val="both"/>
      </w:pPr>
    </w:p>
    <w:p w14:paraId="327B4188" w14:textId="77777777" w:rsidR="00C63071" w:rsidRDefault="00C63071" w:rsidP="00EC45A5">
      <w:pPr>
        <w:pStyle w:val="Default"/>
        <w:tabs>
          <w:tab w:val="left" w:pos="142"/>
        </w:tabs>
        <w:spacing w:line="276" w:lineRule="auto"/>
        <w:jc w:val="both"/>
        <w:rPr>
          <w:sz w:val="28"/>
          <w:szCs w:val="28"/>
        </w:rPr>
      </w:pPr>
    </w:p>
    <w:p w14:paraId="3A3A550F" w14:textId="328EFC8B" w:rsidR="004A5FD4" w:rsidRDefault="004A5FD4" w:rsidP="00EC45A5">
      <w:pPr>
        <w:pStyle w:val="Default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1C14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20FE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20FE6">
        <w:rPr>
          <w:sz w:val="28"/>
          <w:szCs w:val="28"/>
        </w:rPr>
        <w:t xml:space="preserve"> карт-план</w:t>
      </w:r>
      <w:r>
        <w:rPr>
          <w:sz w:val="28"/>
          <w:szCs w:val="28"/>
        </w:rPr>
        <w:t xml:space="preserve">ов территорий, подготовленных в результате выполнения комплексных кадастровых работ в границах кадастровых кварталов с учётными номерами </w:t>
      </w:r>
      <w:r w:rsidR="00C63071" w:rsidRPr="00C63071">
        <w:rPr>
          <w:sz w:val="28"/>
          <w:szCs w:val="28"/>
        </w:rPr>
        <w:t>60:27:0210104, 60:27:0210102, 60:27:0210103</w:t>
      </w:r>
    </w:p>
    <w:p w14:paraId="6ADDF5F1" w14:textId="77777777" w:rsidR="004A5FD4" w:rsidRPr="00B94BFE" w:rsidRDefault="004A5FD4" w:rsidP="00EC45A5">
      <w:pPr>
        <w:pStyle w:val="Default"/>
        <w:spacing w:line="276" w:lineRule="auto"/>
        <w:jc w:val="both"/>
        <w:rPr>
          <w:sz w:val="28"/>
          <w:szCs w:val="28"/>
        </w:rPr>
      </w:pPr>
    </w:p>
    <w:p w14:paraId="64988497" w14:textId="436C8A72" w:rsidR="003624CC" w:rsidRPr="00447FC4" w:rsidRDefault="003624CC" w:rsidP="00EC45A5">
      <w:pPr>
        <w:tabs>
          <w:tab w:val="left" w:pos="426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57A0A">
        <w:rPr>
          <w:sz w:val="28"/>
          <w:szCs w:val="28"/>
        </w:rPr>
        <w:t xml:space="preserve">с пунктом 1 части 1.1, </w:t>
      </w:r>
      <w:r w:rsidR="008C277D">
        <w:rPr>
          <w:sz w:val="28"/>
          <w:szCs w:val="28"/>
        </w:rPr>
        <w:t>частью 8</w:t>
      </w:r>
      <w:r>
        <w:rPr>
          <w:sz w:val="28"/>
          <w:szCs w:val="28"/>
        </w:rPr>
        <w:t xml:space="preserve"> статьи 42.</w:t>
      </w:r>
      <w:r w:rsidR="00226C3E" w:rsidRPr="00226C3E">
        <w:rPr>
          <w:sz w:val="28"/>
          <w:szCs w:val="28"/>
        </w:rPr>
        <w:t>6</w:t>
      </w:r>
      <w:r w:rsidR="008C277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24.07.2007 № 221-ФЗ «О кадастровой деятельности»,</w:t>
      </w:r>
      <w:r w:rsidR="008C277D">
        <w:rPr>
          <w:sz w:val="28"/>
          <w:szCs w:val="28"/>
        </w:rPr>
        <w:t xml:space="preserve"> </w:t>
      </w:r>
      <w:r w:rsidR="008C277D" w:rsidRPr="00FD12F1">
        <w:rPr>
          <w:sz w:val="28"/>
          <w:szCs w:val="28"/>
        </w:rPr>
        <w:t xml:space="preserve">частью 3 статьи 19 Федерального закона </w:t>
      </w:r>
      <w:r w:rsidR="008C277D">
        <w:rPr>
          <w:sz w:val="28"/>
          <w:szCs w:val="28"/>
        </w:rPr>
        <w:t xml:space="preserve">от 13.07.2015 </w:t>
      </w:r>
      <w:r w:rsidR="008C277D" w:rsidRPr="00FD12F1">
        <w:rPr>
          <w:sz w:val="28"/>
          <w:szCs w:val="28"/>
        </w:rPr>
        <w:t>№ 218</w:t>
      </w:r>
      <w:r w:rsidR="008C277D">
        <w:rPr>
          <w:sz w:val="28"/>
          <w:szCs w:val="28"/>
        </w:rPr>
        <w:t>-ФЗ                             «О государственной регистрации недвижимости»</w:t>
      </w:r>
      <w:r w:rsidR="00D57A0A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43 части 1 </w:t>
      </w:r>
      <w:r w:rsidR="008C27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статьи 16 Федерального закона от 06.10.2003 № 131-ФЗ «Об общих принципах организации местного самоуправления в Российской Федерации»</w:t>
      </w:r>
      <w:r w:rsidR="004A5FD4">
        <w:rPr>
          <w:sz w:val="28"/>
          <w:szCs w:val="28"/>
        </w:rPr>
        <w:t xml:space="preserve">, </w:t>
      </w:r>
      <w:r w:rsidR="00C420A2" w:rsidRPr="00C420A2">
        <w:rPr>
          <w:sz w:val="28"/>
          <w:szCs w:val="28"/>
        </w:rPr>
        <w:t>Указ</w:t>
      </w:r>
      <w:r w:rsidR="00C420A2">
        <w:rPr>
          <w:sz w:val="28"/>
          <w:szCs w:val="28"/>
        </w:rPr>
        <w:t>ом</w:t>
      </w:r>
      <w:r w:rsidR="00C420A2" w:rsidRPr="00C420A2">
        <w:rPr>
          <w:sz w:val="28"/>
          <w:szCs w:val="28"/>
        </w:rPr>
        <w:t xml:space="preserve"> Губернатора Псковской области от </w:t>
      </w:r>
      <w:r w:rsidR="00B51B69">
        <w:rPr>
          <w:sz w:val="28"/>
          <w:szCs w:val="28"/>
        </w:rPr>
        <w:t>0</w:t>
      </w:r>
      <w:r w:rsidR="00C420A2" w:rsidRPr="00C420A2">
        <w:rPr>
          <w:sz w:val="28"/>
          <w:szCs w:val="28"/>
        </w:rPr>
        <w:t>9</w:t>
      </w:r>
      <w:r w:rsidR="00B51B69">
        <w:rPr>
          <w:sz w:val="28"/>
          <w:szCs w:val="28"/>
        </w:rPr>
        <w:t>.11</w:t>
      </w:r>
      <w:r w:rsidR="00FF2D0E">
        <w:rPr>
          <w:sz w:val="28"/>
          <w:szCs w:val="28"/>
        </w:rPr>
        <w:t>.</w:t>
      </w:r>
      <w:r w:rsidR="00C420A2" w:rsidRPr="00C420A2">
        <w:rPr>
          <w:sz w:val="28"/>
          <w:szCs w:val="28"/>
        </w:rPr>
        <w:t>2022</w:t>
      </w:r>
      <w:r w:rsidR="0019497E">
        <w:rPr>
          <w:sz w:val="28"/>
          <w:szCs w:val="28"/>
        </w:rPr>
        <w:t xml:space="preserve"> </w:t>
      </w:r>
      <w:r w:rsidR="00C420A2">
        <w:rPr>
          <w:sz w:val="28"/>
          <w:szCs w:val="28"/>
        </w:rPr>
        <w:t xml:space="preserve">№ </w:t>
      </w:r>
      <w:r w:rsidR="00C420A2" w:rsidRPr="00C420A2">
        <w:rPr>
          <w:sz w:val="28"/>
          <w:szCs w:val="28"/>
        </w:rPr>
        <w:t xml:space="preserve">212-УГ </w:t>
      </w:r>
      <w:r w:rsidR="00C420A2">
        <w:rPr>
          <w:sz w:val="28"/>
          <w:szCs w:val="28"/>
        </w:rPr>
        <w:t>«</w:t>
      </w:r>
      <w:r w:rsidR="00C420A2" w:rsidRPr="00C420A2">
        <w:rPr>
          <w:sz w:val="28"/>
          <w:szCs w:val="28"/>
        </w:rPr>
        <w:t>О Перечне кадастровых кварталов на территории Псковской области, в границах которых предполагается проведение комплексных кадастровых работ</w:t>
      </w:r>
      <w:r w:rsidR="00C420A2">
        <w:rPr>
          <w:sz w:val="28"/>
          <w:szCs w:val="28"/>
        </w:rPr>
        <w:t xml:space="preserve">», с учётом протоколов заседания согласительной комиссии по вопросу согласования местоположения границ земельных участков от </w:t>
      </w:r>
      <w:r w:rsidR="00C63071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51B6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№ 1</w:t>
      </w:r>
      <w:r w:rsidR="00C420A2">
        <w:rPr>
          <w:sz w:val="28"/>
          <w:szCs w:val="28"/>
        </w:rPr>
        <w:t xml:space="preserve"> и </w:t>
      </w:r>
      <w:r w:rsidR="00611036">
        <w:rPr>
          <w:sz w:val="28"/>
          <w:szCs w:val="28"/>
        </w:rPr>
        <w:t xml:space="preserve">от </w:t>
      </w:r>
      <w:r w:rsidR="00C63071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B51B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        № 2</w:t>
      </w:r>
      <w:r w:rsidR="00C420A2">
        <w:rPr>
          <w:sz w:val="28"/>
          <w:szCs w:val="28"/>
        </w:rPr>
        <w:t xml:space="preserve">, образованной </w:t>
      </w:r>
      <w:r w:rsidR="004A5FD4">
        <w:rPr>
          <w:sz w:val="28"/>
          <w:szCs w:val="28"/>
        </w:rPr>
        <w:t xml:space="preserve">постановлением </w:t>
      </w:r>
      <w:r w:rsidR="00A54089">
        <w:rPr>
          <w:sz w:val="28"/>
          <w:szCs w:val="28"/>
        </w:rPr>
        <w:t>Администрации</w:t>
      </w:r>
      <w:r w:rsidR="00C420A2" w:rsidRPr="00C420A2">
        <w:rPr>
          <w:sz w:val="28"/>
          <w:szCs w:val="28"/>
        </w:rPr>
        <w:t xml:space="preserve"> города Пскова </w:t>
      </w:r>
      <w:r w:rsidR="0057749E">
        <w:rPr>
          <w:sz w:val="28"/>
          <w:szCs w:val="28"/>
        </w:rPr>
        <w:t xml:space="preserve">                        </w:t>
      </w:r>
      <w:r w:rsidR="00C420A2" w:rsidRPr="00C420A2">
        <w:rPr>
          <w:sz w:val="28"/>
          <w:szCs w:val="28"/>
        </w:rPr>
        <w:t>от 2</w:t>
      </w:r>
      <w:r w:rsidR="00A54089">
        <w:rPr>
          <w:sz w:val="28"/>
          <w:szCs w:val="28"/>
        </w:rPr>
        <w:t>2</w:t>
      </w:r>
      <w:r w:rsidR="00C420A2" w:rsidRPr="00C420A2">
        <w:rPr>
          <w:sz w:val="28"/>
          <w:szCs w:val="28"/>
        </w:rPr>
        <w:t>.0</w:t>
      </w:r>
      <w:r w:rsidR="00A54089">
        <w:rPr>
          <w:sz w:val="28"/>
          <w:szCs w:val="28"/>
        </w:rPr>
        <w:t>4</w:t>
      </w:r>
      <w:r w:rsidR="00C420A2" w:rsidRPr="00C420A2">
        <w:rPr>
          <w:sz w:val="28"/>
          <w:szCs w:val="28"/>
        </w:rPr>
        <w:t>.202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</w:t>
      </w:r>
      <w:r w:rsidR="00C420A2" w:rsidRPr="00C420A2">
        <w:rPr>
          <w:sz w:val="28"/>
          <w:szCs w:val="28"/>
        </w:rPr>
        <w:t xml:space="preserve">№ </w:t>
      </w:r>
      <w:r w:rsidR="00A54089">
        <w:rPr>
          <w:sz w:val="28"/>
          <w:szCs w:val="28"/>
        </w:rPr>
        <w:t xml:space="preserve">693 </w:t>
      </w:r>
      <w:r w:rsidR="00C420A2" w:rsidRPr="00C420A2">
        <w:rPr>
          <w:sz w:val="28"/>
          <w:szCs w:val="28"/>
        </w:rPr>
        <w:t>«</w:t>
      </w:r>
      <w:r w:rsidR="00C420A2" w:rsidRPr="00A54089">
        <w:rPr>
          <w:sz w:val="28"/>
          <w:szCs w:val="28"/>
        </w:rPr>
        <w:t xml:space="preserve">О создании согласительной </w:t>
      </w:r>
      <w:r w:rsidR="00C420A2" w:rsidRPr="00447FC4">
        <w:rPr>
          <w:sz w:val="28"/>
          <w:szCs w:val="28"/>
        </w:rPr>
        <w:t xml:space="preserve">комиссии </w:t>
      </w:r>
      <w:r w:rsidR="00C420A2" w:rsidRPr="00C420A2">
        <w:rPr>
          <w:sz w:val="28"/>
          <w:szCs w:val="28"/>
        </w:rPr>
        <w:t>по вопросу согласования местоположения границ земельных</w:t>
      </w:r>
      <w:r w:rsidR="00C420A2" w:rsidRPr="00447FC4">
        <w:rPr>
          <w:bCs/>
          <w:sz w:val="28"/>
          <w:szCs w:val="28"/>
        </w:rPr>
        <w:t xml:space="preserve"> участков при выполнении комплексных кадастровых работ</w:t>
      </w:r>
      <w:r w:rsidR="00C420A2" w:rsidRPr="00447FC4">
        <w:rPr>
          <w:sz w:val="28"/>
          <w:szCs w:val="28"/>
        </w:rPr>
        <w:t xml:space="preserve"> на территории города Пскова</w:t>
      </w:r>
      <w:r w:rsidR="00C420A2">
        <w:rPr>
          <w:sz w:val="28"/>
          <w:szCs w:val="28"/>
        </w:rPr>
        <w:t>»</w:t>
      </w:r>
      <w:r w:rsidR="00D02459">
        <w:rPr>
          <w:sz w:val="28"/>
          <w:szCs w:val="28"/>
        </w:rPr>
        <w:t xml:space="preserve">, а также заключения согласительной комиссии о результатах рассмотрения возражений относительно местоположения границ земельных участков, установленных при выполнении комплексных кадастровых работ от </w:t>
      </w:r>
      <w:r w:rsidR="00C63071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B51B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02459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D02459">
        <w:rPr>
          <w:sz w:val="28"/>
          <w:szCs w:val="28"/>
        </w:rPr>
        <w:t xml:space="preserve">, </w:t>
      </w:r>
      <w:r w:rsidRPr="000E5A6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45 части 1 статьи 8, стать</w:t>
      </w:r>
      <w:r w:rsidR="006E32B4">
        <w:rPr>
          <w:sz w:val="28"/>
          <w:szCs w:val="28"/>
        </w:rPr>
        <w:t>е</w:t>
      </w:r>
      <w:r>
        <w:rPr>
          <w:sz w:val="28"/>
          <w:szCs w:val="28"/>
        </w:rPr>
        <w:t>й 28, пунктом 5.21               статьи 32</w:t>
      </w:r>
      <w:r w:rsidRPr="000E5A61">
        <w:rPr>
          <w:sz w:val="28"/>
          <w:szCs w:val="28"/>
        </w:rPr>
        <w:t xml:space="preserve"> Устава муниципального образования «Город Псков»</w:t>
      </w:r>
      <w:r>
        <w:rPr>
          <w:sz w:val="28"/>
          <w:szCs w:val="28"/>
        </w:rPr>
        <w:t>, Администрация города Пскова</w:t>
      </w:r>
    </w:p>
    <w:p w14:paraId="6E8D9C27" w14:textId="77777777" w:rsidR="00C63071" w:rsidRDefault="00C63071" w:rsidP="003624C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14:paraId="01388DE8" w14:textId="77777777" w:rsidR="00C63071" w:rsidRDefault="00C63071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6D784C55" w14:textId="77777777" w:rsidR="00C63071" w:rsidRDefault="00C63071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26A953D3" w14:textId="71A8A2BE" w:rsidR="005A6AC4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14:paraId="5C4A89A2" w14:textId="77777777" w:rsidR="00C63071" w:rsidRDefault="00C63071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1DF986E8" w14:textId="126B32B3" w:rsidR="00D02459" w:rsidRDefault="00D02459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карты-планы</w:t>
      </w:r>
      <w:r w:rsidRPr="00E20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территорий, подготовленны</w:t>
      </w:r>
      <w:r w:rsidR="00643F76">
        <w:rPr>
          <w:rFonts w:ascii="Times New Roman" w:hAnsi="Times New Roman"/>
          <w:sz w:val="28"/>
          <w:szCs w:val="28"/>
        </w:rPr>
        <w:t>е</w:t>
      </w:r>
      <w:r w:rsidR="00794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выполнения комплексных кадастровых работ </w:t>
      </w:r>
      <w:r w:rsidR="00643F76" w:rsidRPr="00643F76">
        <w:rPr>
          <w:rFonts w:ascii="Times New Roman" w:hAnsi="Times New Roman"/>
          <w:sz w:val="28"/>
          <w:szCs w:val="28"/>
        </w:rPr>
        <w:t>в границах кадастровых кварталов</w:t>
      </w:r>
      <w:r w:rsidR="006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учётными номерами </w:t>
      </w:r>
      <w:r w:rsidR="00C63071" w:rsidRPr="00C63071">
        <w:rPr>
          <w:rFonts w:ascii="Times New Roman" w:hAnsi="Times New Roman"/>
          <w:sz w:val="28"/>
          <w:szCs w:val="28"/>
        </w:rPr>
        <w:t>60:27:0210104, 60:27:0210102, 60:27:0210103</w:t>
      </w:r>
      <w:r>
        <w:rPr>
          <w:rFonts w:ascii="Times New Roman" w:hAnsi="Times New Roman"/>
          <w:sz w:val="28"/>
          <w:szCs w:val="28"/>
        </w:rPr>
        <w:t>.</w:t>
      </w:r>
    </w:p>
    <w:p w14:paraId="25B2198A" w14:textId="2C14406D" w:rsidR="003624CC" w:rsidRDefault="003624CC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59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 w:rsidR="00643F76">
        <w:rPr>
          <w:rFonts w:ascii="Times New Roman" w:hAnsi="Times New Roman"/>
          <w:sz w:val="28"/>
          <w:szCs w:val="28"/>
        </w:rPr>
        <w:t>Пронин</w:t>
      </w:r>
      <w:r w:rsidR="00643F76" w:rsidRPr="00643F76">
        <w:rPr>
          <w:rFonts w:ascii="Times New Roman" w:hAnsi="Times New Roman"/>
          <w:sz w:val="28"/>
          <w:szCs w:val="28"/>
        </w:rPr>
        <w:t xml:space="preserve"> </w:t>
      </w:r>
      <w:r w:rsidR="00643F76">
        <w:rPr>
          <w:rFonts w:ascii="Times New Roman" w:hAnsi="Times New Roman"/>
          <w:sz w:val="28"/>
          <w:szCs w:val="28"/>
        </w:rPr>
        <w:t>А.С.</w:t>
      </w:r>
      <w:r w:rsidRPr="00D024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направить карты-планы территорий в течение трёх рабочих дней в </w:t>
      </w:r>
      <w:r w:rsidRPr="00FD12F1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D12F1">
        <w:rPr>
          <w:rFonts w:ascii="Times New Roman" w:hAnsi="Times New Roman"/>
          <w:sz w:val="28"/>
          <w:szCs w:val="28"/>
        </w:rPr>
        <w:t xml:space="preserve"> Росреестра по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C8A82F9" w14:textId="77777777" w:rsidR="003624CC" w:rsidRDefault="003624CC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</w:t>
      </w:r>
      <w:r w:rsidRPr="00432828">
        <w:rPr>
          <w:sz w:val="28"/>
          <w:szCs w:val="28"/>
        </w:rPr>
        <w:t xml:space="preserve">на официальном сайте муниципального образования «Город Псков»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14:paraId="3F075086" w14:textId="60147B73" w:rsidR="00432828" w:rsidRPr="00432828" w:rsidRDefault="00794B41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943665">
        <w:rPr>
          <w:sz w:val="28"/>
          <w:szCs w:val="28"/>
        </w:rPr>
        <w:t>вступает</w:t>
      </w:r>
      <w:r w:rsidR="002637D6">
        <w:rPr>
          <w:sz w:val="28"/>
          <w:szCs w:val="28"/>
        </w:rPr>
        <w:t xml:space="preserve"> </w:t>
      </w:r>
      <w:r w:rsidR="00943665">
        <w:rPr>
          <w:sz w:val="28"/>
          <w:szCs w:val="28"/>
        </w:rPr>
        <w:t>в силу с</w:t>
      </w:r>
      <w:r w:rsidR="00611036">
        <w:rPr>
          <w:sz w:val="28"/>
          <w:szCs w:val="28"/>
        </w:rPr>
        <w:t>о дня</w:t>
      </w:r>
      <w:r w:rsidR="00943665">
        <w:rPr>
          <w:sz w:val="28"/>
          <w:szCs w:val="28"/>
        </w:rPr>
        <w:t xml:space="preserve"> подписания</w:t>
      </w:r>
      <w:r w:rsidR="00432828" w:rsidRPr="00432828">
        <w:rPr>
          <w:sz w:val="28"/>
          <w:szCs w:val="28"/>
        </w:rPr>
        <w:t>.</w:t>
      </w:r>
    </w:p>
    <w:p w14:paraId="26D7B337" w14:textId="6BBED6FA" w:rsidR="00B06B50" w:rsidRPr="00432828" w:rsidRDefault="00B06B50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 w:rsidRPr="00432828">
        <w:rPr>
          <w:sz w:val="28"/>
          <w:szCs w:val="28"/>
        </w:rPr>
        <w:t xml:space="preserve">Контроль за исполнением настоящего постановления </w:t>
      </w:r>
      <w:r w:rsidR="00853280" w:rsidRPr="00432828">
        <w:rPr>
          <w:sz w:val="28"/>
          <w:szCs w:val="28"/>
        </w:rPr>
        <w:t xml:space="preserve">возложить                  </w:t>
      </w:r>
      <w:r w:rsidR="00643F76" w:rsidRPr="00432828">
        <w:rPr>
          <w:sz w:val="28"/>
          <w:szCs w:val="28"/>
        </w:rPr>
        <w:t>на первого заместителя Главы Администрации города Пскова Иванову И.В</w:t>
      </w:r>
      <w:r w:rsidR="00853280" w:rsidRPr="00432828">
        <w:rPr>
          <w:sz w:val="28"/>
          <w:szCs w:val="28"/>
        </w:rPr>
        <w:t>.</w:t>
      </w:r>
    </w:p>
    <w:p w14:paraId="372E0CF7" w14:textId="77777777" w:rsidR="00390CA6" w:rsidRDefault="00390CA6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</w:p>
    <w:p w14:paraId="7E39E977" w14:textId="59B97D67" w:rsidR="00853280" w:rsidRDefault="00853280" w:rsidP="00921588">
      <w:pPr>
        <w:spacing w:after="1" w:line="240" w:lineRule="atLeast"/>
        <w:jc w:val="both"/>
        <w:rPr>
          <w:sz w:val="28"/>
          <w:szCs w:val="28"/>
        </w:rPr>
      </w:pPr>
    </w:p>
    <w:p w14:paraId="3C0CBE79" w14:textId="77777777" w:rsidR="000115B4" w:rsidRDefault="000115B4" w:rsidP="00921588">
      <w:pPr>
        <w:spacing w:after="1" w:line="240" w:lineRule="atLeast"/>
        <w:jc w:val="both"/>
        <w:rPr>
          <w:sz w:val="28"/>
          <w:szCs w:val="28"/>
        </w:rPr>
      </w:pPr>
    </w:p>
    <w:p w14:paraId="5F9CCD8A" w14:textId="6397F830" w:rsidR="009C229E" w:rsidRPr="008B2E50" w:rsidRDefault="00921588" w:rsidP="008B2E50">
      <w:pPr>
        <w:spacing w:after="1" w:line="240" w:lineRule="atLeast"/>
        <w:jc w:val="both"/>
        <w:rPr>
          <w:sz w:val="28"/>
          <w:szCs w:val="28"/>
        </w:rPr>
      </w:pPr>
      <w:r w:rsidRPr="00921588">
        <w:rPr>
          <w:sz w:val="28"/>
          <w:szCs w:val="28"/>
        </w:rPr>
        <w:t xml:space="preserve">Глава города Пскова                                                             </w:t>
      </w:r>
      <w:r w:rsidR="009F0303">
        <w:rPr>
          <w:sz w:val="28"/>
          <w:szCs w:val="28"/>
        </w:rPr>
        <w:t xml:space="preserve">              </w:t>
      </w:r>
      <w:r w:rsidR="002F5E0D">
        <w:rPr>
          <w:sz w:val="28"/>
          <w:szCs w:val="28"/>
        </w:rPr>
        <w:t xml:space="preserve">     </w:t>
      </w:r>
      <w:r w:rsidR="009F0303">
        <w:rPr>
          <w:sz w:val="28"/>
          <w:szCs w:val="28"/>
        </w:rPr>
        <w:t xml:space="preserve"> </w:t>
      </w:r>
      <w:r w:rsidR="009F0303" w:rsidRPr="009F0303">
        <w:rPr>
          <w:sz w:val="28"/>
          <w:szCs w:val="28"/>
        </w:rPr>
        <w:t>Б.А. Елкин</w:t>
      </w:r>
    </w:p>
    <w:sectPr w:rsidR="009C229E" w:rsidRPr="008B2E50" w:rsidSect="00C63071">
      <w:headerReference w:type="default" r:id="rId9"/>
      <w:headerReference w:type="first" r:id="rId10"/>
      <w:pgSz w:w="11906" w:h="16838"/>
      <w:pgMar w:top="964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846D4" w14:textId="77777777" w:rsidR="002B46D4" w:rsidRDefault="002B46D4" w:rsidP="00BA600F">
      <w:r>
        <w:separator/>
      </w:r>
    </w:p>
  </w:endnote>
  <w:endnote w:type="continuationSeparator" w:id="0">
    <w:p w14:paraId="347FF0B1" w14:textId="77777777" w:rsidR="002B46D4" w:rsidRDefault="002B46D4" w:rsidP="00B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D6060" w14:textId="77777777" w:rsidR="002B46D4" w:rsidRDefault="002B46D4" w:rsidP="00BA600F">
      <w:r>
        <w:separator/>
      </w:r>
    </w:p>
  </w:footnote>
  <w:footnote w:type="continuationSeparator" w:id="0">
    <w:p w14:paraId="586EE190" w14:textId="77777777" w:rsidR="002B46D4" w:rsidRDefault="002B46D4" w:rsidP="00B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762690"/>
      <w:docPartObj>
        <w:docPartGallery w:val="Page Numbers (Top of Page)"/>
        <w:docPartUnique/>
      </w:docPartObj>
    </w:sdtPr>
    <w:sdtEndPr/>
    <w:sdtContent>
      <w:p w14:paraId="5DA7BFDE" w14:textId="347CC78D" w:rsidR="00771740" w:rsidRDefault="007717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7BDA3EE5" w14:textId="77777777" w:rsidR="00771740" w:rsidRDefault="007717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76F9" w14:textId="54074BA4" w:rsidR="00771740" w:rsidRDefault="00771740">
    <w:pPr>
      <w:pStyle w:val="ae"/>
      <w:jc w:val="center"/>
    </w:pPr>
  </w:p>
  <w:p w14:paraId="43073EC0" w14:textId="77777777" w:rsidR="00771740" w:rsidRDefault="007717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OpenSymbol"/>
        <w:b w:val="0"/>
        <w:bCs w:val="0"/>
      </w:rPr>
    </w:lvl>
  </w:abstractNum>
  <w:abstractNum w:abstractNumId="1" w15:restartNumberingAfterBreak="0">
    <w:nsid w:val="0000000C"/>
    <w:multiLevelType w:val="multilevel"/>
    <w:tmpl w:val="80222300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29142A3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3C6EA58E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8"/>
    <w:multiLevelType w:val="multi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0"/>
    <w:multiLevelType w:val="multi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21"/>
    <w:multiLevelType w:val="multi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2"/>
    <w:multiLevelType w:val="multilevel"/>
    <w:tmpl w:val="00000022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3"/>
    <w:multiLevelType w:val="multilevel"/>
    <w:tmpl w:val="00000023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179CF9DC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5"/>
    <w:multiLevelType w:val="multilevel"/>
    <w:tmpl w:val="10BEBD7C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6B87145"/>
    <w:multiLevelType w:val="hybridMultilevel"/>
    <w:tmpl w:val="E3D4D39E"/>
    <w:lvl w:ilvl="0" w:tplc="64045B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5751E5"/>
    <w:multiLevelType w:val="hybridMultilevel"/>
    <w:tmpl w:val="6FCE9198"/>
    <w:lvl w:ilvl="0" w:tplc="DB421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AF5676D"/>
    <w:multiLevelType w:val="hybridMultilevel"/>
    <w:tmpl w:val="66227CAC"/>
    <w:lvl w:ilvl="0" w:tplc="8EF4A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1336EA"/>
    <w:multiLevelType w:val="hybridMultilevel"/>
    <w:tmpl w:val="72F4562A"/>
    <w:lvl w:ilvl="0" w:tplc="0AC4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7328B"/>
    <w:multiLevelType w:val="hybridMultilevel"/>
    <w:tmpl w:val="54D86B80"/>
    <w:lvl w:ilvl="0" w:tplc="F140A9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CC22A8"/>
    <w:multiLevelType w:val="hybridMultilevel"/>
    <w:tmpl w:val="DA0C8A90"/>
    <w:lvl w:ilvl="0" w:tplc="593490A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8345BE"/>
    <w:multiLevelType w:val="hybridMultilevel"/>
    <w:tmpl w:val="5D7480A4"/>
    <w:lvl w:ilvl="0" w:tplc="11484E1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D2006D"/>
    <w:multiLevelType w:val="hybridMultilevel"/>
    <w:tmpl w:val="177A0BB6"/>
    <w:lvl w:ilvl="0" w:tplc="7A2EB1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002B99"/>
    <w:multiLevelType w:val="hybridMultilevel"/>
    <w:tmpl w:val="E6E8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E0A1E"/>
    <w:multiLevelType w:val="hybridMultilevel"/>
    <w:tmpl w:val="F9FAB0FC"/>
    <w:lvl w:ilvl="0" w:tplc="12A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824BCD"/>
    <w:multiLevelType w:val="hybridMultilevel"/>
    <w:tmpl w:val="23D4DC4A"/>
    <w:lvl w:ilvl="0" w:tplc="E00E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856EB6"/>
    <w:multiLevelType w:val="hybridMultilevel"/>
    <w:tmpl w:val="3E5803C6"/>
    <w:lvl w:ilvl="0" w:tplc="1D68898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E933C5"/>
    <w:multiLevelType w:val="hybridMultilevel"/>
    <w:tmpl w:val="8B303AB4"/>
    <w:lvl w:ilvl="0" w:tplc="F578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4A561F"/>
    <w:multiLevelType w:val="hybridMultilevel"/>
    <w:tmpl w:val="064CFB06"/>
    <w:lvl w:ilvl="0" w:tplc="DE2A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26226"/>
    <w:multiLevelType w:val="hybridMultilevel"/>
    <w:tmpl w:val="142C4694"/>
    <w:lvl w:ilvl="0" w:tplc="A7E2F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0E43F9"/>
    <w:multiLevelType w:val="hybridMultilevel"/>
    <w:tmpl w:val="D9C27C34"/>
    <w:lvl w:ilvl="0" w:tplc="01A0B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61248E"/>
    <w:multiLevelType w:val="hybridMultilevel"/>
    <w:tmpl w:val="1C2ADDC8"/>
    <w:lvl w:ilvl="0" w:tplc="BFB28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726A19"/>
    <w:multiLevelType w:val="hybridMultilevel"/>
    <w:tmpl w:val="D44ABF10"/>
    <w:lvl w:ilvl="0" w:tplc="9F6C9B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43"/>
  </w:num>
  <w:num w:numId="4">
    <w:abstractNumId w:val="39"/>
  </w:num>
  <w:num w:numId="5">
    <w:abstractNumId w:val="26"/>
  </w:num>
  <w:num w:numId="6">
    <w:abstractNumId w:val="38"/>
  </w:num>
  <w:num w:numId="7">
    <w:abstractNumId w:val="41"/>
  </w:num>
  <w:num w:numId="8">
    <w:abstractNumId w:val="42"/>
  </w:num>
  <w:num w:numId="9">
    <w:abstractNumId w:val="29"/>
  </w:num>
  <w:num w:numId="10">
    <w:abstractNumId w:val="32"/>
  </w:num>
  <w:num w:numId="11">
    <w:abstractNumId w:val="40"/>
  </w:num>
  <w:num w:numId="12">
    <w:abstractNumId w:val="35"/>
  </w:num>
  <w:num w:numId="13">
    <w:abstractNumId w:val="37"/>
  </w:num>
  <w:num w:numId="14">
    <w:abstractNumId w:val="31"/>
  </w:num>
  <w:num w:numId="15">
    <w:abstractNumId w:val="28"/>
  </w:num>
  <w:num w:numId="16">
    <w:abstractNumId w:val="27"/>
  </w:num>
  <w:num w:numId="17">
    <w:abstractNumId w:val="30"/>
  </w:num>
  <w:num w:numId="1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006C1"/>
    <w:rsid w:val="00002658"/>
    <w:rsid w:val="000115B4"/>
    <w:rsid w:val="00013B21"/>
    <w:rsid w:val="00014D77"/>
    <w:rsid w:val="000151E9"/>
    <w:rsid w:val="0001571D"/>
    <w:rsid w:val="000177A7"/>
    <w:rsid w:val="00017D07"/>
    <w:rsid w:val="00024F06"/>
    <w:rsid w:val="000325B9"/>
    <w:rsid w:val="00036806"/>
    <w:rsid w:val="000414CB"/>
    <w:rsid w:val="00045071"/>
    <w:rsid w:val="000475CF"/>
    <w:rsid w:val="000615E7"/>
    <w:rsid w:val="0007001B"/>
    <w:rsid w:val="000700DB"/>
    <w:rsid w:val="0007378A"/>
    <w:rsid w:val="000757D7"/>
    <w:rsid w:val="0007663C"/>
    <w:rsid w:val="000772CC"/>
    <w:rsid w:val="00093E9D"/>
    <w:rsid w:val="000A33A5"/>
    <w:rsid w:val="000A6A20"/>
    <w:rsid w:val="000B1003"/>
    <w:rsid w:val="000C1E17"/>
    <w:rsid w:val="000C4A5A"/>
    <w:rsid w:val="000E65CD"/>
    <w:rsid w:val="000F4177"/>
    <w:rsid w:val="000F4C97"/>
    <w:rsid w:val="000F514A"/>
    <w:rsid w:val="00117006"/>
    <w:rsid w:val="0013218E"/>
    <w:rsid w:val="001340A7"/>
    <w:rsid w:val="00134634"/>
    <w:rsid w:val="00143139"/>
    <w:rsid w:val="001534EF"/>
    <w:rsid w:val="0015708A"/>
    <w:rsid w:val="001605DD"/>
    <w:rsid w:val="00160CFA"/>
    <w:rsid w:val="001703E6"/>
    <w:rsid w:val="001709D5"/>
    <w:rsid w:val="00171A68"/>
    <w:rsid w:val="001736A4"/>
    <w:rsid w:val="001848E4"/>
    <w:rsid w:val="0019497E"/>
    <w:rsid w:val="001A3CA9"/>
    <w:rsid w:val="001B32AD"/>
    <w:rsid w:val="001B46F2"/>
    <w:rsid w:val="001B533E"/>
    <w:rsid w:val="001B6847"/>
    <w:rsid w:val="001C0E23"/>
    <w:rsid w:val="001C68C4"/>
    <w:rsid w:val="001D272A"/>
    <w:rsid w:val="001E022F"/>
    <w:rsid w:val="001E1032"/>
    <w:rsid w:val="001E4535"/>
    <w:rsid w:val="001E58E5"/>
    <w:rsid w:val="001F0FB8"/>
    <w:rsid w:val="001F4055"/>
    <w:rsid w:val="001F4E77"/>
    <w:rsid w:val="001F7599"/>
    <w:rsid w:val="0020725A"/>
    <w:rsid w:val="00220AC8"/>
    <w:rsid w:val="00226C3E"/>
    <w:rsid w:val="00233D60"/>
    <w:rsid w:val="0025416D"/>
    <w:rsid w:val="00260A68"/>
    <w:rsid w:val="002637D6"/>
    <w:rsid w:val="00271A84"/>
    <w:rsid w:val="00271B92"/>
    <w:rsid w:val="00275C3A"/>
    <w:rsid w:val="0027674A"/>
    <w:rsid w:val="002803AB"/>
    <w:rsid w:val="002937CC"/>
    <w:rsid w:val="002A1C26"/>
    <w:rsid w:val="002A2A03"/>
    <w:rsid w:val="002A75A6"/>
    <w:rsid w:val="002B46D4"/>
    <w:rsid w:val="002B54A3"/>
    <w:rsid w:val="002B5C10"/>
    <w:rsid w:val="002B639C"/>
    <w:rsid w:val="002D3C59"/>
    <w:rsid w:val="002D6575"/>
    <w:rsid w:val="002E709E"/>
    <w:rsid w:val="002F023C"/>
    <w:rsid w:val="002F1C97"/>
    <w:rsid w:val="002F5E0D"/>
    <w:rsid w:val="00300F86"/>
    <w:rsid w:val="00305E40"/>
    <w:rsid w:val="003103BC"/>
    <w:rsid w:val="00311566"/>
    <w:rsid w:val="00311F16"/>
    <w:rsid w:val="003125DA"/>
    <w:rsid w:val="003132E8"/>
    <w:rsid w:val="00314DE3"/>
    <w:rsid w:val="00320F51"/>
    <w:rsid w:val="00325313"/>
    <w:rsid w:val="003268EA"/>
    <w:rsid w:val="0033032A"/>
    <w:rsid w:val="0033081D"/>
    <w:rsid w:val="00337B8B"/>
    <w:rsid w:val="00342C39"/>
    <w:rsid w:val="00346223"/>
    <w:rsid w:val="00347AD1"/>
    <w:rsid w:val="003512F0"/>
    <w:rsid w:val="00354769"/>
    <w:rsid w:val="003624CC"/>
    <w:rsid w:val="00365F6C"/>
    <w:rsid w:val="00371A48"/>
    <w:rsid w:val="00375C47"/>
    <w:rsid w:val="003831A0"/>
    <w:rsid w:val="00387093"/>
    <w:rsid w:val="00390CA6"/>
    <w:rsid w:val="00391E4F"/>
    <w:rsid w:val="003967F9"/>
    <w:rsid w:val="00396EC1"/>
    <w:rsid w:val="003A3C30"/>
    <w:rsid w:val="003A3CA0"/>
    <w:rsid w:val="003A3FAE"/>
    <w:rsid w:val="003A5138"/>
    <w:rsid w:val="003B1F9A"/>
    <w:rsid w:val="003B2992"/>
    <w:rsid w:val="003F2460"/>
    <w:rsid w:val="003F55E4"/>
    <w:rsid w:val="003F5F95"/>
    <w:rsid w:val="00400EC3"/>
    <w:rsid w:val="004015E3"/>
    <w:rsid w:val="00404035"/>
    <w:rsid w:val="00404046"/>
    <w:rsid w:val="00406B88"/>
    <w:rsid w:val="0042210C"/>
    <w:rsid w:val="00430993"/>
    <w:rsid w:val="00432828"/>
    <w:rsid w:val="00434FFE"/>
    <w:rsid w:val="0043658A"/>
    <w:rsid w:val="00442A9E"/>
    <w:rsid w:val="00452DC4"/>
    <w:rsid w:val="004630B0"/>
    <w:rsid w:val="0046643D"/>
    <w:rsid w:val="004678B8"/>
    <w:rsid w:val="00471435"/>
    <w:rsid w:val="00485A27"/>
    <w:rsid w:val="00487383"/>
    <w:rsid w:val="00493E99"/>
    <w:rsid w:val="004A1604"/>
    <w:rsid w:val="004A25C9"/>
    <w:rsid w:val="004A5FD4"/>
    <w:rsid w:val="004B0EFD"/>
    <w:rsid w:val="004B3155"/>
    <w:rsid w:val="004D2136"/>
    <w:rsid w:val="004D7EB2"/>
    <w:rsid w:val="004E3A08"/>
    <w:rsid w:val="004E411E"/>
    <w:rsid w:val="004F1FA9"/>
    <w:rsid w:val="00521029"/>
    <w:rsid w:val="00532EE5"/>
    <w:rsid w:val="00534294"/>
    <w:rsid w:val="00540871"/>
    <w:rsid w:val="005419F3"/>
    <w:rsid w:val="00547EC5"/>
    <w:rsid w:val="00553EB2"/>
    <w:rsid w:val="00561ED9"/>
    <w:rsid w:val="0056342F"/>
    <w:rsid w:val="0057749E"/>
    <w:rsid w:val="005805C7"/>
    <w:rsid w:val="0058415A"/>
    <w:rsid w:val="005A1DAC"/>
    <w:rsid w:val="005A6AC4"/>
    <w:rsid w:val="005C1E6F"/>
    <w:rsid w:val="005E023A"/>
    <w:rsid w:val="005F42B4"/>
    <w:rsid w:val="00607E13"/>
    <w:rsid w:val="00611036"/>
    <w:rsid w:val="006200EE"/>
    <w:rsid w:val="00636973"/>
    <w:rsid w:val="00637F1F"/>
    <w:rsid w:val="00640F18"/>
    <w:rsid w:val="00641B7D"/>
    <w:rsid w:val="00643F76"/>
    <w:rsid w:val="00645273"/>
    <w:rsid w:val="006509A2"/>
    <w:rsid w:val="00664D57"/>
    <w:rsid w:val="00671188"/>
    <w:rsid w:val="00671C5B"/>
    <w:rsid w:val="00691CBF"/>
    <w:rsid w:val="006A5189"/>
    <w:rsid w:val="006B3DAE"/>
    <w:rsid w:val="006B5890"/>
    <w:rsid w:val="006C58CE"/>
    <w:rsid w:val="006C70BC"/>
    <w:rsid w:val="006C74F9"/>
    <w:rsid w:val="006D06D7"/>
    <w:rsid w:val="006D1BC4"/>
    <w:rsid w:val="006D364A"/>
    <w:rsid w:val="006D4A69"/>
    <w:rsid w:val="006D6722"/>
    <w:rsid w:val="006E32B4"/>
    <w:rsid w:val="006F5A40"/>
    <w:rsid w:val="00703F26"/>
    <w:rsid w:val="00710D7D"/>
    <w:rsid w:val="00713900"/>
    <w:rsid w:val="00722819"/>
    <w:rsid w:val="00723801"/>
    <w:rsid w:val="007543D6"/>
    <w:rsid w:val="007625EC"/>
    <w:rsid w:val="0076385E"/>
    <w:rsid w:val="00766F3A"/>
    <w:rsid w:val="00771740"/>
    <w:rsid w:val="0077788E"/>
    <w:rsid w:val="0078110C"/>
    <w:rsid w:val="00792BB3"/>
    <w:rsid w:val="00794B41"/>
    <w:rsid w:val="007A60BC"/>
    <w:rsid w:val="007B1D96"/>
    <w:rsid w:val="007B74E9"/>
    <w:rsid w:val="007C29B3"/>
    <w:rsid w:val="007D1F26"/>
    <w:rsid w:val="007D3018"/>
    <w:rsid w:val="007D7869"/>
    <w:rsid w:val="007E5791"/>
    <w:rsid w:val="007E60E1"/>
    <w:rsid w:val="007F2529"/>
    <w:rsid w:val="007F5BD6"/>
    <w:rsid w:val="00805764"/>
    <w:rsid w:val="00805DA5"/>
    <w:rsid w:val="0080672F"/>
    <w:rsid w:val="00812956"/>
    <w:rsid w:val="00813EBD"/>
    <w:rsid w:val="00816D35"/>
    <w:rsid w:val="008244AD"/>
    <w:rsid w:val="00827EEB"/>
    <w:rsid w:val="00832063"/>
    <w:rsid w:val="00842171"/>
    <w:rsid w:val="008445D1"/>
    <w:rsid w:val="00853280"/>
    <w:rsid w:val="00855649"/>
    <w:rsid w:val="00860D74"/>
    <w:rsid w:val="00865297"/>
    <w:rsid w:val="00874CE3"/>
    <w:rsid w:val="00882786"/>
    <w:rsid w:val="00884080"/>
    <w:rsid w:val="00886CFB"/>
    <w:rsid w:val="00887210"/>
    <w:rsid w:val="00897C8B"/>
    <w:rsid w:val="008A2537"/>
    <w:rsid w:val="008A6FEE"/>
    <w:rsid w:val="008B13FD"/>
    <w:rsid w:val="008B2E50"/>
    <w:rsid w:val="008C277D"/>
    <w:rsid w:val="008C6ED9"/>
    <w:rsid w:val="008D30D8"/>
    <w:rsid w:val="008D408E"/>
    <w:rsid w:val="008D70E8"/>
    <w:rsid w:val="008E5C06"/>
    <w:rsid w:val="008F443F"/>
    <w:rsid w:val="008F7B69"/>
    <w:rsid w:val="00904D68"/>
    <w:rsid w:val="00921588"/>
    <w:rsid w:val="00930A36"/>
    <w:rsid w:val="009361EC"/>
    <w:rsid w:val="00942D8D"/>
    <w:rsid w:val="00943665"/>
    <w:rsid w:val="00947D79"/>
    <w:rsid w:val="00952E0D"/>
    <w:rsid w:val="0095416F"/>
    <w:rsid w:val="0096227C"/>
    <w:rsid w:val="00967465"/>
    <w:rsid w:val="009766AD"/>
    <w:rsid w:val="009A074F"/>
    <w:rsid w:val="009A4F8D"/>
    <w:rsid w:val="009A73F5"/>
    <w:rsid w:val="009A787F"/>
    <w:rsid w:val="009B03EE"/>
    <w:rsid w:val="009C229E"/>
    <w:rsid w:val="009C2CA6"/>
    <w:rsid w:val="009C577D"/>
    <w:rsid w:val="009C5A78"/>
    <w:rsid w:val="009C69B3"/>
    <w:rsid w:val="009D37C7"/>
    <w:rsid w:val="009D6DA8"/>
    <w:rsid w:val="009E2EDC"/>
    <w:rsid w:val="009E78F3"/>
    <w:rsid w:val="009F0303"/>
    <w:rsid w:val="009F47C0"/>
    <w:rsid w:val="009F6D25"/>
    <w:rsid w:val="00A01C8F"/>
    <w:rsid w:val="00A10320"/>
    <w:rsid w:val="00A15074"/>
    <w:rsid w:val="00A27144"/>
    <w:rsid w:val="00A277B2"/>
    <w:rsid w:val="00A37801"/>
    <w:rsid w:val="00A37AC4"/>
    <w:rsid w:val="00A37AC9"/>
    <w:rsid w:val="00A41B33"/>
    <w:rsid w:val="00A437C4"/>
    <w:rsid w:val="00A51E0B"/>
    <w:rsid w:val="00A53C29"/>
    <w:rsid w:val="00A54089"/>
    <w:rsid w:val="00A604BC"/>
    <w:rsid w:val="00A748F6"/>
    <w:rsid w:val="00A77183"/>
    <w:rsid w:val="00A773A6"/>
    <w:rsid w:val="00A82EFC"/>
    <w:rsid w:val="00A83615"/>
    <w:rsid w:val="00A8409E"/>
    <w:rsid w:val="00A85AAC"/>
    <w:rsid w:val="00A85B20"/>
    <w:rsid w:val="00A87C0D"/>
    <w:rsid w:val="00A9177A"/>
    <w:rsid w:val="00A94100"/>
    <w:rsid w:val="00A97084"/>
    <w:rsid w:val="00AA2004"/>
    <w:rsid w:val="00AC06D6"/>
    <w:rsid w:val="00AC413A"/>
    <w:rsid w:val="00AD2059"/>
    <w:rsid w:val="00AD54E2"/>
    <w:rsid w:val="00AF3488"/>
    <w:rsid w:val="00AF3FFD"/>
    <w:rsid w:val="00B03C4F"/>
    <w:rsid w:val="00B05723"/>
    <w:rsid w:val="00B05A3A"/>
    <w:rsid w:val="00B06B50"/>
    <w:rsid w:val="00B13CEF"/>
    <w:rsid w:val="00B24F69"/>
    <w:rsid w:val="00B31542"/>
    <w:rsid w:val="00B37679"/>
    <w:rsid w:val="00B41BD2"/>
    <w:rsid w:val="00B45CB3"/>
    <w:rsid w:val="00B4744C"/>
    <w:rsid w:val="00B51B69"/>
    <w:rsid w:val="00B52DC3"/>
    <w:rsid w:val="00B54B2E"/>
    <w:rsid w:val="00B7091B"/>
    <w:rsid w:val="00B7091D"/>
    <w:rsid w:val="00B80F44"/>
    <w:rsid w:val="00B92B54"/>
    <w:rsid w:val="00B94981"/>
    <w:rsid w:val="00BA1462"/>
    <w:rsid w:val="00BA600F"/>
    <w:rsid w:val="00BA62AE"/>
    <w:rsid w:val="00BA7941"/>
    <w:rsid w:val="00BB1E72"/>
    <w:rsid w:val="00BB73AE"/>
    <w:rsid w:val="00BC69C7"/>
    <w:rsid w:val="00BD2CE3"/>
    <w:rsid w:val="00BF04D2"/>
    <w:rsid w:val="00BF45F7"/>
    <w:rsid w:val="00BF4FC1"/>
    <w:rsid w:val="00C01BAF"/>
    <w:rsid w:val="00C060D8"/>
    <w:rsid w:val="00C064E2"/>
    <w:rsid w:val="00C16C46"/>
    <w:rsid w:val="00C2037B"/>
    <w:rsid w:val="00C22263"/>
    <w:rsid w:val="00C228AA"/>
    <w:rsid w:val="00C234A5"/>
    <w:rsid w:val="00C371CD"/>
    <w:rsid w:val="00C420A2"/>
    <w:rsid w:val="00C43767"/>
    <w:rsid w:val="00C43866"/>
    <w:rsid w:val="00C63071"/>
    <w:rsid w:val="00C63CC7"/>
    <w:rsid w:val="00C64C62"/>
    <w:rsid w:val="00C66BF4"/>
    <w:rsid w:val="00C7228A"/>
    <w:rsid w:val="00C731D3"/>
    <w:rsid w:val="00C7336A"/>
    <w:rsid w:val="00C84B06"/>
    <w:rsid w:val="00C9257D"/>
    <w:rsid w:val="00CA0224"/>
    <w:rsid w:val="00CB0119"/>
    <w:rsid w:val="00CC1C09"/>
    <w:rsid w:val="00CC4E16"/>
    <w:rsid w:val="00CD3BA0"/>
    <w:rsid w:val="00CD7441"/>
    <w:rsid w:val="00CE66FE"/>
    <w:rsid w:val="00CF7CC2"/>
    <w:rsid w:val="00D02459"/>
    <w:rsid w:val="00D0406A"/>
    <w:rsid w:val="00D046AD"/>
    <w:rsid w:val="00D12D33"/>
    <w:rsid w:val="00D1799E"/>
    <w:rsid w:val="00D35543"/>
    <w:rsid w:val="00D4223E"/>
    <w:rsid w:val="00D517A8"/>
    <w:rsid w:val="00D5212C"/>
    <w:rsid w:val="00D555A1"/>
    <w:rsid w:val="00D5567E"/>
    <w:rsid w:val="00D57A0A"/>
    <w:rsid w:val="00D62238"/>
    <w:rsid w:val="00D63167"/>
    <w:rsid w:val="00D73FD4"/>
    <w:rsid w:val="00D76349"/>
    <w:rsid w:val="00D76804"/>
    <w:rsid w:val="00D80EA4"/>
    <w:rsid w:val="00D824CD"/>
    <w:rsid w:val="00D82C14"/>
    <w:rsid w:val="00D84118"/>
    <w:rsid w:val="00D92549"/>
    <w:rsid w:val="00D93438"/>
    <w:rsid w:val="00D9347A"/>
    <w:rsid w:val="00D961BD"/>
    <w:rsid w:val="00DA27F4"/>
    <w:rsid w:val="00DC58CE"/>
    <w:rsid w:val="00DE1053"/>
    <w:rsid w:val="00DE791E"/>
    <w:rsid w:val="00DF6BEC"/>
    <w:rsid w:val="00E07E47"/>
    <w:rsid w:val="00E15114"/>
    <w:rsid w:val="00E33F06"/>
    <w:rsid w:val="00E440FE"/>
    <w:rsid w:val="00E45DA2"/>
    <w:rsid w:val="00E50872"/>
    <w:rsid w:val="00E55663"/>
    <w:rsid w:val="00E80CA5"/>
    <w:rsid w:val="00E840B9"/>
    <w:rsid w:val="00E91D0D"/>
    <w:rsid w:val="00E93D3E"/>
    <w:rsid w:val="00E97FF1"/>
    <w:rsid w:val="00EB7BE2"/>
    <w:rsid w:val="00EC209F"/>
    <w:rsid w:val="00EC45A5"/>
    <w:rsid w:val="00EC5352"/>
    <w:rsid w:val="00EC5D52"/>
    <w:rsid w:val="00EC6108"/>
    <w:rsid w:val="00ED057A"/>
    <w:rsid w:val="00ED35F0"/>
    <w:rsid w:val="00ED5D60"/>
    <w:rsid w:val="00ED5E0C"/>
    <w:rsid w:val="00EE3319"/>
    <w:rsid w:val="00EF01B3"/>
    <w:rsid w:val="00EF0977"/>
    <w:rsid w:val="00EF4E95"/>
    <w:rsid w:val="00EF6332"/>
    <w:rsid w:val="00F03498"/>
    <w:rsid w:val="00F250AA"/>
    <w:rsid w:val="00F37A36"/>
    <w:rsid w:val="00F43543"/>
    <w:rsid w:val="00F45CC6"/>
    <w:rsid w:val="00F57365"/>
    <w:rsid w:val="00F63DDD"/>
    <w:rsid w:val="00F658E8"/>
    <w:rsid w:val="00F6679D"/>
    <w:rsid w:val="00F763E6"/>
    <w:rsid w:val="00F90860"/>
    <w:rsid w:val="00F90863"/>
    <w:rsid w:val="00F94844"/>
    <w:rsid w:val="00F9621E"/>
    <w:rsid w:val="00FA6ACD"/>
    <w:rsid w:val="00FD07DA"/>
    <w:rsid w:val="00FD12F1"/>
    <w:rsid w:val="00FE0C5F"/>
    <w:rsid w:val="00FE46D0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668B4"/>
  <w15:docId w15:val="{A1590C88-BA4D-4782-BEAE-60A43917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F4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1ED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6804"/>
    <w:pPr>
      <w:ind w:left="720"/>
      <w:contextualSpacing/>
    </w:pPr>
  </w:style>
  <w:style w:type="paragraph" w:customStyle="1" w:styleId="ConsPlusNormal">
    <w:name w:val="ConsPlusNormal"/>
    <w:link w:val="ConsPlusNormal0"/>
    <w:rsid w:val="004365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Гипертекстовая ссылка"/>
    <w:basedOn w:val="a0"/>
    <w:uiPriority w:val="99"/>
    <w:rsid w:val="009D6DA8"/>
    <w:rPr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2C39"/>
    <w:rPr>
      <w:color w:val="605E5C"/>
      <w:shd w:val="clear" w:color="auto" w:fill="E1DFDD"/>
    </w:rPr>
  </w:style>
  <w:style w:type="paragraph" w:customStyle="1" w:styleId="12">
    <w:name w:val="Обычный (Интернет)1"/>
    <w:basedOn w:val="a"/>
    <w:rsid w:val="00EB7BE2"/>
    <w:pPr>
      <w:suppressAutoHyphens/>
      <w:spacing w:before="200"/>
    </w:pPr>
    <w:rPr>
      <w:color w:val="000000"/>
      <w:szCs w:val="24"/>
      <w:lang w:eastAsia="ar-SA"/>
    </w:rPr>
  </w:style>
  <w:style w:type="table" w:styleId="aa">
    <w:name w:val="Table Grid"/>
    <w:basedOn w:val="a1"/>
    <w:uiPriority w:val="59"/>
    <w:rsid w:val="00F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 для Нормальный"/>
    <w:rsid w:val="0042210C"/>
  </w:style>
  <w:style w:type="paragraph" w:styleId="ac">
    <w:name w:val="Body Text"/>
    <w:basedOn w:val="a"/>
    <w:link w:val="ad"/>
    <w:rsid w:val="00BA600F"/>
    <w:pPr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BA600F"/>
    <w:rPr>
      <w:lang w:eastAsia="ru-RU"/>
    </w:rPr>
  </w:style>
  <w:style w:type="paragraph" w:styleId="ae">
    <w:name w:val="header"/>
    <w:basedOn w:val="a"/>
    <w:link w:val="af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0F"/>
    <w:rPr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0F"/>
    <w:rPr>
      <w:sz w:val="24"/>
      <w:lang w:eastAsia="ru-RU"/>
    </w:rPr>
  </w:style>
  <w:style w:type="paragraph" w:customStyle="1" w:styleId="ConsPlusNonformat">
    <w:name w:val="ConsPlusNonformat"/>
    <w:rsid w:val="006D4A69"/>
    <w:pPr>
      <w:widowControl w:val="0"/>
      <w:suppressAutoHyphens/>
    </w:pPr>
    <w:rPr>
      <w:rFonts w:ascii="Courier New" w:hAnsi="Courier New" w:cs="Courier New"/>
      <w:color w:val="00000A"/>
      <w:kern w:val="1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5E0D"/>
    <w:rPr>
      <w:color w:val="605E5C"/>
      <w:shd w:val="clear" w:color="auto" w:fill="E1DFDD"/>
    </w:rPr>
  </w:style>
  <w:style w:type="paragraph" w:customStyle="1" w:styleId="af2">
    <w:name w:val="Комментарий"/>
    <w:basedOn w:val="a"/>
    <w:next w:val="a"/>
    <w:uiPriority w:val="99"/>
    <w:rsid w:val="00390C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390CA6"/>
    <w:rPr>
      <w:i/>
      <w:iCs/>
    </w:rPr>
  </w:style>
  <w:style w:type="paragraph" w:customStyle="1" w:styleId="s1">
    <w:name w:val="s_1"/>
    <w:basedOn w:val="a"/>
    <w:rsid w:val="00722819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FE46D0"/>
    <w:pPr>
      <w:spacing w:before="100" w:beforeAutospacing="1" w:after="100" w:afterAutospacing="1"/>
    </w:pPr>
    <w:rPr>
      <w:szCs w:val="24"/>
    </w:rPr>
  </w:style>
  <w:style w:type="character" w:styleId="af4">
    <w:name w:val="Unresolved Mention"/>
    <w:basedOn w:val="a0"/>
    <w:uiPriority w:val="99"/>
    <w:semiHidden/>
    <w:unhideWhenUsed/>
    <w:rsid w:val="007E60E1"/>
    <w:rPr>
      <w:color w:val="605E5C"/>
      <w:shd w:val="clear" w:color="auto" w:fill="E1DFDD"/>
    </w:rPr>
  </w:style>
  <w:style w:type="paragraph" w:customStyle="1" w:styleId="s3">
    <w:name w:val="s_3"/>
    <w:basedOn w:val="a"/>
    <w:rsid w:val="006200EE"/>
    <w:pPr>
      <w:spacing w:before="100" w:beforeAutospacing="1" w:after="100" w:afterAutospacing="1"/>
    </w:pPr>
    <w:rPr>
      <w:szCs w:val="24"/>
    </w:rPr>
  </w:style>
  <w:style w:type="character" w:styleId="af5">
    <w:name w:val="Emphasis"/>
    <w:basedOn w:val="a0"/>
    <w:uiPriority w:val="20"/>
    <w:qFormat/>
    <w:rsid w:val="00EC209F"/>
    <w:rPr>
      <w:i/>
      <w:iCs/>
    </w:rPr>
  </w:style>
  <w:style w:type="paragraph" w:customStyle="1" w:styleId="ConsPlusTitle">
    <w:name w:val="ConsPlusTitle"/>
    <w:rsid w:val="009C69B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character" w:styleId="af6">
    <w:name w:val="Strong"/>
    <w:basedOn w:val="a0"/>
    <w:uiPriority w:val="22"/>
    <w:qFormat/>
    <w:rsid w:val="00DA27F4"/>
    <w:rPr>
      <w:b/>
      <w:bCs/>
    </w:rPr>
  </w:style>
  <w:style w:type="character" w:customStyle="1" w:styleId="ConsPlusNormal0">
    <w:name w:val="ConsPlusNormal Знак"/>
    <w:link w:val="ConsPlusNormal"/>
    <w:locked/>
    <w:rsid w:val="006B5890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0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046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404046"/>
  </w:style>
  <w:style w:type="character" w:customStyle="1" w:styleId="ng-scope">
    <w:name w:val="ng-scope"/>
    <w:basedOn w:val="a0"/>
    <w:rsid w:val="000F4C97"/>
  </w:style>
  <w:style w:type="character" w:customStyle="1" w:styleId="40">
    <w:name w:val="Заголовок 4 Знак"/>
    <w:basedOn w:val="a0"/>
    <w:link w:val="4"/>
    <w:semiHidden/>
    <w:rsid w:val="000F4C9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u-RU"/>
    </w:rPr>
  </w:style>
  <w:style w:type="paragraph" w:customStyle="1" w:styleId="Default">
    <w:name w:val="Default"/>
    <w:rsid w:val="004A5FD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C420A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0698-E88B-4AFF-8329-E9F1024A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2023-09-29T08:48:00Z</cp:lastPrinted>
  <dcterms:created xsi:type="dcterms:W3CDTF">2024-10-28T09:00:00Z</dcterms:created>
  <dcterms:modified xsi:type="dcterms:W3CDTF">2024-10-28T09:00:00Z</dcterms:modified>
</cp:coreProperties>
</file>