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0ADE" w14:textId="77777777" w:rsidR="00E47576" w:rsidRPr="00E133C3" w:rsidRDefault="00E47576" w:rsidP="00E47576">
      <w:pPr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E144" wp14:editId="7551C5E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1C47D" w14:textId="0637729C" w:rsidR="00F52705" w:rsidRPr="005F26E9" w:rsidRDefault="00A93F8B" w:rsidP="00E475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FE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3B51C47D" w14:textId="0637729C" w:rsidR="00F52705" w:rsidRPr="005F26E9" w:rsidRDefault="00A93F8B" w:rsidP="00E475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755</w:t>
                      </w:r>
                    </w:p>
                  </w:txbxContent>
                </v:textbox>
              </v:shape>
            </w:pict>
          </mc:Fallback>
        </mc:AlternateContent>
      </w: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1B403" wp14:editId="7103BE6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EF4A5" w14:textId="021AB66B" w:rsidR="00F52705" w:rsidRPr="005F26E9" w:rsidRDefault="00A93F8B" w:rsidP="00E4757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B403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51FEF4A5" w14:textId="021AB66B" w:rsidR="00F52705" w:rsidRPr="005F26E9" w:rsidRDefault="00A93F8B" w:rsidP="00E4757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25.04.2024</w:t>
                      </w:r>
                    </w:p>
                  </w:txbxContent>
                </v:textbox>
              </v:shape>
            </w:pict>
          </mc:Fallback>
        </mc:AlternateContent>
      </w:r>
      <w:r w:rsidRPr="00E133C3">
        <w:rPr>
          <w:rFonts w:ascii="Calibri" w:eastAsia="Times New Roman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37ACD4DB" wp14:editId="7C6EA23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E0B5" w14:textId="77777777" w:rsidR="00E47576" w:rsidRPr="00E133C3" w:rsidRDefault="00E47576" w:rsidP="00E47576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C75579" w14:textId="1F91DCFE" w:rsidR="00E47576" w:rsidRPr="00AD3137" w:rsidRDefault="00E47576" w:rsidP="008F4E5F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85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</w:t>
      </w:r>
      <w:r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F676D2" w:rsidRPr="00F6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85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ориентированным </w:t>
      </w:r>
      <w:r w:rsidR="00F676D2" w:rsidRPr="00F6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организациям, 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 w:rsidR="00F676D2" w:rsidRPr="00F6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2D28EF" w:rsidRPr="002D2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и оказанию помощи животным</w:t>
      </w:r>
      <w:r w:rsidR="00FC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65"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65"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«Город Псков» </w:t>
      </w:r>
    </w:p>
    <w:p w14:paraId="1A26D502" w14:textId="77777777" w:rsidR="00E47576" w:rsidRPr="00AD3137" w:rsidRDefault="00E47576" w:rsidP="008F4E5F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65D3B" w14:textId="77777777" w:rsidR="00E47576" w:rsidRPr="00AD3137" w:rsidRDefault="00E47576" w:rsidP="008F4E5F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3806A" w14:textId="47A21F80" w:rsidR="00E47576" w:rsidRPr="00E133C3" w:rsidRDefault="00E47576" w:rsidP="008F4E5F">
      <w:pPr>
        <w:widowControl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85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поддержки </w:t>
      </w:r>
      <w:r w:rsidR="00851138" w:rsidRPr="00851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</w:t>
      </w:r>
      <w:r w:rsid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1138" w:rsidRPr="0085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</w:t>
      </w:r>
      <w:r w:rsid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1138" w:rsidRPr="0085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51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существляющим</w:t>
      </w:r>
      <w:r w:rsidR="00246565"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FC6F19" w:rsidRPr="00FC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</w:t>
      </w:r>
      <w:r w:rsid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6F19" w:rsidRPr="00FC6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оказанию помощи животным</w:t>
      </w:r>
      <w:r w:rsidR="00FC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565" w:rsidRPr="00AD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565" w:rsidRPr="00AD3137">
        <w:rPr>
          <w:rFonts w:ascii="Times New Roman" w:hAnsi="Times New Roman" w:cs="Times New Roman"/>
          <w:sz w:val="28"/>
          <w:szCs w:val="28"/>
        </w:rPr>
        <w:t xml:space="preserve"> 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4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78.1 Бюджетного кодекса Российской Федерации</w:t>
      </w:r>
      <w:r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A35275" w:rsidRPr="00A3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 Федерального закона от 12.01.1996 </w:t>
      </w:r>
      <w:r w:rsid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7-ФЗ «О некоммерческих организациях», </w:t>
      </w:r>
      <w:r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</w:t>
      </w:r>
      <w:r w:rsidRPr="00E84B78">
        <w:rPr>
          <w:rFonts w:ascii="Times New Roman" w:eastAsia="Times New Roman" w:hAnsi="Times New Roman" w:cs="Times New Roman"/>
          <w:sz w:val="28"/>
          <w:szCs w:val="28"/>
          <w:lang w:eastAsia="ru-RU"/>
        </w:rPr>
        <w:t>28 и 32</w:t>
      </w:r>
      <w:r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образования «Город Псков»</w:t>
      </w:r>
      <w:r w:rsidRPr="009D23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города Пскова</w:t>
      </w:r>
    </w:p>
    <w:p w14:paraId="6A92567F" w14:textId="77777777" w:rsidR="00E47576" w:rsidRPr="00E133C3" w:rsidRDefault="00E47576" w:rsidP="008F4E5F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D26DF" w14:textId="77777777" w:rsidR="00E47576" w:rsidRPr="00E133C3" w:rsidRDefault="00E47576" w:rsidP="008F4E5F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298FF99" w14:textId="77777777" w:rsidR="00E47576" w:rsidRPr="00E133C3" w:rsidRDefault="00E47576" w:rsidP="008F4E5F">
      <w:pPr>
        <w:widowControl w:val="0"/>
        <w:autoSpaceDE w:val="0"/>
        <w:autoSpaceDN w:val="0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2481B" w14:textId="5E312918" w:rsidR="00E47576" w:rsidRPr="00E133C3" w:rsidRDefault="00E47576" w:rsidP="008F4E5F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OLE_LINK2"/>
      <w:r w:rsidR="002B6DD0" w:rsidRPr="002B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bookmarkEnd w:id="0"/>
      <w:r w:rsidR="00C368F9" w:rsidRP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субсидий социально ориентированным некоммерческим организациям, 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</w:t>
      </w:r>
      <w:r w:rsidR="00C368F9" w:rsidRP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2D28EF" w:rsidRPr="002D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и оказанию помощи животным </w:t>
      </w:r>
      <w:r w:rsidR="00C368F9" w:rsidRP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Псков»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76D2" w:rsidRPr="00F6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</w:t>
      </w:r>
      <w:r w:rsidR="009958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постановлению</w:t>
      </w:r>
      <w:r w:rsidRPr="00F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4FE24" w14:textId="18336024" w:rsidR="00E47576" w:rsidRPr="00E133C3" w:rsidRDefault="00E47576" w:rsidP="008F4E5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1A44" w:rsidRP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FC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A44" w:rsidRP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14:paraId="3BF665BF" w14:textId="1E2F305A" w:rsidR="00E47576" w:rsidRPr="00E133C3" w:rsidRDefault="00E47576" w:rsidP="008F4E5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61A44" w:rsidRPr="0096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76AA32D7" w14:textId="05FC0931" w:rsidR="00E47576" w:rsidRPr="00E133C3" w:rsidRDefault="00E47576" w:rsidP="008F4E5F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 за исполнением настоящего постановления </w:t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FC2B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города Пскова Ульянова А.М.</w:t>
      </w:r>
    </w:p>
    <w:p w14:paraId="19964600" w14:textId="77777777" w:rsidR="00E47576" w:rsidRDefault="00E47576" w:rsidP="008F4E5F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CDF7B" w14:textId="77777777" w:rsidR="00961A44" w:rsidRDefault="00961A44" w:rsidP="008F4E5F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643A9" w14:textId="77777777" w:rsidR="00961A44" w:rsidRPr="00E133C3" w:rsidRDefault="00961A44" w:rsidP="008F4E5F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8273F" w14:textId="77777777" w:rsidR="00E47576" w:rsidRPr="00B96F9D" w:rsidRDefault="00E47576" w:rsidP="008F4E5F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Пскова                                                                                 Б.А. Елкин</w:t>
      </w:r>
    </w:p>
    <w:p w14:paraId="14D66D09" w14:textId="77777777" w:rsidR="00D66E8B" w:rsidRPr="008F4E5F" w:rsidRDefault="002465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121C140" w14:textId="77777777" w:rsidR="002B6DD0" w:rsidRDefault="002B6DD0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6FF529A" w14:textId="77777777" w:rsidR="002B6DD0" w:rsidRDefault="002B6DD0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C1080B7" w14:textId="77777777" w:rsidR="002B6DD0" w:rsidRDefault="002B6DD0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</w:p>
    <w:p w14:paraId="7026B63F" w14:textId="45F863D6" w:rsidR="002B6DD0" w:rsidRDefault="00A93F8B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6D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25.04.2024  </w:t>
      </w:r>
      <w:r w:rsidR="00AD31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755</w:t>
      </w:r>
      <w:r w:rsidR="002B6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A7534" w14:textId="77777777" w:rsidR="002B6DD0" w:rsidRDefault="002B6DD0" w:rsidP="002B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1CBE34" w14:textId="77777777" w:rsidR="00C368F9" w:rsidRDefault="00C368F9" w:rsidP="002B6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1C0567A5" w14:textId="23B55655" w:rsidR="002B6DD0" w:rsidRPr="002B6DD0" w:rsidRDefault="00C368F9" w:rsidP="002B6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8728662"/>
      <w:r w:rsidRPr="00C3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 субсидий социально ориентированным некоммерческим организациям, осуществляющим деятельность</w:t>
      </w:r>
      <w:r w:rsidR="00961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D28EF" w:rsidRPr="002D2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защите и оказанию помощи животным </w:t>
      </w:r>
      <w:r w:rsidRPr="00C3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  <w:r w:rsidR="00961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Псков»</w:t>
      </w:r>
      <w:bookmarkEnd w:id="1"/>
    </w:p>
    <w:p w14:paraId="1665F5F1" w14:textId="77777777" w:rsidR="002B6DD0" w:rsidRDefault="002B6DD0" w:rsidP="002B6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8DF96" w14:textId="77777777" w:rsidR="006C7B20" w:rsidRDefault="006C7B20" w:rsidP="002B6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670CE" w14:textId="2F647F7A" w:rsidR="006C7B20" w:rsidRPr="006C7B20" w:rsidRDefault="002C47A5" w:rsidP="00F04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2BA3">
        <w:rPr>
          <w:rFonts w:ascii="Times New Roman" w:hAnsi="Times New Roman" w:cs="Times New Roman"/>
          <w:sz w:val="28"/>
          <w:szCs w:val="28"/>
        </w:rPr>
        <w:t>.</w:t>
      </w:r>
      <w:r w:rsidR="006C7B20" w:rsidRPr="00CE2BA3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6C7B20" w:rsidRPr="006C7B20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14:paraId="4EE27D94" w14:textId="77777777" w:rsidR="006C7B20" w:rsidRPr="006C7B20" w:rsidRDefault="006C7B20" w:rsidP="00F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88270" w14:textId="09121369" w:rsidR="006C7B20" w:rsidRPr="00F04809" w:rsidRDefault="006C7B20" w:rsidP="00A0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1. Настоящ</w:t>
      </w:r>
      <w:r w:rsidR="00C368F9" w:rsidRPr="00F04809">
        <w:rPr>
          <w:rFonts w:ascii="Times New Roman" w:hAnsi="Times New Roman" w:cs="Times New Roman"/>
          <w:sz w:val="28"/>
          <w:szCs w:val="28"/>
        </w:rPr>
        <w:t>ее</w:t>
      </w:r>
      <w:r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Положение определяет </w:t>
      </w:r>
      <w:r w:rsidRPr="00F04809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FC2BD4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C368F9" w:rsidRPr="00F04809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="00246565" w:rsidRPr="00F04809">
        <w:rPr>
          <w:rFonts w:ascii="Times New Roman" w:hAnsi="Times New Roman" w:cs="Times New Roman"/>
          <w:sz w:val="28"/>
          <w:szCs w:val="28"/>
        </w:rPr>
        <w:t>ород</w:t>
      </w:r>
      <w:r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246565" w:rsidRPr="00F04809">
        <w:rPr>
          <w:rFonts w:ascii="Times New Roman" w:hAnsi="Times New Roman" w:cs="Times New Roman"/>
          <w:sz w:val="28"/>
          <w:szCs w:val="28"/>
        </w:rPr>
        <w:t>Псков</w:t>
      </w:r>
      <w:r w:rsidR="00C368F9" w:rsidRPr="00F04809">
        <w:rPr>
          <w:rFonts w:ascii="Times New Roman" w:hAnsi="Times New Roman" w:cs="Times New Roman"/>
          <w:sz w:val="28"/>
          <w:szCs w:val="28"/>
        </w:rPr>
        <w:t>»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502CB3" w:rsidRPr="00F04809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Pr="00F0480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FC2BD4">
        <w:rPr>
          <w:rFonts w:ascii="Times New Roman" w:hAnsi="Times New Roman" w:cs="Times New Roman"/>
          <w:sz w:val="28"/>
          <w:szCs w:val="28"/>
        </w:rPr>
        <w:br/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в качестве юридического лица на территории муниципального образования «Город Псков» и </w:t>
      </w:r>
      <w:r w:rsidR="00502CB3" w:rsidRPr="00F04809">
        <w:rPr>
          <w:rFonts w:ascii="Times New Roman" w:hAnsi="Times New Roman" w:cs="Times New Roman"/>
          <w:sz w:val="28"/>
          <w:szCs w:val="28"/>
        </w:rPr>
        <w:t>осуществляющи</w:t>
      </w:r>
      <w:r w:rsidR="00AD3137" w:rsidRPr="00F04809">
        <w:rPr>
          <w:rFonts w:ascii="Times New Roman" w:hAnsi="Times New Roman" w:cs="Times New Roman"/>
          <w:sz w:val="28"/>
          <w:szCs w:val="28"/>
        </w:rPr>
        <w:t>м</w:t>
      </w:r>
      <w:r w:rsidR="00502CB3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A04918" w:rsidRPr="00A04918">
        <w:rPr>
          <w:rFonts w:ascii="Times New Roman" w:hAnsi="Times New Roman" w:cs="Times New Roman"/>
          <w:sz w:val="28"/>
          <w:szCs w:val="28"/>
        </w:rPr>
        <w:t xml:space="preserve">предусмотренный статьей 31.1 Федерального закона от 12.01.1996 № 7-ФЗ </w:t>
      </w:r>
      <w:r w:rsidR="00260725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A04918" w:rsidRPr="00A04918">
        <w:rPr>
          <w:rFonts w:ascii="Times New Roman" w:hAnsi="Times New Roman" w:cs="Times New Roman"/>
          <w:sz w:val="28"/>
          <w:szCs w:val="28"/>
        </w:rPr>
        <w:t xml:space="preserve"> в соответствии со своими учредительными документами следующий вид деятельности:</w:t>
      </w:r>
      <w:r w:rsidR="00A04918">
        <w:rPr>
          <w:rFonts w:ascii="Times New Roman" w:hAnsi="Times New Roman" w:cs="Times New Roman"/>
          <w:sz w:val="28"/>
          <w:szCs w:val="28"/>
        </w:rPr>
        <w:t xml:space="preserve"> </w:t>
      </w:r>
      <w:r w:rsidR="00A04918" w:rsidRPr="00A04918">
        <w:rPr>
          <w:rFonts w:ascii="Times New Roman" w:hAnsi="Times New Roman" w:cs="Times New Roman"/>
          <w:sz w:val="28"/>
          <w:szCs w:val="28"/>
        </w:rPr>
        <w:t>охрана окр</w:t>
      </w:r>
      <w:r w:rsidR="00A04918">
        <w:rPr>
          <w:rFonts w:ascii="Times New Roman" w:hAnsi="Times New Roman" w:cs="Times New Roman"/>
          <w:sz w:val="28"/>
          <w:szCs w:val="28"/>
        </w:rPr>
        <w:t>ужающей среды и защита животных</w:t>
      </w:r>
      <w:r w:rsidR="00961A44" w:rsidRPr="00961A44">
        <w:rPr>
          <w:rFonts w:ascii="Times New Roman" w:hAnsi="Times New Roman" w:cs="Times New Roman"/>
          <w:sz w:val="28"/>
          <w:szCs w:val="28"/>
        </w:rPr>
        <w:t xml:space="preserve"> </w:t>
      </w:r>
      <w:r w:rsidRPr="00F0480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C3E45" w:rsidRPr="00F04809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C3E45" w:rsidRPr="00F04809">
        <w:rPr>
          <w:rFonts w:ascii="Times New Roman" w:hAnsi="Times New Roman" w:cs="Times New Roman"/>
          <w:sz w:val="28"/>
          <w:szCs w:val="28"/>
        </w:rPr>
        <w:t>, зоозащитные организации</w:t>
      </w:r>
      <w:r w:rsidRPr="00F04809">
        <w:rPr>
          <w:rFonts w:ascii="Times New Roman" w:hAnsi="Times New Roman" w:cs="Times New Roman"/>
          <w:sz w:val="28"/>
          <w:szCs w:val="28"/>
        </w:rPr>
        <w:t>).</w:t>
      </w:r>
    </w:p>
    <w:p w14:paraId="61D86D15" w14:textId="73A3042D" w:rsidR="00C368F9" w:rsidRDefault="006C7B2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2.</w:t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 Субсидии предоставляются в целях </w:t>
      </w:r>
      <w:r w:rsidR="006F742B" w:rsidRPr="006F742B">
        <w:rPr>
          <w:rFonts w:ascii="Times New Roman" w:hAnsi="Times New Roman" w:cs="Times New Roman"/>
          <w:sz w:val="28"/>
          <w:szCs w:val="28"/>
        </w:rPr>
        <w:t>поддержки социально ориентированных некоммерческих организаций</w:t>
      </w:r>
      <w:r w:rsidR="00561C92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</w:t>
      </w:r>
      <w:r w:rsidR="0094435D" w:rsidRPr="00F04809">
        <w:rPr>
          <w:rFonts w:ascii="Times New Roman" w:hAnsi="Times New Roman" w:cs="Times New Roman"/>
          <w:sz w:val="28"/>
          <w:szCs w:val="28"/>
        </w:rPr>
        <w:t xml:space="preserve">«Поддержка </w:t>
      </w:r>
      <w:r w:rsidR="00FC2BD4" w:rsidRPr="00FC2BD4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организаций, </w:t>
      </w:r>
      <w:r w:rsidR="00FC2BD4" w:rsidRPr="00CE2BA3">
        <w:rPr>
          <w:rFonts w:ascii="Times New Roman" w:hAnsi="Times New Roman" w:cs="Times New Roman"/>
          <w:sz w:val="28"/>
          <w:szCs w:val="28"/>
        </w:rPr>
        <w:t>осуществляющих деятельность по защите и</w:t>
      </w:r>
      <w:r w:rsidR="006F742B" w:rsidRPr="00CE2BA3">
        <w:rPr>
          <w:rFonts w:ascii="Times New Roman" w:hAnsi="Times New Roman" w:cs="Times New Roman"/>
          <w:sz w:val="28"/>
          <w:szCs w:val="28"/>
        </w:rPr>
        <w:t> </w:t>
      </w:r>
      <w:r w:rsidR="00FC2BD4" w:rsidRPr="00CE2BA3">
        <w:rPr>
          <w:rFonts w:ascii="Times New Roman" w:hAnsi="Times New Roman" w:cs="Times New Roman"/>
          <w:sz w:val="28"/>
          <w:szCs w:val="28"/>
        </w:rPr>
        <w:t xml:space="preserve"> оказанию помощи животным на территории муниципального образования «Город Псков»</w:t>
      </w:r>
      <w:r w:rsidR="00FC2BD4" w:rsidRPr="00FC2BD4">
        <w:rPr>
          <w:rFonts w:ascii="Times New Roman" w:hAnsi="Times New Roman" w:cs="Times New Roman"/>
          <w:sz w:val="28"/>
          <w:szCs w:val="28"/>
        </w:rPr>
        <w:t xml:space="preserve"> </w:t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4435D" w:rsidRPr="00F04809">
        <w:rPr>
          <w:rFonts w:ascii="Times New Roman" w:hAnsi="Times New Roman" w:cs="Times New Roman"/>
          <w:sz w:val="28"/>
          <w:szCs w:val="28"/>
        </w:rPr>
        <w:t>«</w:t>
      </w:r>
      <w:r w:rsidR="00C368F9" w:rsidRPr="00F04809">
        <w:rPr>
          <w:rFonts w:ascii="Times New Roman" w:hAnsi="Times New Roman" w:cs="Times New Roman"/>
          <w:sz w:val="28"/>
          <w:szCs w:val="28"/>
        </w:rPr>
        <w:t>Поддержка отдельных категорий граждан и общественных организаций, содействие укреплению общественного здоровья</w:t>
      </w:r>
      <w:r w:rsidR="0094435D" w:rsidRPr="00F04809">
        <w:rPr>
          <w:rFonts w:ascii="Times New Roman" w:hAnsi="Times New Roman" w:cs="Times New Roman"/>
          <w:sz w:val="28"/>
          <w:szCs w:val="28"/>
        </w:rPr>
        <w:t>»</w:t>
      </w:r>
      <w:r w:rsidR="00F13D20" w:rsidRPr="00F13D20">
        <w:rPr>
          <w:rFonts w:ascii="Times New Roman" w:hAnsi="Times New Roman" w:cs="Times New Roman"/>
          <w:sz w:val="28"/>
          <w:szCs w:val="28"/>
        </w:rPr>
        <w:t xml:space="preserve"> (далее – основное мероприятие)</w:t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Пскова от 09.12.2021 </w:t>
      </w:r>
      <w:r w:rsidR="0094435D" w:rsidRPr="00F04809">
        <w:rPr>
          <w:rFonts w:ascii="Times New Roman" w:hAnsi="Times New Roman" w:cs="Times New Roman"/>
          <w:sz w:val="28"/>
          <w:szCs w:val="28"/>
        </w:rPr>
        <w:t>№</w:t>
      </w:r>
      <w:r w:rsidR="00C368F9" w:rsidRPr="00F04809">
        <w:rPr>
          <w:rFonts w:ascii="Times New Roman" w:hAnsi="Times New Roman" w:cs="Times New Roman"/>
          <w:sz w:val="28"/>
          <w:szCs w:val="28"/>
        </w:rPr>
        <w:t xml:space="preserve"> 1802.</w:t>
      </w:r>
    </w:p>
    <w:p w14:paraId="473A58DF" w14:textId="76A18A39" w:rsidR="00976CBA" w:rsidRPr="00976CBA" w:rsidRDefault="00976CBA" w:rsidP="0097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B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финансовое обеспечение затрат зоозащитных организаций, связанны</w:t>
      </w:r>
      <w:r w:rsidR="00260725">
        <w:rPr>
          <w:rFonts w:ascii="Times New Roman" w:hAnsi="Times New Roman" w:cs="Times New Roman"/>
          <w:sz w:val="28"/>
          <w:szCs w:val="28"/>
        </w:rPr>
        <w:t>х с осуществлением деятельности</w:t>
      </w:r>
      <w:r w:rsidRPr="00976CBA">
        <w:rPr>
          <w:rFonts w:ascii="Times New Roman" w:hAnsi="Times New Roman" w:cs="Times New Roman"/>
          <w:sz w:val="28"/>
          <w:szCs w:val="28"/>
        </w:rPr>
        <w:t xml:space="preserve"> по за</w:t>
      </w:r>
      <w:r w:rsidR="00260725">
        <w:rPr>
          <w:rFonts w:ascii="Times New Roman" w:hAnsi="Times New Roman" w:cs="Times New Roman"/>
          <w:sz w:val="28"/>
          <w:szCs w:val="28"/>
        </w:rPr>
        <w:t>щите и оказанию помощи животным</w:t>
      </w:r>
      <w:r w:rsidRPr="00976CB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6CBA">
        <w:rPr>
          <w:rFonts w:ascii="Times New Roman" w:hAnsi="Times New Roman" w:cs="Times New Roman"/>
          <w:sz w:val="28"/>
          <w:szCs w:val="28"/>
        </w:rPr>
        <w:t xml:space="preserve"> финансово-экономическим обоснованием (смет</w:t>
      </w:r>
      <w:r w:rsidR="00260725">
        <w:rPr>
          <w:rFonts w:ascii="Times New Roman" w:hAnsi="Times New Roman" w:cs="Times New Roman"/>
          <w:sz w:val="28"/>
          <w:szCs w:val="28"/>
        </w:rPr>
        <w:t>ой) финансовых затрат, указанным</w:t>
      </w:r>
      <w:r w:rsidRPr="00976CB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подпункте 2 пункта</w:t>
      </w:r>
      <w:r w:rsidRPr="0097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76CB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92569A2" w14:textId="579DEEDF" w:rsidR="00E172E2" w:rsidRPr="00F04809" w:rsidRDefault="00976CBA" w:rsidP="0097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BA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100% исполнение финансово-экономического обоснования (сме</w:t>
      </w:r>
      <w:r w:rsidR="00260725">
        <w:rPr>
          <w:rFonts w:ascii="Times New Roman" w:hAnsi="Times New Roman" w:cs="Times New Roman"/>
          <w:sz w:val="28"/>
          <w:szCs w:val="28"/>
        </w:rPr>
        <w:t>ты) финансовых затрат, указанного</w:t>
      </w:r>
      <w:r w:rsidRPr="00976CBA">
        <w:rPr>
          <w:rFonts w:ascii="Times New Roman" w:hAnsi="Times New Roman" w:cs="Times New Roman"/>
          <w:sz w:val="28"/>
          <w:szCs w:val="28"/>
        </w:rPr>
        <w:t xml:space="preserve"> в подпункте 2 пункта 17 настоящего Порядка, получателем субсидии. </w:t>
      </w:r>
    </w:p>
    <w:p w14:paraId="0666EEC3" w14:textId="1F86CDFA" w:rsidR="00576CF6" w:rsidRPr="00F04809" w:rsidRDefault="00576CF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3.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5B6E57" w:rsidRPr="00F04809">
        <w:rPr>
          <w:rFonts w:ascii="Times New Roman" w:hAnsi="Times New Roman" w:cs="Times New Roman"/>
          <w:sz w:val="28"/>
          <w:szCs w:val="28"/>
        </w:rPr>
        <w:t>«</w:t>
      </w:r>
      <w:r w:rsidRPr="00F04809">
        <w:rPr>
          <w:rFonts w:ascii="Times New Roman" w:hAnsi="Times New Roman" w:cs="Times New Roman"/>
          <w:sz w:val="28"/>
          <w:szCs w:val="28"/>
        </w:rPr>
        <w:t>Интернет</w:t>
      </w:r>
      <w:r w:rsidR="005B6E57" w:rsidRPr="00F04809">
        <w:rPr>
          <w:rFonts w:ascii="Times New Roman" w:hAnsi="Times New Roman" w:cs="Times New Roman"/>
          <w:sz w:val="28"/>
          <w:szCs w:val="28"/>
        </w:rPr>
        <w:t>»</w:t>
      </w:r>
      <w:r w:rsidRPr="00F0480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04809" w:rsidRPr="00F04809">
        <w:rPr>
          <w:rFonts w:ascii="Times New Roman" w:hAnsi="Times New Roman" w:cs="Times New Roman"/>
          <w:sz w:val="28"/>
          <w:szCs w:val="28"/>
        </w:rPr>
        <w:t>–</w:t>
      </w:r>
      <w:r w:rsidRPr="00F04809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</w:t>
      </w:r>
      <w:r w:rsidR="00FC2BD4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15-го рабочего дня, следующего за днем принятия решения </w:t>
      </w:r>
      <w:r w:rsidR="00FC2BD4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t xml:space="preserve">о бюджете города Пскова (решения о внесении изменений в решение </w:t>
      </w:r>
      <w:r w:rsidR="00FC2BD4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t>о бюджете города Пскова).</w:t>
      </w:r>
    </w:p>
    <w:p w14:paraId="3DC1B666" w14:textId="58314C31" w:rsidR="0094435D" w:rsidRPr="00F04809" w:rsidRDefault="00576CF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4</w:t>
      </w:r>
      <w:r w:rsidR="0094435D" w:rsidRPr="00F04809">
        <w:rPr>
          <w:rFonts w:ascii="Times New Roman" w:hAnsi="Times New Roman" w:cs="Times New Roman"/>
          <w:sz w:val="28"/>
          <w:szCs w:val="28"/>
        </w:rPr>
        <w:t xml:space="preserve">. Администрация города Пскова является главным распорядителем средств бюджета муниципального образования «Город Псков», осуществляющим предоставление субсидий (далее </w:t>
      </w:r>
      <w:r w:rsidR="00F04809" w:rsidRPr="00F04809">
        <w:rPr>
          <w:rFonts w:ascii="Times New Roman" w:hAnsi="Times New Roman" w:cs="Times New Roman"/>
          <w:sz w:val="28"/>
          <w:szCs w:val="28"/>
        </w:rPr>
        <w:t>–</w:t>
      </w:r>
      <w:r w:rsidR="0094435D" w:rsidRPr="00F04809">
        <w:rPr>
          <w:rFonts w:ascii="Times New Roman" w:hAnsi="Times New Roman" w:cs="Times New Roman"/>
          <w:sz w:val="28"/>
          <w:szCs w:val="28"/>
        </w:rPr>
        <w:t xml:space="preserve"> Главный распорядитель).</w:t>
      </w:r>
    </w:p>
    <w:p w14:paraId="08B24168" w14:textId="1198BD86" w:rsidR="0094435D" w:rsidRPr="00F04809" w:rsidRDefault="00576CF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5</w:t>
      </w:r>
      <w:r w:rsidR="0094435D" w:rsidRPr="00F04809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D360CC" w:rsidRPr="00F04809">
        <w:rPr>
          <w:rFonts w:ascii="Times New Roman" w:hAnsi="Times New Roman" w:cs="Times New Roman"/>
          <w:sz w:val="28"/>
          <w:szCs w:val="28"/>
        </w:rPr>
        <w:t>по результатам проведения конкурса</w:t>
      </w:r>
      <w:r w:rsidR="00EC78E7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FC2BD4">
        <w:rPr>
          <w:rFonts w:ascii="Times New Roman" w:hAnsi="Times New Roman" w:cs="Times New Roman"/>
          <w:sz w:val="28"/>
          <w:szCs w:val="28"/>
        </w:rPr>
        <w:br/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EC78E7" w:rsidRPr="00F04809">
        <w:rPr>
          <w:rFonts w:ascii="Times New Roman" w:hAnsi="Times New Roman" w:cs="Times New Roman"/>
          <w:sz w:val="28"/>
          <w:szCs w:val="28"/>
        </w:rPr>
        <w:t xml:space="preserve">(далее </w:t>
      </w:r>
      <w:bookmarkStart w:id="2" w:name="_Hlk158727454"/>
      <w:r w:rsidR="00EC78E7" w:rsidRPr="00F04809">
        <w:rPr>
          <w:rFonts w:ascii="Times New Roman" w:hAnsi="Times New Roman" w:cs="Times New Roman"/>
          <w:sz w:val="28"/>
          <w:szCs w:val="28"/>
        </w:rPr>
        <w:t>–</w:t>
      </w:r>
      <w:bookmarkEnd w:id="2"/>
      <w:r w:rsidR="00EC78E7" w:rsidRPr="00F04809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94435D" w:rsidRPr="00F04809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деятельностью </w:t>
      </w:r>
      <w:r w:rsidR="007C3E45" w:rsidRPr="00F04809">
        <w:rPr>
          <w:rFonts w:ascii="Times New Roman" w:hAnsi="Times New Roman" w:cs="Times New Roman"/>
          <w:sz w:val="28"/>
          <w:szCs w:val="28"/>
        </w:rPr>
        <w:t>зоозащитных организаций</w:t>
      </w:r>
      <w:r w:rsidR="00561C92" w:rsidRPr="00F04809">
        <w:rPr>
          <w:rFonts w:ascii="Times New Roman" w:hAnsi="Times New Roman" w:cs="Times New Roman"/>
          <w:sz w:val="28"/>
          <w:szCs w:val="28"/>
        </w:rPr>
        <w:t>,</w:t>
      </w:r>
      <w:r w:rsidR="0094435D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561C92" w:rsidRPr="00F04809">
        <w:rPr>
          <w:rFonts w:ascii="Times New Roman" w:hAnsi="Times New Roman" w:cs="Times New Roman"/>
          <w:sz w:val="28"/>
          <w:szCs w:val="28"/>
        </w:rPr>
        <w:t>и могут быть направлены на</w:t>
      </w:r>
      <w:r w:rsidR="0094435D" w:rsidRPr="00F04809">
        <w:rPr>
          <w:rFonts w:ascii="Times New Roman" w:hAnsi="Times New Roman" w:cs="Times New Roman"/>
          <w:sz w:val="28"/>
          <w:szCs w:val="28"/>
        </w:rPr>
        <w:t>:</w:t>
      </w:r>
    </w:p>
    <w:p w14:paraId="3983E330" w14:textId="58173653" w:rsidR="0094435D" w:rsidRPr="00F04809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1) изготовление и установк</w:t>
      </w:r>
      <w:r w:rsidR="00561C92" w:rsidRPr="00F04809">
        <w:rPr>
          <w:rFonts w:ascii="Times New Roman" w:hAnsi="Times New Roman" w:cs="Times New Roman"/>
          <w:sz w:val="28"/>
          <w:szCs w:val="28"/>
        </w:rPr>
        <w:t>у</w:t>
      </w:r>
      <w:r w:rsidRPr="00F04809">
        <w:rPr>
          <w:rFonts w:ascii="Times New Roman" w:hAnsi="Times New Roman" w:cs="Times New Roman"/>
          <w:sz w:val="28"/>
          <w:szCs w:val="28"/>
        </w:rPr>
        <w:t xml:space="preserve"> мест содержания животных без владельцев (будок, вольеров);</w:t>
      </w:r>
    </w:p>
    <w:p w14:paraId="13AF68F4" w14:textId="70ED463B" w:rsidR="0094435D" w:rsidRPr="00F04809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 изготовление, приобретение, установк</w:t>
      </w:r>
      <w:r w:rsidR="00561C92" w:rsidRPr="00F04809">
        <w:rPr>
          <w:rFonts w:ascii="Times New Roman" w:hAnsi="Times New Roman" w:cs="Times New Roman"/>
          <w:sz w:val="28"/>
          <w:szCs w:val="28"/>
        </w:rPr>
        <w:t>у</w:t>
      </w:r>
      <w:r w:rsidRPr="00F04809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561C92" w:rsidRPr="00F04809">
        <w:rPr>
          <w:rFonts w:ascii="Times New Roman" w:hAnsi="Times New Roman" w:cs="Times New Roman"/>
          <w:sz w:val="28"/>
          <w:szCs w:val="28"/>
        </w:rPr>
        <w:t>я</w:t>
      </w:r>
      <w:r w:rsidRPr="00F04809">
        <w:rPr>
          <w:rFonts w:ascii="Times New Roman" w:hAnsi="Times New Roman" w:cs="Times New Roman"/>
          <w:sz w:val="28"/>
          <w:szCs w:val="28"/>
        </w:rPr>
        <w:t xml:space="preserve"> территории мест пребывания животных без владельцев;</w:t>
      </w:r>
    </w:p>
    <w:p w14:paraId="4A719AA0" w14:textId="0750ECA1" w:rsidR="00D91A5E" w:rsidRPr="00CE2BA3" w:rsidRDefault="0094435D" w:rsidP="00CE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3) оплат</w:t>
      </w:r>
      <w:r w:rsidR="00561C92" w:rsidRPr="00F04809">
        <w:rPr>
          <w:rFonts w:ascii="Times New Roman" w:hAnsi="Times New Roman" w:cs="Times New Roman"/>
          <w:sz w:val="28"/>
          <w:szCs w:val="28"/>
        </w:rPr>
        <w:t>у</w:t>
      </w:r>
      <w:r w:rsidRPr="00F04809">
        <w:rPr>
          <w:rFonts w:ascii="Times New Roman" w:hAnsi="Times New Roman" w:cs="Times New Roman"/>
          <w:sz w:val="28"/>
          <w:szCs w:val="28"/>
        </w:rPr>
        <w:t xml:space="preserve"> коммунальных услуг по </w:t>
      </w:r>
      <w:r w:rsidR="0009319C">
        <w:rPr>
          <w:rFonts w:ascii="Times New Roman" w:hAnsi="Times New Roman" w:cs="Times New Roman"/>
          <w:sz w:val="28"/>
          <w:szCs w:val="28"/>
        </w:rPr>
        <w:t>месту содержания</w:t>
      </w:r>
      <w:r w:rsidRPr="00F04809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14:paraId="5AD17293" w14:textId="77777777" w:rsidR="0094435D" w:rsidRPr="00F04809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4) расходы на аренду помещений для осуществления уставной деятельности;</w:t>
      </w:r>
    </w:p>
    <w:p w14:paraId="30255A74" w14:textId="2BAB7F05" w:rsidR="0094435D" w:rsidRPr="00F04809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5) изготовление, приобретение, установку хозяйственных построек </w:t>
      </w:r>
      <w:r w:rsidR="00FC2BD4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t>для обеспечения содержания животных без владельцев;</w:t>
      </w:r>
    </w:p>
    <w:p w14:paraId="240BE0F2" w14:textId="77777777" w:rsidR="0094435D" w:rsidRPr="00F04809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6) расходы на приобретение кормов для животных;</w:t>
      </w:r>
    </w:p>
    <w:p w14:paraId="0BE497E7" w14:textId="06B5CB9D" w:rsidR="00715AD8" w:rsidRPr="00CE2BA3" w:rsidRDefault="0094435D" w:rsidP="00CE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7) расходы на лекарственные средства (фармацевтические субстанции), приобретенные в ветеринарных аптеках и включенные в государственный реестр лекарственных средств ветеринарного применения;</w:t>
      </w:r>
    </w:p>
    <w:p w14:paraId="734DBCF8" w14:textId="77777777" w:rsidR="0094435D" w:rsidRPr="00F04809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8) расходы на приобретение строительных материалов и расходных материалов;</w:t>
      </w:r>
    </w:p>
    <w:p w14:paraId="0857764D" w14:textId="0C64048C" w:rsidR="0094435D" w:rsidRPr="005C674C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9) расходы на ветеринарные услуги (за исключением стерилизации/кастрации, вакцинирования и маркировки);</w:t>
      </w:r>
      <w:r w:rsidR="005C67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880CC" w14:textId="00A1BBE1" w:rsidR="00561C92" w:rsidRPr="00F04809" w:rsidRDefault="0094435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10) расходы на приобретение хозяйственных товаров</w:t>
      </w:r>
      <w:r w:rsidR="00561C92" w:rsidRPr="00F04809">
        <w:rPr>
          <w:rFonts w:ascii="Times New Roman" w:hAnsi="Times New Roman" w:cs="Times New Roman"/>
          <w:sz w:val="28"/>
          <w:szCs w:val="28"/>
        </w:rPr>
        <w:t>;</w:t>
      </w:r>
    </w:p>
    <w:p w14:paraId="042F860F" w14:textId="6975F870" w:rsidR="005B6E57" w:rsidRPr="00F04809" w:rsidRDefault="00561C92" w:rsidP="00FC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11) социальную рекламу</w:t>
      </w:r>
      <w:r w:rsidR="0094435D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76CCB14C" w14:textId="54120A17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6. Средства субсидии не могут быть направлены на финансовое обеспечение следующих затрат:</w:t>
      </w:r>
    </w:p>
    <w:p w14:paraId="25BABB14" w14:textId="28D38233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- </w:t>
      </w:r>
      <w:r w:rsidR="00EE33B8" w:rsidRPr="00F04809">
        <w:rPr>
          <w:rFonts w:ascii="Times New Roman" w:hAnsi="Times New Roman" w:cs="Times New Roman"/>
          <w:sz w:val="28"/>
          <w:szCs w:val="28"/>
        </w:rPr>
        <w:t xml:space="preserve">на мероприятия, </w:t>
      </w:r>
      <w:r w:rsidRPr="00F04809">
        <w:rPr>
          <w:rFonts w:ascii="Times New Roman" w:hAnsi="Times New Roman" w:cs="Times New Roman"/>
          <w:sz w:val="28"/>
          <w:szCs w:val="28"/>
        </w:rPr>
        <w:t>непосредственно не связанны</w:t>
      </w:r>
      <w:r w:rsidR="00EE33B8" w:rsidRPr="00F04809">
        <w:rPr>
          <w:rFonts w:ascii="Times New Roman" w:hAnsi="Times New Roman" w:cs="Times New Roman"/>
          <w:sz w:val="28"/>
          <w:szCs w:val="28"/>
        </w:rPr>
        <w:t>е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 деятельностью получателя субсидии по защите животных;</w:t>
      </w:r>
    </w:p>
    <w:p w14:paraId="07A7BB85" w14:textId="3FAB3A40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на комм</w:t>
      </w:r>
      <w:r w:rsidR="00260725">
        <w:rPr>
          <w:rFonts w:ascii="Times New Roman" w:hAnsi="Times New Roman" w:cs="Times New Roman"/>
          <w:sz w:val="28"/>
          <w:szCs w:val="28"/>
        </w:rPr>
        <w:t>ерческие проекты, предполагающие</w:t>
      </w:r>
      <w:r w:rsidRPr="00F04809">
        <w:rPr>
          <w:rFonts w:ascii="Times New Roman" w:hAnsi="Times New Roman" w:cs="Times New Roman"/>
          <w:sz w:val="28"/>
          <w:szCs w:val="28"/>
        </w:rPr>
        <w:t xml:space="preserve"> извлечение прибыли;</w:t>
      </w:r>
    </w:p>
    <w:p w14:paraId="48D19B35" w14:textId="05142B5D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- на приобретение получателем </w:t>
      </w:r>
      <w:r w:rsidR="00FC2BD4">
        <w:rPr>
          <w:rFonts w:ascii="Times New Roman" w:hAnsi="Times New Roman" w:cs="Times New Roman"/>
          <w:sz w:val="28"/>
          <w:szCs w:val="28"/>
        </w:rPr>
        <w:t xml:space="preserve">субсидии иностранной валюты, </w:t>
      </w:r>
      <w:r w:rsidR="00FC2BD4">
        <w:rPr>
          <w:rFonts w:ascii="Times New Roman" w:hAnsi="Times New Roman" w:cs="Times New Roman"/>
          <w:sz w:val="28"/>
          <w:szCs w:val="28"/>
        </w:rPr>
        <w:br/>
        <w:t>за</w:t>
      </w:r>
      <w:r w:rsidRPr="00F04809">
        <w:rPr>
          <w:rFonts w:ascii="Times New Roman" w:hAnsi="Times New Roman" w:cs="Times New Roman"/>
          <w:sz w:val="28"/>
          <w:szCs w:val="28"/>
        </w:rPr>
        <w:t xml:space="preserve">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2C3C1B71" w14:textId="77777777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на приобретение недвижимого имущества (включая земельные участки), капитальное строительство новых зданий;</w:t>
      </w:r>
    </w:p>
    <w:p w14:paraId="18F59A11" w14:textId="77777777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на приобретение алкогольной и табачной продукции, а также товаров, являющихся предметами роскоши;</w:t>
      </w:r>
    </w:p>
    <w:p w14:paraId="212433C0" w14:textId="5F027A62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lastRenderedPageBreak/>
        <w:t>- на деятельность, предусматривающую финансирование политических партий, кампаний и акций, подготовку и проведение митингов, демонстраций, пикетирований;</w:t>
      </w:r>
    </w:p>
    <w:p w14:paraId="04E221B9" w14:textId="1E817334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на погашение задолженности полу</w:t>
      </w:r>
      <w:r w:rsidR="00FC2BD4">
        <w:rPr>
          <w:rFonts w:ascii="Times New Roman" w:hAnsi="Times New Roman" w:cs="Times New Roman"/>
          <w:sz w:val="28"/>
          <w:szCs w:val="28"/>
        </w:rPr>
        <w:t>чателя субсидии, в том числе по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кредитам, займам, налогам и иным обязательным платежам в бюджет;</w:t>
      </w:r>
    </w:p>
    <w:p w14:paraId="723468EE" w14:textId="6B0F5847" w:rsidR="005B6E57" w:rsidRPr="00F04809" w:rsidRDefault="005B6E5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- </w:t>
      </w:r>
      <w:r w:rsidR="00260725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Pr="00F04809">
        <w:rPr>
          <w:rFonts w:ascii="Times New Roman" w:hAnsi="Times New Roman" w:cs="Times New Roman"/>
          <w:sz w:val="28"/>
          <w:szCs w:val="28"/>
        </w:rPr>
        <w:t>понесенных получателем субсидии до</w:t>
      </w:r>
      <w:r w:rsidR="00503235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подписания Соглашения</w:t>
      </w:r>
      <w:r w:rsidR="004520B8">
        <w:rPr>
          <w:rFonts w:ascii="Times New Roman" w:hAnsi="Times New Roman" w:cs="Times New Roman"/>
          <w:sz w:val="28"/>
          <w:szCs w:val="28"/>
        </w:rPr>
        <w:t xml:space="preserve"> (договора) о предоставлении субсидии зоозащитной организации </w:t>
      </w:r>
      <w:r w:rsidR="004520B8" w:rsidRPr="004520B8">
        <w:rPr>
          <w:rFonts w:ascii="Times New Roman" w:hAnsi="Times New Roman" w:cs="Times New Roman"/>
          <w:sz w:val="28"/>
          <w:szCs w:val="28"/>
        </w:rPr>
        <w:t>(далее – Соглашение о предоставлении субсидии)</w:t>
      </w:r>
      <w:r w:rsidRPr="00F04809">
        <w:rPr>
          <w:rFonts w:ascii="Times New Roman" w:hAnsi="Times New Roman" w:cs="Times New Roman"/>
          <w:sz w:val="28"/>
          <w:szCs w:val="28"/>
        </w:rPr>
        <w:t>;</w:t>
      </w:r>
    </w:p>
    <w:p w14:paraId="2A4E883B" w14:textId="4EBC9977" w:rsidR="005B6E57" w:rsidRPr="00F04809" w:rsidRDefault="005B6E57" w:rsidP="00FC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на оказание материальной помощ</w:t>
      </w:r>
      <w:r w:rsidR="00FC2BD4">
        <w:rPr>
          <w:rFonts w:ascii="Times New Roman" w:hAnsi="Times New Roman" w:cs="Times New Roman"/>
          <w:sz w:val="28"/>
          <w:szCs w:val="28"/>
        </w:rPr>
        <w:t>и.</w:t>
      </w:r>
    </w:p>
    <w:p w14:paraId="2F30D752" w14:textId="1512C6DF" w:rsidR="00C07526" w:rsidRPr="00CE2BA3" w:rsidRDefault="00EE33B8" w:rsidP="00CE2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7</w:t>
      </w:r>
      <w:r w:rsidR="00E136C6" w:rsidRPr="00F04809">
        <w:rPr>
          <w:rFonts w:ascii="Times New Roman" w:hAnsi="Times New Roman" w:cs="Times New Roman"/>
          <w:sz w:val="28"/>
          <w:szCs w:val="28"/>
        </w:rPr>
        <w:t xml:space="preserve">. Размер субсидии, предоставляемой одной 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зоозащитной </w:t>
      </w:r>
      <w:r w:rsidR="00E136C6" w:rsidRPr="00F04809">
        <w:rPr>
          <w:rFonts w:ascii="Times New Roman" w:hAnsi="Times New Roman" w:cs="Times New Roman"/>
          <w:sz w:val="28"/>
          <w:szCs w:val="28"/>
        </w:rPr>
        <w:t>организации в</w:t>
      </w:r>
      <w:r w:rsidR="00FC2BD4">
        <w:rPr>
          <w:rFonts w:ascii="Times New Roman" w:hAnsi="Times New Roman" w:cs="Times New Roman"/>
          <w:sz w:val="28"/>
          <w:szCs w:val="28"/>
        </w:rPr>
        <w:t> </w:t>
      </w:r>
      <w:r w:rsidR="00E136C6" w:rsidRPr="00F04809">
        <w:rPr>
          <w:rFonts w:ascii="Times New Roman" w:hAnsi="Times New Roman" w:cs="Times New Roman"/>
          <w:sz w:val="28"/>
          <w:szCs w:val="28"/>
        </w:rPr>
        <w:t xml:space="preserve"> текущем финансовом году, не может превышать 500,0 тыс. руб.</w:t>
      </w:r>
    </w:p>
    <w:p w14:paraId="70ABAE7C" w14:textId="1385C0C0" w:rsidR="00E136C6" w:rsidRPr="00D94C4D" w:rsidRDefault="00EE33B8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1E5A">
        <w:rPr>
          <w:rFonts w:ascii="Times New Roman" w:hAnsi="Times New Roman" w:cs="Times New Roman"/>
          <w:sz w:val="28"/>
          <w:szCs w:val="28"/>
        </w:rPr>
        <w:t>8</w:t>
      </w:r>
      <w:r w:rsidR="00E136C6" w:rsidRPr="00DB1E5A">
        <w:rPr>
          <w:rFonts w:ascii="Times New Roman" w:hAnsi="Times New Roman" w:cs="Times New Roman"/>
          <w:sz w:val="28"/>
          <w:szCs w:val="28"/>
        </w:rPr>
        <w:t xml:space="preserve">. </w:t>
      </w:r>
      <w:r w:rsidR="00DB1E5A" w:rsidRPr="00DB1E5A">
        <w:rPr>
          <w:rFonts w:ascii="Times New Roman" w:hAnsi="Times New Roman" w:cs="Times New Roman"/>
          <w:sz w:val="28"/>
          <w:szCs w:val="28"/>
        </w:rPr>
        <w:t>Срок расходования средств субсидии может не ограничиваться финансовым годом, в котором предоставле</w:t>
      </w:r>
      <w:r w:rsidR="00DB1E5A">
        <w:rPr>
          <w:rFonts w:ascii="Times New Roman" w:hAnsi="Times New Roman" w:cs="Times New Roman"/>
          <w:sz w:val="28"/>
          <w:szCs w:val="28"/>
        </w:rPr>
        <w:t>на субсидия, при принятии Г</w:t>
      </w:r>
      <w:r w:rsidR="00DB1E5A" w:rsidRPr="00DB1E5A">
        <w:rPr>
          <w:rFonts w:ascii="Times New Roman" w:hAnsi="Times New Roman" w:cs="Times New Roman"/>
          <w:sz w:val="28"/>
          <w:szCs w:val="28"/>
        </w:rPr>
        <w:t>лавным распорядителем решения о наличии потребности в</w:t>
      </w:r>
      <w:r w:rsidR="00DB1E5A">
        <w:rPr>
          <w:rFonts w:ascii="Times New Roman" w:hAnsi="Times New Roman" w:cs="Times New Roman"/>
          <w:sz w:val="28"/>
          <w:szCs w:val="28"/>
        </w:rPr>
        <w:t> </w:t>
      </w:r>
      <w:r w:rsidR="00DB1E5A" w:rsidRPr="00DB1E5A">
        <w:rPr>
          <w:rFonts w:ascii="Times New Roman" w:hAnsi="Times New Roman" w:cs="Times New Roman"/>
          <w:sz w:val="28"/>
          <w:szCs w:val="28"/>
        </w:rPr>
        <w:t xml:space="preserve"> неиспользованных в о</w:t>
      </w:r>
      <w:r w:rsidR="00DB1E5A">
        <w:rPr>
          <w:rFonts w:ascii="Times New Roman" w:hAnsi="Times New Roman" w:cs="Times New Roman"/>
          <w:sz w:val="28"/>
          <w:szCs w:val="28"/>
        </w:rPr>
        <w:t>тчетном финансовом году остатках</w:t>
      </w:r>
      <w:r w:rsidR="00DB1E5A" w:rsidRPr="00DB1E5A">
        <w:rPr>
          <w:rFonts w:ascii="Times New Roman" w:hAnsi="Times New Roman" w:cs="Times New Roman"/>
          <w:sz w:val="28"/>
          <w:szCs w:val="28"/>
        </w:rPr>
        <w:t xml:space="preserve"> субсидии, потребность в которых подтверждена и включении таких положений в</w:t>
      </w:r>
      <w:r w:rsidR="00DB1E5A">
        <w:rPr>
          <w:rFonts w:ascii="Times New Roman" w:hAnsi="Times New Roman" w:cs="Times New Roman"/>
          <w:sz w:val="28"/>
          <w:szCs w:val="28"/>
        </w:rPr>
        <w:t> </w:t>
      </w:r>
      <w:r w:rsidR="00DB1E5A" w:rsidRPr="00DB1E5A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DB1E5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DB1E5A" w:rsidRPr="00DB1E5A">
        <w:rPr>
          <w:rFonts w:ascii="Times New Roman" w:hAnsi="Times New Roman" w:cs="Times New Roman"/>
          <w:sz w:val="28"/>
          <w:szCs w:val="28"/>
        </w:rPr>
        <w:t>, но не может превышать 12 (двенадцать) месяцев с момента заключения Соглашения о предоставлении субсидии.</w:t>
      </w:r>
    </w:p>
    <w:p w14:paraId="139686F0" w14:textId="1569CD28" w:rsidR="00E136C6" w:rsidRPr="00F04809" w:rsidRDefault="00EE33B8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9</w:t>
      </w:r>
      <w:r w:rsidR="00E136C6" w:rsidRPr="00F04809">
        <w:rPr>
          <w:rFonts w:ascii="Times New Roman" w:hAnsi="Times New Roman" w:cs="Times New Roman"/>
          <w:sz w:val="28"/>
          <w:szCs w:val="28"/>
        </w:rPr>
        <w:t>. Получателями субсидий не могут быть:</w:t>
      </w:r>
    </w:p>
    <w:p w14:paraId="2FCE9335" w14:textId="015C5C27" w:rsidR="00E136C6" w:rsidRPr="00F04809" w:rsidRDefault="00E136C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1) организации, имеющие в качестве учредителей органы государственной власти и (или) органы местного самоуправления, государственные и муниципальные учреждения, государственные и</w:t>
      </w:r>
      <w:r w:rsidR="00291EA0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муниципальные предприятия;</w:t>
      </w:r>
    </w:p>
    <w:p w14:paraId="1BDFC62E" w14:textId="170B3839" w:rsidR="00E136C6" w:rsidRPr="00F04809" w:rsidRDefault="00E136C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 общественные объединения, не являющиеся юридическими лицами;</w:t>
      </w:r>
    </w:p>
    <w:p w14:paraId="2EEA0B59" w14:textId="01F92A91" w:rsidR="00E136C6" w:rsidRDefault="00E136C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3) организации, не имеющие банковского счета в кредитной организации.</w:t>
      </w:r>
    </w:p>
    <w:p w14:paraId="70B19C27" w14:textId="76E66FCF" w:rsidR="00291EA0" w:rsidRPr="00F04809" w:rsidRDefault="00291EA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Получатели субсидий осуществляют расходование субсидий только в безналичном порядке, не вправе осуществлять операции по снятию наличных денежных средств с расчетного счета.</w:t>
      </w:r>
    </w:p>
    <w:p w14:paraId="4EE29D92" w14:textId="66C3B9EA" w:rsidR="00EC78E7" w:rsidRPr="00F04809" w:rsidRDefault="00EC78E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7EC1B" w14:textId="3954CEF3" w:rsidR="007C3E45" w:rsidRPr="00F04809" w:rsidRDefault="00E36D2E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60CC" w:rsidRPr="00CE2BA3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F0093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 по предоставлению субсидии</w:t>
      </w:r>
    </w:p>
    <w:p w14:paraId="044BF0B4" w14:textId="5ECE8380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151BD" w14:textId="4290749F" w:rsidR="00D360CC" w:rsidRPr="00F04809" w:rsidRDefault="0017407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60CC" w:rsidRPr="00F04809">
        <w:rPr>
          <w:rFonts w:ascii="Times New Roman" w:hAnsi="Times New Roman" w:cs="Times New Roman"/>
          <w:sz w:val="28"/>
          <w:szCs w:val="28"/>
        </w:rPr>
        <w:t>. Получатель субсидии определяется по результатам Конкурса</w:t>
      </w:r>
      <w:r w:rsidR="00C16699" w:rsidRPr="00F04809">
        <w:rPr>
          <w:rFonts w:ascii="Times New Roman" w:hAnsi="Times New Roman" w:cs="Times New Roman"/>
          <w:sz w:val="28"/>
          <w:szCs w:val="28"/>
        </w:rPr>
        <w:t>,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исходя из наилучших условий достижения результата, в целях достижения которого предоставляется субсидия.</w:t>
      </w:r>
    </w:p>
    <w:p w14:paraId="63298C29" w14:textId="5E11542B" w:rsidR="00D360CC" w:rsidRPr="00F04809" w:rsidRDefault="0017407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Организационное обеспечение процедуры конкурсного отбора осуществляет Отдел предпринимательства и потребительского рынка Администрации города Пскова (далее </w:t>
      </w:r>
      <w:r w:rsidR="00F04809" w:rsidRPr="00F04809">
        <w:rPr>
          <w:rFonts w:ascii="Times New Roman" w:hAnsi="Times New Roman" w:cs="Times New Roman"/>
          <w:sz w:val="28"/>
          <w:szCs w:val="28"/>
        </w:rPr>
        <w:t>–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Отдел).</w:t>
      </w:r>
    </w:p>
    <w:p w14:paraId="4BF2EC31" w14:textId="4D239E6E" w:rsidR="00D360CC" w:rsidRPr="00F04809" w:rsidRDefault="0017407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360CC" w:rsidRPr="00F04809">
        <w:rPr>
          <w:rFonts w:ascii="Times New Roman" w:hAnsi="Times New Roman" w:cs="Times New Roman"/>
          <w:sz w:val="28"/>
          <w:szCs w:val="28"/>
        </w:rPr>
        <w:t>. Отдел обе</w:t>
      </w:r>
      <w:r>
        <w:rPr>
          <w:rFonts w:ascii="Times New Roman" w:hAnsi="Times New Roman" w:cs="Times New Roman"/>
          <w:sz w:val="28"/>
          <w:szCs w:val="28"/>
        </w:rPr>
        <w:t>спечивает принятие постановления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Администрации города о проведении Конкурса, которое должно содержать следующие положения:</w:t>
      </w:r>
    </w:p>
    <w:p w14:paraId="415BF1D6" w14:textId="58479A43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общий объем предоставляемых субсидий;</w:t>
      </w:r>
    </w:p>
    <w:p w14:paraId="7F597701" w14:textId="771DB61F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количество предоставляемых субсидий;</w:t>
      </w:r>
    </w:p>
    <w:p w14:paraId="26376085" w14:textId="49E0C856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- максимальный размер предоставляемой субсидии;</w:t>
      </w:r>
    </w:p>
    <w:p w14:paraId="357E8B3C" w14:textId="7046C333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- срок подачи заявок на участие в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онкурсе;</w:t>
      </w:r>
    </w:p>
    <w:p w14:paraId="52B04A1F" w14:textId="60AF72E8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- срок подведения итогов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онкурса.</w:t>
      </w:r>
    </w:p>
    <w:p w14:paraId="5018727C" w14:textId="5AC8BA24" w:rsidR="00D360CC" w:rsidRPr="00F04809" w:rsidRDefault="0017407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D360CC" w:rsidRPr="00F04809">
        <w:rPr>
          <w:rFonts w:ascii="Times New Roman" w:hAnsi="Times New Roman" w:cs="Times New Roman"/>
          <w:sz w:val="28"/>
          <w:szCs w:val="28"/>
        </w:rPr>
        <w:t>. Общий объем предоставляемых субсидий определяется в пределах средств, предусмотренных на эти цели в бюджете города Пскова на</w:t>
      </w:r>
      <w:r w:rsidR="00F51F73">
        <w:rPr>
          <w:rFonts w:ascii="Times New Roman" w:hAnsi="Times New Roman" w:cs="Times New Roman"/>
          <w:sz w:val="28"/>
          <w:szCs w:val="28"/>
        </w:rPr>
        <w:t>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год.</w:t>
      </w:r>
    </w:p>
    <w:p w14:paraId="54ECD61D" w14:textId="03CD9288" w:rsidR="00D360CC" w:rsidRPr="00F04809" w:rsidRDefault="0017407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Отдел в течение 5 (пяти) рабочих дней со дня официального опубликования в газете «Псковские Новости» </w:t>
      </w:r>
      <w:r w:rsidR="00F04809">
        <w:rPr>
          <w:rFonts w:ascii="Times New Roman" w:hAnsi="Times New Roman" w:cs="Times New Roman"/>
          <w:sz w:val="28"/>
          <w:szCs w:val="28"/>
        </w:rPr>
        <w:t>п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Пскова о проведении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размещает на едином портале </w:t>
      </w:r>
      <w:r w:rsidR="00F51F73">
        <w:rPr>
          <w:rFonts w:ascii="Times New Roman" w:hAnsi="Times New Roman" w:cs="Times New Roman"/>
          <w:sz w:val="28"/>
          <w:szCs w:val="28"/>
        </w:rPr>
        <w:br/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(в разделе единого портала) и на </w:t>
      </w:r>
      <w:r w:rsidR="00E172E2">
        <w:rPr>
          <w:rFonts w:ascii="Times New Roman" w:hAnsi="Times New Roman" w:cs="Times New Roman"/>
          <w:sz w:val="28"/>
          <w:szCs w:val="28"/>
        </w:rPr>
        <w:t>официальном</w:t>
      </w:r>
      <w:r w:rsidR="00E172E2" w:rsidRPr="00E172E2">
        <w:rPr>
          <w:rFonts w:ascii="Times New Roman" w:hAnsi="Times New Roman" w:cs="Times New Roman"/>
          <w:sz w:val="28"/>
          <w:szCs w:val="28"/>
        </w:rPr>
        <w:t xml:space="preserve"> сайт</w:t>
      </w:r>
      <w:r w:rsidR="00E172E2">
        <w:rPr>
          <w:rFonts w:ascii="Times New Roman" w:hAnsi="Times New Roman" w:cs="Times New Roman"/>
          <w:sz w:val="28"/>
          <w:szCs w:val="28"/>
        </w:rPr>
        <w:t>е</w:t>
      </w:r>
      <w:r w:rsidR="00E172E2" w:rsidRPr="00E172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объявление о проведении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 с указанием:</w:t>
      </w:r>
    </w:p>
    <w:p w14:paraId="1CDEF2ED" w14:textId="4359F4AB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1) сроков проведения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 xml:space="preserve">онкурса, даты начала подачи или окончания приема заявок участников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 xml:space="preserve">онкурса, которая не может быть ранее 30-го календарного дня, следующего за днем размещения объявления о проведении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онкурса;</w:t>
      </w:r>
    </w:p>
    <w:p w14:paraId="301A2027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 наименования, места нахождения, почтового адреса, адреса электронной почты Администрации города Пскова (Отдела предпринимательства и потребительского рынка Администрации города Пскова);</w:t>
      </w:r>
    </w:p>
    <w:p w14:paraId="75503887" w14:textId="6923A8AC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3) результатов предоставления субсидии в соответствии с пунктом </w:t>
      </w:r>
      <w:r w:rsidR="00F51F73">
        <w:rPr>
          <w:rFonts w:ascii="Times New Roman" w:hAnsi="Times New Roman" w:cs="Times New Roman"/>
          <w:sz w:val="28"/>
          <w:szCs w:val="28"/>
        </w:rPr>
        <w:br/>
      </w:r>
      <w:r w:rsidR="00A732FD" w:rsidRPr="00F04809">
        <w:rPr>
          <w:rFonts w:ascii="Times New Roman" w:hAnsi="Times New Roman" w:cs="Times New Roman"/>
          <w:sz w:val="28"/>
          <w:szCs w:val="28"/>
        </w:rPr>
        <w:t xml:space="preserve">2 </w:t>
      </w:r>
      <w:r w:rsidRPr="00F04809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2195945F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4) 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конкурса;</w:t>
      </w:r>
    </w:p>
    <w:p w14:paraId="0269C7C6" w14:textId="2EBD9F28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5) требований к участникам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онкурса в соответствии с пункт</w:t>
      </w:r>
      <w:r w:rsidR="00A732FD" w:rsidRPr="00F04809">
        <w:rPr>
          <w:rFonts w:ascii="Times New Roman" w:hAnsi="Times New Roman" w:cs="Times New Roman"/>
          <w:sz w:val="28"/>
          <w:szCs w:val="28"/>
        </w:rPr>
        <w:t>ами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A732FD" w:rsidRPr="00F04809">
        <w:rPr>
          <w:rFonts w:ascii="Times New Roman" w:hAnsi="Times New Roman" w:cs="Times New Roman"/>
          <w:sz w:val="28"/>
          <w:szCs w:val="28"/>
        </w:rPr>
        <w:t>9</w:t>
      </w:r>
      <w:r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A732FD" w:rsidRPr="00F04809">
        <w:rPr>
          <w:rFonts w:ascii="Times New Roman" w:hAnsi="Times New Roman" w:cs="Times New Roman"/>
          <w:sz w:val="28"/>
          <w:szCs w:val="28"/>
        </w:rPr>
        <w:t xml:space="preserve">и </w:t>
      </w:r>
      <w:r w:rsidR="00174076">
        <w:rPr>
          <w:rFonts w:ascii="Times New Roman" w:hAnsi="Times New Roman" w:cs="Times New Roman"/>
          <w:sz w:val="28"/>
          <w:szCs w:val="28"/>
        </w:rPr>
        <w:t>16</w:t>
      </w:r>
      <w:r w:rsidR="00A732FD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Pr="00F0480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74076">
        <w:rPr>
          <w:rFonts w:ascii="Times New Roman" w:hAnsi="Times New Roman" w:cs="Times New Roman"/>
          <w:sz w:val="28"/>
          <w:szCs w:val="28"/>
        </w:rPr>
        <w:t>Положения</w:t>
      </w:r>
      <w:r w:rsidRPr="00F04809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участниками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онкурса для подтверждения их соответствия указанным требованиям;</w:t>
      </w:r>
    </w:p>
    <w:p w14:paraId="2F21A071" w14:textId="7FA4A24B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6) порядка подачи заявок участниками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="00F22061">
        <w:rPr>
          <w:rFonts w:ascii="Times New Roman" w:hAnsi="Times New Roman" w:cs="Times New Roman"/>
          <w:sz w:val="28"/>
          <w:szCs w:val="28"/>
        </w:rPr>
        <w:t>онкурса и требований, предъявляемых</w:t>
      </w:r>
      <w:r w:rsidRPr="00F04809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в соответствии с</w:t>
      </w:r>
      <w:r w:rsidR="00F51F73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174076" w:rsidRPr="004520B8">
        <w:rPr>
          <w:rFonts w:ascii="Times New Roman" w:hAnsi="Times New Roman" w:cs="Times New Roman"/>
          <w:sz w:val="28"/>
          <w:szCs w:val="28"/>
        </w:rPr>
        <w:t>17</w:t>
      </w:r>
      <w:r w:rsidR="00F04809" w:rsidRPr="004520B8">
        <w:rPr>
          <w:rFonts w:ascii="Times New Roman" w:hAnsi="Times New Roman" w:cs="Times New Roman"/>
          <w:sz w:val="28"/>
          <w:szCs w:val="28"/>
        </w:rPr>
        <w:t xml:space="preserve"> </w:t>
      </w:r>
      <w:r w:rsidR="007411BD" w:rsidRPr="004520B8">
        <w:rPr>
          <w:rFonts w:ascii="Times New Roman" w:hAnsi="Times New Roman" w:cs="Times New Roman"/>
          <w:sz w:val="28"/>
          <w:szCs w:val="28"/>
        </w:rPr>
        <w:t xml:space="preserve">- </w:t>
      </w:r>
      <w:r w:rsidR="004520B8">
        <w:rPr>
          <w:rFonts w:ascii="Times New Roman" w:hAnsi="Times New Roman" w:cs="Times New Roman"/>
          <w:sz w:val="28"/>
          <w:szCs w:val="28"/>
        </w:rPr>
        <w:t>29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3814DAA8" w14:textId="380AE2B3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7) порядка отзыва заявок, порядка воз</w:t>
      </w:r>
      <w:r w:rsidR="00F51F73">
        <w:rPr>
          <w:rFonts w:ascii="Times New Roman" w:hAnsi="Times New Roman" w:cs="Times New Roman"/>
          <w:sz w:val="28"/>
          <w:szCs w:val="28"/>
        </w:rPr>
        <w:t xml:space="preserve">врата заявок, определяющего, в  </w:t>
      </w:r>
      <w:r w:rsidRPr="00F04809">
        <w:rPr>
          <w:rFonts w:ascii="Times New Roman" w:hAnsi="Times New Roman" w:cs="Times New Roman"/>
          <w:sz w:val="28"/>
          <w:szCs w:val="28"/>
        </w:rPr>
        <w:t>том числе</w:t>
      </w:r>
      <w:r w:rsidR="007411BD">
        <w:rPr>
          <w:rFonts w:ascii="Times New Roman" w:hAnsi="Times New Roman" w:cs="Times New Roman"/>
          <w:sz w:val="28"/>
          <w:szCs w:val="28"/>
        </w:rPr>
        <w:t>,</w:t>
      </w:r>
      <w:r w:rsidRPr="00F04809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заявок, порядка внесения изменени</w:t>
      </w:r>
      <w:r w:rsidR="00F51F73">
        <w:rPr>
          <w:rFonts w:ascii="Times New Roman" w:hAnsi="Times New Roman" w:cs="Times New Roman"/>
          <w:sz w:val="28"/>
          <w:szCs w:val="28"/>
        </w:rPr>
        <w:t>й в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заявки участников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онкурса;</w:t>
      </w:r>
    </w:p>
    <w:p w14:paraId="13153414" w14:textId="23A6E0FF" w:rsidR="00D360CC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8) правил рассмотрения и оценки заявок участников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F51F73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1B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095D3A" w:rsidRPr="004520B8">
        <w:rPr>
          <w:rFonts w:ascii="Times New Roman" w:hAnsi="Times New Roman" w:cs="Times New Roman"/>
          <w:sz w:val="28"/>
          <w:szCs w:val="28"/>
        </w:rPr>
        <w:t>30</w:t>
      </w:r>
      <w:r w:rsidR="007411BD" w:rsidRPr="004520B8">
        <w:rPr>
          <w:rFonts w:ascii="Times New Roman" w:hAnsi="Times New Roman" w:cs="Times New Roman"/>
          <w:sz w:val="28"/>
          <w:szCs w:val="28"/>
        </w:rPr>
        <w:t xml:space="preserve"> - </w:t>
      </w:r>
      <w:r w:rsidR="00095D3A" w:rsidRPr="004520B8">
        <w:rPr>
          <w:rFonts w:ascii="Times New Roman" w:hAnsi="Times New Roman" w:cs="Times New Roman"/>
          <w:sz w:val="28"/>
          <w:szCs w:val="28"/>
        </w:rPr>
        <w:t>52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3F6F128" w14:textId="298AB922" w:rsidR="003410A1" w:rsidRDefault="003410A1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поряд</w:t>
      </w:r>
      <w:r w:rsidRPr="003410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0A1">
        <w:rPr>
          <w:rFonts w:ascii="Times New Roman" w:hAnsi="Times New Roman" w:cs="Times New Roman"/>
          <w:sz w:val="28"/>
          <w:szCs w:val="28"/>
        </w:rPr>
        <w:t xml:space="preserve"> возврата заявок на доработку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3410A1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14:paraId="445A6D4F" w14:textId="402E8E55" w:rsidR="00646F60" w:rsidRDefault="00646F6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646F6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646F60">
        <w:rPr>
          <w:rFonts w:ascii="Times New Roman" w:hAnsi="Times New Roman" w:cs="Times New Roman"/>
          <w:sz w:val="28"/>
          <w:szCs w:val="28"/>
        </w:rPr>
        <w:t xml:space="preserve"> отклонения заявок, а также информацию об основаниях их</w:t>
      </w:r>
      <w:r w:rsidR="00F51F73">
        <w:rPr>
          <w:rFonts w:ascii="Times New Roman" w:hAnsi="Times New Roman" w:cs="Times New Roman"/>
          <w:sz w:val="28"/>
          <w:szCs w:val="28"/>
        </w:rPr>
        <w:t> </w:t>
      </w:r>
      <w:r w:rsidRPr="00646F60">
        <w:rPr>
          <w:rFonts w:ascii="Times New Roman" w:hAnsi="Times New Roman" w:cs="Times New Roman"/>
          <w:sz w:val="28"/>
          <w:szCs w:val="28"/>
        </w:rPr>
        <w:t xml:space="preserve"> отклонения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0106BE" w14:textId="545835AB" w:rsidR="00646F60" w:rsidRPr="00F04809" w:rsidRDefault="00646F60" w:rsidP="0064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646F60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6F60">
        <w:rPr>
          <w:rFonts w:ascii="Times New Roman" w:hAnsi="Times New Roman" w:cs="Times New Roman"/>
          <w:sz w:val="28"/>
          <w:szCs w:val="28"/>
        </w:rPr>
        <w:t xml:space="preserve"> распределяемой субсидии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1013F">
        <w:rPr>
          <w:rFonts w:ascii="Times New Roman" w:hAnsi="Times New Roman" w:cs="Times New Roman"/>
          <w:sz w:val="28"/>
          <w:szCs w:val="28"/>
        </w:rPr>
        <w:t>предельного количества</w:t>
      </w:r>
      <w:r w:rsidRPr="00646F60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1013F">
        <w:rPr>
          <w:rFonts w:ascii="Times New Roman" w:hAnsi="Times New Roman" w:cs="Times New Roman"/>
          <w:sz w:val="28"/>
          <w:szCs w:val="28"/>
        </w:rPr>
        <w:t>онкурса</w:t>
      </w:r>
      <w:r w:rsidRPr="00646F60">
        <w:rPr>
          <w:rFonts w:ascii="Times New Roman" w:hAnsi="Times New Roman" w:cs="Times New Roman"/>
          <w:sz w:val="28"/>
          <w:szCs w:val="28"/>
        </w:rPr>
        <w:t>;</w:t>
      </w:r>
    </w:p>
    <w:p w14:paraId="2F7B9CF6" w14:textId="37A20DA4" w:rsidR="00D360CC" w:rsidRPr="00F04809" w:rsidRDefault="00E1013F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) порядка предоставления участникам </w:t>
      </w:r>
      <w:r w:rsidR="00A857F7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разъяснений положений объявления о проведении </w:t>
      </w:r>
      <w:r w:rsidR="00174076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онкурса, даты начала и окончания срока такого предоставления;</w:t>
      </w:r>
    </w:p>
    <w:p w14:paraId="34415DF6" w14:textId="094E78D7" w:rsidR="00D360CC" w:rsidRPr="00F04809" w:rsidRDefault="00E1013F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360CC" w:rsidRPr="00F04809">
        <w:rPr>
          <w:rFonts w:ascii="Times New Roman" w:hAnsi="Times New Roman" w:cs="Times New Roman"/>
          <w:sz w:val="28"/>
          <w:szCs w:val="28"/>
        </w:rPr>
        <w:t>) срока, в течение ко</w:t>
      </w:r>
      <w:r w:rsidR="00174076">
        <w:rPr>
          <w:rFonts w:ascii="Times New Roman" w:hAnsi="Times New Roman" w:cs="Times New Roman"/>
          <w:sz w:val="28"/>
          <w:szCs w:val="28"/>
        </w:rPr>
        <w:t>торого победитель (победители) 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 должен подписать Соглашение о предоставлении субсидии;</w:t>
      </w:r>
    </w:p>
    <w:p w14:paraId="4ABE82FA" w14:textId="6D8D1A24" w:rsidR="00D360CC" w:rsidRPr="00F04809" w:rsidRDefault="00E1013F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360CC" w:rsidRPr="00F04809">
        <w:rPr>
          <w:rFonts w:ascii="Times New Roman" w:hAnsi="Times New Roman" w:cs="Times New Roman"/>
          <w:sz w:val="28"/>
          <w:szCs w:val="28"/>
        </w:rPr>
        <w:t>) условий признания победителя (победителей) отбора уклонившимся от заключения Соглашения о предоставлении субсидии;</w:t>
      </w:r>
    </w:p>
    <w:p w14:paraId="4B4EE2F8" w14:textId="6128E255" w:rsidR="00D360CC" w:rsidRPr="00F04809" w:rsidRDefault="00E1013F" w:rsidP="00F5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) даты размещения результатов </w:t>
      </w:r>
      <w:r w:rsidR="007411BD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на едином портале </w:t>
      </w:r>
      <w:r w:rsidR="00F51F73">
        <w:rPr>
          <w:rFonts w:ascii="Times New Roman" w:hAnsi="Times New Roman" w:cs="Times New Roman"/>
          <w:sz w:val="28"/>
          <w:szCs w:val="28"/>
        </w:rPr>
        <w:br/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и на </w:t>
      </w:r>
      <w:r w:rsidR="00632316">
        <w:rPr>
          <w:rFonts w:ascii="Times New Roman" w:hAnsi="Times New Roman" w:cs="Times New Roman"/>
          <w:sz w:val="28"/>
          <w:szCs w:val="28"/>
        </w:rPr>
        <w:t>официальном</w:t>
      </w:r>
      <w:r w:rsidR="00632316" w:rsidRPr="006323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632316">
        <w:rPr>
          <w:rFonts w:ascii="Times New Roman" w:hAnsi="Times New Roman" w:cs="Times New Roman"/>
          <w:sz w:val="28"/>
          <w:szCs w:val="28"/>
        </w:rPr>
        <w:t>е</w:t>
      </w:r>
      <w:r w:rsidR="00632316" w:rsidRPr="006323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DF424" w14:textId="36F2ACFB" w:rsidR="00D360CC" w:rsidRPr="00F04809" w:rsidRDefault="0017407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К участию в </w:t>
      </w:r>
      <w:r w:rsidR="007411BD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7411BD">
        <w:rPr>
          <w:rFonts w:ascii="Times New Roman" w:hAnsi="Times New Roman" w:cs="Times New Roman"/>
          <w:sz w:val="28"/>
          <w:szCs w:val="28"/>
        </w:rPr>
        <w:t>зоозащитные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организации, которые по состоянию на 1-е число мес</w:t>
      </w:r>
      <w:r w:rsidR="00F51F73">
        <w:rPr>
          <w:rFonts w:ascii="Times New Roman" w:hAnsi="Times New Roman" w:cs="Times New Roman"/>
          <w:sz w:val="28"/>
          <w:szCs w:val="28"/>
        </w:rPr>
        <w:t>яца, в котором подана заявка на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участие в конкурсе по предоставлению субсидий, соответствуют следующим требованиям:</w:t>
      </w:r>
    </w:p>
    <w:p w14:paraId="055C0CCE" w14:textId="1A168FED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1) не имеют неисполненной обязанности по уплате налогов, сборов, страховых взносов, пеней, штрафов,</w:t>
      </w:r>
      <w:r w:rsidR="00F51F73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</w:t>
      </w:r>
      <w:r w:rsidR="00F51F73">
        <w:rPr>
          <w:rFonts w:ascii="Times New Roman" w:hAnsi="Times New Roman" w:cs="Times New Roman"/>
          <w:sz w:val="28"/>
          <w:szCs w:val="28"/>
        </w:rPr>
        <w:t>оссийской Федерации о налогах и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сборах;</w:t>
      </w:r>
    </w:p>
    <w:p w14:paraId="3763FAE7" w14:textId="283513E4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 не имеют просроченную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</w:t>
      </w:r>
      <w:r w:rsidR="00F51F73">
        <w:rPr>
          <w:rFonts w:ascii="Times New Roman" w:hAnsi="Times New Roman" w:cs="Times New Roman"/>
          <w:sz w:val="28"/>
          <w:szCs w:val="28"/>
        </w:rPr>
        <w:t>х, в том числе в соответствии с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иными правовыми актами, а также иная просроченная (неурегулированная) задолженность по денежным обязательствам перед муниципальным образованием «Город Псков», из бюджета которого планируется предоставление субсидии в соответствии с правовым актом;</w:t>
      </w:r>
    </w:p>
    <w:p w14:paraId="119D2F03" w14:textId="76BE36F0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3) не находятся в процессе реорганизации (за исключением реорганизации в форме присоединения к юридическом</w:t>
      </w:r>
      <w:r w:rsidR="004878E4">
        <w:rPr>
          <w:rFonts w:ascii="Times New Roman" w:hAnsi="Times New Roman" w:cs="Times New Roman"/>
          <w:sz w:val="28"/>
          <w:szCs w:val="28"/>
        </w:rPr>
        <w:t>у лицу, являющемуся участником К</w:t>
      </w:r>
      <w:r w:rsidRPr="00F04809">
        <w:rPr>
          <w:rFonts w:ascii="Times New Roman" w:hAnsi="Times New Roman" w:cs="Times New Roman"/>
          <w:sz w:val="28"/>
          <w:szCs w:val="28"/>
        </w:rPr>
        <w:t>онкурса, другого юридического лица), ликвидации, в отношении них не введена процедура банкротства, дея</w:t>
      </w:r>
      <w:r w:rsidR="00F51F73">
        <w:rPr>
          <w:rFonts w:ascii="Times New Roman" w:hAnsi="Times New Roman" w:cs="Times New Roman"/>
          <w:sz w:val="28"/>
          <w:szCs w:val="28"/>
        </w:rPr>
        <w:t>тельность участника конкурса не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приостановлена в порядке, предусмотренном законодательством Российской Федерации;</w:t>
      </w:r>
    </w:p>
    <w:p w14:paraId="56213751" w14:textId="53E40878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</w:t>
      </w:r>
      <w:r w:rsidR="00F51F73">
        <w:rPr>
          <w:rFonts w:ascii="Times New Roman" w:hAnsi="Times New Roman" w:cs="Times New Roman"/>
          <w:sz w:val="28"/>
          <w:szCs w:val="28"/>
        </w:rPr>
        <w:t>утствуют сведения о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5354053A" w14:textId="128642B6" w:rsidR="00D360CC" w:rsidRPr="00F04809" w:rsidRDefault="00D360CC" w:rsidP="00F5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5) не являются иностранными юридическими лицами, </w:t>
      </w:r>
      <w:r w:rsidR="004878E4" w:rsidRPr="004878E4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</w:t>
      </w:r>
      <w:r w:rsidR="004878E4">
        <w:rPr>
          <w:rFonts w:ascii="Times New Roman" w:hAnsi="Times New Roman" w:cs="Times New Roman"/>
          <w:sz w:val="28"/>
          <w:szCs w:val="28"/>
        </w:rPr>
        <w:t>которых</w:t>
      </w:r>
      <w:r w:rsidR="004878E4" w:rsidRPr="004878E4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</w:t>
      </w:r>
      <w:r w:rsidR="00F51F73">
        <w:rPr>
          <w:rFonts w:ascii="Times New Roman" w:hAnsi="Times New Roman" w:cs="Times New Roman"/>
          <w:sz w:val="28"/>
          <w:szCs w:val="28"/>
        </w:rPr>
        <w:t xml:space="preserve">рств и территорий, используемых </w:t>
      </w:r>
      <w:r w:rsidR="00F51F73">
        <w:rPr>
          <w:rFonts w:ascii="Times New Roman" w:hAnsi="Times New Roman" w:cs="Times New Roman"/>
          <w:sz w:val="28"/>
          <w:szCs w:val="28"/>
        </w:rPr>
        <w:br/>
      </w:r>
      <w:r w:rsidR="004878E4" w:rsidRPr="004878E4">
        <w:rPr>
          <w:rFonts w:ascii="Times New Roman" w:hAnsi="Times New Roman" w:cs="Times New Roman"/>
          <w:sz w:val="28"/>
          <w:szCs w:val="28"/>
        </w:rPr>
        <w:t>для промежуточного (офшорного) владения активами в Российской Федерации (далее - офшорные компании), а также российским</w:t>
      </w:r>
      <w:r w:rsidR="004878E4">
        <w:rPr>
          <w:rFonts w:ascii="Times New Roman" w:hAnsi="Times New Roman" w:cs="Times New Roman"/>
          <w:sz w:val="28"/>
          <w:szCs w:val="28"/>
        </w:rPr>
        <w:t>и</w:t>
      </w:r>
      <w:r w:rsidR="004878E4" w:rsidRPr="004878E4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4878E4">
        <w:rPr>
          <w:rFonts w:ascii="Times New Roman" w:hAnsi="Times New Roman" w:cs="Times New Roman"/>
          <w:sz w:val="28"/>
          <w:szCs w:val="28"/>
        </w:rPr>
        <w:t>и лицами</w:t>
      </w:r>
      <w:r w:rsidR="004878E4" w:rsidRPr="004878E4">
        <w:rPr>
          <w:rFonts w:ascii="Times New Roman" w:hAnsi="Times New Roman" w:cs="Times New Roman"/>
          <w:sz w:val="28"/>
          <w:szCs w:val="28"/>
        </w:rPr>
        <w:t>, в уставно</w:t>
      </w:r>
      <w:r w:rsidR="004878E4">
        <w:rPr>
          <w:rFonts w:ascii="Times New Roman" w:hAnsi="Times New Roman" w:cs="Times New Roman"/>
          <w:sz w:val="28"/>
          <w:szCs w:val="28"/>
        </w:rPr>
        <w:t>м (складочном) капитале которых</w:t>
      </w:r>
      <w:r w:rsidR="004878E4" w:rsidRPr="004878E4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r w:rsidR="00F51F73">
        <w:rPr>
          <w:rFonts w:ascii="Times New Roman" w:hAnsi="Times New Roman" w:cs="Times New Roman"/>
          <w:sz w:val="28"/>
          <w:szCs w:val="28"/>
        </w:rPr>
        <w:t> </w:t>
      </w:r>
      <w:r w:rsidR="004878E4" w:rsidRPr="004878E4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878E4">
        <w:rPr>
          <w:rFonts w:ascii="Times New Roman" w:hAnsi="Times New Roman" w:cs="Times New Roman"/>
          <w:sz w:val="28"/>
          <w:szCs w:val="28"/>
        </w:rPr>
        <w:t>;</w:t>
      </w:r>
    </w:p>
    <w:p w14:paraId="59596400" w14:textId="06BF622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lastRenderedPageBreak/>
        <w:t xml:space="preserve">6) не получают </w:t>
      </w:r>
      <w:r w:rsidR="00E1013F" w:rsidRPr="00E1013F">
        <w:rPr>
          <w:rFonts w:ascii="Times New Roman" w:hAnsi="Times New Roman" w:cs="Times New Roman"/>
          <w:sz w:val="28"/>
          <w:szCs w:val="28"/>
        </w:rPr>
        <w:t>средства из бюджета субъекта Российской Федерации (местного бюджета), из которого планируется предоставление субсидии в</w:t>
      </w:r>
      <w:r w:rsidR="00F51F73">
        <w:rPr>
          <w:rFonts w:ascii="Times New Roman" w:hAnsi="Times New Roman" w:cs="Times New Roman"/>
          <w:sz w:val="28"/>
          <w:szCs w:val="28"/>
        </w:rPr>
        <w:t> </w:t>
      </w:r>
      <w:r w:rsidR="00E1013F" w:rsidRPr="00E1013F">
        <w:rPr>
          <w:rFonts w:ascii="Times New Roman" w:hAnsi="Times New Roman" w:cs="Times New Roman"/>
          <w:sz w:val="28"/>
          <w:szCs w:val="28"/>
        </w:rPr>
        <w:t xml:space="preserve"> соответствии с правовым актом, на основании иных нормативных правовых актов субъекта Российской Федерации, муниципальных правовых актов на</w:t>
      </w:r>
      <w:r w:rsidR="00F51F73">
        <w:rPr>
          <w:rFonts w:ascii="Times New Roman" w:hAnsi="Times New Roman" w:cs="Times New Roman"/>
          <w:sz w:val="28"/>
          <w:szCs w:val="28"/>
        </w:rPr>
        <w:t> </w:t>
      </w:r>
      <w:r w:rsidR="00E1013F" w:rsidRPr="00E1013F">
        <w:rPr>
          <w:rFonts w:ascii="Times New Roman" w:hAnsi="Times New Roman" w:cs="Times New Roman"/>
          <w:sz w:val="28"/>
          <w:szCs w:val="28"/>
        </w:rPr>
        <w:t xml:space="preserve"> цели,</w:t>
      </w:r>
      <w:r w:rsidRPr="00F04809">
        <w:rPr>
          <w:rFonts w:ascii="Times New Roman" w:hAnsi="Times New Roman" w:cs="Times New Roman"/>
          <w:sz w:val="28"/>
          <w:szCs w:val="28"/>
        </w:rPr>
        <w:t xml:space="preserve"> указанные в пункте </w:t>
      </w:r>
      <w:r w:rsidR="006F742B">
        <w:rPr>
          <w:rFonts w:ascii="Times New Roman" w:hAnsi="Times New Roman" w:cs="Times New Roman"/>
          <w:sz w:val="28"/>
          <w:szCs w:val="28"/>
        </w:rPr>
        <w:t>2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6788" w:rsidRPr="00F04809">
        <w:rPr>
          <w:rFonts w:ascii="Times New Roman" w:hAnsi="Times New Roman" w:cs="Times New Roman"/>
          <w:sz w:val="28"/>
          <w:szCs w:val="28"/>
        </w:rPr>
        <w:t>Положения</w:t>
      </w:r>
      <w:r w:rsidRPr="00F04809">
        <w:rPr>
          <w:rFonts w:ascii="Times New Roman" w:hAnsi="Times New Roman" w:cs="Times New Roman"/>
          <w:sz w:val="28"/>
          <w:szCs w:val="28"/>
        </w:rPr>
        <w:t>;</w:t>
      </w:r>
    </w:p>
    <w:p w14:paraId="1B646802" w14:textId="07D76E08" w:rsidR="00D360CC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7) не находятся </w:t>
      </w:r>
      <w:r w:rsidR="00E1013F" w:rsidRPr="00E1013F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878E4">
        <w:rPr>
          <w:rFonts w:ascii="Times New Roman" w:hAnsi="Times New Roman" w:cs="Times New Roman"/>
          <w:sz w:val="28"/>
          <w:szCs w:val="28"/>
        </w:rPr>
        <w:t>;</w:t>
      </w:r>
    </w:p>
    <w:p w14:paraId="6EA4DF87" w14:textId="785358AE" w:rsidR="004878E4" w:rsidRDefault="004878E4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 находя</w:t>
      </w:r>
      <w:r w:rsidRPr="004878E4">
        <w:rPr>
          <w:rFonts w:ascii="Times New Roman" w:hAnsi="Times New Roman" w:cs="Times New Roman"/>
          <w:sz w:val="28"/>
          <w:szCs w:val="28"/>
        </w:rPr>
        <w:t xml:space="preserve">тся в составляемых в рамках реализации полномочий, предусмотренных главой VII Устава ООН, Советом Безопасности ООН </w:t>
      </w:r>
      <w:r w:rsidR="00F51F73">
        <w:rPr>
          <w:rFonts w:ascii="Times New Roman" w:hAnsi="Times New Roman" w:cs="Times New Roman"/>
          <w:sz w:val="28"/>
          <w:szCs w:val="28"/>
        </w:rPr>
        <w:br/>
      </w:r>
      <w:r w:rsidRPr="004878E4">
        <w:rPr>
          <w:rFonts w:ascii="Times New Roman" w:hAnsi="Times New Roman" w:cs="Times New Roman"/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367A236" w14:textId="1D2468F2" w:rsidR="00F51F73" w:rsidRPr="00F04809" w:rsidRDefault="00F51F7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не являются</w:t>
      </w:r>
      <w:r w:rsidRPr="00F51F73">
        <w:rPr>
          <w:rFonts w:ascii="Times New Roman" w:hAnsi="Times New Roman" w:cs="Times New Roman"/>
          <w:sz w:val="28"/>
          <w:szCs w:val="28"/>
        </w:rPr>
        <w:t xml:space="preserve"> иностранным</w:t>
      </w:r>
      <w:r>
        <w:rPr>
          <w:rFonts w:ascii="Times New Roman" w:hAnsi="Times New Roman" w:cs="Times New Roman"/>
          <w:sz w:val="28"/>
          <w:szCs w:val="28"/>
        </w:rPr>
        <w:t>и агентами</w:t>
      </w:r>
      <w:r w:rsidRPr="00F51F73">
        <w:rPr>
          <w:rFonts w:ascii="Times New Roman" w:hAnsi="Times New Roman" w:cs="Times New Roman"/>
          <w:sz w:val="28"/>
          <w:szCs w:val="28"/>
        </w:rPr>
        <w:t xml:space="preserve">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F51F73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влиянием».</w:t>
      </w:r>
    </w:p>
    <w:p w14:paraId="3C4542BF" w14:textId="77777777" w:rsidR="00A732FD" w:rsidRPr="00F04809" w:rsidRDefault="00A732FD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35B0D" w14:textId="3F440DB9" w:rsidR="00016788" w:rsidRDefault="00630377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32FD" w:rsidRPr="00CE2BA3">
        <w:rPr>
          <w:rFonts w:ascii="Times New Roman" w:hAnsi="Times New Roman" w:cs="Times New Roman"/>
          <w:sz w:val="28"/>
          <w:szCs w:val="28"/>
        </w:rPr>
        <w:t xml:space="preserve">. </w:t>
      </w:r>
      <w:r w:rsidR="00A732FD" w:rsidRPr="00F0480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51F73">
        <w:rPr>
          <w:rFonts w:ascii="Times New Roman" w:hAnsi="Times New Roman" w:cs="Times New Roman"/>
          <w:sz w:val="28"/>
          <w:szCs w:val="28"/>
        </w:rPr>
        <w:t>подачи документов на участие в К</w:t>
      </w:r>
      <w:r w:rsidR="00A732FD" w:rsidRPr="00F04809">
        <w:rPr>
          <w:rFonts w:ascii="Times New Roman" w:hAnsi="Times New Roman" w:cs="Times New Roman"/>
          <w:sz w:val="28"/>
          <w:szCs w:val="28"/>
        </w:rPr>
        <w:t>онкурсе</w:t>
      </w:r>
    </w:p>
    <w:p w14:paraId="5F5E9E4C" w14:textId="77777777" w:rsidR="00F51F73" w:rsidRPr="00F04809" w:rsidRDefault="00F51F73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F6E50C" w14:textId="2B06D7A6" w:rsidR="00D360CC" w:rsidRPr="00CE2BA3" w:rsidRDefault="00174076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</w:rPr>
        <w:t>17</w:t>
      </w:r>
      <w:r w:rsidR="00016788" w:rsidRPr="00CE2BA3">
        <w:rPr>
          <w:rFonts w:ascii="Times New Roman" w:hAnsi="Times New Roman" w:cs="Times New Roman"/>
          <w:sz w:val="28"/>
          <w:szCs w:val="28"/>
        </w:rPr>
        <w:t>.</w:t>
      </w:r>
      <w:r w:rsidR="00D360CC" w:rsidRPr="00CE2BA3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016788" w:rsidRPr="00CE2BA3">
        <w:rPr>
          <w:rFonts w:ascii="Times New Roman" w:hAnsi="Times New Roman" w:cs="Times New Roman"/>
          <w:sz w:val="28"/>
          <w:szCs w:val="28"/>
        </w:rPr>
        <w:t>К</w:t>
      </w:r>
      <w:r w:rsidR="00D360CC" w:rsidRPr="00CE2BA3">
        <w:rPr>
          <w:rFonts w:ascii="Times New Roman" w:hAnsi="Times New Roman" w:cs="Times New Roman"/>
          <w:sz w:val="28"/>
          <w:szCs w:val="28"/>
        </w:rPr>
        <w:t xml:space="preserve">онкурсе участник </w:t>
      </w:r>
      <w:r w:rsidR="00F51F73" w:rsidRPr="00CE2BA3">
        <w:rPr>
          <w:rFonts w:ascii="Times New Roman" w:hAnsi="Times New Roman" w:cs="Times New Roman"/>
          <w:sz w:val="28"/>
          <w:szCs w:val="28"/>
        </w:rPr>
        <w:t>К</w:t>
      </w:r>
      <w:r w:rsidR="00D360CC" w:rsidRPr="00CE2BA3">
        <w:rPr>
          <w:rFonts w:ascii="Times New Roman" w:hAnsi="Times New Roman" w:cs="Times New Roman"/>
          <w:sz w:val="28"/>
          <w:szCs w:val="28"/>
        </w:rPr>
        <w:t xml:space="preserve">онкурса представляет </w:t>
      </w:r>
      <w:r w:rsidR="00294DCE" w:rsidRPr="00CE2BA3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D360CC" w:rsidRPr="00CE2BA3">
        <w:rPr>
          <w:rFonts w:ascii="Times New Roman" w:hAnsi="Times New Roman" w:cs="Times New Roman"/>
          <w:sz w:val="28"/>
          <w:szCs w:val="28"/>
        </w:rPr>
        <w:t xml:space="preserve">заявку по форме согласно Приложению </w:t>
      </w:r>
      <w:r w:rsidR="007411BD" w:rsidRPr="00CE2BA3">
        <w:rPr>
          <w:rFonts w:ascii="Times New Roman" w:hAnsi="Times New Roman" w:cs="Times New Roman"/>
          <w:sz w:val="28"/>
          <w:szCs w:val="28"/>
        </w:rPr>
        <w:t>1</w:t>
      </w:r>
      <w:r w:rsidR="00D360CC" w:rsidRPr="00CE2BA3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016788" w:rsidRPr="00CE2BA3">
        <w:rPr>
          <w:rFonts w:ascii="Times New Roman" w:hAnsi="Times New Roman" w:cs="Times New Roman"/>
          <w:sz w:val="28"/>
          <w:szCs w:val="28"/>
        </w:rPr>
        <w:t>оложению</w:t>
      </w:r>
      <w:r w:rsidR="00D360CC" w:rsidRPr="00CE2BA3">
        <w:rPr>
          <w:rFonts w:ascii="Times New Roman" w:hAnsi="Times New Roman" w:cs="Times New Roman"/>
          <w:sz w:val="28"/>
          <w:szCs w:val="28"/>
        </w:rPr>
        <w:t>.</w:t>
      </w:r>
    </w:p>
    <w:p w14:paraId="1BBDF2C6" w14:textId="562CF54D" w:rsidR="00D360CC" w:rsidRPr="00CE2BA3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</w:rPr>
        <w:t>К заявке прилагаются</w:t>
      </w:r>
      <w:r w:rsidR="00016788" w:rsidRPr="00CE2BA3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CE2BA3">
        <w:rPr>
          <w:rFonts w:ascii="Times New Roman" w:hAnsi="Times New Roman" w:cs="Times New Roman"/>
          <w:sz w:val="28"/>
          <w:szCs w:val="28"/>
        </w:rPr>
        <w:t>:</w:t>
      </w:r>
    </w:p>
    <w:p w14:paraId="611761AE" w14:textId="4CB96488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1) копия действующей редакции устава </w:t>
      </w:r>
      <w:r w:rsidR="00442B0D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F04809">
        <w:rPr>
          <w:rFonts w:ascii="Times New Roman" w:hAnsi="Times New Roman" w:cs="Times New Roman"/>
          <w:sz w:val="28"/>
          <w:szCs w:val="28"/>
        </w:rPr>
        <w:t xml:space="preserve"> (со всеми внесенными изменениями), заверенная подписью руководителя </w:t>
      </w:r>
      <w:r w:rsidR="00442B0D" w:rsidRPr="00442B0D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F04809">
        <w:rPr>
          <w:rFonts w:ascii="Times New Roman" w:hAnsi="Times New Roman" w:cs="Times New Roman"/>
          <w:sz w:val="28"/>
          <w:szCs w:val="28"/>
        </w:rPr>
        <w:t>;</w:t>
      </w:r>
    </w:p>
    <w:p w14:paraId="590B428D" w14:textId="535C4423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76CBA">
        <w:rPr>
          <w:rFonts w:ascii="Times New Roman" w:hAnsi="Times New Roman" w:cs="Times New Roman"/>
          <w:sz w:val="28"/>
          <w:szCs w:val="28"/>
        </w:rPr>
        <w:t>финансово-экономическое обоснование (смета</w:t>
      </w:r>
      <w:r w:rsidR="00976CBA" w:rsidRPr="00976CBA">
        <w:rPr>
          <w:rFonts w:ascii="Times New Roman" w:hAnsi="Times New Roman" w:cs="Times New Roman"/>
          <w:sz w:val="28"/>
          <w:szCs w:val="28"/>
        </w:rPr>
        <w:t xml:space="preserve">) финансовых затрат </w:t>
      </w:r>
      <w:r w:rsidR="00976CBA">
        <w:rPr>
          <w:rFonts w:ascii="Times New Roman" w:hAnsi="Times New Roman" w:cs="Times New Roman"/>
          <w:sz w:val="28"/>
          <w:szCs w:val="28"/>
        </w:rPr>
        <w:t xml:space="preserve">зоозащитной организации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(далее - смета расходов) в соответствии с </w:t>
      </w:r>
      <w:r w:rsidR="00D360CC" w:rsidRPr="00442B0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C1430">
        <w:rPr>
          <w:rFonts w:ascii="Times New Roman" w:hAnsi="Times New Roman" w:cs="Times New Roman"/>
          <w:sz w:val="28"/>
          <w:szCs w:val="28"/>
        </w:rPr>
        <w:t>5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16788" w:rsidRPr="00F04809">
        <w:rPr>
          <w:rFonts w:ascii="Times New Roman" w:hAnsi="Times New Roman" w:cs="Times New Roman"/>
          <w:sz w:val="28"/>
          <w:szCs w:val="28"/>
        </w:rPr>
        <w:t>ложения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, подписанную руководителем </w:t>
      </w:r>
      <w:r w:rsidRPr="00442B0D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294DCE" w:rsidRPr="00F04809">
        <w:rPr>
          <w:rFonts w:ascii="Times New Roman" w:hAnsi="Times New Roman" w:cs="Times New Roman"/>
          <w:sz w:val="28"/>
          <w:szCs w:val="28"/>
        </w:rPr>
        <w:t>субсидии</w:t>
      </w:r>
      <w:r w:rsidR="00D360CC" w:rsidRPr="00F04809">
        <w:rPr>
          <w:rFonts w:ascii="Times New Roman" w:hAnsi="Times New Roman" w:cs="Times New Roman"/>
          <w:sz w:val="28"/>
          <w:szCs w:val="28"/>
        </w:rPr>
        <w:t>;</w:t>
      </w:r>
    </w:p>
    <w:p w14:paraId="2004FC1B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3) банковские реквизиты организации;</w:t>
      </w:r>
    </w:p>
    <w:p w14:paraId="7A486C53" w14:textId="78536455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банка об отсутствии картотеки по банковскому расчетному счету организации;</w:t>
      </w:r>
    </w:p>
    <w:p w14:paraId="4770A829" w14:textId="5E6BBFCB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уплате налогов, сборов, страховых взносов, пеней, штрафов,</w:t>
      </w:r>
      <w:r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о налогах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сборах, сформированные на дату не ранее чем за 30 дней до дня подачи заявки;</w:t>
      </w:r>
    </w:p>
    <w:p w14:paraId="47EFF80C" w14:textId="2F2A9944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об отсутствии в реестре дисквалифицированных лиц информации о дисквалифицированных руководителе, членах коллегиального исполнительного органа, лице, исполняющем функции един</w:t>
      </w:r>
      <w:r w:rsidR="00F22061">
        <w:rPr>
          <w:rFonts w:ascii="Times New Roman" w:hAnsi="Times New Roman" w:cs="Times New Roman"/>
          <w:sz w:val="28"/>
          <w:szCs w:val="28"/>
        </w:rPr>
        <w:t>оличного исполнительного органа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или главном бухгалтере </w:t>
      </w:r>
      <w:r w:rsidRPr="00442B0D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294DCE" w:rsidRPr="00F04809">
        <w:rPr>
          <w:rFonts w:ascii="Times New Roman" w:hAnsi="Times New Roman" w:cs="Times New Roman"/>
          <w:sz w:val="28"/>
          <w:szCs w:val="28"/>
        </w:rPr>
        <w:t>субсидии, по форме, утвержденной приказом Федеральной налоговой службы</w:t>
      </w:r>
      <w:r w:rsidR="00D360CC" w:rsidRPr="00F04809">
        <w:rPr>
          <w:rFonts w:ascii="Times New Roman" w:hAnsi="Times New Roman" w:cs="Times New Roman"/>
          <w:sz w:val="28"/>
          <w:szCs w:val="28"/>
        </w:rPr>
        <w:t>;</w:t>
      </w:r>
    </w:p>
    <w:p w14:paraId="5C0BC551" w14:textId="66A9BEC3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справка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 по субсидиям, бюджетным инвестициям и иным средствам, предоставленным из бюджета города Пскова в </w:t>
      </w:r>
      <w:r w:rsidR="00D360CC" w:rsidRPr="00F04809">
        <w:rPr>
          <w:rFonts w:ascii="Times New Roman" w:hAnsi="Times New Roman" w:cs="Times New Roman"/>
          <w:sz w:val="28"/>
          <w:szCs w:val="28"/>
        </w:rPr>
        <w:lastRenderedPageBreak/>
        <w:t>соответствии с муниципальными правовыми актами Администрации города Пскова по состоянию на первое число мес</w:t>
      </w:r>
      <w:r>
        <w:rPr>
          <w:rFonts w:ascii="Times New Roman" w:hAnsi="Times New Roman" w:cs="Times New Roman"/>
          <w:sz w:val="28"/>
          <w:szCs w:val="28"/>
        </w:rPr>
        <w:t>яца, в котором подана заявка на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предоставление субсидии, по форме согласно </w:t>
      </w:r>
      <w:r w:rsidR="00D360CC" w:rsidRPr="00636B4A">
        <w:rPr>
          <w:rFonts w:ascii="Times New Roman" w:hAnsi="Times New Roman" w:cs="Times New Roman"/>
          <w:sz w:val="28"/>
          <w:szCs w:val="28"/>
        </w:rPr>
        <w:t>Приложению 3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16788" w:rsidRPr="00F04809">
        <w:rPr>
          <w:rFonts w:ascii="Times New Roman" w:hAnsi="Times New Roman" w:cs="Times New Roman"/>
          <w:sz w:val="28"/>
          <w:szCs w:val="28"/>
        </w:rPr>
        <w:t>Положению</w:t>
      </w:r>
      <w:r w:rsidR="00D360CC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5FB73FBA" w14:textId="5CFE81A0" w:rsidR="00016788" w:rsidRPr="00F04809" w:rsidRDefault="00442B0D" w:rsidP="0044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442B0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360CC" w:rsidRPr="00F04809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представленных выше документов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19A6D588" w14:textId="2F11728D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360CC" w:rsidRPr="00F04809">
        <w:rPr>
          <w:rFonts w:ascii="Times New Roman" w:hAnsi="Times New Roman" w:cs="Times New Roman"/>
          <w:sz w:val="28"/>
          <w:szCs w:val="28"/>
        </w:rPr>
        <w:t>. Администрация города Пскова по системе межведомственного взаимодействия получает и прикладывает к заявке следующие докум</w:t>
      </w:r>
      <w:r>
        <w:rPr>
          <w:rFonts w:ascii="Times New Roman" w:hAnsi="Times New Roman" w:cs="Times New Roman"/>
          <w:sz w:val="28"/>
          <w:szCs w:val="28"/>
        </w:rPr>
        <w:t>енты в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294DCE" w:rsidRPr="00F04809">
        <w:rPr>
          <w:rFonts w:ascii="Times New Roman" w:hAnsi="Times New Roman" w:cs="Times New Roman"/>
          <w:sz w:val="28"/>
          <w:szCs w:val="28"/>
        </w:rPr>
        <w:t>заявителей</w:t>
      </w:r>
      <w:r w:rsidR="00D360CC" w:rsidRPr="00F04809">
        <w:rPr>
          <w:rFonts w:ascii="Times New Roman" w:hAnsi="Times New Roman" w:cs="Times New Roman"/>
          <w:sz w:val="28"/>
          <w:szCs w:val="28"/>
        </w:rPr>
        <w:t>:</w:t>
      </w:r>
    </w:p>
    <w:p w14:paraId="305A8DDC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1)</w:t>
      </w:r>
      <w:r w:rsidRPr="00F04809">
        <w:rPr>
          <w:rFonts w:ascii="Times New Roman" w:hAnsi="Times New Roman" w:cs="Times New Roman"/>
          <w:sz w:val="28"/>
          <w:szCs w:val="28"/>
        </w:rPr>
        <w:tab/>
        <w:t>выписку из Единого государственного реестра юридических лиц;</w:t>
      </w:r>
    </w:p>
    <w:p w14:paraId="1D010764" w14:textId="164E0CE8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</w:t>
      </w:r>
      <w:r w:rsidRPr="00F04809">
        <w:rPr>
          <w:rFonts w:ascii="Times New Roman" w:hAnsi="Times New Roman" w:cs="Times New Roman"/>
          <w:sz w:val="28"/>
          <w:szCs w:val="28"/>
        </w:rPr>
        <w:tab/>
        <w:t xml:space="preserve">документы, подтверждающие отсутствие у организации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документов в </w:t>
      </w:r>
      <w:r w:rsidR="00442B0D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онкурсе.</w:t>
      </w:r>
    </w:p>
    <w:p w14:paraId="4B855255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Срок формирования Администрацией города Пскова запроса по системе межведомственного взаимодействия составляет 5 (пять) рабочих дней с даты регистрации заявки.</w:t>
      </w:r>
    </w:p>
    <w:p w14:paraId="54B459E6" w14:textId="1E5F007D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294DCE" w:rsidRPr="00F04809">
        <w:rPr>
          <w:rFonts w:ascii="Times New Roman" w:hAnsi="Times New Roman" w:cs="Times New Roman"/>
          <w:sz w:val="28"/>
          <w:szCs w:val="28"/>
        </w:rPr>
        <w:t>Заявитель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вправе включить в состав заявки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онкурсе дополнительную информацию и документы в соответствии с критериями оценки заявок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онкурсе, определенными в </w:t>
      </w:r>
      <w:r w:rsidR="00D360CC" w:rsidRPr="00636B4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C1430" w:rsidRPr="00636B4A">
        <w:rPr>
          <w:rFonts w:ascii="Times New Roman" w:hAnsi="Times New Roman" w:cs="Times New Roman"/>
          <w:sz w:val="28"/>
          <w:szCs w:val="28"/>
        </w:rPr>
        <w:t>2</w:t>
      </w:r>
      <w:r w:rsidR="00D360CC" w:rsidRPr="00636B4A">
        <w:rPr>
          <w:rFonts w:ascii="Times New Roman" w:hAnsi="Times New Roman" w:cs="Times New Roman"/>
          <w:sz w:val="28"/>
          <w:szCs w:val="28"/>
        </w:rPr>
        <w:t xml:space="preserve"> к</w:t>
      </w:r>
      <w:r w:rsidR="006C161C" w:rsidRPr="00636B4A">
        <w:rPr>
          <w:rFonts w:ascii="Times New Roman" w:hAnsi="Times New Roman" w:cs="Times New Roman"/>
          <w:sz w:val="28"/>
          <w:szCs w:val="28"/>
        </w:rPr>
        <w:t> </w:t>
      </w:r>
      <w:r w:rsidR="00D360CC" w:rsidRPr="00636B4A">
        <w:rPr>
          <w:rFonts w:ascii="Times New Roman" w:hAnsi="Times New Roman" w:cs="Times New Roman"/>
          <w:sz w:val="28"/>
          <w:szCs w:val="28"/>
        </w:rPr>
        <w:t xml:space="preserve"> настоящему По</w:t>
      </w:r>
      <w:r w:rsidR="00294DCE" w:rsidRPr="00636B4A">
        <w:rPr>
          <w:rFonts w:ascii="Times New Roman" w:hAnsi="Times New Roman" w:cs="Times New Roman"/>
          <w:sz w:val="28"/>
          <w:szCs w:val="28"/>
        </w:rPr>
        <w:t>ложению</w:t>
      </w:r>
      <w:r w:rsidR="00D360CC" w:rsidRPr="00636B4A">
        <w:rPr>
          <w:rFonts w:ascii="Times New Roman" w:hAnsi="Times New Roman" w:cs="Times New Roman"/>
          <w:sz w:val="28"/>
          <w:szCs w:val="28"/>
        </w:rPr>
        <w:t>.</w:t>
      </w:r>
    </w:p>
    <w:p w14:paraId="25E9B049" w14:textId="06739C8A" w:rsidR="00D360CC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Основания для отказа </w:t>
      </w:r>
      <w:r w:rsidR="006C161C">
        <w:rPr>
          <w:rFonts w:ascii="Times New Roman" w:hAnsi="Times New Roman" w:cs="Times New Roman"/>
          <w:sz w:val="28"/>
          <w:szCs w:val="28"/>
        </w:rPr>
        <w:t>п</w:t>
      </w:r>
      <w:r w:rsidR="00D360CC" w:rsidRPr="00F04809">
        <w:rPr>
          <w:rFonts w:ascii="Times New Roman" w:hAnsi="Times New Roman" w:cs="Times New Roman"/>
          <w:sz w:val="28"/>
          <w:szCs w:val="28"/>
        </w:rPr>
        <w:t>олучателю субсидии в предоставлении субсидии:</w:t>
      </w:r>
    </w:p>
    <w:p w14:paraId="111CB14C" w14:textId="40C5820F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1)</w:t>
      </w:r>
      <w:r w:rsidR="006C161C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п</w:t>
      </w:r>
      <w:r w:rsidRPr="00F04809">
        <w:rPr>
          <w:rFonts w:ascii="Times New Roman" w:hAnsi="Times New Roman" w:cs="Times New Roman"/>
          <w:sz w:val="28"/>
          <w:szCs w:val="28"/>
        </w:rPr>
        <w:t xml:space="preserve">олучателем субсидии документов требованиям, определенным </w:t>
      </w:r>
      <w:r w:rsidRPr="00442B0D">
        <w:rPr>
          <w:rFonts w:ascii="Times New Roman" w:hAnsi="Times New Roman" w:cs="Times New Roman"/>
          <w:sz w:val="28"/>
          <w:szCs w:val="28"/>
        </w:rPr>
        <w:t>пункт</w:t>
      </w:r>
      <w:r w:rsidR="0005613A" w:rsidRPr="00442B0D">
        <w:rPr>
          <w:rFonts w:ascii="Times New Roman" w:hAnsi="Times New Roman" w:cs="Times New Roman"/>
          <w:sz w:val="28"/>
          <w:szCs w:val="28"/>
        </w:rPr>
        <w:t>ами</w:t>
      </w:r>
      <w:r w:rsidRPr="00442B0D">
        <w:rPr>
          <w:rFonts w:ascii="Times New Roman" w:hAnsi="Times New Roman" w:cs="Times New Roman"/>
          <w:sz w:val="28"/>
          <w:szCs w:val="28"/>
        </w:rPr>
        <w:t xml:space="preserve"> </w:t>
      </w:r>
      <w:r w:rsidR="00442B0D" w:rsidRPr="00636B4A">
        <w:rPr>
          <w:rFonts w:ascii="Times New Roman" w:hAnsi="Times New Roman" w:cs="Times New Roman"/>
          <w:sz w:val="28"/>
          <w:szCs w:val="28"/>
        </w:rPr>
        <w:t>17</w:t>
      </w:r>
      <w:r w:rsidR="0005613A" w:rsidRPr="00636B4A">
        <w:rPr>
          <w:rFonts w:ascii="Times New Roman" w:hAnsi="Times New Roman" w:cs="Times New Roman"/>
          <w:sz w:val="28"/>
          <w:szCs w:val="28"/>
        </w:rPr>
        <w:t xml:space="preserve"> и </w:t>
      </w:r>
      <w:r w:rsidR="00442B0D" w:rsidRPr="00636B4A">
        <w:rPr>
          <w:rFonts w:ascii="Times New Roman" w:hAnsi="Times New Roman" w:cs="Times New Roman"/>
          <w:sz w:val="28"/>
          <w:szCs w:val="28"/>
        </w:rPr>
        <w:t>18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94DCE" w:rsidRPr="00F04809">
        <w:rPr>
          <w:rFonts w:ascii="Times New Roman" w:hAnsi="Times New Roman" w:cs="Times New Roman"/>
          <w:sz w:val="28"/>
          <w:szCs w:val="28"/>
        </w:rPr>
        <w:t>Положения</w:t>
      </w:r>
      <w:r w:rsidR="006C161C">
        <w:rPr>
          <w:rFonts w:ascii="Times New Roman" w:hAnsi="Times New Roman" w:cs="Times New Roman"/>
          <w:sz w:val="28"/>
          <w:szCs w:val="28"/>
        </w:rPr>
        <w:t>, или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непредставление (предоставление не в полном объеме) </w:t>
      </w:r>
      <w:r w:rsidR="0005613A" w:rsidRPr="00F0480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F04809">
        <w:rPr>
          <w:rFonts w:ascii="Times New Roman" w:hAnsi="Times New Roman" w:cs="Times New Roman"/>
          <w:sz w:val="28"/>
          <w:szCs w:val="28"/>
        </w:rPr>
        <w:t>документов;</w:t>
      </w:r>
    </w:p>
    <w:p w14:paraId="14CA5CBF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 недостоверность информации, содержащейся в документах, представленных получателем субсидии;</w:t>
      </w:r>
    </w:p>
    <w:p w14:paraId="3254BE57" w14:textId="6094189E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3) поступление заявки после окончания срока подачи документов</w:t>
      </w:r>
      <w:r w:rsidR="0005613A" w:rsidRPr="00F04809">
        <w:rPr>
          <w:rFonts w:ascii="Times New Roman" w:hAnsi="Times New Roman" w:cs="Times New Roman"/>
          <w:sz w:val="28"/>
          <w:szCs w:val="28"/>
        </w:rPr>
        <w:t>;</w:t>
      </w:r>
    </w:p>
    <w:p w14:paraId="567ACA11" w14:textId="741B5589" w:rsidR="0005613A" w:rsidRPr="00F04809" w:rsidRDefault="0005613A" w:rsidP="0044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4) если заявка не допущена к участию в </w:t>
      </w:r>
      <w:r w:rsidR="006C161C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онкурсе в соответствии с</w:t>
      </w:r>
      <w:r w:rsidR="006C161C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Pr="00636B4A">
        <w:rPr>
          <w:rFonts w:ascii="Times New Roman" w:hAnsi="Times New Roman" w:cs="Times New Roman"/>
          <w:sz w:val="28"/>
          <w:szCs w:val="28"/>
        </w:rPr>
        <w:t>пунктом 9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нас</w:t>
      </w:r>
      <w:r w:rsidR="00442B0D">
        <w:rPr>
          <w:rFonts w:ascii="Times New Roman" w:hAnsi="Times New Roman" w:cs="Times New Roman"/>
          <w:sz w:val="28"/>
          <w:szCs w:val="28"/>
        </w:rPr>
        <w:t>тоящего Положения.</w:t>
      </w:r>
    </w:p>
    <w:p w14:paraId="005644F6" w14:textId="331FB57E" w:rsidR="0005613A" w:rsidRPr="00F04809" w:rsidRDefault="00442B0D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613A" w:rsidRPr="00F04809">
        <w:rPr>
          <w:rFonts w:ascii="Times New Roman" w:hAnsi="Times New Roman" w:cs="Times New Roman"/>
          <w:sz w:val="28"/>
          <w:szCs w:val="28"/>
        </w:rPr>
        <w:t xml:space="preserve">. В течение срока приема заявок на участие в </w:t>
      </w:r>
      <w:r w:rsidR="006C161C">
        <w:rPr>
          <w:rFonts w:ascii="Times New Roman" w:hAnsi="Times New Roman" w:cs="Times New Roman"/>
          <w:sz w:val="28"/>
          <w:szCs w:val="28"/>
        </w:rPr>
        <w:t>К</w:t>
      </w:r>
      <w:r w:rsidR="0005613A" w:rsidRPr="00F04809">
        <w:rPr>
          <w:rFonts w:ascii="Times New Roman" w:hAnsi="Times New Roman" w:cs="Times New Roman"/>
          <w:sz w:val="28"/>
          <w:szCs w:val="28"/>
        </w:rPr>
        <w:t>онкурсе Отдел организует консультирование по вопросам подготовки заявок на участие в</w:t>
      </w:r>
      <w:r w:rsidR="006C161C">
        <w:rPr>
          <w:rFonts w:ascii="Times New Roman" w:hAnsi="Times New Roman" w:cs="Times New Roman"/>
          <w:sz w:val="28"/>
          <w:szCs w:val="28"/>
        </w:rPr>
        <w:t> </w:t>
      </w:r>
      <w:r w:rsidR="0005613A" w:rsidRPr="00F04809">
        <w:rPr>
          <w:rFonts w:ascii="Times New Roman" w:hAnsi="Times New Roman" w:cs="Times New Roman"/>
          <w:sz w:val="28"/>
          <w:szCs w:val="28"/>
        </w:rPr>
        <w:t xml:space="preserve"> конкурсе по адресу: г. Псков, ул. Ленина, д. 3, 1 этаж, тел. 29-10-69, </w:t>
      </w:r>
      <w:r w:rsidR="006C161C">
        <w:rPr>
          <w:rFonts w:ascii="Times New Roman" w:hAnsi="Times New Roman" w:cs="Times New Roman"/>
          <w:sz w:val="28"/>
          <w:szCs w:val="28"/>
        </w:rPr>
        <w:br/>
      </w:r>
      <w:r w:rsidR="0005613A" w:rsidRPr="00F04809">
        <w:rPr>
          <w:rFonts w:ascii="Times New Roman" w:hAnsi="Times New Roman" w:cs="Times New Roman"/>
          <w:sz w:val="28"/>
          <w:szCs w:val="28"/>
        </w:rPr>
        <w:t xml:space="preserve">тел. 29-10-67, электронная почта: </w:t>
      </w:r>
      <w:hyperlink r:id="rId7" w:history="1">
        <w:r w:rsidR="0005613A" w:rsidRPr="00F04809">
          <w:rPr>
            <w:rStyle w:val="a5"/>
            <w:rFonts w:ascii="Times New Roman" w:hAnsi="Times New Roman" w:cs="Times New Roman"/>
            <w:sz w:val="28"/>
            <w:szCs w:val="28"/>
          </w:rPr>
          <w:t>oppr@pskovadmin.ru</w:t>
        </w:r>
      </w:hyperlink>
      <w:r w:rsidR="0005613A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566E6F3E" w14:textId="47ABD035" w:rsidR="0005613A" w:rsidRPr="00F04809" w:rsidRDefault="00442B0D" w:rsidP="006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613A" w:rsidRPr="00F04809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6C161C">
        <w:rPr>
          <w:rFonts w:ascii="Times New Roman" w:hAnsi="Times New Roman" w:cs="Times New Roman"/>
          <w:sz w:val="28"/>
          <w:szCs w:val="28"/>
        </w:rPr>
        <w:t>К</w:t>
      </w:r>
      <w:r w:rsidR="0005613A" w:rsidRPr="00F04809">
        <w:rPr>
          <w:rFonts w:ascii="Times New Roman" w:hAnsi="Times New Roman" w:cs="Times New Roman"/>
          <w:sz w:val="28"/>
          <w:szCs w:val="28"/>
        </w:rPr>
        <w:t>онкурса вправе направить запрос о даче разъяснений пол</w:t>
      </w:r>
      <w:r w:rsidR="00C63284">
        <w:rPr>
          <w:rFonts w:ascii="Times New Roman" w:hAnsi="Times New Roman" w:cs="Times New Roman"/>
          <w:sz w:val="28"/>
          <w:szCs w:val="28"/>
        </w:rPr>
        <w:t>ожений объявления о проведении К</w:t>
      </w:r>
      <w:r w:rsidR="0005613A" w:rsidRPr="00F04809">
        <w:rPr>
          <w:rFonts w:ascii="Times New Roman" w:hAnsi="Times New Roman" w:cs="Times New Roman"/>
          <w:sz w:val="28"/>
          <w:szCs w:val="28"/>
        </w:rPr>
        <w:t>онкурса в Отдел, не позднее, чем за 3 (три) рабочих дня до даты окончания срока подачи заяво</w:t>
      </w:r>
      <w:r w:rsidR="006C161C">
        <w:rPr>
          <w:rFonts w:ascii="Times New Roman" w:hAnsi="Times New Roman" w:cs="Times New Roman"/>
          <w:sz w:val="28"/>
          <w:szCs w:val="28"/>
        </w:rPr>
        <w:t>к.</w:t>
      </w:r>
    </w:p>
    <w:p w14:paraId="1CDC3075" w14:textId="61E1C902" w:rsidR="0005613A" w:rsidRPr="00F04809" w:rsidRDefault="000561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Отдел дает разъяснения (ответ на запрос) в течение 2 (двух) рабочих дней.</w:t>
      </w:r>
    </w:p>
    <w:p w14:paraId="1F3DAC29" w14:textId="4CF5FDCB" w:rsidR="00D360CC" w:rsidRPr="00F04809" w:rsidRDefault="006C161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онкурсе и прилагаемые документы представляются на бумажном носителе в п</w:t>
      </w:r>
      <w:r>
        <w:rPr>
          <w:rFonts w:ascii="Times New Roman" w:hAnsi="Times New Roman" w:cs="Times New Roman"/>
          <w:sz w:val="28"/>
          <w:szCs w:val="28"/>
        </w:rPr>
        <w:t>рошитом (сброшюрованном) виде в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Отдел по адресу: г. Псков, ул. Ленина, д. 3, 1 этаж, тел. 29-10-69, </w:t>
      </w:r>
      <w:r>
        <w:rPr>
          <w:rFonts w:ascii="Times New Roman" w:hAnsi="Times New Roman" w:cs="Times New Roman"/>
          <w:sz w:val="28"/>
          <w:szCs w:val="28"/>
        </w:rPr>
        <w:br/>
      </w:r>
      <w:r w:rsidR="00D360CC" w:rsidRPr="00F04809">
        <w:rPr>
          <w:rFonts w:ascii="Times New Roman" w:hAnsi="Times New Roman" w:cs="Times New Roman"/>
          <w:sz w:val="28"/>
          <w:szCs w:val="28"/>
        </w:rPr>
        <w:lastRenderedPageBreak/>
        <w:t xml:space="preserve">тел. 29-10-67, а также в форме электронного документа по электронной почте: </w:t>
      </w:r>
      <w:hyperlink r:id="rId8" w:history="1">
        <w:r w:rsidR="0005613A" w:rsidRPr="00F04809">
          <w:rPr>
            <w:rStyle w:val="a5"/>
            <w:rFonts w:ascii="Times New Roman" w:hAnsi="Times New Roman" w:cs="Times New Roman"/>
            <w:sz w:val="28"/>
            <w:szCs w:val="28"/>
          </w:rPr>
          <w:t>oppr@pskovadmin.ru</w:t>
        </w:r>
      </w:hyperlink>
      <w:r w:rsidR="00D360CC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248A8075" w14:textId="2E3CFCB2" w:rsidR="0005613A" w:rsidRPr="00F04809" w:rsidRDefault="006C161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5613A" w:rsidRPr="00F04809">
        <w:rPr>
          <w:rFonts w:ascii="Times New Roman" w:hAnsi="Times New Roman" w:cs="Times New Roman"/>
          <w:sz w:val="28"/>
          <w:szCs w:val="28"/>
        </w:rPr>
        <w:t>. Заявка и прилагаемые документы подаются непосредственно в Отдел или направляются заказным почтовым отправлением с уведомлением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613A" w:rsidRPr="00F04809">
        <w:rPr>
          <w:rFonts w:ascii="Times New Roman" w:hAnsi="Times New Roman" w:cs="Times New Roman"/>
          <w:sz w:val="28"/>
          <w:szCs w:val="28"/>
        </w:rPr>
        <w:t xml:space="preserve"> вручении по адресу: 180000, г. Псков, ул. Некрасова, д. 22 с указанием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05613A" w:rsidRPr="00F04809">
        <w:rPr>
          <w:rFonts w:ascii="Times New Roman" w:hAnsi="Times New Roman" w:cs="Times New Roman"/>
          <w:sz w:val="28"/>
          <w:szCs w:val="28"/>
        </w:rPr>
        <w:t>«Для Отдела предпринимательства и потребительского рынка Администрации города Пскова».</w:t>
      </w:r>
    </w:p>
    <w:p w14:paraId="77658948" w14:textId="5BE782B8" w:rsidR="0005613A" w:rsidRPr="00F04809" w:rsidRDefault="006C161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5613A" w:rsidRPr="00F04809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допускается только путем представления для включения в ее состав дополнительной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05613A" w:rsidRPr="00F04809">
        <w:rPr>
          <w:rFonts w:ascii="Times New Roman" w:hAnsi="Times New Roman" w:cs="Times New Roman"/>
          <w:sz w:val="28"/>
          <w:szCs w:val="28"/>
        </w:rPr>
        <w:t>(в том числе документов) до окончания срока подачи заявок.</w:t>
      </w:r>
    </w:p>
    <w:p w14:paraId="6AF1F309" w14:textId="0A3E7D84" w:rsidR="00D360CC" w:rsidRPr="00F04809" w:rsidRDefault="006C161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вправе отозвать заявку и прилагаемые документы до окончания срока подачи заявок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 путем направления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Отдел соответствующего обращения. Отозванные заявки и прилагаемые документы не учитываются при определении количества заявок, представленных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онкурсе.</w:t>
      </w:r>
    </w:p>
    <w:p w14:paraId="1A7882A5" w14:textId="3B95DE54" w:rsidR="00D360CC" w:rsidRPr="00F04809" w:rsidRDefault="006C161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Заявка, поступившая в Отдел после окончания срока подачи заявок (в том числе в виде почтового отправления), </w:t>
      </w:r>
      <w:r>
        <w:rPr>
          <w:rFonts w:ascii="Times New Roman" w:hAnsi="Times New Roman" w:cs="Times New Roman"/>
          <w:sz w:val="28"/>
          <w:szCs w:val="28"/>
        </w:rPr>
        <w:t>не регистрируется и к участию в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онкурсе не принимается.</w:t>
      </w:r>
    </w:p>
    <w:p w14:paraId="1C38A7B8" w14:textId="4798291B" w:rsidR="00D360CC" w:rsidRPr="00F04809" w:rsidRDefault="006C161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5613A" w:rsidRPr="00F04809">
        <w:rPr>
          <w:rFonts w:ascii="Times New Roman" w:hAnsi="Times New Roman" w:cs="Times New Roman"/>
          <w:sz w:val="28"/>
          <w:szCs w:val="28"/>
        </w:rPr>
        <w:t>.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Поданные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 за</w:t>
      </w:r>
      <w:r>
        <w:rPr>
          <w:rFonts w:ascii="Times New Roman" w:hAnsi="Times New Roman" w:cs="Times New Roman"/>
          <w:sz w:val="28"/>
          <w:szCs w:val="28"/>
        </w:rPr>
        <w:t>явка и прилагаемые документы не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возвращаются.</w:t>
      </w:r>
    </w:p>
    <w:p w14:paraId="3F6364F4" w14:textId="1391702C" w:rsidR="0005613A" w:rsidRDefault="006C161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5613A" w:rsidRPr="00F04809">
        <w:rPr>
          <w:rFonts w:ascii="Times New Roman" w:hAnsi="Times New Roman" w:cs="Times New Roman"/>
          <w:sz w:val="28"/>
          <w:szCs w:val="28"/>
        </w:rPr>
        <w:t>. Зоозащитная организация вправе подать на</w:t>
      </w:r>
      <w:r>
        <w:rPr>
          <w:rFonts w:ascii="Times New Roman" w:hAnsi="Times New Roman" w:cs="Times New Roman"/>
          <w:sz w:val="28"/>
          <w:szCs w:val="28"/>
        </w:rPr>
        <w:t xml:space="preserve"> Конкурс не более одной заявки.</w:t>
      </w:r>
    </w:p>
    <w:p w14:paraId="490F18C0" w14:textId="75D5E6D3" w:rsidR="006C161C" w:rsidRPr="006C161C" w:rsidRDefault="006C161C" w:rsidP="006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6C161C">
        <w:rPr>
          <w:rFonts w:ascii="Times New Roman" w:hAnsi="Times New Roman" w:cs="Times New Roman"/>
          <w:sz w:val="28"/>
          <w:szCs w:val="28"/>
        </w:rPr>
        <w:t>Отдел в течение 10 (десяти) рабочих дней со дня поступления заявки проверяет заявки и прилагаемые документы на соответствие требованиям настоящего Положения.</w:t>
      </w:r>
    </w:p>
    <w:p w14:paraId="63355677" w14:textId="363C12DB" w:rsidR="006C161C" w:rsidRPr="006C161C" w:rsidRDefault="006C161C" w:rsidP="006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C161C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участника </w:t>
      </w:r>
      <w:r w:rsidR="003279D3">
        <w:rPr>
          <w:rFonts w:ascii="Times New Roman" w:hAnsi="Times New Roman" w:cs="Times New Roman"/>
          <w:sz w:val="28"/>
          <w:szCs w:val="28"/>
        </w:rPr>
        <w:t>К</w:t>
      </w:r>
      <w:r w:rsidRPr="006C161C">
        <w:rPr>
          <w:rFonts w:ascii="Times New Roman" w:hAnsi="Times New Roman" w:cs="Times New Roman"/>
          <w:sz w:val="28"/>
          <w:szCs w:val="28"/>
        </w:rPr>
        <w:t>онкурса на стадии рассмотрения являются:</w:t>
      </w:r>
    </w:p>
    <w:p w14:paraId="1042EF78" w14:textId="17011E9F" w:rsidR="006C161C" w:rsidRPr="006C161C" w:rsidRDefault="006C161C" w:rsidP="006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1C">
        <w:rPr>
          <w:rFonts w:ascii="Times New Roman" w:hAnsi="Times New Roman" w:cs="Times New Roman"/>
          <w:sz w:val="28"/>
          <w:szCs w:val="28"/>
        </w:rPr>
        <w:t xml:space="preserve">1) несоответствие участника </w:t>
      </w:r>
      <w:r w:rsidR="003279D3">
        <w:rPr>
          <w:rFonts w:ascii="Times New Roman" w:hAnsi="Times New Roman" w:cs="Times New Roman"/>
          <w:sz w:val="28"/>
          <w:szCs w:val="28"/>
        </w:rPr>
        <w:t>К</w:t>
      </w:r>
      <w:r w:rsidRPr="006C161C">
        <w:rPr>
          <w:rFonts w:ascii="Times New Roman" w:hAnsi="Times New Roman" w:cs="Times New Roman"/>
          <w:sz w:val="28"/>
          <w:szCs w:val="28"/>
        </w:rPr>
        <w:t xml:space="preserve">онкурса требованиям, установленным </w:t>
      </w:r>
      <w:r w:rsidR="008146AD">
        <w:rPr>
          <w:rFonts w:ascii="Times New Roman" w:hAnsi="Times New Roman" w:cs="Times New Roman"/>
          <w:sz w:val="28"/>
          <w:szCs w:val="28"/>
        </w:rPr>
        <w:br/>
      </w:r>
      <w:r w:rsidR="003279D3">
        <w:rPr>
          <w:rFonts w:ascii="Times New Roman" w:hAnsi="Times New Roman" w:cs="Times New Roman"/>
          <w:sz w:val="28"/>
          <w:szCs w:val="28"/>
        </w:rPr>
        <w:t>пунктами</w:t>
      </w:r>
      <w:r w:rsidRPr="006C161C">
        <w:rPr>
          <w:rFonts w:ascii="Times New Roman" w:hAnsi="Times New Roman" w:cs="Times New Roman"/>
          <w:sz w:val="28"/>
          <w:szCs w:val="28"/>
        </w:rPr>
        <w:t xml:space="preserve"> </w:t>
      </w:r>
      <w:r w:rsidR="003279D3" w:rsidRPr="00636B4A">
        <w:rPr>
          <w:rFonts w:ascii="Times New Roman" w:hAnsi="Times New Roman" w:cs="Times New Roman"/>
          <w:sz w:val="28"/>
          <w:szCs w:val="28"/>
        </w:rPr>
        <w:t>9 и</w:t>
      </w:r>
      <w:r w:rsidRPr="00636B4A">
        <w:rPr>
          <w:rFonts w:ascii="Times New Roman" w:hAnsi="Times New Roman" w:cs="Times New Roman"/>
          <w:sz w:val="28"/>
          <w:szCs w:val="28"/>
        </w:rPr>
        <w:t xml:space="preserve"> </w:t>
      </w:r>
      <w:r w:rsidR="003279D3" w:rsidRPr="00636B4A">
        <w:rPr>
          <w:rFonts w:ascii="Times New Roman" w:hAnsi="Times New Roman" w:cs="Times New Roman"/>
          <w:sz w:val="28"/>
          <w:szCs w:val="28"/>
        </w:rPr>
        <w:t>16</w:t>
      </w:r>
      <w:r w:rsidR="003279D3">
        <w:rPr>
          <w:rFonts w:ascii="Times New Roman" w:hAnsi="Times New Roman" w:cs="Times New Roman"/>
          <w:sz w:val="28"/>
          <w:szCs w:val="28"/>
        </w:rPr>
        <w:t xml:space="preserve"> </w:t>
      </w:r>
      <w:r w:rsidRPr="006C161C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72E99912" w14:textId="64FF398D" w:rsidR="006C161C" w:rsidRPr="006C161C" w:rsidRDefault="006C161C" w:rsidP="006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1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</w:t>
      </w:r>
      <w:r w:rsidR="003279D3">
        <w:rPr>
          <w:rFonts w:ascii="Times New Roman" w:hAnsi="Times New Roman" w:cs="Times New Roman"/>
          <w:sz w:val="28"/>
          <w:szCs w:val="28"/>
        </w:rPr>
        <w:t>К</w:t>
      </w:r>
      <w:r w:rsidRPr="006C161C">
        <w:rPr>
          <w:rFonts w:ascii="Times New Roman" w:hAnsi="Times New Roman" w:cs="Times New Roman"/>
          <w:sz w:val="28"/>
          <w:szCs w:val="28"/>
        </w:rPr>
        <w:t xml:space="preserve">онкурса заявки </w:t>
      </w:r>
      <w:r w:rsidR="008146AD">
        <w:rPr>
          <w:rFonts w:ascii="Times New Roman" w:hAnsi="Times New Roman" w:cs="Times New Roman"/>
          <w:sz w:val="28"/>
          <w:szCs w:val="28"/>
        </w:rPr>
        <w:br/>
      </w:r>
      <w:r w:rsidRPr="006C161C">
        <w:rPr>
          <w:rFonts w:ascii="Times New Roman" w:hAnsi="Times New Roman" w:cs="Times New Roman"/>
          <w:sz w:val="28"/>
          <w:szCs w:val="28"/>
        </w:rPr>
        <w:t>и документов требованиям к заявкам участ</w:t>
      </w:r>
      <w:r w:rsidR="008146AD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3279D3">
        <w:rPr>
          <w:rFonts w:ascii="Times New Roman" w:hAnsi="Times New Roman" w:cs="Times New Roman"/>
          <w:sz w:val="28"/>
          <w:szCs w:val="28"/>
        </w:rPr>
        <w:t>К</w:t>
      </w:r>
      <w:r w:rsidR="008146AD">
        <w:rPr>
          <w:rFonts w:ascii="Times New Roman" w:hAnsi="Times New Roman" w:cs="Times New Roman"/>
          <w:sz w:val="28"/>
          <w:szCs w:val="28"/>
        </w:rPr>
        <w:t>онкурса, установленным в </w:t>
      </w:r>
      <w:r w:rsidRPr="006C161C">
        <w:rPr>
          <w:rFonts w:ascii="Times New Roman" w:hAnsi="Times New Roman" w:cs="Times New Roman"/>
          <w:sz w:val="28"/>
          <w:szCs w:val="28"/>
        </w:rPr>
        <w:t xml:space="preserve"> настоящем Положении, объявле</w:t>
      </w:r>
      <w:r w:rsidR="008146AD">
        <w:rPr>
          <w:rFonts w:ascii="Times New Roman" w:hAnsi="Times New Roman" w:cs="Times New Roman"/>
          <w:sz w:val="28"/>
          <w:szCs w:val="28"/>
        </w:rPr>
        <w:t xml:space="preserve">нии о проведении </w:t>
      </w:r>
      <w:r w:rsidR="003279D3">
        <w:rPr>
          <w:rFonts w:ascii="Times New Roman" w:hAnsi="Times New Roman" w:cs="Times New Roman"/>
          <w:sz w:val="28"/>
          <w:szCs w:val="28"/>
        </w:rPr>
        <w:t>К</w:t>
      </w:r>
      <w:r w:rsidR="008146AD">
        <w:rPr>
          <w:rFonts w:ascii="Times New Roman" w:hAnsi="Times New Roman" w:cs="Times New Roman"/>
          <w:sz w:val="28"/>
          <w:szCs w:val="28"/>
        </w:rPr>
        <w:t>онкурса, или </w:t>
      </w:r>
      <w:r w:rsidRPr="006C161C">
        <w:rPr>
          <w:rFonts w:ascii="Times New Roman" w:hAnsi="Times New Roman" w:cs="Times New Roman"/>
          <w:sz w:val="28"/>
          <w:szCs w:val="28"/>
        </w:rPr>
        <w:t xml:space="preserve"> непредставление (представление не в полном объеме) указанных документов;</w:t>
      </w:r>
    </w:p>
    <w:p w14:paraId="06A23683" w14:textId="46B6F2B8" w:rsidR="006C161C" w:rsidRPr="006C161C" w:rsidRDefault="006C161C" w:rsidP="006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1C">
        <w:rPr>
          <w:rFonts w:ascii="Times New Roman" w:hAnsi="Times New Roman" w:cs="Times New Roman"/>
          <w:sz w:val="28"/>
          <w:szCs w:val="28"/>
        </w:rPr>
        <w:t>3) недостоверность представленной уч</w:t>
      </w:r>
      <w:r w:rsidR="008146AD">
        <w:rPr>
          <w:rFonts w:ascii="Times New Roman" w:hAnsi="Times New Roman" w:cs="Times New Roman"/>
          <w:sz w:val="28"/>
          <w:szCs w:val="28"/>
        </w:rPr>
        <w:t xml:space="preserve">астником </w:t>
      </w:r>
      <w:r w:rsidR="003279D3">
        <w:rPr>
          <w:rFonts w:ascii="Times New Roman" w:hAnsi="Times New Roman" w:cs="Times New Roman"/>
          <w:sz w:val="28"/>
          <w:szCs w:val="28"/>
        </w:rPr>
        <w:t>К</w:t>
      </w:r>
      <w:r w:rsidR="008146AD">
        <w:rPr>
          <w:rFonts w:ascii="Times New Roman" w:hAnsi="Times New Roman" w:cs="Times New Roman"/>
          <w:sz w:val="28"/>
          <w:szCs w:val="28"/>
        </w:rPr>
        <w:t>онкурса информации, в </w:t>
      </w:r>
      <w:r w:rsidRPr="006C161C">
        <w:rPr>
          <w:rFonts w:ascii="Times New Roman" w:hAnsi="Times New Roman" w:cs="Times New Roman"/>
          <w:sz w:val="28"/>
          <w:szCs w:val="28"/>
        </w:rPr>
        <w:t xml:space="preserve"> том числе, информации о месте нахождения и адресе юридического лица;</w:t>
      </w:r>
    </w:p>
    <w:p w14:paraId="58FABD70" w14:textId="1811F385" w:rsidR="006C161C" w:rsidRPr="00F04809" w:rsidRDefault="006C161C" w:rsidP="006C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1C">
        <w:rPr>
          <w:rFonts w:ascii="Times New Roman" w:hAnsi="Times New Roman" w:cs="Times New Roman"/>
          <w:sz w:val="28"/>
          <w:szCs w:val="28"/>
        </w:rPr>
        <w:t>4) подача заявки после даты и (или) времени, определенных для подачи заявок.</w:t>
      </w:r>
    </w:p>
    <w:p w14:paraId="1275D453" w14:textId="77777777" w:rsidR="0005613A" w:rsidRPr="00F04809" w:rsidRDefault="000561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65981" w14:textId="00153E55" w:rsidR="00D360CC" w:rsidRPr="00F04809" w:rsidRDefault="00F52705" w:rsidP="003279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360CC" w:rsidRPr="00CE2BA3">
        <w:rPr>
          <w:rFonts w:ascii="Times New Roman" w:hAnsi="Times New Roman" w:cs="Times New Roman"/>
          <w:sz w:val="28"/>
          <w:szCs w:val="28"/>
        </w:rPr>
        <w:t xml:space="preserve">.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279D3">
        <w:rPr>
          <w:rFonts w:ascii="Times New Roman" w:hAnsi="Times New Roman" w:cs="Times New Roman"/>
          <w:sz w:val="28"/>
          <w:szCs w:val="28"/>
        </w:rPr>
        <w:t>работы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FC1430">
        <w:rPr>
          <w:rFonts w:ascii="Times New Roman" w:hAnsi="Times New Roman" w:cs="Times New Roman"/>
          <w:sz w:val="28"/>
          <w:szCs w:val="28"/>
        </w:rPr>
        <w:t>К</w:t>
      </w:r>
      <w:r w:rsidR="003279D3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</w:p>
    <w:p w14:paraId="3B7D8C16" w14:textId="25EC76C5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D30D0" w14:textId="6F894E54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74252" w:rsidRPr="00F04809">
        <w:rPr>
          <w:rFonts w:ascii="Times New Roman" w:hAnsi="Times New Roman" w:cs="Times New Roman"/>
          <w:sz w:val="28"/>
          <w:szCs w:val="28"/>
        </w:rPr>
        <w:t>.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В целях определения победителей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74252" w:rsidRPr="00F04809">
        <w:rPr>
          <w:rFonts w:ascii="Times New Roman" w:hAnsi="Times New Roman" w:cs="Times New Roman"/>
          <w:sz w:val="28"/>
          <w:szCs w:val="28"/>
        </w:rPr>
        <w:t>формируется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Кон</w:t>
      </w:r>
      <w:r w:rsidR="00C63284">
        <w:rPr>
          <w:rFonts w:ascii="Times New Roman" w:hAnsi="Times New Roman" w:cs="Times New Roman"/>
          <w:sz w:val="28"/>
          <w:szCs w:val="28"/>
        </w:rPr>
        <w:t>курсная комиссия по проведению 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онкурсного отбора (далее -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омиссия) из числа представителей органов Псковской городской Думы, Администрации города Пскова, членов общественных советов при федеральных органах </w:t>
      </w:r>
      <w:r w:rsidR="00D360CC" w:rsidRPr="00F04809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исполнительных органах государственной власти субъектов Росси</w:t>
      </w:r>
      <w:r w:rsidR="00F22061">
        <w:rPr>
          <w:rFonts w:ascii="Times New Roman" w:hAnsi="Times New Roman" w:cs="Times New Roman"/>
          <w:sz w:val="28"/>
          <w:szCs w:val="28"/>
        </w:rPr>
        <w:t>йской Федерации и утверждается п</w:t>
      </w:r>
      <w:r w:rsidR="00D360CC" w:rsidRPr="00F04809">
        <w:rPr>
          <w:rFonts w:ascii="Times New Roman" w:hAnsi="Times New Roman" w:cs="Times New Roman"/>
          <w:sz w:val="28"/>
          <w:szCs w:val="28"/>
        </w:rPr>
        <w:t>остановлением Администрации города Пскова.</w:t>
      </w:r>
    </w:p>
    <w:p w14:paraId="36C6715B" w14:textId="33558823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 привлекаются на добровольной и безвозмездной основе.</w:t>
      </w:r>
    </w:p>
    <w:p w14:paraId="75F78912" w14:textId="395BC64B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Деятельностью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омиссии руководит председатель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омиссии.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случае временного отсутствия председателя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34526FA6" w14:textId="65DBB92C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74252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работы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омиссии осуществляет секретарь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599213BC" w14:textId="672DF6A7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По результатам проверки поступивших заявок и прилагаемых документов Отдел передает их на рассмотрение членам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 в срок не</w:t>
      </w:r>
      <w:r w:rsidR="00095D3A">
        <w:rPr>
          <w:rFonts w:ascii="Times New Roman" w:hAnsi="Times New Roman" w:cs="Times New Roman"/>
          <w:sz w:val="28"/>
          <w:szCs w:val="28"/>
        </w:rPr>
        <w:t>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позднее 15 (пятнадцати) календарных дней со дня окончания срока подачи заявок, либо сообщает соответствующим организациям в срок не позднее 20 (двадцати) календарных дней со дня окончания срока подачи заявок о</w:t>
      </w:r>
      <w:r w:rsidR="00095D3A">
        <w:rPr>
          <w:rFonts w:ascii="Times New Roman" w:hAnsi="Times New Roman" w:cs="Times New Roman"/>
          <w:sz w:val="28"/>
          <w:szCs w:val="28"/>
        </w:rPr>
        <w:t>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несоответствии заявки и (или) прилагаемых документов требованиям настоящего </w:t>
      </w:r>
      <w:r w:rsidR="00B74252" w:rsidRPr="00F04809">
        <w:rPr>
          <w:rFonts w:ascii="Times New Roman" w:hAnsi="Times New Roman" w:cs="Times New Roman"/>
          <w:sz w:val="28"/>
          <w:szCs w:val="28"/>
        </w:rPr>
        <w:t>Положения</w:t>
      </w:r>
      <w:r w:rsidR="00D360CC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540C0ABB" w14:textId="4007BCF0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омиссии проводится не позднее 30 (тридцати) календарных дней со дня окончания приема заявок на участие в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онкурсе.</w:t>
      </w:r>
    </w:p>
    <w:p w14:paraId="6D04964D" w14:textId="7AFC03B8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74252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Время и место проведения заседания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омиссии определяет председатель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6406F72A" w14:textId="5A34BA36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омиссия считается правомочной, если в заседании приняло участие более половины членов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7A44F560" w14:textId="151B06F6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74252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В случаях невозможности очного присутствия члены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омиссии могут принять участие в заседании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 в дистанционной форме.</w:t>
      </w:r>
    </w:p>
    <w:p w14:paraId="42864C07" w14:textId="7DAB758B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омиссия оценивает заявки участников </w:t>
      </w:r>
      <w:r w:rsidR="00B74252" w:rsidRPr="00F04809">
        <w:rPr>
          <w:rFonts w:ascii="Times New Roman" w:hAnsi="Times New Roman" w:cs="Times New Roman"/>
          <w:sz w:val="28"/>
          <w:szCs w:val="28"/>
        </w:rPr>
        <w:t>К</w:t>
      </w:r>
      <w:r w:rsidR="002A296E">
        <w:rPr>
          <w:rFonts w:ascii="Times New Roman" w:hAnsi="Times New Roman" w:cs="Times New Roman"/>
          <w:sz w:val="28"/>
          <w:szCs w:val="28"/>
        </w:rPr>
        <w:t>онкурса в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095D3A">
        <w:rPr>
          <w:rFonts w:ascii="Times New Roman" w:hAnsi="Times New Roman" w:cs="Times New Roman"/>
          <w:sz w:val="28"/>
          <w:szCs w:val="28"/>
        </w:rPr>
        <w:t>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критериями оценки, определенными в </w:t>
      </w:r>
      <w:r w:rsidR="00D360CC" w:rsidRPr="00636B4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C1430" w:rsidRPr="00636B4A">
        <w:rPr>
          <w:rFonts w:ascii="Times New Roman" w:hAnsi="Times New Roman" w:cs="Times New Roman"/>
          <w:sz w:val="28"/>
          <w:szCs w:val="28"/>
        </w:rPr>
        <w:t>2</w:t>
      </w:r>
      <w:r w:rsidR="00095D3A" w:rsidRPr="00636B4A">
        <w:rPr>
          <w:rFonts w:ascii="Times New Roman" w:hAnsi="Times New Roman" w:cs="Times New Roman"/>
          <w:sz w:val="28"/>
          <w:szCs w:val="28"/>
        </w:rPr>
        <w:t xml:space="preserve"> </w:t>
      </w:r>
      <w:r w:rsidR="00095D3A" w:rsidRPr="00095D3A">
        <w:rPr>
          <w:rFonts w:ascii="Times New Roman" w:hAnsi="Times New Roman" w:cs="Times New Roman"/>
          <w:sz w:val="28"/>
          <w:szCs w:val="28"/>
        </w:rPr>
        <w:t>к</w:t>
      </w:r>
      <w:r w:rsidR="00D360CC" w:rsidRPr="00095D3A">
        <w:rPr>
          <w:rFonts w:ascii="Times New Roman" w:hAnsi="Times New Roman" w:cs="Times New Roman"/>
          <w:sz w:val="28"/>
          <w:szCs w:val="28"/>
        </w:rPr>
        <w:t xml:space="preserve"> настоящему По</w:t>
      </w:r>
      <w:r w:rsidR="00B74252" w:rsidRPr="00095D3A">
        <w:rPr>
          <w:rFonts w:ascii="Times New Roman" w:hAnsi="Times New Roman" w:cs="Times New Roman"/>
          <w:sz w:val="28"/>
          <w:szCs w:val="28"/>
        </w:rPr>
        <w:t>ложению</w:t>
      </w:r>
      <w:r w:rsidR="00D360CC" w:rsidRPr="00095D3A">
        <w:rPr>
          <w:rFonts w:ascii="Times New Roman" w:hAnsi="Times New Roman" w:cs="Times New Roman"/>
          <w:sz w:val="28"/>
          <w:szCs w:val="28"/>
        </w:rPr>
        <w:t>.</w:t>
      </w:r>
    </w:p>
    <w:p w14:paraId="351F6E9A" w14:textId="436C39EE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D5DCB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По каждому критерию </w:t>
      </w:r>
      <w:r w:rsidR="00AD5DCB" w:rsidRPr="00F04809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D360CC" w:rsidRPr="00F04809">
        <w:rPr>
          <w:rFonts w:ascii="Times New Roman" w:hAnsi="Times New Roman" w:cs="Times New Roman"/>
          <w:sz w:val="28"/>
          <w:szCs w:val="28"/>
        </w:rPr>
        <w:t>присваивается от 0 до 10 баллов (целым числом).</w:t>
      </w:r>
    </w:p>
    <w:p w14:paraId="11E2DD6B" w14:textId="115148A7" w:rsidR="00D360CC" w:rsidRPr="00F04809" w:rsidRDefault="003279D3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Общая оценка заявке участника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095D3A">
        <w:rPr>
          <w:rFonts w:ascii="Times New Roman" w:hAnsi="Times New Roman" w:cs="Times New Roman"/>
          <w:sz w:val="28"/>
          <w:szCs w:val="28"/>
        </w:rPr>
        <w:t xml:space="preserve">онкурса определяется по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формуле: </w:t>
      </w:r>
    </w:p>
    <w:p w14:paraId="475512AF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AA1FC" w14:textId="77777777" w:rsidR="00D360CC" w:rsidRPr="00F04809" w:rsidRDefault="00D360CC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А = В : N, где:</w:t>
      </w:r>
    </w:p>
    <w:p w14:paraId="03E5154B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EA26F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А - общая оценка заявки;</w:t>
      </w:r>
    </w:p>
    <w:p w14:paraId="5D5A3B0A" w14:textId="4B71FE55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В - сумма баллов, выставленная членами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омиссии;</w:t>
      </w:r>
    </w:p>
    <w:p w14:paraId="6997C9BE" w14:textId="260658CB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N - количество членов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7F23796D" w14:textId="0CFD06EC" w:rsidR="00D360CC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На основе полученных оценок формируется итоговый рейтинг участников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онкурса, в котором заявки распределяются исходя из общей оценки.</w:t>
      </w:r>
    </w:p>
    <w:p w14:paraId="0EF65106" w14:textId="160C649B" w:rsidR="00D360CC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Победителями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признаются два участника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онкурса, заявки которых получили большее количество баллов.</w:t>
      </w:r>
    </w:p>
    <w:p w14:paraId="60F1AB56" w14:textId="5F02C188" w:rsidR="00AD5DCB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D5DCB" w:rsidRPr="00F04809">
        <w:rPr>
          <w:rFonts w:ascii="Times New Roman" w:hAnsi="Times New Roman" w:cs="Times New Roman"/>
          <w:sz w:val="28"/>
          <w:szCs w:val="28"/>
        </w:rPr>
        <w:t xml:space="preserve">. В случае если на Конкурс подана только одна заявка, отвечающая всем установленным требованиям, победителем Конкурса признается организация, </w:t>
      </w:r>
      <w:r w:rsidR="00AD5DCB" w:rsidRPr="00F04809">
        <w:rPr>
          <w:rFonts w:ascii="Times New Roman" w:hAnsi="Times New Roman" w:cs="Times New Roman"/>
          <w:sz w:val="28"/>
          <w:szCs w:val="28"/>
        </w:rPr>
        <w:lastRenderedPageBreak/>
        <w:t>подавшая эту заявку, при условии, что заявка получила общую оценку 40 и более баллов.</w:t>
      </w:r>
    </w:p>
    <w:p w14:paraId="3246FD20" w14:textId="0AAFFF97" w:rsidR="00AD5DCB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D5DCB" w:rsidRPr="00F04809">
        <w:rPr>
          <w:rFonts w:ascii="Times New Roman" w:hAnsi="Times New Roman" w:cs="Times New Roman"/>
          <w:sz w:val="28"/>
          <w:szCs w:val="28"/>
        </w:rPr>
        <w:t>. В случае если на Конкурс не подано ни одной заявки, Конкурс признается несостоявшимся.</w:t>
      </w:r>
    </w:p>
    <w:p w14:paraId="68698A44" w14:textId="49DF094B" w:rsidR="00AD5DCB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AD5DCB" w:rsidRPr="00F04809">
        <w:rPr>
          <w:rFonts w:ascii="Times New Roman" w:hAnsi="Times New Roman" w:cs="Times New Roman"/>
          <w:sz w:val="28"/>
          <w:szCs w:val="28"/>
        </w:rPr>
        <w:t>. В случае признания Конкурса несостоявшимся, либо в случае, если после проведения Конкурса имеются нераспределенные бюджетные средства, доведенные в установленном порядке до Главного распорядителя, Отдел объявляет о проведении повторного Конкурса в соответствии с настоящим Положением.</w:t>
      </w:r>
    </w:p>
    <w:p w14:paraId="1A8F0190" w14:textId="65B018AA" w:rsidR="00D360CC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оформляются протоколом заседания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омиссии, который ведет секретарь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7B3BB57E" w14:textId="12FF111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секретаря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омиссии исполнение его</w:t>
      </w:r>
      <w:r w:rsidR="00095D3A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обязанностей по поручению председательствующего на заседании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 xml:space="preserve">омиссии возлагается на одного из членов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3CAEAE37" w14:textId="6BF1E082" w:rsidR="00D360CC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D5DCB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Протокол заседания подписывается всеми членами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омиссии.</w:t>
      </w:r>
    </w:p>
    <w:p w14:paraId="145E4F2C" w14:textId="1745B0B2" w:rsidR="00D360CC" w:rsidRPr="00F04809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AD5DCB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Подписанный протокол с результатами </w:t>
      </w:r>
      <w:r w:rsidR="00AD5DCB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 является основанием для подготовки постановлени</w:t>
      </w:r>
      <w:r>
        <w:rPr>
          <w:rFonts w:ascii="Times New Roman" w:hAnsi="Times New Roman" w:cs="Times New Roman"/>
          <w:sz w:val="28"/>
          <w:szCs w:val="28"/>
        </w:rPr>
        <w:t>я Администрации города Пскова о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распределении субсидий.</w:t>
      </w:r>
    </w:p>
    <w:p w14:paraId="0BCAA553" w14:textId="786F43C9" w:rsidR="0084094E" w:rsidRDefault="00095D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. Отдел </w:t>
      </w:r>
      <w:r w:rsidRPr="00095D3A">
        <w:rPr>
          <w:rFonts w:ascii="Times New Roman" w:hAnsi="Times New Roman" w:cs="Times New Roman"/>
          <w:sz w:val="28"/>
          <w:szCs w:val="28"/>
        </w:rPr>
        <w:t>в срок не позднее 5 (пяти</w:t>
      </w:r>
      <w:r w:rsidR="009A7F9A">
        <w:rPr>
          <w:rFonts w:ascii="Times New Roman" w:hAnsi="Times New Roman" w:cs="Times New Roman"/>
          <w:sz w:val="28"/>
          <w:szCs w:val="28"/>
        </w:rPr>
        <w:t>) рабочих дней со дня принятия п</w:t>
      </w:r>
      <w:r w:rsidRPr="00095D3A">
        <w:rPr>
          <w:rFonts w:ascii="Times New Roman" w:hAnsi="Times New Roman" w:cs="Times New Roman"/>
          <w:sz w:val="28"/>
          <w:szCs w:val="28"/>
        </w:rPr>
        <w:t>остановления</w:t>
      </w:r>
      <w:r w:rsidR="009A7F9A" w:rsidRPr="009A7F9A">
        <w:rPr>
          <w:rFonts w:ascii="Times New Roman" w:hAnsi="Times New Roman" w:cs="Times New Roman"/>
          <w:sz w:val="28"/>
          <w:szCs w:val="28"/>
        </w:rPr>
        <w:t xml:space="preserve"> </w:t>
      </w:r>
      <w:r w:rsidR="009A7F9A">
        <w:rPr>
          <w:rFonts w:ascii="Times New Roman" w:hAnsi="Times New Roman" w:cs="Times New Roman"/>
          <w:sz w:val="28"/>
          <w:szCs w:val="28"/>
        </w:rPr>
        <w:t>Администрации города Пскова о</w:t>
      </w:r>
      <w:r w:rsidR="009A7F9A" w:rsidRPr="009A7F9A">
        <w:rPr>
          <w:rFonts w:ascii="Times New Roman" w:hAnsi="Times New Roman" w:cs="Times New Roman"/>
          <w:sz w:val="28"/>
          <w:szCs w:val="28"/>
        </w:rPr>
        <w:t xml:space="preserve"> распределении субсидий</w:t>
      </w:r>
      <w:r w:rsidRPr="00095D3A">
        <w:rPr>
          <w:rFonts w:ascii="Times New Roman" w:hAnsi="Times New Roman" w:cs="Times New Roman"/>
          <w:sz w:val="28"/>
          <w:szCs w:val="28"/>
        </w:rPr>
        <w:t>, указанного в пункте 51 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D3A">
        <w:rPr>
          <w:rFonts w:ascii="Times New Roman" w:hAnsi="Times New Roman" w:cs="Times New Roman"/>
          <w:sz w:val="28"/>
          <w:szCs w:val="28"/>
        </w:rPr>
        <w:t xml:space="preserve">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уведомляет участников </w:t>
      </w:r>
      <w:r w:rsidR="001A162F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онкурса о его результатах и обеспечивает размещение </w:t>
      </w:r>
      <w:r w:rsidR="0084094E">
        <w:rPr>
          <w:rFonts w:ascii="Times New Roman" w:hAnsi="Times New Roman" w:cs="Times New Roman"/>
          <w:sz w:val="28"/>
          <w:szCs w:val="28"/>
        </w:rPr>
        <w:t>на</w:t>
      </w:r>
      <w:r w:rsidR="0084094E" w:rsidRPr="0084094E">
        <w:rPr>
          <w:rFonts w:ascii="Times New Roman" w:hAnsi="Times New Roman" w:cs="Times New Roman"/>
          <w:sz w:val="28"/>
          <w:szCs w:val="28"/>
        </w:rPr>
        <w:t xml:space="preserve"> </w:t>
      </w:r>
      <w:r w:rsidR="00632316">
        <w:rPr>
          <w:rFonts w:ascii="Times New Roman" w:hAnsi="Times New Roman" w:cs="Times New Roman"/>
          <w:sz w:val="28"/>
          <w:szCs w:val="28"/>
        </w:rPr>
        <w:t>официальном</w:t>
      </w:r>
      <w:r w:rsidR="00632316" w:rsidRPr="006323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632316">
        <w:rPr>
          <w:rFonts w:ascii="Times New Roman" w:hAnsi="Times New Roman" w:cs="Times New Roman"/>
          <w:sz w:val="28"/>
          <w:szCs w:val="28"/>
        </w:rPr>
        <w:t>е</w:t>
      </w:r>
      <w:r w:rsidR="00632316" w:rsidRPr="006323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  <w:r w:rsidR="0084094E" w:rsidRPr="0084094E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1A162F" w:rsidRPr="00F04809">
        <w:rPr>
          <w:rFonts w:ascii="Times New Roman" w:hAnsi="Times New Roman" w:cs="Times New Roman"/>
          <w:sz w:val="28"/>
          <w:szCs w:val="28"/>
        </w:rPr>
        <w:t>К</w:t>
      </w:r>
      <w:r w:rsidR="00D360CC" w:rsidRPr="00F04809">
        <w:rPr>
          <w:rFonts w:ascii="Times New Roman" w:hAnsi="Times New Roman" w:cs="Times New Roman"/>
          <w:sz w:val="28"/>
          <w:szCs w:val="28"/>
        </w:rPr>
        <w:t>онкурса с</w:t>
      </w:r>
      <w:r w:rsidR="009A7F9A">
        <w:rPr>
          <w:rFonts w:ascii="Times New Roman" w:hAnsi="Times New Roman" w:cs="Times New Roman"/>
          <w:sz w:val="28"/>
          <w:szCs w:val="28"/>
        </w:rPr>
        <w:t> 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="0084094E">
        <w:rPr>
          <w:rFonts w:ascii="Times New Roman" w:hAnsi="Times New Roman" w:cs="Times New Roman"/>
          <w:sz w:val="28"/>
          <w:szCs w:val="28"/>
        </w:rPr>
        <w:t>:</w:t>
      </w:r>
    </w:p>
    <w:p w14:paraId="7074F32C" w14:textId="7EC2FB65" w:rsidR="0084094E" w:rsidRDefault="0084094E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даты, времени и места</w:t>
      </w:r>
      <w:r w:rsidRPr="0084094E">
        <w:rPr>
          <w:rFonts w:ascii="Times New Roman" w:hAnsi="Times New Roman" w:cs="Times New Roman"/>
          <w:sz w:val="28"/>
          <w:szCs w:val="28"/>
        </w:rPr>
        <w:t xml:space="preserve"> оценки заявок </w:t>
      </w:r>
      <w:r>
        <w:rPr>
          <w:rFonts w:ascii="Times New Roman" w:hAnsi="Times New Roman" w:cs="Times New Roman"/>
          <w:sz w:val="28"/>
          <w:szCs w:val="28"/>
        </w:rPr>
        <w:t>участников Конкурса;</w:t>
      </w:r>
    </w:p>
    <w:p w14:paraId="1754E0DD" w14:textId="39ED8EFC" w:rsidR="0084094E" w:rsidRPr="0084094E" w:rsidRDefault="0084094E" w:rsidP="0084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</w:t>
      </w:r>
      <w:r w:rsidRPr="0084094E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14:paraId="19334BE7" w14:textId="03BE0E4D" w:rsidR="0084094E" w:rsidRDefault="0084094E" w:rsidP="0084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</w:t>
      </w:r>
      <w:r w:rsidRPr="0084094E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094E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42F33" w14:textId="2D3757B9" w:rsidR="00D360CC" w:rsidRPr="00F04809" w:rsidRDefault="0084094E" w:rsidP="0084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 списка победителей </w:t>
      </w:r>
      <w:r w:rsidR="001A162F" w:rsidRPr="00F048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и </w:t>
      </w:r>
      <w:r w:rsidR="00D360CC" w:rsidRPr="00F04809">
        <w:rPr>
          <w:rFonts w:ascii="Times New Roman" w:hAnsi="Times New Roman" w:cs="Times New Roman"/>
          <w:sz w:val="28"/>
          <w:szCs w:val="28"/>
        </w:rPr>
        <w:t xml:space="preserve">размера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им  </w:t>
      </w:r>
      <w:r w:rsidR="00D360CC" w:rsidRPr="00F04809">
        <w:rPr>
          <w:rFonts w:ascii="Times New Roman" w:hAnsi="Times New Roman" w:cs="Times New Roman"/>
          <w:sz w:val="28"/>
          <w:szCs w:val="28"/>
        </w:rPr>
        <w:t>субсидий</w:t>
      </w:r>
      <w:r w:rsidR="001A162F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3397AEDA" w14:textId="77777777" w:rsidR="00D360CC" w:rsidRPr="00F04809" w:rsidRDefault="00D360CC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5BBDA" w14:textId="5DA57AC5" w:rsidR="007C3E45" w:rsidRPr="00F04809" w:rsidRDefault="000438B3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3E45" w:rsidRPr="00CE2BA3">
        <w:rPr>
          <w:rFonts w:ascii="Times New Roman" w:hAnsi="Times New Roman" w:cs="Times New Roman"/>
          <w:sz w:val="28"/>
          <w:szCs w:val="28"/>
        </w:rPr>
        <w:t xml:space="preserve">. </w:t>
      </w:r>
      <w:r w:rsidR="007C3E45" w:rsidRPr="00F04809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14:paraId="72BB37C9" w14:textId="77777777" w:rsidR="001A162F" w:rsidRPr="00F04809" w:rsidRDefault="001A162F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43D326" w14:textId="3E5B8CEF" w:rsidR="007C3E45" w:rsidRPr="00F04809" w:rsidRDefault="0084094E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C3E45" w:rsidRPr="00F04809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субсидий являются:</w:t>
      </w:r>
    </w:p>
    <w:p w14:paraId="7BABBE5F" w14:textId="593A9067" w:rsidR="00EC78E7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1) </w:t>
      </w:r>
      <w:r w:rsidR="00EC78E7" w:rsidRPr="00F04809">
        <w:rPr>
          <w:rFonts w:ascii="Times New Roman" w:hAnsi="Times New Roman" w:cs="Times New Roman"/>
          <w:sz w:val="28"/>
          <w:szCs w:val="28"/>
        </w:rPr>
        <w:t>осуществление зоозащитной организацией деятельности по защите и</w:t>
      </w:r>
      <w:r w:rsidR="0084094E">
        <w:rPr>
          <w:rFonts w:ascii="Times New Roman" w:hAnsi="Times New Roman" w:cs="Times New Roman"/>
          <w:sz w:val="28"/>
          <w:szCs w:val="28"/>
        </w:rPr>
        <w:t> </w:t>
      </w:r>
      <w:r w:rsidR="00EC78E7" w:rsidRPr="00F04809">
        <w:rPr>
          <w:rFonts w:ascii="Times New Roman" w:hAnsi="Times New Roman" w:cs="Times New Roman"/>
          <w:sz w:val="28"/>
          <w:szCs w:val="28"/>
        </w:rPr>
        <w:t xml:space="preserve"> оказанию помощи животным;</w:t>
      </w:r>
    </w:p>
    <w:p w14:paraId="215365A6" w14:textId="6EA1FDAA" w:rsidR="007C3E45" w:rsidRDefault="00EC78E7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Pr="00F04809">
        <w:rPr>
          <w:rFonts w:ascii="Times New Roman" w:hAnsi="Times New Roman" w:cs="Times New Roman"/>
          <w:sz w:val="28"/>
          <w:szCs w:val="28"/>
        </w:rPr>
        <w:t>наличие заключенного по результатам Конкурса Соглашения о</w:t>
      </w:r>
      <w:r w:rsidR="004520B8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9968EF" w:rsidRPr="00F04809">
        <w:rPr>
          <w:rFonts w:ascii="Times New Roman" w:hAnsi="Times New Roman" w:cs="Times New Roman"/>
          <w:sz w:val="28"/>
          <w:szCs w:val="28"/>
        </w:rPr>
        <w:t>предоставлении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суб</w:t>
      </w:r>
      <w:r w:rsidR="004520B8">
        <w:rPr>
          <w:rFonts w:ascii="Times New Roman" w:hAnsi="Times New Roman" w:cs="Times New Roman"/>
          <w:sz w:val="28"/>
          <w:szCs w:val="28"/>
        </w:rPr>
        <w:t>сидии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зоозащитной организации, </w:t>
      </w:r>
      <w:r w:rsidR="003B55EB" w:rsidRPr="00F0480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520B8"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Pr="00F04809">
        <w:rPr>
          <w:rFonts w:ascii="Times New Roman" w:hAnsi="Times New Roman" w:cs="Times New Roman"/>
          <w:sz w:val="28"/>
          <w:szCs w:val="28"/>
        </w:rPr>
        <w:t>типовой форм</w:t>
      </w:r>
      <w:r w:rsidR="003B55EB" w:rsidRPr="00F04809">
        <w:rPr>
          <w:rFonts w:ascii="Times New Roman" w:hAnsi="Times New Roman" w:cs="Times New Roman"/>
          <w:sz w:val="28"/>
          <w:szCs w:val="28"/>
        </w:rPr>
        <w:t>ой</w:t>
      </w:r>
      <w:r w:rsidR="009A7F9A">
        <w:rPr>
          <w:rFonts w:ascii="Times New Roman" w:hAnsi="Times New Roman" w:cs="Times New Roman"/>
          <w:sz w:val="28"/>
          <w:szCs w:val="28"/>
        </w:rPr>
        <w:t>, установленной п</w:t>
      </w:r>
      <w:r w:rsidRPr="00F04809">
        <w:rPr>
          <w:rFonts w:ascii="Times New Roman" w:hAnsi="Times New Roman" w:cs="Times New Roman"/>
          <w:sz w:val="28"/>
          <w:szCs w:val="28"/>
        </w:rPr>
        <w:t>остановлением Администрации города Пскова, с соблюдением условий и порядка, установленных Соглашением</w:t>
      </w:r>
      <w:r w:rsidR="009968EF" w:rsidRPr="00F04809">
        <w:rPr>
          <w:rFonts w:ascii="Times New Roman" w:hAnsi="Times New Roman" w:cs="Times New Roman"/>
          <w:sz w:val="28"/>
          <w:szCs w:val="28"/>
        </w:rPr>
        <w:t xml:space="preserve"> о</w:t>
      </w:r>
      <w:r w:rsidR="004520B8">
        <w:rPr>
          <w:rFonts w:ascii="Times New Roman" w:hAnsi="Times New Roman" w:cs="Times New Roman"/>
          <w:sz w:val="28"/>
          <w:szCs w:val="28"/>
        </w:rPr>
        <w:t> </w:t>
      </w:r>
      <w:r w:rsidR="009968EF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Pr="00F04809">
        <w:rPr>
          <w:rFonts w:ascii="Times New Roman" w:hAnsi="Times New Roman" w:cs="Times New Roman"/>
          <w:sz w:val="28"/>
          <w:szCs w:val="28"/>
        </w:rPr>
        <w:t>.</w:t>
      </w:r>
    </w:p>
    <w:p w14:paraId="7A724CDF" w14:textId="69A0FD55" w:rsidR="009968EF" w:rsidRDefault="00A0214B" w:rsidP="0019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Соглашение </w:t>
      </w:r>
      <w:r w:rsidRPr="00A0214B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заключается не позднее 10 (десяти) календарных дней со дня официального опубликования результатов Конкурса. Если в течение указанного срока Соглашение</w:t>
      </w:r>
      <w:r w:rsidRPr="00A0214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не заключено по вине получателя субсидии, то получатель субсидии утрачивает право на получение субсидии.</w:t>
      </w:r>
    </w:p>
    <w:p w14:paraId="3D2B0714" w14:textId="63EA433D" w:rsidR="00191BFA" w:rsidRDefault="00191BFA" w:rsidP="0084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55. П</w:t>
      </w:r>
      <w:r w:rsidRPr="00191BFA">
        <w:rPr>
          <w:rFonts w:ascii="Times New Roman" w:hAnsi="Times New Roman" w:cs="Times New Roman"/>
          <w:sz w:val="28"/>
          <w:szCs w:val="28"/>
        </w:rPr>
        <w:t>ри реорганизации получателя субсидии, являющегося юридическим лицом, в форме слияния, прис</w:t>
      </w:r>
      <w:r>
        <w:rPr>
          <w:rFonts w:ascii="Times New Roman" w:hAnsi="Times New Roman" w:cs="Times New Roman"/>
          <w:sz w:val="28"/>
          <w:szCs w:val="28"/>
        </w:rPr>
        <w:t>оединения или преобразования в</w:t>
      </w:r>
      <w:r w:rsidR="004520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1BFA">
        <w:rPr>
          <w:rFonts w:ascii="Times New Roman" w:hAnsi="Times New Roman" w:cs="Times New Roman"/>
          <w:sz w:val="28"/>
          <w:szCs w:val="28"/>
        </w:rPr>
        <w:t>оглашение о предоставлении субсидии вносятся изменения путем заключени</w:t>
      </w:r>
      <w:r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 w:rsidRPr="00191BFA">
        <w:rPr>
          <w:rFonts w:ascii="Times New Roman" w:hAnsi="Times New Roman" w:cs="Times New Roman"/>
          <w:sz w:val="28"/>
          <w:szCs w:val="28"/>
        </w:rPr>
        <w:t>оглашению о предоставлении субсидии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386D6" w14:textId="287BD5F4" w:rsidR="00191BFA" w:rsidRPr="00F04809" w:rsidRDefault="00191BFA" w:rsidP="0084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191BFA">
        <w:rPr>
          <w:rFonts w:ascii="Times New Roman" w:hAnsi="Times New Roman" w:cs="Times New Roman"/>
          <w:sz w:val="28"/>
          <w:szCs w:val="28"/>
        </w:rPr>
        <w:t xml:space="preserve">. Дополнительные соглашения к Соглашению о предоставлении субсидии, предусматривающие внесение в него изменений </w:t>
      </w:r>
      <w:r w:rsidRPr="00191BFA">
        <w:rPr>
          <w:rFonts w:ascii="Times New Roman" w:hAnsi="Times New Roman" w:cs="Times New Roman"/>
          <w:sz w:val="28"/>
          <w:szCs w:val="28"/>
        </w:rPr>
        <w:br/>
        <w:t>или его расторжение, заключаются в соответствии с типовой формой, установленной постановлением Администрации города Пскова.</w:t>
      </w:r>
    </w:p>
    <w:p w14:paraId="176F5052" w14:textId="6FB7BCF8" w:rsidR="007C3E45" w:rsidRDefault="00191BF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EC78E7" w:rsidRPr="00F04809">
        <w:rPr>
          <w:rFonts w:ascii="Times New Roman" w:hAnsi="Times New Roman" w:cs="Times New Roman"/>
          <w:sz w:val="28"/>
          <w:szCs w:val="28"/>
        </w:rPr>
        <w:t>.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Неотъемлемой частью Соглашения </w:t>
      </w:r>
      <w:r w:rsidR="009968EF" w:rsidRPr="00F04809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7C3E45" w:rsidRPr="00F04809">
        <w:rPr>
          <w:rFonts w:ascii="Times New Roman" w:hAnsi="Times New Roman" w:cs="Times New Roman"/>
          <w:sz w:val="28"/>
          <w:szCs w:val="28"/>
        </w:rPr>
        <w:t>является:</w:t>
      </w:r>
    </w:p>
    <w:p w14:paraId="24692A6A" w14:textId="3A51E100" w:rsidR="007C3E45" w:rsidRDefault="00F56455" w:rsidP="00F5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E207E" w:rsidRPr="007E207E">
        <w:rPr>
          <w:rFonts w:ascii="Times New Roman" w:hAnsi="Times New Roman" w:cs="Times New Roman"/>
          <w:sz w:val="28"/>
          <w:szCs w:val="28"/>
        </w:rPr>
        <w:t>еречень затрат,</w:t>
      </w:r>
      <w:r w:rsidR="007E207E">
        <w:rPr>
          <w:rFonts w:ascii="Times New Roman" w:hAnsi="Times New Roman" w:cs="Times New Roman"/>
          <w:sz w:val="28"/>
          <w:szCs w:val="28"/>
        </w:rPr>
        <w:t xml:space="preserve"> </w:t>
      </w:r>
      <w:r w:rsidR="007E207E" w:rsidRPr="007E207E">
        <w:rPr>
          <w:rFonts w:ascii="Times New Roman" w:hAnsi="Times New Roman" w:cs="Times New Roman"/>
          <w:sz w:val="28"/>
          <w:szCs w:val="28"/>
        </w:rPr>
        <w:t>источником финансовог</w:t>
      </w:r>
      <w:r>
        <w:rPr>
          <w:rFonts w:ascii="Times New Roman" w:hAnsi="Times New Roman" w:cs="Times New Roman"/>
          <w:sz w:val="28"/>
          <w:szCs w:val="28"/>
        </w:rPr>
        <w:t>о обеспечения которых является с</w:t>
      </w:r>
      <w:r w:rsidR="007E207E" w:rsidRPr="007E207E">
        <w:rPr>
          <w:rFonts w:ascii="Times New Roman" w:hAnsi="Times New Roman" w:cs="Times New Roman"/>
          <w:sz w:val="28"/>
          <w:szCs w:val="28"/>
        </w:rPr>
        <w:t>убсидия</w:t>
      </w:r>
      <w:r w:rsidR="007C3E45" w:rsidRPr="00636B4A">
        <w:rPr>
          <w:rFonts w:ascii="Times New Roman" w:hAnsi="Times New Roman" w:cs="Times New Roman"/>
          <w:sz w:val="28"/>
          <w:szCs w:val="28"/>
        </w:rPr>
        <w:t>;</w:t>
      </w:r>
    </w:p>
    <w:p w14:paraId="088C42E0" w14:textId="0932FC60" w:rsidR="009F6A1F" w:rsidRDefault="009F6A1F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56455">
        <w:rPr>
          <w:rFonts w:ascii="Times New Roman" w:hAnsi="Times New Roman" w:cs="Times New Roman"/>
          <w:sz w:val="28"/>
          <w:szCs w:val="28"/>
        </w:rPr>
        <w:t>целевые показатели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CC64C1" w14:textId="43B3532E" w:rsidR="009F6A1F" w:rsidRPr="00F04809" w:rsidRDefault="009F6A1F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значения</w:t>
      </w:r>
      <w:r w:rsidRPr="009F6A1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8CE911" w14:textId="59E854A2" w:rsidR="007C3E45" w:rsidRPr="00F04809" w:rsidRDefault="00C00F3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E45" w:rsidRPr="00F04809">
        <w:rPr>
          <w:rFonts w:ascii="Times New Roman" w:hAnsi="Times New Roman" w:cs="Times New Roman"/>
          <w:sz w:val="28"/>
          <w:szCs w:val="28"/>
        </w:rPr>
        <w:t>) план мероприятий по достижению результатов предоставления субсидии (контрольных точек).</w:t>
      </w:r>
    </w:p>
    <w:p w14:paraId="4BB5EFBA" w14:textId="0D3D8E93" w:rsidR="003B55EB" w:rsidRPr="00F04809" w:rsidRDefault="00191BF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3B55EB" w:rsidRPr="00F04809">
        <w:rPr>
          <w:rFonts w:ascii="Times New Roman" w:hAnsi="Times New Roman" w:cs="Times New Roman"/>
          <w:sz w:val="28"/>
          <w:szCs w:val="28"/>
        </w:rPr>
        <w:t>. Администрация города Пскова вправе устанавливать в Соглашении о</w:t>
      </w:r>
      <w:r w:rsidR="0084094E"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 сроки и формы представления получателем субсидии дополнительной отчетности.</w:t>
      </w:r>
    </w:p>
    <w:p w14:paraId="63B9B1CF" w14:textId="6598B02B" w:rsidR="007C3E45" w:rsidRPr="00F04809" w:rsidRDefault="00191BF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C3E45" w:rsidRPr="00F04809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субсидий, включаемыми в Соглашение</w:t>
      </w:r>
      <w:r w:rsidR="009968EF" w:rsidRPr="00F0480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8718499"/>
      <w:r w:rsidR="009968EF" w:rsidRPr="00F0480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bookmarkEnd w:id="3"/>
      <w:r w:rsidR="007C3E45" w:rsidRPr="00F04809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14:paraId="65E7315B" w14:textId="755996A7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1) согласие </w:t>
      </w:r>
      <w:r w:rsidR="009968EF" w:rsidRPr="00F04809">
        <w:rPr>
          <w:rFonts w:ascii="Times New Roman" w:hAnsi="Times New Roman" w:cs="Times New Roman"/>
          <w:sz w:val="28"/>
          <w:szCs w:val="28"/>
        </w:rPr>
        <w:t>п</w:t>
      </w:r>
      <w:r w:rsidRPr="00F04809">
        <w:rPr>
          <w:rFonts w:ascii="Times New Roman" w:hAnsi="Times New Roman" w:cs="Times New Roman"/>
          <w:sz w:val="28"/>
          <w:szCs w:val="28"/>
        </w:rPr>
        <w:t xml:space="preserve">олучателя субсидии на осуществление Администрацией города Пскова и органами муниципального финансового контроля проверок соблюдения </w:t>
      </w:r>
      <w:r w:rsidR="009968EF" w:rsidRPr="00F04809">
        <w:rPr>
          <w:rFonts w:ascii="Times New Roman" w:hAnsi="Times New Roman" w:cs="Times New Roman"/>
          <w:sz w:val="28"/>
          <w:szCs w:val="28"/>
        </w:rPr>
        <w:t>п</w:t>
      </w:r>
      <w:r w:rsidRPr="00F04809">
        <w:rPr>
          <w:rFonts w:ascii="Times New Roman" w:hAnsi="Times New Roman" w:cs="Times New Roman"/>
          <w:sz w:val="28"/>
          <w:szCs w:val="28"/>
        </w:rPr>
        <w:t>олучателем субсидий условий и порядка предоставления субсидий</w:t>
      </w:r>
      <w:r w:rsidR="009968EF" w:rsidRPr="00F04809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субсидий, а также проверки органами </w:t>
      </w:r>
      <w:r w:rsidR="00F22061">
        <w:rPr>
          <w:rFonts w:ascii="Times New Roman" w:hAnsi="Times New Roman" w:cs="Times New Roman"/>
          <w:sz w:val="28"/>
          <w:szCs w:val="28"/>
        </w:rPr>
        <w:t>муниципального</w:t>
      </w:r>
      <w:r w:rsidR="009968EF" w:rsidRPr="00F04809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F2206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968EF" w:rsidRPr="00F04809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Федерации;</w:t>
      </w:r>
    </w:p>
    <w:p w14:paraId="715D641F" w14:textId="35D5B5D4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 xml:space="preserve">2) запрет на приобретение </w:t>
      </w:r>
      <w:r w:rsidR="009968EF" w:rsidRPr="00F04809">
        <w:rPr>
          <w:rFonts w:ascii="Times New Roman" w:hAnsi="Times New Roman" w:cs="Times New Roman"/>
          <w:sz w:val="28"/>
          <w:szCs w:val="28"/>
        </w:rPr>
        <w:t>п</w:t>
      </w:r>
      <w:r w:rsidRPr="00F04809">
        <w:rPr>
          <w:rFonts w:ascii="Times New Roman" w:hAnsi="Times New Roman" w:cs="Times New Roman"/>
          <w:sz w:val="28"/>
          <w:szCs w:val="28"/>
        </w:rPr>
        <w:t>олучателями субсидий</w:t>
      </w:r>
      <w:r w:rsidR="009968EF" w:rsidRPr="00F04809">
        <w:rPr>
          <w:rFonts w:ascii="Times New Roman" w:hAnsi="Times New Roman" w:cs="Times New Roman"/>
          <w:sz w:val="28"/>
          <w:szCs w:val="28"/>
        </w:rPr>
        <w:t>, а также иными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юридическими лицами, получающими средства на основании договоров, заключенных с получателями субсидий, за счет полученных из</w:t>
      </w:r>
      <w:r w:rsidR="0084094E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соответствующего бюджета бюджетной системы Российской Федерации средств иностранной валюты, за исключением операций, осуществляемых в</w:t>
      </w:r>
      <w:r w:rsidR="0084094E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соответствии с валютным законодательством Российской Федерации при</w:t>
      </w:r>
      <w:r w:rsidR="0084094E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закупке (поставке) высокотехнологичного импортного оборудования, сырья и комплектующих изделий;</w:t>
      </w:r>
    </w:p>
    <w:p w14:paraId="26D6E0F7" w14:textId="186E5660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3) наличие в договорах, заключенных в целях исполнения обязательств по Соглашению</w:t>
      </w:r>
      <w:r w:rsidR="00576CF6" w:rsidRPr="00F0480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F04809">
        <w:rPr>
          <w:rFonts w:ascii="Times New Roman" w:hAnsi="Times New Roman" w:cs="Times New Roman"/>
          <w:sz w:val="28"/>
          <w:szCs w:val="28"/>
        </w:rPr>
        <w:t xml:space="preserve">, согласия лиц, являющихся поставщиками (подрядчиками, исполнителями) по указанным договорам </w:t>
      </w:r>
      <w:r w:rsidR="0084094E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</w:t>
      </w:r>
      <w:r w:rsidRPr="00F04809">
        <w:rPr>
          <w:rFonts w:ascii="Times New Roman" w:hAnsi="Times New Roman" w:cs="Times New Roman"/>
          <w:sz w:val="28"/>
          <w:szCs w:val="28"/>
        </w:rPr>
        <w:lastRenderedPageBreak/>
        <w:t>(складочных) капиталах), на осуществление Администрацией города</w:t>
      </w:r>
      <w:r w:rsidR="002C5A13">
        <w:rPr>
          <w:rFonts w:ascii="Times New Roman" w:hAnsi="Times New Roman" w:cs="Times New Roman"/>
          <w:sz w:val="28"/>
          <w:szCs w:val="28"/>
        </w:rPr>
        <w:t xml:space="preserve"> Пскова проверки соблюдения ими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</w:t>
      </w:r>
      <w:r w:rsidR="0084094E">
        <w:rPr>
          <w:rFonts w:ascii="Times New Roman" w:hAnsi="Times New Roman" w:cs="Times New Roman"/>
          <w:sz w:val="28"/>
          <w:szCs w:val="28"/>
        </w:rPr>
        <w:br/>
      </w:r>
      <w:r w:rsidRPr="00F04809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субсидии, на</w:t>
      </w:r>
      <w:r w:rsidR="0084094E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осуществление органами муниципального финансового контроля обязательной проверки </w:t>
      </w:r>
      <w:r w:rsidR="002C5A13">
        <w:rPr>
          <w:rFonts w:ascii="Times New Roman" w:hAnsi="Times New Roman" w:cs="Times New Roman"/>
          <w:sz w:val="28"/>
          <w:szCs w:val="28"/>
        </w:rPr>
        <w:t xml:space="preserve">в </w:t>
      </w:r>
      <w:r w:rsidRPr="00F04809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Федерации;</w:t>
      </w:r>
    </w:p>
    <w:p w14:paraId="1C812632" w14:textId="6FA29A25" w:rsidR="007C3E45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4) условие о согласовании</w:t>
      </w:r>
      <w:r w:rsidR="0084094E">
        <w:rPr>
          <w:rFonts w:ascii="Times New Roman" w:hAnsi="Times New Roman" w:cs="Times New Roman"/>
          <w:sz w:val="28"/>
          <w:szCs w:val="28"/>
        </w:rPr>
        <w:t xml:space="preserve"> Администрацией города Пскова и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576CF6" w:rsidRPr="00F04809">
        <w:rPr>
          <w:rFonts w:ascii="Times New Roman" w:hAnsi="Times New Roman" w:cs="Times New Roman"/>
          <w:sz w:val="28"/>
          <w:szCs w:val="28"/>
        </w:rPr>
        <w:t>п</w:t>
      </w:r>
      <w:r w:rsidRPr="00F04809">
        <w:rPr>
          <w:rFonts w:ascii="Times New Roman" w:hAnsi="Times New Roman" w:cs="Times New Roman"/>
          <w:sz w:val="28"/>
          <w:szCs w:val="28"/>
        </w:rPr>
        <w:t>олучателем субсиди</w:t>
      </w:r>
      <w:r w:rsidR="00576CF6" w:rsidRPr="00F04809">
        <w:rPr>
          <w:rFonts w:ascii="Times New Roman" w:hAnsi="Times New Roman" w:cs="Times New Roman"/>
          <w:sz w:val="28"/>
          <w:szCs w:val="28"/>
        </w:rPr>
        <w:t>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новых условий Соглашения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или о расторжении Соглашения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при</w:t>
      </w:r>
      <w:r w:rsidR="00191BFA">
        <w:rPr>
          <w:rFonts w:ascii="Times New Roman" w:hAnsi="Times New Roman" w:cs="Times New Roman"/>
          <w:sz w:val="28"/>
          <w:szCs w:val="28"/>
        </w:rPr>
        <w:t>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недостижении согласия по новым условиям Соглашения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о</w:t>
      </w:r>
      <w:r w:rsidR="00191BFA"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632316">
        <w:rPr>
          <w:rFonts w:ascii="Times New Roman" w:hAnsi="Times New Roman" w:cs="Times New Roman"/>
          <w:sz w:val="28"/>
          <w:szCs w:val="28"/>
        </w:rPr>
        <w:t xml:space="preserve"> в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случае уменьшения Администрации города Пскова</w:t>
      </w:r>
      <w:r w:rsidR="003B55EB" w:rsidRPr="00F04809">
        <w:rPr>
          <w:rFonts w:ascii="Times New Roman" w:hAnsi="Times New Roman" w:cs="Times New Roman"/>
          <w:sz w:val="28"/>
          <w:szCs w:val="28"/>
        </w:rPr>
        <w:t>,</w:t>
      </w:r>
      <w:r w:rsidRPr="00F04809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</w:t>
      </w:r>
      <w:r w:rsidR="003B55EB" w:rsidRPr="00F04809">
        <w:rPr>
          <w:rFonts w:ascii="Times New Roman" w:hAnsi="Times New Roman" w:cs="Times New Roman"/>
          <w:sz w:val="28"/>
          <w:szCs w:val="28"/>
        </w:rPr>
        <w:t>,</w:t>
      </w:r>
      <w:r w:rsidRPr="00F04809">
        <w:rPr>
          <w:rFonts w:ascii="Times New Roman" w:hAnsi="Times New Roman" w:cs="Times New Roman"/>
          <w:sz w:val="28"/>
          <w:szCs w:val="28"/>
        </w:rPr>
        <w:t xml:space="preserve"> ранее доведенных ли</w:t>
      </w:r>
      <w:r w:rsidR="00896502">
        <w:rPr>
          <w:rFonts w:ascii="Times New Roman" w:hAnsi="Times New Roman" w:cs="Times New Roman"/>
          <w:sz w:val="28"/>
          <w:szCs w:val="28"/>
        </w:rPr>
        <w:t>митов бюджетных обязательств на</w:t>
      </w:r>
      <w:r w:rsidRPr="00F04809">
        <w:rPr>
          <w:rFonts w:ascii="Times New Roman" w:hAnsi="Times New Roman" w:cs="Times New Roman"/>
          <w:sz w:val="28"/>
          <w:szCs w:val="28"/>
        </w:rPr>
        <w:t xml:space="preserve"> предоставление субсидий на с</w:t>
      </w:r>
      <w:r w:rsidR="002C5A13">
        <w:rPr>
          <w:rFonts w:ascii="Times New Roman" w:hAnsi="Times New Roman" w:cs="Times New Roman"/>
          <w:sz w:val="28"/>
          <w:szCs w:val="28"/>
        </w:rPr>
        <w:t>оответствующий финансовый год и</w:t>
      </w:r>
      <w:r w:rsidRPr="00F04809">
        <w:rPr>
          <w:rFonts w:ascii="Times New Roman" w:hAnsi="Times New Roman" w:cs="Times New Roman"/>
          <w:sz w:val="28"/>
          <w:szCs w:val="28"/>
        </w:rPr>
        <w:t xml:space="preserve"> плановый период, приводящего к невозможности предоставления субсидии в размере, определенном в Соглашении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о</w:t>
      </w:r>
      <w:r w:rsidR="00191BFA"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Pr="00F04809">
        <w:rPr>
          <w:rFonts w:ascii="Times New Roman" w:hAnsi="Times New Roman" w:cs="Times New Roman"/>
          <w:sz w:val="28"/>
          <w:szCs w:val="28"/>
        </w:rPr>
        <w:t>.</w:t>
      </w:r>
    </w:p>
    <w:p w14:paraId="21CE78F7" w14:textId="2239744F" w:rsidR="00A0214B" w:rsidRPr="00F04809" w:rsidRDefault="00191BFA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A0214B">
        <w:rPr>
          <w:rFonts w:ascii="Times New Roman" w:hAnsi="Times New Roman" w:cs="Times New Roman"/>
          <w:sz w:val="28"/>
          <w:szCs w:val="28"/>
        </w:rPr>
        <w:t xml:space="preserve">. </w:t>
      </w:r>
      <w:r w:rsidRPr="00191BFA">
        <w:rPr>
          <w:rFonts w:ascii="Times New Roman" w:hAnsi="Times New Roman" w:cs="Times New Roman"/>
          <w:sz w:val="28"/>
          <w:szCs w:val="28"/>
        </w:rPr>
        <w:t xml:space="preserve">Перечисление средств субсидии осуществляется в полном объеме на  расчетный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1BFA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91BFA">
        <w:rPr>
          <w:rFonts w:ascii="Times New Roman" w:hAnsi="Times New Roman" w:cs="Times New Roman"/>
          <w:sz w:val="28"/>
          <w:szCs w:val="28"/>
        </w:rPr>
        <w:t>, открытый в российской кредитной организации и указанный в Соглашении о предоставлении субсидии,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1BFA">
        <w:rPr>
          <w:rFonts w:ascii="Times New Roman" w:hAnsi="Times New Roman" w:cs="Times New Roman"/>
          <w:sz w:val="28"/>
          <w:szCs w:val="28"/>
        </w:rPr>
        <w:t xml:space="preserve"> течение 30 (тридцати) рабочих дней с даты подписания Соглашения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1BFA">
        <w:rPr>
          <w:rFonts w:ascii="Times New Roman" w:hAnsi="Times New Roman" w:cs="Times New Roman"/>
          <w:sz w:val="28"/>
          <w:szCs w:val="28"/>
        </w:rPr>
        <w:t xml:space="preserve"> предоставлении субсидии сторонами.</w:t>
      </w:r>
    </w:p>
    <w:p w14:paraId="7251B599" w14:textId="5E87DB8B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C7E30" w14:textId="47227E77" w:rsidR="003B55EB" w:rsidRPr="00F04809" w:rsidRDefault="00353BAA" w:rsidP="00F04809">
      <w:pPr>
        <w:tabs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B55EB" w:rsidRPr="00CE2BA3">
        <w:rPr>
          <w:rFonts w:ascii="Times New Roman" w:hAnsi="Times New Roman" w:cs="Times New Roman"/>
          <w:sz w:val="28"/>
          <w:szCs w:val="28"/>
        </w:rPr>
        <w:t xml:space="preserve">. Внесение 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191BFA">
        <w:rPr>
          <w:rFonts w:ascii="Times New Roman" w:hAnsi="Times New Roman" w:cs="Times New Roman"/>
          <w:sz w:val="28"/>
          <w:szCs w:val="28"/>
        </w:rPr>
        <w:t>С</w:t>
      </w:r>
      <w:r w:rsidR="003B55EB" w:rsidRPr="00F04809">
        <w:rPr>
          <w:rFonts w:ascii="Times New Roman" w:hAnsi="Times New Roman" w:cs="Times New Roman"/>
          <w:sz w:val="28"/>
          <w:szCs w:val="28"/>
        </w:rPr>
        <w:t>оглашение о предоставлении субсидии</w:t>
      </w:r>
    </w:p>
    <w:p w14:paraId="7721A5D1" w14:textId="77777777" w:rsidR="003B55EB" w:rsidRPr="00F04809" w:rsidRDefault="003B55EB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32D79" w14:textId="71C311C5" w:rsidR="003B55EB" w:rsidRPr="00F04809" w:rsidRDefault="00191BFA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bookmarkStart w:id="4" w:name="_Hlk158718773"/>
      <w:r w:rsidR="003B55EB" w:rsidRPr="00F04809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</w:t>
      </w:r>
      <w:bookmarkEnd w:id="4"/>
      <w:r w:rsidR="003B55EB" w:rsidRPr="00F04809">
        <w:rPr>
          <w:rFonts w:ascii="Times New Roman" w:hAnsi="Times New Roman" w:cs="Times New Roman"/>
          <w:sz w:val="28"/>
          <w:szCs w:val="28"/>
        </w:rPr>
        <w:t>возможно в случае принятия решения Комиссией.</w:t>
      </w:r>
    </w:p>
    <w:p w14:paraId="47B24C4A" w14:textId="4BB45C79" w:rsidR="003B55EB" w:rsidRPr="00F04809" w:rsidRDefault="00191BFA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B55EB" w:rsidRPr="00F04809">
        <w:rPr>
          <w:rFonts w:ascii="Times New Roman" w:hAnsi="Times New Roman" w:cs="Times New Roman"/>
          <w:sz w:val="28"/>
          <w:szCs w:val="28"/>
        </w:rPr>
        <w:t>. Для внесения изменений в Соглашение о предоставлении субсидии получатель субсидии направляет в Отдел соответствующее заявление.</w:t>
      </w:r>
    </w:p>
    <w:p w14:paraId="23B96E2E" w14:textId="6A17C91C" w:rsidR="003B55EB" w:rsidRPr="00F04809" w:rsidRDefault="00191BFA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B55EB" w:rsidRPr="00F04809">
        <w:rPr>
          <w:rFonts w:ascii="Times New Roman" w:hAnsi="Times New Roman" w:cs="Times New Roman"/>
          <w:sz w:val="28"/>
          <w:szCs w:val="28"/>
        </w:rPr>
        <w:t>. Решение о внесении изменений в Соглашение о предоставлении субсидии либо решение об отказе внесения изменений в Соглашение о</w:t>
      </w:r>
      <w:r w:rsidR="004656F0"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 принимается на заседании Комиссии в срок не</w:t>
      </w:r>
      <w:r w:rsidR="002A296E"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B9076B" w:rsidRPr="00F04809">
        <w:rPr>
          <w:rFonts w:ascii="Times New Roman" w:hAnsi="Times New Roman" w:cs="Times New Roman"/>
          <w:sz w:val="28"/>
          <w:szCs w:val="28"/>
        </w:rPr>
        <w:t>30 (</w:t>
      </w:r>
      <w:r w:rsidR="003B55EB" w:rsidRPr="00F04809">
        <w:rPr>
          <w:rFonts w:ascii="Times New Roman" w:hAnsi="Times New Roman" w:cs="Times New Roman"/>
          <w:sz w:val="28"/>
          <w:szCs w:val="28"/>
        </w:rPr>
        <w:t>тридцати</w:t>
      </w:r>
      <w:r w:rsidR="00B9076B" w:rsidRPr="00F04809">
        <w:rPr>
          <w:rFonts w:ascii="Times New Roman" w:hAnsi="Times New Roman" w:cs="Times New Roman"/>
          <w:sz w:val="28"/>
          <w:szCs w:val="28"/>
        </w:rPr>
        <w:t>)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заявления, указанного в пункте </w:t>
      </w:r>
      <w:r w:rsidRPr="00636B4A">
        <w:rPr>
          <w:rFonts w:ascii="Times New Roman" w:hAnsi="Times New Roman" w:cs="Times New Roman"/>
          <w:sz w:val="28"/>
          <w:szCs w:val="28"/>
        </w:rPr>
        <w:t>62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14459F1" w14:textId="07A5D6EE" w:rsidR="003B55EB" w:rsidRPr="00F04809" w:rsidRDefault="00191BFA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B9076B" w:rsidRPr="00F04809">
        <w:rPr>
          <w:rFonts w:ascii="Times New Roman" w:hAnsi="Times New Roman" w:cs="Times New Roman"/>
          <w:sz w:val="28"/>
          <w:szCs w:val="28"/>
        </w:rPr>
        <w:t>.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Решение об отказе внесения изменений в </w:t>
      </w:r>
      <w:r w:rsidR="00B9076B" w:rsidRPr="00F04809">
        <w:rPr>
          <w:rFonts w:ascii="Times New Roman" w:hAnsi="Times New Roman" w:cs="Times New Roman"/>
          <w:sz w:val="28"/>
          <w:szCs w:val="28"/>
        </w:rPr>
        <w:t>Соглашение о</w:t>
      </w:r>
      <w:r w:rsidR="004656F0">
        <w:rPr>
          <w:rFonts w:ascii="Times New Roman" w:hAnsi="Times New Roman" w:cs="Times New Roman"/>
          <w:sz w:val="28"/>
          <w:szCs w:val="28"/>
        </w:rPr>
        <w:t> </w:t>
      </w:r>
      <w:r w:rsidR="00B9076B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 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принимается Комиссией в случае несоответствия предлагаемых к внесению изменений </w:t>
      </w:r>
      <w:r w:rsidR="003B55EB" w:rsidRPr="00636B4A">
        <w:rPr>
          <w:rFonts w:ascii="Times New Roman" w:hAnsi="Times New Roman" w:cs="Times New Roman"/>
          <w:sz w:val="28"/>
          <w:szCs w:val="28"/>
        </w:rPr>
        <w:t>пунктам 8 и 9 раздела 1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6CC10E4" w14:textId="544ECC93" w:rsidR="003B55EB" w:rsidRPr="00F04809" w:rsidRDefault="00191BFA" w:rsidP="004656F0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3B55EB" w:rsidRPr="00F04809">
        <w:rPr>
          <w:rFonts w:ascii="Times New Roman" w:hAnsi="Times New Roman" w:cs="Times New Roman"/>
          <w:sz w:val="28"/>
          <w:szCs w:val="28"/>
        </w:rPr>
        <w:t>. При принятии Комиссией решения о внесении изменений в</w:t>
      </w:r>
      <w:r w:rsidR="004656F0"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B9076B" w:rsidRPr="00F04809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Отдел готовит дополнительное соглашение к </w:t>
      </w:r>
      <w:r w:rsidR="004656F0">
        <w:rPr>
          <w:rFonts w:ascii="Times New Roman" w:hAnsi="Times New Roman" w:cs="Times New Roman"/>
          <w:sz w:val="28"/>
          <w:szCs w:val="28"/>
        </w:rPr>
        <w:t>Соглашению</w:t>
      </w:r>
      <w:r w:rsidR="00B9076B" w:rsidRPr="00F04809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4656F0">
        <w:rPr>
          <w:rFonts w:ascii="Times New Roman" w:hAnsi="Times New Roman" w:cs="Times New Roman"/>
          <w:sz w:val="28"/>
          <w:szCs w:val="28"/>
        </w:rPr>
        <w:br/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его получателю субсидии в срок не позднее </w:t>
      </w:r>
      <w:r w:rsidR="00B9076B" w:rsidRPr="00F04809">
        <w:rPr>
          <w:rFonts w:ascii="Times New Roman" w:hAnsi="Times New Roman" w:cs="Times New Roman"/>
          <w:sz w:val="28"/>
          <w:szCs w:val="28"/>
        </w:rPr>
        <w:t>30 (</w:t>
      </w:r>
      <w:r w:rsidR="003B55EB" w:rsidRPr="00F04809">
        <w:rPr>
          <w:rFonts w:ascii="Times New Roman" w:hAnsi="Times New Roman" w:cs="Times New Roman"/>
          <w:sz w:val="28"/>
          <w:szCs w:val="28"/>
        </w:rPr>
        <w:t>тридцати</w:t>
      </w:r>
      <w:r w:rsidR="00B9076B" w:rsidRPr="00F04809">
        <w:rPr>
          <w:rFonts w:ascii="Times New Roman" w:hAnsi="Times New Roman" w:cs="Times New Roman"/>
          <w:sz w:val="28"/>
          <w:szCs w:val="28"/>
        </w:rPr>
        <w:t>)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календарных дней со дня проведения заседания Комиссии.</w:t>
      </w:r>
    </w:p>
    <w:p w14:paraId="57BE5AF4" w14:textId="3427CD63" w:rsidR="003B55EB" w:rsidRPr="00F04809" w:rsidRDefault="004656F0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3B55EB" w:rsidRPr="00F04809">
        <w:rPr>
          <w:rFonts w:ascii="Times New Roman" w:hAnsi="Times New Roman" w:cs="Times New Roman"/>
          <w:sz w:val="28"/>
          <w:szCs w:val="28"/>
        </w:rPr>
        <w:t>. При принятии Комиссией решения об отказе внесения изменений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B9076B" w:rsidRPr="00F04809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Отдел сообщает получателю </w:t>
      </w:r>
      <w:r w:rsidR="003B55EB" w:rsidRPr="00F04809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о данном решении в срок не позднее </w:t>
      </w:r>
      <w:r w:rsidR="00B9076B" w:rsidRPr="00F04809">
        <w:rPr>
          <w:rFonts w:ascii="Times New Roman" w:hAnsi="Times New Roman" w:cs="Times New Roman"/>
          <w:sz w:val="28"/>
          <w:szCs w:val="28"/>
        </w:rPr>
        <w:t>5 (</w:t>
      </w:r>
      <w:r w:rsidR="003B55EB" w:rsidRPr="00F04809">
        <w:rPr>
          <w:rFonts w:ascii="Times New Roman" w:hAnsi="Times New Roman" w:cs="Times New Roman"/>
          <w:sz w:val="28"/>
          <w:szCs w:val="28"/>
        </w:rPr>
        <w:t>пяти</w:t>
      </w:r>
      <w:r w:rsidR="00B9076B" w:rsidRPr="00F04809">
        <w:rPr>
          <w:rFonts w:ascii="Times New Roman" w:hAnsi="Times New Roman" w:cs="Times New Roman"/>
          <w:sz w:val="28"/>
          <w:szCs w:val="28"/>
        </w:rPr>
        <w:t>)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Комиссии.</w:t>
      </w:r>
    </w:p>
    <w:p w14:paraId="66F7325C" w14:textId="5687F42F" w:rsidR="003B55EB" w:rsidRPr="00F04809" w:rsidRDefault="004656F0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. Разрешается перераспределение средств внутри утвержденной сметы без согласования с Комиссией в пределах </w:t>
      </w:r>
      <w:r w:rsidR="00632316">
        <w:rPr>
          <w:rFonts w:ascii="Times New Roman" w:hAnsi="Times New Roman" w:cs="Times New Roman"/>
          <w:sz w:val="28"/>
          <w:szCs w:val="28"/>
        </w:rPr>
        <w:t>5 (</w:t>
      </w:r>
      <w:r w:rsidR="003B55EB" w:rsidRPr="00F04809">
        <w:rPr>
          <w:rFonts w:ascii="Times New Roman" w:hAnsi="Times New Roman" w:cs="Times New Roman"/>
          <w:sz w:val="28"/>
          <w:szCs w:val="28"/>
        </w:rPr>
        <w:t>пяти</w:t>
      </w:r>
      <w:r w:rsidR="00632316">
        <w:rPr>
          <w:rFonts w:ascii="Times New Roman" w:hAnsi="Times New Roman" w:cs="Times New Roman"/>
          <w:sz w:val="28"/>
          <w:szCs w:val="28"/>
        </w:rPr>
        <w:t>)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процентов от общей суммы субсидии и без внесения изменений в </w:t>
      </w:r>
      <w:r w:rsidR="00B9076B" w:rsidRPr="00F04809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3B55EB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103DDAC3" w14:textId="60E3C47B" w:rsidR="003B55EB" w:rsidRPr="00F04809" w:rsidRDefault="004656F0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. Разрешается перенос сроков проведения мероприятий в пределах </w:t>
      </w:r>
      <w:r w:rsidR="00B9076B" w:rsidRPr="00F04809">
        <w:rPr>
          <w:rFonts w:ascii="Times New Roman" w:hAnsi="Times New Roman" w:cs="Times New Roman"/>
          <w:sz w:val="28"/>
          <w:szCs w:val="28"/>
        </w:rPr>
        <w:t>30 (</w:t>
      </w:r>
      <w:r w:rsidR="003B55EB" w:rsidRPr="00F04809">
        <w:rPr>
          <w:rFonts w:ascii="Times New Roman" w:hAnsi="Times New Roman" w:cs="Times New Roman"/>
          <w:sz w:val="28"/>
          <w:szCs w:val="28"/>
        </w:rPr>
        <w:t>тридцати</w:t>
      </w:r>
      <w:r w:rsidR="00B9076B" w:rsidRPr="00F04809">
        <w:rPr>
          <w:rFonts w:ascii="Times New Roman" w:hAnsi="Times New Roman" w:cs="Times New Roman"/>
          <w:sz w:val="28"/>
          <w:szCs w:val="28"/>
        </w:rPr>
        <w:t>)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календарных дней без согласования с Комиссией и без внесения изменений в </w:t>
      </w:r>
      <w:r w:rsidR="00B9076B" w:rsidRPr="00F04809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, при этом общий срок </w:t>
      </w:r>
      <w:r w:rsidR="00F13D20" w:rsidRPr="00F13D20">
        <w:rPr>
          <w:rFonts w:ascii="Times New Roman" w:hAnsi="Times New Roman" w:cs="Times New Roman"/>
          <w:sz w:val="28"/>
          <w:szCs w:val="28"/>
        </w:rPr>
        <w:t>расходования средств субсидии не должен превышать 12 (двенадцать) месяцев с момента заключения Соглашения о предоставлении субсидии</w:t>
      </w:r>
      <w:r w:rsidR="003B55EB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1CFE5491" w14:textId="7B34B588" w:rsidR="003B55EB" w:rsidRPr="00F04809" w:rsidRDefault="004656F0" w:rsidP="00F048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. Расторжение </w:t>
      </w:r>
      <w:r w:rsidR="00B9076B" w:rsidRPr="00F04809">
        <w:rPr>
          <w:rFonts w:ascii="Times New Roman" w:hAnsi="Times New Roman" w:cs="Times New Roman"/>
          <w:sz w:val="28"/>
          <w:szCs w:val="28"/>
        </w:rPr>
        <w:t>Соглаш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B9076B" w:rsidRPr="00F0480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соглашению сторон возможно только в случае возврата субсидии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55EB" w:rsidRPr="00F04809">
        <w:rPr>
          <w:rFonts w:ascii="Times New Roman" w:hAnsi="Times New Roman" w:cs="Times New Roman"/>
          <w:sz w:val="28"/>
          <w:szCs w:val="28"/>
        </w:rPr>
        <w:t xml:space="preserve"> бюджет города Пскова в полном объеме.</w:t>
      </w:r>
    </w:p>
    <w:p w14:paraId="47296D81" w14:textId="77777777" w:rsidR="003B55EB" w:rsidRPr="00F04809" w:rsidRDefault="003B55EB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09502" w14:textId="3366559D" w:rsidR="007C3E45" w:rsidRPr="00F04809" w:rsidRDefault="008E4FDF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656F0" w:rsidRPr="00CE2BA3">
        <w:rPr>
          <w:rFonts w:ascii="Times New Roman" w:hAnsi="Times New Roman" w:cs="Times New Roman"/>
          <w:sz w:val="28"/>
          <w:szCs w:val="28"/>
        </w:rPr>
        <w:t xml:space="preserve">. </w:t>
      </w:r>
      <w:r w:rsidR="004656F0">
        <w:rPr>
          <w:rFonts w:ascii="Times New Roman" w:hAnsi="Times New Roman" w:cs="Times New Roman"/>
          <w:sz w:val="28"/>
          <w:szCs w:val="28"/>
        </w:rPr>
        <w:t>Требования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к отчетности</w:t>
      </w:r>
    </w:p>
    <w:p w14:paraId="68515341" w14:textId="77777777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3C32D" w14:textId="30C48F2A" w:rsidR="007C3E45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7C3E45" w:rsidRPr="00F04809">
        <w:rPr>
          <w:rFonts w:ascii="Times New Roman" w:hAnsi="Times New Roman" w:cs="Times New Roman"/>
          <w:sz w:val="28"/>
          <w:szCs w:val="28"/>
        </w:rPr>
        <w:t>. Получател</w:t>
      </w:r>
      <w:r>
        <w:rPr>
          <w:rFonts w:ascii="Times New Roman" w:hAnsi="Times New Roman" w:cs="Times New Roman"/>
          <w:sz w:val="28"/>
          <w:szCs w:val="28"/>
        </w:rPr>
        <w:t xml:space="preserve">ь субсидии </w:t>
      </w:r>
      <w:r w:rsidR="00EB4B20" w:rsidRPr="00EB4B20">
        <w:rPr>
          <w:rFonts w:ascii="Times New Roman" w:hAnsi="Times New Roman" w:cs="Times New Roman"/>
          <w:sz w:val="28"/>
          <w:szCs w:val="28"/>
        </w:rPr>
        <w:t xml:space="preserve">представляет в Администрацию города Пскова (с пометкой для </w:t>
      </w:r>
      <w:r w:rsidR="00EB4B20">
        <w:rPr>
          <w:rFonts w:ascii="Times New Roman" w:hAnsi="Times New Roman" w:cs="Times New Roman"/>
          <w:sz w:val="28"/>
          <w:szCs w:val="28"/>
        </w:rPr>
        <w:t>«</w:t>
      </w:r>
      <w:r w:rsidR="00EB4B20" w:rsidRPr="00EB4B20">
        <w:rPr>
          <w:rFonts w:ascii="Times New Roman" w:hAnsi="Times New Roman" w:cs="Times New Roman"/>
          <w:sz w:val="28"/>
          <w:szCs w:val="28"/>
        </w:rPr>
        <w:t>Отдела предпринимательства и потребительского рынка</w:t>
      </w:r>
      <w:r w:rsidR="00EB4B20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D720E9">
        <w:rPr>
          <w:rFonts w:ascii="Times New Roman" w:hAnsi="Times New Roman" w:cs="Times New Roman"/>
          <w:sz w:val="28"/>
          <w:szCs w:val="28"/>
        </w:rPr>
        <w:t>»</w:t>
      </w:r>
      <w:r w:rsidR="00EB4B20" w:rsidRPr="00EB4B20">
        <w:rPr>
          <w:rFonts w:ascii="Times New Roman" w:hAnsi="Times New Roman" w:cs="Times New Roman"/>
          <w:sz w:val="28"/>
          <w:szCs w:val="28"/>
        </w:rPr>
        <w:t>)</w:t>
      </w:r>
      <w:r w:rsidR="00EB4B20">
        <w:rPr>
          <w:rFonts w:ascii="Times New Roman" w:hAnsi="Times New Roman" w:cs="Times New Roman"/>
          <w:sz w:val="28"/>
          <w:szCs w:val="28"/>
        </w:rPr>
        <w:t xml:space="preserve"> </w:t>
      </w:r>
      <w:r w:rsidR="007C3E45" w:rsidRPr="00F04809">
        <w:rPr>
          <w:rFonts w:ascii="Times New Roman" w:hAnsi="Times New Roman" w:cs="Times New Roman"/>
          <w:sz w:val="28"/>
          <w:szCs w:val="28"/>
        </w:rPr>
        <w:t>ежеквартально не позднее 5 (пятого) рабочего дня, следующего за отчетным кварталом, в прошитом и</w:t>
      </w:r>
      <w:r w:rsidR="00D720E9">
        <w:rPr>
          <w:rFonts w:ascii="Times New Roman" w:hAnsi="Times New Roman" w:cs="Times New Roman"/>
          <w:sz w:val="28"/>
          <w:szCs w:val="28"/>
        </w:rPr>
        <w:t> 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пронумерованном виде, следующие отчеты:</w:t>
      </w:r>
    </w:p>
    <w:p w14:paraId="2C9351AB" w14:textId="589332AD" w:rsidR="007C3E45" w:rsidRPr="00072FDB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B">
        <w:rPr>
          <w:rFonts w:ascii="Times New Roman" w:hAnsi="Times New Roman" w:cs="Times New Roman"/>
          <w:sz w:val="28"/>
          <w:szCs w:val="28"/>
        </w:rPr>
        <w:t xml:space="preserve">1) отчет </w:t>
      </w:r>
      <w:r w:rsidR="00072FDB" w:rsidRPr="00072FDB">
        <w:rPr>
          <w:rFonts w:ascii="Times New Roman" w:hAnsi="Times New Roman" w:cs="Times New Roman"/>
          <w:sz w:val="28"/>
          <w:szCs w:val="28"/>
        </w:rPr>
        <w:t>о расходах</w:t>
      </w:r>
      <w:r w:rsidRPr="00072FDB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субсидия, по форме</w:t>
      </w:r>
      <w:r w:rsidR="00C03D22" w:rsidRPr="00072FDB">
        <w:rPr>
          <w:rFonts w:ascii="Times New Roman" w:hAnsi="Times New Roman" w:cs="Times New Roman"/>
          <w:sz w:val="28"/>
          <w:szCs w:val="28"/>
        </w:rPr>
        <w:t>,</w:t>
      </w:r>
      <w:r w:rsidRPr="00072FDB">
        <w:rPr>
          <w:rFonts w:ascii="Times New Roman" w:hAnsi="Times New Roman" w:cs="Times New Roman"/>
          <w:sz w:val="28"/>
          <w:szCs w:val="28"/>
        </w:rPr>
        <w:t xml:space="preserve"> </w:t>
      </w:r>
      <w:r w:rsidR="00C03D22" w:rsidRPr="00072FDB">
        <w:rPr>
          <w:rFonts w:ascii="Times New Roman" w:hAnsi="Times New Roman" w:cs="Times New Roman"/>
          <w:sz w:val="28"/>
          <w:szCs w:val="28"/>
        </w:rPr>
        <w:t>установленной</w:t>
      </w:r>
      <w:r w:rsidRPr="00072FD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03D22" w:rsidRPr="00072FDB">
        <w:rPr>
          <w:rFonts w:ascii="Times New Roman" w:hAnsi="Times New Roman" w:cs="Times New Roman"/>
          <w:sz w:val="28"/>
          <w:szCs w:val="28"/>
        </w:rPr>
        <w:t>ем</w:t>
      </w:r>
      <w:r w:rsidRPr="00072FDB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C03D22" w:rsidRPr="00072FDB">
        <w:rPr>
          <w:rFonts w:ascii="Times New Roman" w:hAnsi="Times New Roman" w:cs="Times New Roman"/>
          <w:sz w:val="28"/>
          <w:szCs w:val="28"/>
        </w:rPr>
        <w:t xml:space="preserve"> </w:t>
      </w:r>
      <w:r w:rsidR="00072FDB" w:rsidRPr="00072FDB">
        <w:rPr>
          <w:rFonts w:ascii="Times New Roman" w:hAnsi="Times New Roman" w:cs="Times New Roman"/>
          <w:sz w:val="28"/>
          <w:szCs w:val="28"/>
        </w:rPr>
        <w:br/>
      </w:r>
      <w:r w:rsidR="00C03D22" w:rsidRPr="00072FDB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072FDB">
        <w:rPr>
          <w:rFonts w:ascii="Times New Roman" w:hAnsi="Times New Roman" w:cs="Times New Roman"/>
          <w:sz w:val="28"/>
          <w:szCs w:val="28"/>
        </w:rPr>
        <w:t>;</w:t>
      </w:r>
    </w:p>
    <w:p w14:paraId="2AB0C911" w14:textId="25099DA1" w:rsidR="007C3E45" w:rsidRPr="00072FDB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B">
        <w:rPr>
          <w:rFonts w:ascii="Times New Roman" w:hAnsi="Times New Roman" w:cs="Times New Roman"/>
          <w:sz w:val="28"/>
          <w:szCs w:val="28"/>
        </w:rPr>
        <w:t xml:space="preserve">2) отчет о достижении </w:t>
      </w:r>
      <w:r w:rsidR="00072FDB" w:rsidRPr="00072FDB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Pr="00072FDB">
        <w:rPr>
          <w:rFonts w:ascii="Times New Roman" w:hAnsi="Times New Roman" w:cs="Times New Roman"/>
          <w:sz w:val="28"/>
          <w:szCs w:val="28"/>
        </w:rPr>
        <w:t xml:space="preserve">, </w:t>
      </w:r>
      <w:r w:rsidR="00C03D22" w:rsidRPr="00072FDB">
        <w:rPr>
          <w:rFonts w:ascii="Times New Roman" w:hAnsi="Times New Roman" w:cs="Times New Roman"/>
          <w:sz w:val="28"/>
          <w:szCs w:val="28"/>
        </w:rPr>
        <w:t>по форме, установленной приложением к Соглашению о предоставлении субсидии</w:t>
      </w:r>
      <w:r w:rsidRPr="00072FDB">
        <w:rPr>
          <w:rFonts w:ascii="Times New Roman" w:hAnsi="Times New Roman" w:cs="Times New Roman"/>
          <w:sz w:val="28"/>
          <w:szCs w:val="28"/>
        </w:rPr>
        <w:t>;</w:t>
      </w:r>
    </w:p>
    <w:p w14:paraId="518B699D" w14:textId="62057260" w:rsidR="00C03D22" w:rsidRPr="00072FDB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B">
        <w:rPr>
          <w:rFonts w:ascii="Times New Roman" w:hAnsi="Times New Roman" w:cs="Times New Roman"/>
          <w:sz w:val="28"/>
          <w:szCs w:val="28"/>
        </w:rPr>
        <w:t xml:space="preserve">3) отчет о достижении значений результатов предоставления субсидии </w:t>
      </w:r>
      <w:r w:rsidR="00C03D22" w:rsidRPr="00072FDB">
        <w:rPr>
          <w:rFonts w:ascii="Times New Roman" w:hAnsi="Times New Roman" w:cs="Times New Roman"/>
          <w:sz w:val="28"/>
          <w:szCs w:val="28"/>
        </w:rPr>
        <w:t>по форме, установленной приложение</w:t>
      </w:r>
      <w:r w:rsidR="004656F0" w:rsidRPr="00072FDB">
        <w:rPr>
          <w:rFonts w:ascii="Times New Roman" w:hAnsi="Times New Roman" w:cs="Times New Roman"/>
          <w:sz w:val="28"/>
          <w:szCs w:val="28"/>
        </w:rPr>
        <w:t>м к Соглашению о предоставлении</w:t>
      </w:r>
      <w:r w:rsidR="00C03D22" w:rsidRPr="00072FDB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14:paraId="350877A6" w14:textId="55FE9404" w:rsidR="007C3E45" w:rsidRPr="00072FDB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B">
        <w:rPr>
          <w:rFonts w:ascii="Times New Roman" w:hAnsi="Times New Roman" w:cs="Times New Roman"/>
          <w:sz w:val="28"/>
          <w:szCs w:val="28"/>
        </w:rPr>
        <w:t>4)</w:t>
      </w:r>
      <w:r w:rsidR="00072FDB" w:rsidRPr="00072FDB">
        <w:rPr>
          <w:rFonts w:ascii="Times New Roman" w:hAnsi="Times New Roman" w:cs="Times New Roman"/>
          <w:sz w:val="28"/>
          <w:szCs w:val="28"/>
        </w:rPr>
        <w:t xml:space="preserve"> отчет о реализации плана мероприятий по достижению результатов предоставления субсидии (контрольных точек), по установленной форме согласно приложению к Соглашению о предоставлении субсидии</w:t>
      </w:r>
      <w:r w:rsidRPr="00072FDB">
        <w:rPr>
          <w:rFonts w:ascii="Times New Roman" w:hAnsi="Times New Roman" w:cs="Times New Roman"/>
          <w:sz w:val="28"/>
          <w:szCs w:val="28"/>
        </w:rPr>
        <w:t>;</w:t>
      </w:r>
    </w:p>
    <w:p w14:paraId="20E2ED81" w14:textId="45EE9ED8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DB">
        <w:rPr>
          <w:rFonts w:ascii="Times New Roman" w:hAnsi="Times New Roman" w:cs="Times New Roman"/>
          <w:sz w:val="28"/>
          <w:szCs w:val="28"/>
        </w:rPr>
        <w:t xml:space="preserve">5) </w:t>
      </w:r>
      <w:r w:rsidR="00072FDB" w:rsidRPr="00072FDB">
        <w:rPr>
          <w:rFonts w:ascii="Times New Roman" w:hAnsi="Times New Roman" w:cs="Times New Roman"/>
          <w:sz w:val="28"/>
          <w:szCs w:val="28"/>
        </w:rPr>
        <w:t xml:space="preserve">аналитический отчет о реализации основного мероприятия, по форме согласно Приложению </w:t>
      </w:r>
      <w:r w:rsidR="00E73C72">
        <w:rPr>
          <w:rFonts w:ascii="Times New Roman" w:hAnsi="Times New Roman" w:cs="Times New Roman"/>
          <w:sz w:val="28"/>
          <w:szCs w:val="28"/>
        </w:rPr>
        <w:t>4</w:t>
      </w:r>
      <w:r w:rsidR="00072FDB" w:rsidRPr="00072FDB">
        <w:rPr>
          <w:rFonts w:ascii="Times New Roman" w:hAnsi="Times New Roman" w:cs="Times New Roman"/>
          <w:sz w:val="28"/>
          <w:szCs w:val="28"/>
        </w:rPr>
        <w:t xml:space="preserve"> к настоящему Положению (при наличии собственных вложений)</w:t>
      </w:r>
      <w:r w:rsidRPr="00072FDB">
        <w:rPr>
          <w:rFonts w:ascii="Times New Roman" w:hAnsi="Times New Roman" w:cs="Times New Roman"/>
          <w:sz w:val="28"/>
          <w:szCs w:val="28"/>
        </w:rPr>
        <w:t>.</w:t>
      </w:r>
    </w:p>
    <w:p w14:paraId="4337F8A4" w14:textId="0A625544" w:rsidR="007C3E45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C03D22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7C3E45" w:rsidRPr="00F04809">
        <w:rPr>
          <w:rFonts w:ascii="Times New Roman" w:hAnsi="Times New Roman" w:cs="Times New Roman"/>
          <w:sz w:val="28"/>
          <w:szCs w:val="28"/>
        </w:rPr>
        <w:t>Обязательным приложением к отчетам являются:</w:t>
      </w:r>
    </w:p>
    <w:p w14:paraId="554A8544" w14:textId="19AD092F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1) оригиналы (заверенные копии) документов, подтверждающих факт целевого расходования средств субсидии в размере, устан</w:t>
      </w:r>
      <w:r w:rsidR="004656F0">
        <w:rPr>
          <w:rFonts w:ascii="Times New Roman" w:hAnsi="Times New Roman" w:cs="Times New Roman"/>
          <w:sz w:val="28"/>
          <w:szCs w:val="28"/>
        </w:rPr>
        <w:t>овленном в </w:t>
      </w:r>
      <w:r w:rsidRPr="00F04809">
        <w:rPr>
          <w:rFonts w:ascii="Times New Roman" w:hAnsi="Times New Roman" w:cs="Times New Roman"/>
          <w:sz w:val="28"/>
          <w:szCs w:val="28"/>
        </w:rPr>
        <w:t xml:space="preserve"> Соглашении </w:t>
      </w:r>
      <w:r w:rsidR="004656F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656F0" w:rsidRPr="004656F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04809">
        <w:rPr>
          <w:rFonts w:ascii="Times New Roman" w:hAnsi="Times New Roman" w:cs="Times New Roman"/>
          <w:sz w:val="28"/>
          <w:szCs w:val="28"/>
        </w:rPr>
        <w:t>(счета-фактуры, акты, платежные поручения, расходно-кассовые ордера);</w:t>
      </w:r>
    </w:p>
    <w:p w14:paraId="26E76BCE" w14:textId="77777777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2) заверенные копии договоров с организациями на закупку товаров, работ, услуг;</w:t>
      </w:r>
    </w:p>
    <w:p w14:paraId="171F791B" w14:textId="77777777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3) фотоматериалы, статьи в СМИ, на интернет-ресурсах о проведенных мероприятиях.</w:t>
      </w:r>
    </w:p>
    <w:p w14:paraId="2D75CE49" w14:textId="327BBF21" w:rsidR="007C3E45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72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>осуществляет оценку достижения п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олучателями субсидий </w:t>
      </w:r>
      <w:r w:rsidR="0077661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и контроль за</w:t>
      </w:r>
      <w:r w:rsidR="00776614">
        <w:rPr>
          <w:rFonts w:ascii="Times New Roman" w:hAnsi="Times New Roman" w:cs="Times New Roman"/>
          <w:sz w:val="28"/>
          <w:szCs w:val="28"/>
        </w:rPr>
        <w:t xml:space="preserve"> соблюдением порядка и </w:t>
      </w:r>
      <w:r w:rsidR="007C3E45" w:rsidRPr="00F04809">
        <w:rPr>
          <w:rFonts w:ascii="Times New Roman" w:hAnsi="Times New Roman" w:cs="Times New Roman"/>
          <w:sz w:val="28"/>
          <w:szCs w:val="28"/>
        </w:rPr>
        <w:t>условий предоставления субсидии путем проверки отчетов, представленных в</w:t>
      </w:r>
      <w:r w:rsidR="00776614">
        <w:rPr>
          <w:rFonts w:ascii="Times New Roman" w:hAnsi="Times New Roman" w:cs="Times New Roman"/>
          <w:sz w:val="28"/>
          <w:szCs w:val="28"/>
        </w:rPr>
        <w:t> 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соответствии с пунктами </w:t>
      </w:r>
      <w:r w:rsidRPr="00636B4A">
        <w:rPr>
          <w:rFonts w:ascii="Times New Roman" w:hAnsi="Times New Roman" w:cs="Times New Roman"/>
          <w:sz w:val="28"/>
          <w:szCs w:val="28"/>
        </w:rPr>
        <w:t>70</w:t>
      </w:r>
      <w:r w:rsidR="00DF152E" w:rsidRPr="00636B4A">
        <w:rPr>
          <w:rFonts w:ascii="Times New Roman" w:hAnsi="Times New Roman" w:cs="Times New Roman"/>
          <w:sz w:val="28"/>
          <w:szCs w:val="28"/>
        </w:rPr>
        <w:t xml:space="preserve"> и </w:t>
      </w:r>
      <w:r w:rsidRPr="00636B4A">
        <w:rPr>
          <w:rFonts w:ascii="Times New Roman" w:hAnsi="Times New Roman" w:cs="Times New Roman"/>
          <w:sz w:val="28"/>
          <w:szCs w:val="28"/>
        </w:rPr>
        <w:t>71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F152E" w:rsidRPr="00F04809">
        <w:rPr>
          <w:rFonts w:ascii="Times New Roman" w:hAnsi="Times New Roman" w:cs="Times New Roman"/>
          <w:sz w:val="28"/>
          <w:szCs w:val="28"/>
        </w:rPr>
        <w:t>Положения</w:t>
      </w:r>
      <w:r w:rsidR="007C3E45" w:rsidRPr="00F04809">
        <w:rPr>
          <w:rFonts w:ascii="Times New Roman" w:hAnsi="Times New Roman" w:cs="Times New Roman"/>
          <w:sz w:val="28"/>
          <w:szCs w:val="28"/>
        </w:rPr>
        <w:t>, в течение 30 (тридцати) календарных дней с</w:t>
      </w:r>
      <w:r w:rsidR="00DF152E" w:rsidRPr="00F04809">
        <w:rPr>
          <w:rFonts w:ascii="Times New Roman" w:hAnsi="Times New Roman" w:cs="Times New Roman"/>
          <w:sz w:val="28"/>
          <w:szCs w:val="28"/>
        </w:rPr>
        <w:t>о дня их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14:paraId="1B779951" w14:textId="525D461C" w:rsidR="007C3E45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. Получатель субсидии направляет по запросу Администрации города Пскова 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(Отдела) </w:t>
      </w:r>
      <w:r w:rsidR="007C3E45" w:rsidRPr="00F04809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порядка и условий предоставления субсидии</w:t>
      </w:r>
      <w:r w:rsidR="00DF152E" w:rsidRPr="00F04809">
        <w:rPr>
          <w:rFonts w:ascii="Times New Roman" w:hAnsi="Times New Roman" w:cs="Times New Roman"/>
          <w:sz w:val="28"/>
          <w:szCs w:val="28"/>
        </w:rPr>
        <w:t>,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3E45" w:rsidRPr="00F04809">
        <w:rPr>
          <w:rFonts w:ascii="Times New Roman" w:hAnsi="Times New Roman" w:cs="Times New Roman"/>
          <w:sz w:val="28"/>
          <w:szCs w:val="28"/>
        </w:rPr>
        <w:t xml:space="preserve"> течение 10 (десяти) рабочих дней со дня получения указанного запроса.</w:t>
      </w:r>
    </w:p>
    <w:p w14:paraId="3C4BF198" w14:textId="26D3FFFE" w:rsidR="007C3E45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. Получатель субсидии обеспечивает достижение значений </w:t>
      </w:r>
      <w:r w:rsidR="0077661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в Соглашении о</w:t>
      </w:r>
      <w:r w:rsidR="00776614">
        <w:rPr>
          <w:rFonts w:ascii="Times New Roman" w:hAnsi="Times New Roman" w:cs="Times New Roman"/>
          <w:sz w:val="28"/>
          <w:szCs w:val="28"/>
        </w:rPr>
        <w:t> 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 в соответствии с заявкой.</w:t>
      </w:r>
    </w:p>
    <w:p w14:paraId="76F29873" w14:textId="53CF5C4D" w:rsidR="007C3E45" w:rsidRPr="00F04809" w:rsidRDefault="007C3E45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BC003" w14:textId="30B38091" w:rsidR="006C7B20" w:rsidRPr="00F04809" w:rsidRDefault="008E4FDF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C7B20" w:rsidRPr="00CE2BA3">
        <w:rPr>
          <w:rFonts w:ascii="Times New Roman" w:hAnsi="Times New Roman" w:cs="Times New Roman"/>
          <w:sz w:val="28"/>
          <w:szCs w:val="28"/>
        </w:rPr>
        <w:t xml:space="preserve">. </w:t>
      </w:r>
      <w:r w:rsidR="006C7B20" w:rsidRPr="00F04809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</w:t>
      </w:r>
    </w:p>
    <w:p w14:paraId="22322283" w14:textId="36BF1E18" w:rsidR="006C7B20" w:rsidRPr="00F04809" w:rsidRDefault="006C7B20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за соблюдением условий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Pr="00F04809">
        <w:rPr>
          <w:rFonts w:ascii="Times New Roman" w:hAnsi="Times New Roman" w:cs="Times New Roman"/>
          <w:sz w:val="28"/>
          <w:szCs w:val="28"/>
        </w:rPr>
        <w:t>и порядка предоставления</w:t>
      </w:r>
    </w:p>
    <w:p w14:paraId="7862B2E2" w14:textId="77777777" w:rsidR="006C7B20" w:rsidRPr="00F04809" w:rsidRDefault="006C7B20" w:rsidP="00F04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809">
        <w:rPr>
          <w:rFonts w:ascii="Times New Roman" w:hAnsi="Times New Roman" w:cs="Times New Roman"/>
          <w:sz w:val="28"/>
          <w:szCs w:val="28"/>
        </w:rPr>
        <w:t>субсидий и ответственности за их нарушение</w:t>
      </w:r>
    </w:p>
    <w:p w14:paraId="7D758A40" w14:textId="77777777" w:rsidR="006C7B20" w:rsidRPr="00F04809" w:rsidRDefault="006C7B2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5A6B9" w14:textId="69A1EBD2" w:rsidR="006C7B20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8071B" w:rsidRPr="00F04809">
        <w:rPr>
          <w:rFonts w:ascii="Times New Roman" w:hAnsi="Times New Roman" w:cs="Times New Roman"/>
          <w:sz w:val="28"/>
          <w:szCs w:val="28"/>
        </w:rPr>
        <w:t xml:space="preserve">Администрация города Пскова осуществляет обязательную проверку соблюдения </w:t>
      </w:r>
      <w:r w:rsidR="0034608B">
        <w:rPr>
          <w:rFonts w:ascii="Times New Roman" w:hAnsi="Times New Roman" w:cs="Times New Roman"/>
          <w:sz w:val="28"/>
          <w:szCs w:val="28"/>
        </w:rPr>
        <w:t>п</w:t>
      </w:r>
      <w:r w:rsidR="00D8071B" w:rsidRPr="00F04809">
        <w:rPr>
          <w:rFonts w:ascii="Times New Roman" w:hAnsi="Times New Roman" w:cs="Times New Roman"/>
          <w:sz w:val="28"/>
          <w:szCs w:val="28"/>
        </w:rPr>
        <w:t xml:space="preserve">олучателем субсидии порядка и условий предоставления субсидий, в том числе в части достижения результатов предоставления субсидии. Органы муниципального финансового контроля осуществляют обязательную проверку </w:t>
      </w:r>
      <w:r w:rsidR="003747A9" w:rsidRPr="00F04809">
        <w:rPr>
          <w:rFonts w:ascii="Times New Roman" w:hAnsi="Times New Roman" w:cs="Times New Roman"/>
          <w:sz w:val="28"/>
          <w:szCs w:val="28"/>
        </w:rPr>
        <w:t>П</w:t>
      </w:r>
      <w:r w:rsidR="00D8071B" w:rsidRPr="00F04809">
        <w:rPr>
          <w:rFonts w:ascii="Times New Roman" w:hAnsi="Times New Roman" w:cs="Times New Roman"/>
          <w:sz w:val="28"/>
          <w:szCs w:val="28"/>
        </w:rPr>
        <w:t>олучателя субсидии в соответствии со статьями 268.1 и 269.2 Бюджетного кодекса Российской Федерации.</w:t>
      </w:r>
    </w:p>
    <w:p w14:paraId="41473292" w14:textId="13CBA3DA" w:rsidR="00DF152E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DF152E" w:rsidRPr="00F04809">
        <w:rPr>
          <w:rFonts w:ascii="Times New Roman" w:hAnsi="Times New Roman" w:cs="Times New Roman"/>
          <w:sz w:val="28"/>
          <w:szCs w:val="28"/>
        </w:rPr>
        <w:t>. Администрация города Пскова проводит мониторинг достижения результатов предоставления субсидии исходя из достижения значений результатов предост</w:t>
      </w:r>
      <w:r w:rsidR="0034608B">
        <w:rPr>
          <w:rFonts w:ascii="Times New Roman" w:hAnsi="Times New Roman" w:cs="Times New Roman"/>
          <w:sz w:val="28"/>
          <w:szCs w:val="28"/>
        </w:rPr>
        <w:t>авления субсидии, определенных С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="0034608B" w:rsidRPr="0034608B">
        <w:rPr>
          <w:rFonts w:ascii="Times New Roman" w:hAnsi="Times New Roman" w:cs="Times New Roman"/>
          <w:sz w:val="28"/>
          <w:szCs w:val="28"/>
        </w:rPr>
        <w:t>о</w:t>
      </w:r>
      <w:r w:rsidR="0034608B">
        <w:rPr>
          <w:rFonts w:ascii="Times New Roman" w:hAnsi="Times New Roman" w:cs="Times New Roman"/>
          <w:sz w:val="28"/>
          <w:szCs w:val="28"/>
        </w:rPr>
        <w:t> </w:t>
      </w:r>
      <w:r w:rsidR="0034608B" w:rsidRPr="0034608B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DF152E" w:rsidRPr="00F04809">
        <w:rPr>
          <w:rFonts w:ascii="Times New Roman" w:hAnsi="Times New Roman" w:cs="Times New Roman"/>
          <w:sz w:val="28"/>
          <w:szCs w:val="28"/>
        </w:rPr>
        <w:t>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43249A93" w14:textId="0659AC61" w:rsidR="00DF152E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. Согласие получателей субсидий на проведение проверок, указанных в пункте </w:t>
      </w:r>
      <w:r w:rsidR="0034608B" w:rsidRPr="00636B4A">
        <w:rPr>
          <w:rFonts w:ascii="Times New Roman" w:hAnsi="Times New Roman" w:cs="Times New Roman"/>
          <w:sz w:val="28"/>
          <w:szCs w:val="28"/>
        </w:rPr>
        <w:t>75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включается в Соглашение о</w:t>
      </w:r>
      <w:r w:rsidR="0034608B">
        <w:rPr>
          <w:rFonts w:ascii="Times New Roman" w:hAnsi="Times New Roman" w:cs="Times New Roman"/>
          <w:sz w:val="28"/>
          <w:szCs w:val="28"/>
        </w:rPr>
        <w:t> 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 предоставлении субсидии.</w:t>
      </w:r>
    </w:p>
    <w:p w14:paraId="0819C939" w14:textId="0964F50E" w:rsidR="005D32B7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5D32B7" w:rsidRPr="00F04809">
        <w:rPr>
          <w:rFonts w:ascii="Times New Roman" w:hAnsi="Times New Roman" w:cs="Times New Roman"/>
          <w:sz w:val="28"/>
          <w:szCs w:val="28"/>
        </w:rPr>
        <w:t>Получатель субсидии, заключая Соглашение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5D32B7" w:rsidRPr="00F04809">
        <w:rPr>
          <w:rFonts w:ascii="Times New Roman" w:hAnsi="Times New Roman" w:cs="Times New Roman"/>
          <w:sz w:val="28"/>
          <w:szCs w:val="28"/>
        </w:rPr>
        <w:t xml:space="preserve">, подтверждает свое согласие на осуществление Администрацией города Пскова и органами муниципального финансового контроля проверок соблюдения условий и порядка предоставления субсидий. Согласие действует с момента предоставления субсидии и заканчивается по истечении </w:t>
      </w:r>
      <w:r w:rsidR="003747A9" w:rsidRPr="00F04809">
        <w:rPr>
          <w:rFonts w:ascii="Times New Roman" w:hAnsi="Times New Roman" w:cs="Times New Roman"/>
          <w:sz w:val="28"/>
          <w:szCs w:val="28"/>
        </w:rPr>
        <w:t>3 (</w:t>
      </w:r>
      <w:r w:rsidR="005D32B7" w:rsidRPr="00F04809">
        <w:rPr>
          <w:rFonts w:ascii="Times New Roman" w:hAnsi="Times New Roman" w:cs="Times New Roman"/>
          <w:sz w:val="28"/>
          <w:szCs w:val="28"/>
        </w:rPr>
        <w:t>трех</w:t>
      </w:r>
      <w:r w:rsidR="003747A9" w:rsidRPr="00F04809">
        <w:rPr>
          <w:rFonts w:ascii="Times New Roman" w:hAnsi="Times New Roman" w:cs="Times New Roman"/>
          <w:sz w:val="28"/>
          <w:szCs w:val="28"/>
        </w:rPr>
        <w:t>)</w:t>
      </w:r>
      <w:r w:rsidR="005D32B7" w:rsidRPr="00F04809">
        <w:rPr>
          <w:rFonts w:ascii="Times New Roman" w:hAnsi="Times New Roman" w:cs="Times New Roman"/>
          <w:sz w:val="28"/>
          <w:szCs w:val="28"/>
        </w:rPr>
        <w:t xml:space="preserve"> лет с момента завершения реализации </w:t>
      </w:r>
      <w:r w:rsidR="003747A9" w:rsidRPr="00F04809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5D32B7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60494428" w14:textId="3936B1F9" w:rsidR="006C7B20" w:rsidRPr="00F04809" w:rsidRDefault="004656F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D32B7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6C7B20" w:rsidRPr="00F04809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недостоверность представленных отчетов, нецелевое расходование средств субсидии в</w:t>
      </w:r>
      <w:r w:rsidR="0034608B">
        <w:rPr>
          <w:rFonts w:ascii="Times New Roman" w:hAnsi="Times New Roman" w:cs="Times New Roman"/>
          <w:sz w:val="28"/>
          <w:szCs w:val="28"/>
        </w:rPr>
        <w:t> 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Российской Федерации.</w:t>
      </w:r>
    </w:p>
    <w:p w14:paraId="75C89210" w14:textId="7ADCDBAB" w:rsidR="00F77AA2" w:rsidRPr="00F04809" w:rsidRDefault="0034608B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DB1E5A" w:rsidRPr="00DB1E5A">
        <w:rPr>
          <w:rFonts w:ascii="Times New Roman" w:hAnsi="Times New Roman" w:cs="Times New Roman"/>
          <w:sz w:val="28"/>
          <w:szCs w:val="28"/>
        </w:rPr>
        <w:t>В случае неиспользования средств субсидии в полном объеме до  окончания</w:t>
      </w:r>
      <w:r w:rsidR="00051EC1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DB1E5A">
        <w:rPr>
          <w:rFonts w:ascii="Times New Roman" w:hAnsi="Times New Roman" w:cs="Times New Roman"/>
          <w:sz w:val="28"/>
          <w:szCs w:val="28"/>
        </w:rPr>
        <w:t xml:space="preserve"> при принятии Г</w:t>
      </w:r>
      <w:r w:rsidR="00DB1E5A" w:rsidRPr="00DB1E5A">
        <w:rPr>
          <w:rFonts w:ascii="Times New Roman" w:hAnsi="Times New Roman" w:cs="Times New Roman"/>
          <w:sz w:val="28"/>
          <w:szCs w:val="28"/>
        </w:rPr>
        <w:t xml:space="preserve">лавным распорядителем решения о возврате </w:t>
      </w:r>
      <w:r w:rsidR="008B6C93">
        <w:rPr>
          <w:rFonts w:ascii="Times New Roman" w:hAnsi="Times New Roman" w:cs="Times New Roman"/>
          <w:sz w:val="28"/>
          <w:szCs w:val="28"/>
        </w:rPr>
        <w:t xml:space="preserve">неиспользованных </w:t>
      </w:r>
      <w:r w:rsidR="00DB1E5A" w:rsidRPr="00DB1E5A">
        <w:rPr>
          <w:rFonts w:ascii="Times New Roman" w:hAnsi="Times New Roman" w:cs="Times New Roman"/>
          <w:sz w:val="28"/>
          <w:szCs w:val="28"/>
        </w:rPr>
        <w:t xml:space="preserve">средств субсидии при отсутствии </w:t>
      </w:r>
      <w:r w:rsidR="008B6C93">
        <w:rPr>
          <w:rFonts w:ascii="Times New Roman" w:hAnsi="Times New Roman" w:cs="Times New Roman"/>
          <w:sz w:val="28"/>
          <w:szCs w:val="28"/>
        </w:rPr>
        <w:br/>
      </w:r>
      <w:r w:rsidR="00DB1E5A" w:rsidRPr="00DB1E5A">
        <w:rPr>
          <w:rFonts w:ascii="Times New Roman" w:hAnsi="Times New Roman" w:cs="Times New Roman"/>
          <w:sz w:val="28"/>
          <w:szCs w:val="28"/>
        </w:rPr>
        <w:lastRenderedPageBreak/>
        <w:t>в них потребности,</w:t>
      </w:r>
      <w:r w:rsidR="002E12B3" w:rsidRPr="00F04809">
        <w:rPr>
          <w:rFonts w:ascii="Times New Roman" w:hAnsi="Times New Roman" w:cs="Times New Roman"/>
          <w:sz w:val="28"/>
          <w:szCs w:val="28"/>
        </w:rPr>
        <w:t xml:space="preserve"> выявления нарушений условий предоставления субсидии, </w:t>
      </w:r>
      <w:r w:rsidR="00F77AA2" w:rsidRPr="00F04809">
        <w:rPr>
          <w:rFonts w:ascii="Times New Roman" w:hAnsi="Times New Roman" w:cs="Times New Roman"/>
          <w:sz w:val="28"/>
          <w:szCs w:val="28"/>
        </w:rPr>
        <w:t xml:space="preserve">фактов нецелевого использования, предоставления документов, содержащих неполные либо недостоверные сведения, недостижения </w:t>
      </w:r>
      <w:r w:rsidR="00FE4751">
        <w:rPr>
          <w:rFonts w:ascii="Times New Roman" w:hAnsi="Times New Roman" w:cs="Times New Roman"/>
          <w:sz w:val="28"/>
          <w:szCs w:val="28"/>
        </w:rPr>
        <w:t>значений результатов</w:t>
      </w:r>
      <w:r w:rsidR="00F77AA2" w:rsidRPr="00F04809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3747A9" w:rsidRPr="00F04809">
        <w:rPr>
          <w:rFonts w:ascii="Times New Roman" w:hAnsi="Times New Roman" w:cs="Times New Roman"/>
          <w:sz w:val="28"/>
          <w:szCs w:val="28"/>
        </w:rPr>
        <w:t>Главный р</w:t>
      </w:r>
      <w:r w:rsidR="00F77AA2" w:rsidRPr="00F04809">
        <w:rPr>
          <w:rFonts w:ascii="Times New Roman" w:hAnsi="Times New Roman" w:cs="Times New Roman"/>
          <w:sz w:val="28"/>
          <w:szCs w:val="28"/>
        </w:rPr>
        <w:t xml:space="preserve">аспорядитель в течение 5 (пяти) рабочих дней со дня установления данного факта направляет </w:t>
      </w:r>
      <w:r w:rsidR="00896502">
        <w:rPr>
          <w:rFonts w:ascii="Times New Roman" w:hAnsi="Times New Roman" w:cs="Times New Roman"/>
          <w:sz w:val="28"/>
          <w:szCs w:val="28"/>
        </w:rPr>
        <w:t>п</w:t>
      </w:r>
      <w:r w:rsidR="00F77AA2" w:rsidRPr="00F04809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77AA2" w:rsidRPr="00F04809">
        <w:rPr>
          <w:rFonts w:ascii="Times New Roman" w:hAnsi="Times New Roman" w:cs="Times New Roman"/>
          <w:sz w:val="28"/>
          <w:szCs w:val="28"/>
        </w:rPr>
        <w:t>требование о возврате субсидии в бюджет города.</w:t>
      </w:r>
    </w:p>
    <w:p w14:paraId="2A98605B" w14:textId="5E8E9CED" w:rsidR="006C7B20" w:rsidRPr="00F04809" w:rsidRDefault="0034608B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F77AA2" w:rsidRPr="00F04809">
        <w:rPr>
          <w:rFonts w:ascii="Times New Roman" w:hAnsi="Times New Roman" w:cs="Times New Roman"/>
          <w:sz w:val="28"/>
          <w:szCs w:val="28"/>
        </w:rPr>
        <w:t>П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олучателем субсидии осуществляется возврат неиспользованной части бюджетных средств </w:t>
      </w:r>
      <w:r w:rsidR="00F77AA2" w:rsidRPr="00F04809">
        <w:rPr>
          <w:rFonts w:ascii="Times New Roman" w:hAnsi="Times New Roman" w:cs="Times New Roman"/>
          <w:sz w:val="28"/>
          <w:szCs w:val="28"/>
        </w:rPr>
        <w:t>по платежным реквизитам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 </w:t>
      </w:r>
      <w:r w:rsidR="003747A9" w:rsidRPr="00F04809">
        <w:rPr>
          <w:rFonts w:ascii="Times New Roman" w:hAnsi="Times New Roman" w:cs="Times New Roman"/>
          <w:sz w:val="28"/>
          <w:szCs w:val="28"/>
        </w:rPr>
        <w:t>Главного р</w:t>
      </w:r>
      <w:r w:rsidR="002E12B3" w:rsidRPr="00F04809">
        <w:rPr>
          <w:rFonts w:ascii="Times New Roman" w:hAnsi="Times New Roman" w:cs="Times New Roman"/>
          <w:sz w:val="28"/>
          <w:szCs w:val="28"/>
        </w:rPr>
        <w:t>аспорядителя</w:t>
      </w:r>
      <w:r w:rsidR="00F77AA2" w:rsidRPr="00F04809">
        <w:rPr>
          <w:rFonts w:ascii="Times New Roman" w:hAnsi="Times New Roman" w:cs="Times New Roman"/>
          <w:sz w:val="28"/>
          <w:szCs w:val="28"/>
        </w:rPr>
        <w:t>, указанным в требовании,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 в течение 10 </w:t>
      </w:r>
      <w:r w:rsidR="002E12B3" w:rsidRPr="00F04809">
        <w:rPr>
          <w:rFonts w:ascii="Times New Roman" w:hAnsi="Times New Roman" w:cs="Times New Roman"/>
          <w:sz w:val="28"/>
          <w:szCs w:val="28"/>
        </w:rPr>
        <w:t xml:space="preserve">(десяти) рабочих 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дней </w:t>
      </w:r>
      <w:r w:rsidR="002E12B3" w:rsidRPr="00F04809">
        <w:rPr>
          <w:rFonts w:ascii="Times New Roman" w:hAnsi="Times New Roman" w:cs="Times New Roman"/>
          <w:sz w:val="28"/>
          <w:szCs w:val="28"/>
        </w:rPr>
        <w:t>со дня получения требования о возврате субсидии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Pr="00636B4A">
        <w:rPr>
          <w:rFonts w:ascii="Times New Roman" w:hAnsi="Times New Roman" w:cs="Times New Roman"/>
          <w:sz w:val="28"/>
          <w:szCs w:val="28"/>
        </w:rPr>
        <w:t>80</w:t>
      </w:r>
      <w:r w:rsidR="00DF152E" w:rsidRPr="00F0480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C7B20" w:rsidRPr="00F04809">
        <w:rPr>
          <w:rFonts w:ascii="Times New Roman" w:hAnsi="Times New Roman" w:cs="Times New Roman"/>
          <w:sz w:val="28"/>
          <w:szCs w:val="28"/>
        </w:rPr>
        <w:t>.</w:t>
      </w:r>
    </w:p>
    <w:p w14:paraId="32B5564E" w14:textId="178C4D25" w:rsidR="006C7B20" w:rsidRPr="00F04809" w:rsidRDefault="0034608B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C7B20" w:rsidRPr="00F04809">
        <w:rPr>
          <w:rFonts w:ascii="Times New Roman" w:hAnsi="Times New Roman" w:cs="Times New Roman"/>
          <w:sz w:val="28"/>
          <w:szCs w:val="28"/>
        </w:rPr>
        <w:t xml:space="preserve">. </w:t>
      </w:r>
      <w:r w:rsidR="006722A0" w:rsidRPr="00F04809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субсидий Главный распорядитель приостанавливает дальнейшее предоставление субсидий. Взыскание субсидий производится Главным распорядителем в порядке, установленном действующим законодательством Российской Федерации.</w:t>
      </w:r>
    </w:p>
    <w:p w14:paraId="2598CDDD" w14:textId="77777777" w:rsidR="00DF152E" w:rsidRPr="00DF152E" w:rsidRDefault="00DF152E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5E514" w14:textId="77777777" w:rsidR="006C7B20" w:rsidRDefault="006C7B2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22A53" w14:textId="77777777" w:rsidR="006722A0" w:rsidRDefault="006722A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E87F2" w14:textId="77777777" w:rsidR="00423301" w:rsidRPr="00B96F9D" w:rsidRDefault="00423301" w:rsidP="00F04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Пскова                                                                                 Б.А. Елкин</w:t>
      </w:r>
    </w:p>
    <w:p w14:paraId="14F227EF" w14:textId="77777777" w:rsidR="006722A0" w:rsidRDefault="006722A0" w:rsidP="00F0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2A736" w14:textId="77777777" w:rsidR="006722A0" w:rsidRDefault="006722A0" w:rsidP="0083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C5C211" w14:textId="121EDEC2" w:rsidR="00FC1430" w:rsidRPr="00897012" w:rsidRDefault="00FC1430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970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7B2B0CF" w14:textId="73357E6D" w:rsidR="00FC1430" w:rsidRPr="00897012" w:rsidRDefault="00FC1430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97012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>ложению</w:t>
      </w:r>
    </w:p>
    <w:p w14:paraId="2DBAE31F" w14:textId="0E8CE708" w:rsidR="00FC1430" w:rsidRPr="003747A9" w:rsidRDefault="00895B8E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895B8E">
        <w:rPr>
          <w:rFonts w:ascii="Times New Roman" w:hAnsi="Times New Roman" w:cs="Times New Roman"/>
          <w:sz w:val="24"/>
          <w:szCs w:val="24"/>
        </w:rPr>
        <w:t xml:space="preserve">о порядке предоставления субсидий социально ориентированным некоммерческим организациям, осуществляющим деятельность                           </w:t>
      </w:r>
      <w:r w:rsidR="002D28EF" w:rsidRPr="002D28EF">
        <w:rPr>
          <w:rFonts w:ascii="Times New Roman" w:hAnsi="Times New Roman" w:cs="Times New Roman"/>
          <w:sz w:val="24"/>
          <w:szCs w:val="24"/>
        </w:rPr>
        <w:t xml:space="preserve">по защите и оказанию помощи животным </w:t>
      </w:r>
      <w:r w:rsidRPr="00895B8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                        «Город Псков»</w:t>
      </w:r>
    </w:p>
    <w:p w14:paraId="75A7EE9B" w14:textId="77777777" w:rsidR="00FC1430" w:rsidRPr="003747A9" w:rsidRDefault="00FC1430" w:rsidP="00FC1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9A20D" w14:textId="77777777" w:rsidR="00FC1430" w:rsidRPr="00976D28" w:rsidRDefault="00FC1430" w:rsidP="00FC1430">
      <w:pPr>
        <w:pStyle w:val="ConsPlusNormal"/>
        <w:jc w:val="center"/>
        <w:rPr>
          <w:rFonts w:asciiTheme="majorBidi" w:hAnsiTheme="majorBidi" w:cstheme="majorBidi"/>
          <w:sz w:val="27"/>
          <w:szCs w:val="27"/>
        </w:rPr>
      </w:pPr>
      <w:r w:rsidRPr="00976D28">
        <w:rPr>
          <w:rFonts w:asciiTheme="majorBidi" w:hAnsiTheme="majorBidi" w:cstheme="majorBidi"/>
          <w:sz w:val="27"/>
          <w:szCs w:val="27"/>
        </w:rPr>
        <w:t>ЗАЯВКА</w:t>
      </w:r>
    </w:p>
    <w:p w14:paraId="434A9C5F" w14:textId="77777777" w:rsidR="00FC1430" w:rsidRPr="00976D28" w:rsidRDefault="00FC1430" w:rsidP="00FC1430">
      <w:pPr>
        <w:pStyle w:val="ConsPlusNormal"/>
        <w:jc w:val="center"/>
        <w:rPr>
          <w:rFonts w:asciiTheme="majorBidi" w:hAnsiTheme="majorBidi" w:cstheme="majorBidi"/>
          <w:sz w:val="27"/>
          <w:szCs w:val="27"/>
        </w:rPr>
      </w:pPr>
      <w:r w:rsidRPr="00976D28">
        <w:rPr>
          <w:rFonts w:asciiTheme="majorBidi" w:hAnsiTheme="majorBidi" w:cstheme="majorBidi"/>
          <w:sz w:val="27"/>
          <w:szCs w:val="27"/>
        </w:rPr>
        <w:t>на участие в конкурсе по предоставлению субсидии</w:t>
      </w:r>
    </w:p>
    <w:p w14:paraId="40E860D6" w14:textId="6F73C73D" w:rsidR="00FC1430" w:rsidRPr="00976D28" w:rsidRDefault="002D28EF" w:rsidP="002D28EF">
      <w:pPr>
        <w:pStyle w:val="ConsPlusNormal"/>
        <w:jc w:val="center"/>
        <w:rPr>
          <w:rFonts w:asciiTheme="majorBidi" w:hAnsiTheme="majorBidi" w:cstheme="majorBidi"/>
          <w:sz w:val="27"/>
          <w:szCs w:val="27"/>
        </w:rPr>
      </w:pPr>
      <w:r w:rsidRPr="00976D28">
        <w:rPr>
          <w:rFonts w:asciiTheme="majorBidi" w:hAnsiTheme="majorBidi" w:cstheme="majorBidi"/>
          <w:sz w:val="27"/>
          <w:szCs w:val="27"/>
        </w:rPr>
        <w:t xml:space="preserve">социально ориентированным </w:t>
      </w:r>
      <w:r w:rsidR="00FC1430" w:rsidRPr="00976D28">
        <w:rPr>
          <w:rFonts w:asciiTheme="majorBidi" w:hAnsiTheme="majorBidi" w:cstheme="majorBidi"/>
          <w:sz w:val="27"/>
          <w:szCs w:val="27"/>
        </w:rPr>
        <w:t>некоммерческим организациям, осуществляющим деятельность</w:t>
      </w:r>
      <w:r w:rsidRPr="00976D28">
        <w:rPr>
          <w:rFonts w:asciiTheme="majorBidi" w:hAnsiTheme="majorBidi" w:cstheme="majorBidi"/>
          <w:sz w:val="27"/>
          <w:szCs w:val="27"/>
        </w:rPr>
        <w:t xml:space="preserve"> по защите и оказанию помощи животным</w:t>
      </w:r>
      <w:r w:rsidR="00976D28">
        <w:rPr>
          <w:rFonts w:asciiTheme="majorBidi" w:hAnsiTheme="majorBidi" w:cstheme="majorBidi"/>
          <w:sz w:val="27"/>
          <w:szCs w:val="27"/>
        </w:rPr>
        <w:t xml:space="preserve"> </w:t>
      </w:r>
      <w:r w:rsidRPr="00976D28">
        <w:rPr>
          <w:rFonts w:asciiTheme="majorBidi" w:hAnsiTheme="majorBidi" w:cstheme="majorBidi"/>
          <w:sz w:val="27"/>
          <w:szCs w:val="27"/>
        </w:rPr>
        <w:t>на территории муниципального образования «Город Псков»</w:t>
      </w:r>
    </w:p>
    <w:p w14:paraId="7223ADAF" w14:textId="77777777" w:rsidR="002D28EF" w:rsidRPr="00976D28" w:rsidRDefault="002D28EF" w:rsidP="002D28EF">
      <w:pPr>
        <w:pStyle w:val="ConsPlusNormal"/>
        <w:jc w:val="center"/>
        <w:rPr>
          <w:rFonts w:asciiTheme="majorBidi" w:hAnsiTheme="majorBidi" w:cstheme="majorBidi"/>
          <w:sz w:val="27"/>
          <w:szCs w:val="27"/>
        </w:rPr>
      </w:pPr>
    </w:p>
    <w:p w14:paraId="2DD7D014" w14:textId="77777777" w:rsidR="00FC1430" w:rsidRPr="00976D28" w:rsidRDefault="00FC1430" w:rsidP="00FC1430">
      <w:pPr>
        <w:pStyle w:val="ConsPlusNormal"/>
        <w:jc w:val="center"/>
        <w:outlineLvl w:val="2"/>
        <w:rPr>
          <w:rFonts w:asciiTheme="majorBidi" w:hAnsiTheme="majorBidi" w:cstheme="majorBidi"/>
          <w:sz w:val="27"/>
          <w:szCs w:val="27"/>
        </w:rPr>
      </w:pPr>
      <w:r w:rsidRPr="00976D28">
        <w:rPr>
          <w:rFonts w:asciiTheme="majorBidi" w:hAnsiTheme="majorBidi" w:cstheme="majorBidi"/>
          <w:sz w:val="27"/>
          <w:szCs w:val="27"/>
        </w:rPr>
        <w:t>1. Информация об организации</w:t>
      </w:r>
    </w:p>
    <w:p w14:paraId="4B565D0A" w14:textId="77777777" w:rsidR="00FC1430" w:rsidRPr="0021702E" w:rsidRDefault="00FC1430" w:rsidP="00FC1430">
      <w:pPr>
        <w:pStyle w:val="ConsPlusNormal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4961"/>
      </w:tblGrid>
      <w:tr w:rsidR="00FC1430" w:rsidRPr="0021702E" w14:paraId="233CF07C" w14:textId="77777777" w:rsidTr="00961A44">
        <w:trPr>
          <w:trHeight w:val="716"/>
        </w:trPr>
        <w:tc>
          <w:tcPr>
            <w:tcW w:w="4740" w:type="dxa"/>
            <w:gridSpan w:val="2"/>
          </w:tcPr>
          <w:p w14:paraId="4B3C374D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Полное наименование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269AD" w14:textId="77777777" w:rsidR="00FC1430" w:rsidRPr="00F5726A" w:rsidRDefault="00FC1430" w:rsidP="00961A44">
            <w:pPr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73A36316" w14:textId="77777777" w:rsidTr="00961A44">
        <w:tc>
          <w:tcPr>
            <w:tcW w:w="4740" w:type="dxa"/>
            <w:gridSpan w:val="2"/>
          </w:tcPr>
          <w:p w14:paraId="73E28854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Сокращенное наименование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50310" w14:textId="77777777" w:rsidR="00FC1430" w:rsidRPr="00F5726A" w:rsidRDefault="00FC1430" w:rsidP="00961A44">
            <w:pPr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17316686" w14:textId="77777777" w:rsidTr="00961A44">
        <w:tc>
          <w:tcPr>
            <w:tcW w:w="4740" w:type="dxa"/>
            <w:gridSpan w:val="2"/>
          </w:tcPr>
          <w:p w14:paraId="5E1D40DF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Юридический адрес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E8AD9" w14:textId="77777777" w:rsidR="00FC1430" w:rsidRPr="00F5726A" w:rsidRDefault="00FC1430" w:rsidP="00961A44">
            <w:pPr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1565C832" w14:textId="77777777" w:rsidTr="00961A44">
        <w:tc>
          <w:tcPr>
            <w:tcW w:w="4740" w:type="dxa"/>
            <w:gridSpan w:val="2"/>
          </w:tcPr>
          <w:p w14:paraId="5D36E54A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Фактический адрес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73415" w14:textId="77777777" w:rsidR="00FC1430" w:rsidRPr="00F5726A" w:rsidRDefault="00FC1430" w:rsidP="00961A44">
            <w:pPr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46466336" w14:textId="77777777" w:rsidTr="00961A44">
        <w:tc>
          <w:tcPr>
            <w:tcW w:w="4740" w:type="dxa"/>
            <w:gridSpan w:val="2"/>
          </w:tcPr>
          <w:p w14:paraId="7CBDF356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Телефон, факс</w:t>
            </w:r>
          </w:p>
        </w:tc>
        <w:tc>
          <w:tcPr>
            <w:tcW w:w="4961" w:type="dxa"/>
          </w:tcPr>
          <w:p w14:paraId="1E2D2DE5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5ABAD6F2" w14:textId="77777777" w:rsidTr="00961A44">
        <w:tc>
          <w:tcPr>
            <w:tcW w:w="4740" w:type="dxa"/>
            <w:gridSpan w:val="2"/>
          </w:tcPr>
          <w:p w14:paraId="1558F13A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Электронная почта</w:t>
            </w:r>
          </w:p>
        </w:tc>
        <w:tc>
          <w:tcPr>
            <w:tcW w:w="4961" w:type="dxa"/>
          </w:tcPr>
          <w:p w14:paraId="102AF30C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36A3A960" w14:textId="77777777" w:rsidTr="00961A44">
        <w:tc>
          <w:tcPr>
            <w:tcW w:w="4740" w:type="dxa"/>
            <w:gridSpan w:val="2"/>
          </w:tcPr>
          <w:p w14:paraId="4CD4D59C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Официальный сайт</w:t>
            </w:r>
          </w:p>
        </w:tc>
        <w:tc>
          <w:tcPr>
            <w:tcW w:w="4961" w:type="dxa"/>
          </w:tcPr>
          <w:p w14:paraId="1C139764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29C8C16E" w14:textId="77777777" w:rsidTr="002A296E">
        <w:tc>
          <w:tcPr>
            <w:tcW w:w="2330" w:type="dxa"/>
            <w:vMerge w:val="restart"/>
          </w:tcPr>
          <w:p w14:paraId="3FA59DBE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Руководитель организации</w:t>
            </w:r>
          </w:p>
        </w:tc>
        <w:tc>
          <w:tcPr>
            <w:tcW w:w="2410" w:type="dxa"/>
          </w:tcPr>
          <w:p w14:paraId="4FA16202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Ф.И.О.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B459" w14:textId="77777777" w:rsidR="00FC1430" w:rsidRPr="00F5726A" w:rsidRDefault="00FC1430" w:rsidP="00961A44">
            <w:pPr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52FB6DB2" w14:textId="77777777" w:rsidTr="002A296E">
        <w:tc>
          <w:tcPr>
            <w:tcW w:w="2330" w:type="dxa"/>
            <w:vMerge/>
          </w:tcPr>
          <w:p w14:paraId="15B15F9F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410" w:type="dxa"/>
          </w:tcPr>
          <w:p w14:paraId="50AE1540" w14:textId="77777777" w:rsidR="00FC1430" w:rsidRPr="00F5726A" w:rsidRDefault="00FC1430" w:rsidP="00961A44">
            <w:pPr>
              <w:pStyle w:val="ConsPlusNormal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224D2" w14:textId="77777777" w:rsidR="00FC1430" w:rsidRPr="00F5726A" w:rsidRDefault="00FC1430" w:rsidP="00961A44">
            <w:pPr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0FBEEEFC" w14:textId="77777777" w:rsidTr="002A296E">
        <w:tc>
          <w:tcPr>
            <w:tcW w:w="2330" w:type="dxa"/>
            <w:vMerge/>
          </w:tcPr>
          <w:p w14:paraId="12AC249A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410" w:type="dxa"/>
          </w:tcPr>
          <w:p w14:paraId="7104E0BD" w14:textId="77777777" w:rsidR="00FC1430" w:rsidRPr="00F5726A" w:rsidRDefault="00FC1430" w:rsidP="00961A44">
            <w:pPr>
              <w:pStyle w:val="ConsPlusNormal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Телефон (служебный и (или) мобильный)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EA6B9" w14:textId="77777777" w:rsidR="00FC1430" w:rsidRPr="00F5726A" w:rsidRDefault="00FC1430" w:rsidP="00961A44">
            <w:pPr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60125820" w14:textId="77777777" w:rsidTr="002A296E">
        <w:tc>
          <w:tcPr>
            <w:tcW w:w="2330" w:type="dxa"/>
            <w:vMerge/>
          </w:tcPr>
          <w:p w14:paraId="2AE302FA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410" w:type="dxa"/>
          </w:tcPr>
          <w:p w14:paraId="61F60AF5" w14:textId="77777777" w:rsidR="00FC1430" w:rsidRPr="00F5726A" w:rsidRDefault="00FC1430" w:rsidP="00961A44">
            <w:pPr>
              <w:pStyle w:val="ConsPlusNormal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Факс:</w:t>
            </w:r>
          </w:p>
        </w:tc>
        <w:tc>
          <w:tcPr>
            <w:tcW w:w="4961" w:type="dxa"/>
          </w:tcPr>
          <w:p w14:paraId="370F468D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47A3635E" w14:textId="77777777" w:rsidTr="002A296E">
        <w:tc>
          <w:tcPr>
            <w:tcW w:w="2330" w:type="dxa"/>
            <w:vMerge/>
          </w:tcPr>
          <w:p w14:paraId="3ACBB9B6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  <w:tc>
          <w:tcPr>
            <w:tcW w:w="2410" w:type="dxa"/>
          </w:tcPr>
          <w:p w14:paraId="34A05F26" w14:textId="77777777" w:rsidR="00FC1430" w:rsidRPr="00F5726A" w:rsidRDefault="00FC1430" w:rsidP="00961A44">
            <w:pPr>
              <w:pStyle w:val="ConsPlusNormal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Электронная почта:</w:t>
            </w:r>
          </w:p>
        </w:tc>
        <w:tc>
          <w:tcPr>
            <w:tcW w:w="4961" w:type="dxa"/>
          </w:tcPr>
          <w:p w14:paraId="076EFB17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3E081319" w14:textId="77777777" w:rsidTr="00961A44">
        <w:tc>
          <w:tcPr>
            <w:tcW w:w="4740" w:type="dxa"/>
            <w:gridSpan w:val="2"/>
          </w:tcPr>
          <w:p w14:paraId="6227E7F6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lastRenderedPageBreak/>
              <w:t>Расчетный счет:</w:t>
            </w:r>
            <w:r w:rsidRPr="00F5726A">
              <w:rPr>
                <w:rFonts w:asciiTheme="majorBidi" w:hAnsiTheme="majorBidi" w:cstheme="majorBidi"/>
                <w:sz w:val="27"/>
                <w:szCs w:val="27"/>
                <w:lang w:eastAsia="zh-TW"/>
              </w:rPr>
              <w:t xml:space="preserve"> </w:t>
            </w:r>
          </w:p>
        </w:tc>
        <w:tc>
          <w:tcPr>
            <w:tcW w:w="4961" w:type="dxa"/>
          </w:tcPr>
          <w:p w14:paraId="2FFAA7E7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Кор. счет:</w:t>
            </w:r>
          </w:p>
        </w:tc>
      </w:tr>
      <w:tr w:rsidR="00FC1430" w:rsidRPr="0021702E" w14:paraId="7415FF02" w14:textId="77777777" w:rsidTr="00961A44">
        <w:tc>
          <w:tcPr>
            <w:tcW w:w="4740" w:type="dxa"/>
            <w:gridSpan w:val="2"/>
          </w:tcPr>
          <w:p w14:paraId="56D1792D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Наименование банка:</w:t>
            </w:r>
            <w:r w:rsidRPr="00F5726A">
              <w:rPr>
                <w:rFonts w:asciiTheme="majorBidi" w:hAnsiTheme="majorBidi" w:cstheme="majorBidi"/>
                <w:sz w:val="27"/>
                <w:szCs w:val="27"/>
                <w:lang w:eastAsia="zh-TW"/>
              </w:rPr>
              <w:t xml:space="preserve"> </w:t>
            </w:r>
          </w:p>
        </w:tc>
        <w:tc>
          <w:tcPr>
            <w:tcW w:w="4961" w:type="dxa"/>
          </w:tcPr>
          <w:p w14:paraId="3D229E0C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ИНН:</w:t>
            </w:r>
            <w:r w:rsidRPr="00F5726A">
              <w:rPr>
                <w:rFonts w:asciiTheme="majorBidi" w:hAnsiTheme="majorBidi" w:cstheme="majorBidi"/>
                <w:sz w:val="27"/>
                <w:szCs w:val="27"/>
                <w:lang w:eastAsia="zh-TW"/>
              </w:rPr>
              <w:t xml:space="preserve"> </w:t>
            </w:r>
          </w:p>
        </w:tc>
      </w:tr>
      <w:tr w:rsidR="00FC1430" w:rsidRPr="0021702E" w14:paraId="01BAECA8" w14:textId="77777777" w:rsidTr="00961A44">
        <w:tc>
          <w:tcPr>
            <w:tcW w:w="4740" w:type="dxa"/>
            <w:gridSpan w:val="2"/>
          </w:tcPr>
          <w:p w14:paraId="0AE4E8F7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КПП:</w:t>
            </w:r>
            <w:r w:rsidRPr="00F5726A">
              <w:rPr>
                <w:rFonts w:asciiTheme="majorBidi" w:hAnsiTheme="majorBidi" w:cstheme="majorBidi"/>
                <w:sz w:val="27"/>
                <w:szCs w:val="27"/>
                <w:lang w:eastAsia="zh-TW"/>
              </w:rPr>
              <w:t xml:space="preserve"> </w:t>
            </w:r>
          </w:p>
        </w:tc>
        <w:tc>
          <w:tcPr>
            <w:tcW w:w="4961" w:type="dxa"/>
          </w:tcPr>
          <w:p w14:paraId="0AC9FB50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БИК:</w:t>
            </w:r>
            <w:r w:rsidRPr="00F5726A">
              <w:rPr>
                <w:rFonts w:asciiTheme="majorBidi" w:hAnsiTheme="majorBidi" w:cstheme="majorBidi"/>
                <w:sz w:val="27"/>
                <w:szCs w:val="27"/>
                <w:lang w:eastAsia="zh-TW"/>
              </w:rPr>
              <w:t xml:space="preserve"> </w:t>
            </w:r>
          </w:p>
        </w:tc>
      </w:tr>
      <w:tr w:rsidR="00FC1430" w:rsidRPr="0021702E" w14:paraId="556053DB" w14:textId="77777777" w:rsidTr="00961A44">
        <w:tc>
          <w:tcPr>
            <w:tcW w:w="4740" w:type="dxa"/>
            <w:gridSpan w:val="2"/>
          </w:tcPr>
          <w:p w14:paraId="7B158C2B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Виды деятельности, предусмотренные статьей 31.1 Федерального закона от 12.01.1996 № 7-ФЗ «О некоммерческих организациях» (в соответствии с Уставом организации)</w:t>
            </w:r>
          </w:p>
        </w:tc>
        <w:tc>
          <w:tcPr>
            <w:tcW w:w="4961" w:type="dxa"/>
          </w:tcPr>
          <w:p w14:paraId="04AF5519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21702E" w14:paraId="6264D647" w14:textId="77777777" w:rsidTr="00961A44">
        <w:tc>
          <w:tcPr>
            <w:tcW w:w="4740" w:type="dxa"/>
            <w:gridSpan w:val="2"/>
          </w:tcPr>
          <w:p w14:paraId="6B7DE61A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Реализуемые организацией программы и проекты (на период подачи заявки)</w:t>
            </w:r>
          </w:p>
        </w:tc>
        <w:tc>
          <w:tcPr>
            <w:tcW w:w="4961" w:type="dxa"/>
          </w:tcPr>
          <w:p w14:paraId="57F162B6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</w:tbl>
    <w:p w14:paraId="691892E6" w14:textId="77777777" w:rsidR="00EA6EB8" w:rsidRPr="00CE2BA3" w:rsidRDefault="00EA6EB8" w:rsidP="00FC1430">
      <w:pPr>
        <w:pStyle w:val="ConsPlusNormal"/>
        <w:jc w:val="both"/>
        <w:rPr>
          <w:rFonts w:asciiTheme="majorBidi" w:hAnsiTheme="majorBidi" w:cstheme="majorBidi"/>
          <w:i/>
          <w:sz w:val="28"/>
          <w:szCs w:val="28"/>
        </w:rPr>
      </w:pPr>
    </w:p>
    <w:p w14:paraId="4EF7C9E8" w14:textId="77777777" w:rsidR="00FC1430" w:rsidRPr="00CE2BA3" w:rsidRDefault="00FC1430" w:rsidP="00FC1430">
      <w:pPr>
        <w:pStyle w:val="ConsPlusNormal"/>
        <w:jc w:val="both"/>
        <w:rPr>
          <w:rFonts w:asciiTheme="majorBidi" w:hAnsiTheme="majorBidi" w:cstheme="majorBidi"/>
          <w:i/>
          <w:sz w:val="32"/>
          <w:szCs w:val="32"/>
        </w:rPr>
      </w:pPr>
    </w:p>
    <w:p w14:paraId="33ACFB8F" w14:textId="54239579" w:rsidR="00FC1430" w:rsidRDefault="00FC1430" w:rsidP="002D28EF">
      <w:pPr>
        <w:pStyle w:val="ConsPlusNormal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Дополнительная информация к заявке </w:t>
      </w:r>
      <w:r w:rsidRPr="00704CDB">
        <w:rPr>
          <w:rFonts w:asciiTheme="majorBidi" w:hAnsiTheme="majorBidi" w:cstheme="majorBidi"/>
          <w:sz w:val="28"/>
          <w:szCs w:val="28"/>
        </w:rPr>
        <w:t xml:space="preserve">на участие в конкурсе </w:t>
      </w:r>
      <w:r w:rsidR="002D28EF">
        <w:rPr>
          <w:rFonts w:asciiTheme="majorBidi" w:hAnsiTheme="majorBidi" w:cstheme="majorBidi"/>
          <w:sz w:val="28"/>
          <w:szCs w:val="28"/>
        </w:rPr>
        <w:br/>
      </w:r>
      <w:r w:rsidRPr="00704CDB">
        <w:rPr>
          <w:rFonts w:asciiTheme="majorBidi" w:hAnsiTheme="majorBidi" w:cstheme="majorBidi"/>
          <w:sz w:val="28"/>
          <w:szCs w:val="28"/>
        </w:rPr>
        <w:t>по предоставлению субсидии</w:t>
      </w:r>
      <w:r w:rsidR="002D28EF">
        <w:rPr>
          <w:rFonts w:asciiTheme="majorBidi" w:hAnsiTheme="majorBidi" w:cstheme="majorBidi"/>
          <w:sz w:val="28"/>
          <w:szCs w:val="28"/>
        </w:rPr>
        <w:t xml:space="preserve"> </w:t>
      </w:r>
      <w:r w:rsidR="002D28EF" w:rsidRPr="002D28EF">
        <w:rPr>
          <w:rFonts w:asciiTheme="majorBidi" w:hAnsiTheme="majorBidi" w:cstheme="majorBidi"/>
          <w:sz w:val="28"/>
          <w:szCs w:val="28"/>
        </w:rPr>
        <w:t>социально ориентированным некоммерческим организациям, осуществляющим деятельность по защите и оказанию помощи животным на территории муниципального образования «Город Псков»</w:t>
      </w:r>
    </w:p>
    <w:p w14:paraId="5108A80B" w14:textId="77777777" w:rsidR="002D28EF" w:rsidRDefault="002D28EF" w:rsidP="002D28EF">
      <w:pPr>
        <w:pStyle w:val="ConsPlusNormal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260"/>
      </w:tblGrid>
      <w:tr w:rsidR="00FC1430" w:rsidRPr="00F5726A" w14:paraId="6ACFEEE6" w14:textId="77777777" w:rsidTr="00961A44">
        <w:tc>
          <w:tcPr>
            <w:tcW w:w="6441" w:type="dxa"/>
          </w:tcPr>
          <w:p w14:paraId="0E3B5E84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Количество животных без владельцев, которым оказана помощь в прошедшем году, в т.ч. количество животных, которым нашли хозяев</w:t>
            </w:r>
          </w:p>
        </w:tc>
        <w:tc>
          <w:tcPr>
            <w:tcW w:w="3260" w:type="dxa"/>
          </w:tcPr>
          <w:p w14:paraId="16A59EF6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1B849854" w14:textId="77777777" w:rsidTr="00961A44">
        <w:tc>
          <w:tcPr>
            <w:tcW w:w="6441" w:type="dxa"/>
          </w:tcPr>
          <w:p w14:paraId="460CDBD9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Количество животных без владельцев, находящихся на попечении на момент подачи заявки</w:t>
            </w:r>
          </w:p>
        </w:tc>
        <w:tc>
          <w:tcPr>
            <w:tcW w:w="3260" w:type="dxa"/>
          </w:tcPr>
          <w:p w14:paraId="765AFC0E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56DEE6BF" w14:textId="77777777" w:rsidTr="00961A44">
        <w:tc>
          <w:tcPr>
            <w:tcW w:w="6441" w:type="dxa"/>
          </w:tcPr>
          <w:p w14:paraId="48D49014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Ресурсы организации (наличие зданий, сооружений, специально отведенной территории для содержания животных и др.)</w:t>
            </w:r>
          </w:p>
        </w:tc>
        <w:tc>
          <w:tcPr>
            <w:tcW w:w="3260" w:type="dxa"/>
          </w:tcPr>
          <w:p w14:paraId="1DA826A2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5D4BF790" w14:textId="77777777" w:rsidTr="00961A44">
        <w:tc>
          <w:tcPr>
            <w:tcW w:w="6441" w:type="dxa"/>
          </w:tcPr>
          <w:p w14:paraId="40471BAE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 xml:space="preserve">Ожидаемые результаты по результатам реализации плана мероприятий в текущем </w:t>
            </w:r>
            <w:r w:rsidRPr="008D6A25">
              <w:rPr>
                <w:rFonts w:asciiTheme="majorBidi" w:hAnsiTheme="majorBidi" w:cstheme="majorBidi"/>
                <w:sz w:val="27"/>
                <w:szCs w:val="27"/>
              </w:rPr>
              <w:t xml:space="preserve">финансовом </w:t>
            </w:r>
            <w:r w:rsidRPr="00F5726A">
              <w:rPr>
                <w:rFonts w:asciiTheme="majorBidi" w:hAnsiTheme="majorBidi" w:cstheme="majorBidi"/>
                <w:sz w:val="27"/>
                <w:szCs w:val="27"/>
              </w:rPr>
              <w:t>году:</w:t>
            </w:r>
          </w:p>
        </w:tc>
        <w:tc>
          <w:tcPr>
            <w:tcW w:w="3260" w:type="dxa"/>
          </w:tcPr>
          <w:p w14:paraId="02FDCA71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64580F74" w14:textId="77777777" w:rsidTr="00961A44">
        <w:tc>
          <w:tcPr>
            <w:tcW w:w="6441" w:type="dxa"/>
          </w:tcPr>
          <w:p w14:paraId="46653717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количество животных без владельцев, принятых на временную передержку</w:t>
            </w:r>
          </w:p>
        </w:tc>
        <w:tc>
          <w:tcPr>
            <w:tcW w:w="3260" w:type="dxa"/>
          </w:tcPr>
          <w:p w14:paraId="33FF4DCA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3FEC94FD" w14:textId="77777777" w:rsidTr="00961A44">
        <w:tc>
          <w:tcPr>
            <w:tcW w:w="6441" w:type="dxa"/>
          </w:tcPr>
          <w:p w14:paraId="2155C383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количество животных без владельцев, которым оказана ветеринарная помощь</w:t>
            </w:r>
          </w:p>
        </w:tc>
        <w:tc>
          <w:tcPr>
            <w:tcW w:w="3260" w:type="dxa"/>
          </w:tcPr>
          <w:p w14:paraId="723A416B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3B834DC8" w14:textId="77777777" w:rsidTr="00961A44">
        <w:tc>
          <w:tcPr>
            <w:tcW w:w="6441" w:type="dxa"/>
          </w:tcPr>
          <w:p w14:paraId="721C9622" w14:textId="0E7EBE14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 xml:space="preserve">количество публикаций в средствах массовой информации, а также в сети </w:t>
            </w:r>
            <w:r w:rsidR="005F0093">
              <w:rPr>
                <w:rFonts w:asciiTheme="majorBidi" w:hAnsiTheme="majorBidi" w:cstheme="majorBidi"/>
                <w:sz w:val="27"/>
                <w:szCs w:val="27"/>
              </w:rPr>
              <w:t>«</w:t>
            </w:r>
            <w:r w:rsidRPr="00F5726A">
              <w:rPr>
                <w:rFonts w:asciiTheme="majorBidi" w:hAnsiTheme="majorBidi" w:cstheme="majorBidi"/>
                <w:sz w:val="27"/>
                <w:szCs w:val="27"/>
              </w:rPr>
              <w:t>Интернет</w:t>
            </w:r>
            <w:r w:rsidR="005F0093">
              <w:rPr>
                <w:rFonts w:asciiTheme="majorBidi" w:hAnsiTheme="majorBidi" w:cstheme="majorBidi"/>
                <w:sz w:val="27"/>
                <w:szCs w:val="27"/>
              </w:rPr>
              <w:t>»</w:t>
            </w:r>
            <w:r w:rsidRPr="00F5726A">
              <w:rPr>
                <w:rFonts w:asciiTheme="majorBidi" w:hAnsiTheme="majorBidi" w:cstheme="majorBidi"/>
                <w:sz w:val="27"/>
                <w:szCs w:val="27"/>
              </w:rPr>
              <w:t xml:space="preserve"> по вопросам, относящимся к деятельности организации</w:t>
            </w:r>
          </w:p>
        </w:tc>
        <w:tc>
          <w:tcPr>
            <w:tcW w:w="3260" w:type="dxa"/>
          </w:tcPr>
          <w:p w14:paraId="4DB88997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4D417032" w14:textId="77777777" w:rsidTr="00961A44">
        <w:tc>
          <w:tcPr>
            <w:tcW w:w="6441" w:type="dxa"/>
          </w:tcPr>
          <w:p w14:paraId="374BC906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количество проведенных мероприятий, направленных на воспитание у населения нравственного и</w:t>
            </w:r>
            <w:r>
              <w:rPr>
                <w:rFonts w:asciiTheme="majorBidi" w:hAnsiTheme="majorBidi" w:cstheme="majorBidi"/>
                <w:sz w:val="27"/>
                <w:szCs w:val="27"/>
              </w:rPr>
              <w:t xml:space="preserve"> гуманного отношения к животным</w:t>
            </w:r>
          </w:p>
        </w:tc>
        <w:tc>
          <w:tcPr>
            <w:tcW w:w="3260" w:type="dxa"/>
          </w:tcPr>
          <w:p w14:paraId="716BBD13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721BFDAA" w14:textId="77777777" w:rsidTr="00961A44">
        <w:tc>
          <w:tcPr>
            <w:tcW w:w="6441" w:type="dxa"/>
          </w:tcPr>
          <w:p w14:paraId="627A1663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lastRenderedPageBreak/>
              <w:t>численность добровольцев (волонтеров), вовлеченных в деятельность организации</w:t>
            </w:r>
          </w:p>
        </w:tc>
        <w:tc>
          <w:tcPr>
            <w:tcW w:w="3260" w:type="dxa"/>
          </w:tcPr>
          <w:p w14:paraId="00B9C735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2650F40E" w14:textId="77777777" w:rsidTr="00961A44">
        <w:tc>
          <w:tcPr>
            <w:tcW w:w="6441" w:type="dxa"/>
          </w:tcPr>
          <w:p w14:paraId="36DF528E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Информационное освещение деятельности организации (адрес сайта, страниц в соцсетях)</w:t>
            </w:r>
          </w:p>
        </w:tc>
        <w:tc>
          <w:tcPr>
            <w:tcW w:w="3260" w:type="dxa"/>
          </w:tcPr>
          <w:p w14:paraId="306ED0E7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  <w:tr w:rsidR="00FC1430" w:rsidRPr="00F5726A" w14:paraId="7D518D0F" w14:textId="77777777" w:rsidTr="00961A44">
        <w:tc>
          <w:tcPr>
            <w:tcW w:w="6441" w:type="dxa"/>
          </w:tcPr>
          <w:p w14:paraId="0AAF712A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  <w:r w:rsidRPr="00F5726A">
              <w:rPr>
                <w:rFonts w:asciiTheme="majorBidi" w:hAnsiTheme="majorBidi" w:cstheme="majorBidi"/>
                <w:sz w:val="27"/>
                <w:szCs w:val="27"/>
              </w:rPr>
              <w:t>Опыт участника конкурса в осуществляемой деятельности</w:t>
            </w:r>
          </w:p>
        </w:tc>
        <w:tc>
          <w:tcPr>
            <w:tcW w:w="3260" w:type="dxa"/>
          </w:tcPr>
          <w:p w14:paraId="079514F4" w14:textId="77777777" w:rsidR="00FC1430" w:rsidRPr="00F5726A" w:rsidRDefault="00FC1430" w:rsidP="00961A44">
            <w:pPr>
              <w:pStyle w:val="ConsPlusNormal"/>
              <w:rPr>
                <w:rFonts w:asciiTheme="majorBidi" w:hAnsiTheme="majorBidi" w:cstheme="majorBidi"/>
                <w:sz w:val="27"/>
                <w:szCs w:val="27"/>
              </w:rPr>
            </w:pPr>
          </w:p>
        </w:tc>
      </w:tr>
    </w:tbl>
    <w:p w14:paraId="3C9D7009" w14:textId="77777777" w:rsidR="00FC1430" w:rsidRPr="00976D28" w:rsidRDefault="00FC1430" w:rsidP="00FC1430">
      <w:pPr>
        <w:pStyle w:val="ConsPlusNormal"/>
        <w:rPr>
          <w:rFonts w:asciiTheme="majorBidi" w:hAnsiTheme="majorBidi" w:cstheme="majorBidi"/>
          <w:sz w:val="27"/>
          <w:szCs w:val="27"/>
        </w:rPr>
      </w:pPr>
    </w:p>
    <w:p w14:paraId="7EDFDF35" w14:textId="77777777" w:rsidR="00FC1430" w:rsidRPr="00976D28" w:rsidRDefault="00FC1430" w:rsidP="00FC1430">
      <w:pPr>
        <w:pStyle w:val="ConsPlusNormal"/>
        <w:rPr>
          <w:rFonts w:asciiTheme="majorBidi" w:hAnsiTheme="majorBidi" w:cstheme="majorBidi"/>
          <w:sz w:val="27"/>
          <w:szCs w:val="27"/>
        </w:rPr>
      </w:pPr>
    </w:p>
    <w:p w14:paraId="6D830191" w14:textId="77777777" w:rsidR="00FC1430" w:rsidRPr="00976D28" w:rsidRDefault="00FC1430" w:rsidP="00FC1430">
      <w:pPr>
        <w:pStyle w:val="ConsPlusNormal"/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</w:t>
      </w:r>
    </w:p>
    <w:p w14:paraId="55E007B1" w14:textId="0308514F" w:rsidR="00FC1430" w:rsidRPr="00F5726A" w:rsidRDefault="00F13D20" w:rsidP="00FC1430">
      <w:pPr>
        <w:pStyle w:val="ConsPlusNormal"/>
        <w:jc w:val="center"/>
        <w:rPr>
          <w:rFonts w:asciiTheme="majorBidi" w:hAnsiTheme="majorBidi" w:cstheme="majorBidi"/>
        </w:rPr>
      </w:pPr>
      <w:r w:rsidRPr="00F13D20">
        <w:rPr>
          <w:rFonts w:asciiTheme="majorBidi" w:hAnsiTheme="majorBidi" w:cstheme="majorBidi"/>
        </w:rPr>
        <w:t xml:space="preserve">Срок расходования средств субсидии </w:t>
      </w:r>
      <w:r>
        <w:rPr>
          <w:rFonts w:asciiTheme="majorBidi" w:hAnsiTheme="majorBidi" w:cstheme="majorBidi"/>
        </w:rPr>
        <w:t xml:space="preserve">(срок </w:t>
      </w:r>
      <w:r w:rsidRPr="00F13D20">
        <w:rPr>
          <w:rFonts w:asciiTheme="majorBidi" w:hAnsiTheme="majorBidi" w:cstheme="majorBidi"/>
        </w:rPr>
        <w:t xml:space="preserve">расходования средств субсидии </w:t>
      </w:r>
      <w:r w:rsidR="00976D28" w:rsidRPr="00976D28">
        <w:rPr>
          <w:rFonts w:asciiTheme="majorBidi" w:hAnsiTheme="majorBidi" w:cstheme="majorBidi"/>
        </w:rPr>
        <w:t>может не</w:t>
      </w:r>
      <w:r w:rsidR="00976D28">
        <w:rPr>
          <w:rFonts w:asciiTheme="majorBidi" w:hAnsiTheme="majorBidi" w:cstheme="majorBidi"/>
        </w:rPr>
        <w:t> </w:t>
      </w:r>
      <w:r w:rsidR="00976D28" w:rsidRPr="00976D28">
        <w:rPr>
          <w:rFonts w:asciiTheme="majorBidi" w:hAnsiTheme="majorBidi" w:cstheme="majorBidi"/>
        </w:rPr>
        <w:t xml:space="preserve"> ограничиваться финансовым годом, в котором предоставлена субсидия, при принятии Главным распорядителем решения о наличии потребности в неиспользованных в отчетном финансовом году остатках субсидии, потребность в которых подтверждена и включении таких положений в  Соглашение о предоставлении субсидии, но не может превышать 12 (двенадцать) месяцев с</w:t>
      </w:r>
      <w:r w:rsidR="00976D28">
        <w:rPr>
          <w:rFonts w:asciiTheme="majorBidi" w:hAnsiTheme="majorBidi" w:cstheme="majorBidi"/>
        </w:rPr>
        <w:t> </w:t>
      </w:r>
      <w:r w:rsidR="00976D28" w:rsidRPr="00976D28">
        <w:rPr>
          <w:rFonts w:asciiTheme="majorBidi" w:hAnsiTheme="majorBidi" w:cstheme="majorBidi"/>
        </w:rPr>
        <w:t xml:space="preserve"> момента заключения Соглашения о предоставлении субсидии</w:t>
      </w:r>
      <w:r>
        <w:rPr>
          <w:rFonts w:asciiTheme="majorBidi" w:hAnsiTheme="majorBidi" w:cstheme="majorBidi"/>
        </w:rPr>
        <w:t>)</w:t>
      </w:r>
      <w:r w:rsidRPr="00F13D20">
        <w:rPr>
          <w:rFonts w:asciiTheme="majorBidi" w:hAnsiTheme="majorBidi" w:cstheme="majorBidi"/>
        </w:rPr>
        <w:t>.</w:t>
      </w:r>
    </w:p>
    <w:p w14:paraId="5D6461DF" w14:textId="77777777" w:rsidR="00F13D20" w:rsidRPr="00976D28" w:rsidRDefault="00F13D20" w:rsidP="00FC1430">
      <w:pPr>
        <w:pStyle w:val="ConsPlusNormal"/>
        <w:rPr>
          <w:rFonts w:asciiTheme="majorBidi" w:hAnsiTheme="majorBidi" w:cstheme="majorBidi"/>
          <w:sz w:val="27"/>
          <w:szCs w:val="27"/>
        </w:rPr>
      </w:pPr>
    </w:p>
    <w:p w14:paraId="5EE0F105" w14:textId="77777777" w:rsidR="00FC1430" w:rsidRPr="00976D28" w:rsidRDefault="00FC1430" w:rsidP="00FC14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68B3916" w14:textId="0BD70A9B" w:rsidR="00FC1430" w:rsidRPr="00473F04" w:rsidRDefault="00976CBA" w:rsidP="00FC1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(смета</w:t>
      </w:r>
      <w:r w:rsidRPr="00976CBA">
        <w:rPr>
          <w:rFonts w:ascii="Times New Roman" w:hAnsi="Times New Roman" w:cs="Times New Roman"/>
          <w:sz w:val="28"/>
          <w:szCs w:val="28"/>
        </w:rPr>
        <w:t>) финансовых затрат</w:t>
      </w:r>
      <w:r>
        <w:rPr>
          <w:rFonts w:ascii="Times New Roman" w:hAnsi="Times New Roman" w:cs="Times New Roman"/>
          <w:sz w:val="28"/>
          <w:szCs w:val="28"/>
        </w:rPr>
        <w:t xml:space="preserve"> зоозащитной организации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835"/>
        <w:gridCol w:w="2976"/>
      </w:tblGrid>
      <w:tr w:rsidR="00FC1430" w:rsidRPr="00473F04" w14:paraId="2C0B6AA1" w14:textId="77777777" w:rsidTr="00976D28">
        <w:tc>
          <w:tcPr>
            <w:tcW w:w="3890" w:type="dxa"/>
          </w:tcPr>
          <w:p w14:paraId="5619ECE3" w14:textId="77777777" w:rsidR="00FC1430" w:rsidRPr="00704CDB" w:rsidRDefault="00FC1430" w:rsidP="0096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DB">
              <w:rPr>
                <w:rFonts w:ascii="Times New Roman" w:hAnsi="Times New Roman" w:cs="Times New Roman"/>
                <w:sz w:val="27"/>
                <w:szCs w:val="27"/>
              </w:rPr>
              <w:t>Статьи расходов &lt;**&gt;</w:t>
            </w:r>
          </w:p>
        </w:tc>
        <w:tc>
          <w:tcPr>
            <w:tcW w:w="2835" w:type="dxa"/>
          </w:tcPr>
          <w:p w14:paraId="3BA1AFE2" w14:textId="77777777" w:rsidR="00FC1430" w:rsidRPr="00704CDB" w:rsidRDefault="00FC1430" w:rsidP="0096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DB">
              <w:rPr>
                <w:rFonts w:ascii="Times New Roman" w:hAnsi="Times New Roman" w:cs="Times New Roman"/>
                <w:sz w:val="27"/>
                <w:szCs w:val="27"/>
              </w:rPr>
              <w:t>Запрашиваемые средства (тыс. руб.)</w:t>
            </w:r>
          </w:p>
        </w:tc>
        <w:tc>
          <w:tcPr>
            <w:tcW w:w="2976" w:type="dxa"/>
          </w:tcPr>
          <w:p w14:paraId="44E54EC3" w14:textId="77777777" w:rsidR="00FC1430" w:rsidRPr="00704CDB" w:rsidRDefault="00FC1430" w:rsidP="0096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04CDB">
              <w:rPr>
                <w:rFonts w:ascii="Times New Roman" w:hAnsi="Times New Roman" w:cs="Times New Roman"/>
                <w:sz w:val="27"/>
                <w:szCs w:val="27"/>
              </w:rPr>
              <w:t>Собственные (привлеченные) средства (тыс. руб.)</w:t>
            </w:r>
          </w:p>
        </w:tc>
      </w:tr>
      <w:tr w:rsidR="00FC1430" w:rsidRPr="00473F04" w14:paraId="15D8A659" w14:textId="77777777" w:rsidTr="00976D28">
        <w:tc>
          <w:tcPr>
            <w:tcW w:w="3890" w:type="dxa"/>
          </w:tcPr>
          <w:p w14:paraId="4D066985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14:paraId="0A0AF4A7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14:paraId="61585C45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1430" w:rsidRPr="00473F04" w14:paraId="3177C099" w14:textId="77777777" w:rsidTr="00976D28">
        <w:tc>
          <w:tcPr>
            <w:tcW w:w="3890" w:type="dxa"/>
          </w:tcPr>
          <w:p w14:paraId="337271A9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14:paraId="487F2541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14:paraId="50C505AE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1430" w:rsidRPr="00473F04" w14:paraId="120A4CDC" w14:textId="77777777" w:rsidTr="00976D28">
        <w:tc>
          <w:tcPr>
            <w:tcW w:w="3890" w:type="dxa"/>
          </w:tcPr>
          <w:p w14:paraId="5A2485FF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04CDB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2835" w:type="dxa"/>
          </w:tcPr>
          <w:p w14:paraId="46356E5D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14:paraId="0AD7C0C0" w14:textId="77777777" w:rsidR="00FC1430" w:rsidRPr="00704CDB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03355DC" w14:textId="77777777" w:rsidR="00FC1430" w:rsidRPr="00473F04" w:rsidRDefault="00FC1430" w:rsidP="00FC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1ACC4" w14:textId="77777777" w:rsidR="00FC1430" w:rsidRPr="00473F04" w:rsidRDefault="00FC1430" w:rsidP="00FC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14:paraId="6FFDBEDB" w14:textId="77777777" w:rsidR="00FC1430" w:rsidRPr="00172863" w:rsidRDefault="00FC1430" w:rsidP="00FC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63">
        <w:rPr>
          <w:rFonts w:ascii="Times New Roman" w:hAnsi="Times New Roman" w:cs="Times New Roman"/>
          <w:sz w:val="24"/>
          <w:szCs w:val="24"/>
        </w:rPr>
        <w:t>Пояснения к смете:</w:t>
      </w:r>
    </w:p>
    <w:p w14:paraId="748FC7B9" w14:textId="22FF43D8" w:rsidR="00FC1430" w:rsidRPr="00172863" w:rsidRDefault="00FC1430" w:rsidP="00FC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63">
        <w:rPr>
          <w:rFonts w:ascii="Times New Roman" w:hAnsi="Times New Roman" w:cs="Times New Roman"/>
          <w:sz w:val="24"/>
          <w:szCs w:val="24"/>
        </w:rPr>
        <w:t xml:space="preserve">&lt;**&gt; Статьи расходов в соответствии </w:t>
      </w:r>
      <w:r w:rsidRPr="009B09E0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34608B">
        <w:rPr>
          <w:rFonts w:ascii="Times New Roman" w:hAnsi="Times New Roman" w:cs="Times New Roman"/>
          <w:sz w:val="24"/>
          <w:szCs w:val="24"/>
        </w:rPr>
        <w:t>5</w:t>
      </w:r>
      <w:r w:rsidRPr="009B09E0">
        <w:rPr>
          <w:rFonts w:ascii="Times New Roman" w:hAnsi="Times New Roman" w:cs="Times New Roman"/>
          <w:sz w:val="24"/>
          <w:szCs w:val="24"/>
        </w:rPr>
        <w:t xml:space="preserve"> раздела 1 </w:t>
      </w:r>
      <w:r w:rsidR="0034608B">
        <w:rPr>
          <w:rFonts w:ascii="Times New Roman" w:hAnsi="Times New Roman" w:cs="Times New Roman"/>
          <w:sz w:val="24"/>
          <w:szCs w:val="24"/>
        </w:rPr>
        <w:t>Положения</w:t>
      </w:r>
      <w:r w:rsidRPr="00172863">
        <w:rPr>
          <w:rFonts w:ascii="Times New Roman" w:hAnsi="Times New Roman" w:cs="Times New Roman"/>
          <w:sz w:val="24"/>
          <w:szCs w:val="24"/>
        </w:rPr>
        <w:t>.</w:t>
      </w:r>
    </w:p>
    <w:p w14:paraId="4AEE0143" w14:textId="77777777" w:rsidR="00FC1430" w:rsidRPr="00172863" w:rsidRDefault="00FC1430" w:rsidP="00FC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63">
        <w:rPr>
          <w:rFonts w:ascii="Times New Roman" w:hAnsi="Times New Roman" w:cs="Times New Roman"/>
          <w:sz w:val="24"/>
          <w:szCs w:val="24"/>
        </w:rPr>
        <w:t>Обязательно подробно объяснить каждую статью сметы, обосновать планируемые затраты.</w:t>
      </w:r>
    </w:p>
    <w:p w14:paraId="27B34753" w14:textId="77777777" w:rsidR="00FC1430" w:rsidRPr="00976D28" w:rsidRDefault="00FC1430" w:rsidP="00FC1430">
      <w:pPr>
        <w:pStyle w:val="ConsPlusNormal"/>
        <w:rPr>
          <w:rFonts w:asciiTheme="majorBidi" w:hAnsiTheme="majorBidi" w:cstheme="majorBidi"/>
          <w:sz w:val="27"/>
          <w:szCs w:val="27"/>
        </w:rPr>
      </w:pPr>
    </w:p>
    <w:p w14:paraId="23C408C8" w14:textId="77777777" w:rsidR="00FC1430" w:rsidRPr="00976D28" w:rsidRDefault="00FC1430" w:rsidP="00FC1430">
      <w:pPr>
        <w:pStyle w:val="ConsPlusNormal"/>
        <w:rPr>
          <w:rFonts w:asciiTheme="majorBidi" w:hAnsiTheme="majorBidi" w:cstheme="majorBidi"/>
          <w:sz w:val="27"/>
          <w:szCs w:val="27"/>
        </w:rPr>
      </w:pPr>
    </w:p>
    <w:p w14:paraId="32919B07" w14:textId="77777777" w:rsidR="00FC1430" w:rsidRPr="00473F04" w:rsidRDefault="00FC1430" w:rsidP="00FC1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</w:t>
      </w:r>
    </w:p>
    <w:p w14:paraId="16F52221" w14:textId="77777777" w:rsidR="00FC1430" w:rsidRPr="00976D28" w:rsidRDefault="00FC1430" w:rsidP="00FC14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827"/>
      </w:tblGrid>
      <w:tr w:rsidR="00FC1430" w:rsidRPr="00473F04" w14:paraId="22D55268" w14:textId="77777777" w:rsidTr="00961A44">
        <w:tc>
          <w:tcPr>
            <w:tcW w:w="5874" w:type="dxa"/>
          </w:tcPr>
          <w:p w14:paraId="552B0382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2863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827" w:type="dxa"/>
          </w:tcPr>
          <w:p w14:paraId="6E3282EB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72863">
              <w:rPr>
                <w:rFonts w:ascii="Times New Roman" w:hAnsi="Times New Roman" w:cs="Times New Roman"/>
                <w:sz w:val="27"/>
                <w:szCs w:val="27"/>
              </w:rPr>
              <w:t>Срок проведения мероприятия</w:t>
            </w:r>
          </w:p>
        </w:tc>
      </w:tr>
      <w:tr w:rsidR="00FC1430" w:rsidRPr="00473F04" w14:paraId="57806129" w14:textId="77777777" w:rsidTr="00961A44">
        <w:tc>
          <w:tcPr>
            <w:tcW w:w="5874" w:type="dxa"/>
          </w:tcPr>
          <w:p w14:paraId="6CC71BF2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2D880DA6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1430" w:rsidRPr="00473F04" w14:paraId="719832BB" w14:textId="77777777" w:rsidTr="00961A44">
        <w:tc>
          <w:tcPr>
            <w:tcW w:w="5874" w:type="dxa"/>
          </w:tcPr>
          <w:p w14:paraId="731C4326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1E49002B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1430" w:rsidRPr="00473F04" w14:paraId="02FD8212" w14:textId="77777777" w:rsidTr="00961A44">
        <w:tc>
          <w:tcPr>
            <w:tcW w:w="5874" w:type="dxa"/>
          </w:tcPr>
          <w:p w14:paraId="76DF2A37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6A636A9A" w14:textId="77777777" w:rsidR="00FC1430" w:rsidRPr="00172863" w:rsidRDefault="00FC1430" w:rsidP="0096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96CA404" w14:textId="77777777" w:rsidR="00FC1430" w:rsidRPr="00976D28" w:rsidRDefault="00FC1430" w:rsidP="00FC1430">
      <w:pPr>
        <w:pStyle w:val="ConsPlusNormal"/>
        <w:jc w:val="both"/>
        <w:rPr>
          <w:rFonts w:asciiTheme="majorBidi" w:hAnsiTheme="majorBidi" w:cstheme="majorBidi"/>
          <w:sz w:val="27"/>
          <w:szCs w:val="27"/>
        </w:rPr>
      </w:pPr>
    </w:p>
    <w:p w14:paraId="17DCFB02" w14:textId="77777777" w:rsidR="00FC1430" w:rsidRDefault="00FC1430" w:rsidP="00FC1430">
      <w:pPr>
        <w:pStyle w:val="ConsPlusNormal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Перечень прилагаемых к заявке документов:</w:t>
      </w:r>
    </w:p>
    <w:p w14:paraId="13962F21" w14:textId="77777777" w:rsidR="00FC1430" w:rsidRPr="002A296E" w:rsidRDefault="00FC1430" w:rsidP="00FC1430">
      <w:pPr>
        <w:pStyle w:val="ConsPlusNormal"/>
        <w:jc w:val="both"/>
        <w:rPr>
          <w:rFonts w:asciiTheme="majorBidi" w:hAnsiTheme="majorBidi" w:cstheme="majorBidi"/>
          <w:sz w:val="27"/>
          <w:szCs w:val="27"/>
        </w:rPr>
      </w:pPr>
      <w:r w:rsidRPr="002A296E">
        <w:rPr>
          <w:rFonts w:asciiTheme="majorBidi" w:hAnsiTheme="majorBidi" w:cstheme="majorBidi"/>
          <w:sz w:val="27"/>
          <w:szCs w:val="27"/>
        </w:rPr>
        <w:t>1.</w:t>
      </w:r>
    </w:p>
    <w:p w14:paraId="039ACFB2" w14:textId="77777777" w:rsidR="00FC1430" w:rsidRPr="002A296E" w:rsidRDefault="00FC1430" w:rsidP="00FC1430">
      <w:pPr>
        <w:pStyle w:val="ConsPlusNormal"/>
        <w:jc w:val="both"/>
        <w:rPr>
          <w:rFonts w:asciiTheme="majorBidi" w:hAnsiTheme="majorBidi" w:cstheme="majorBidi"/>
          <w:sz w:val="27"/>
          <w:szCs w:val="27"/>
        </w:rPr>
      </w:pPr>
      <w:r w:rsidRPr="002A296E">
        <w:rPr>
          <w:rFonts w:asciiTheme="majorBidi" w:hAnsiTheme="majorBidi" w:cstheme="majorBidi"/>
          <w:sz w:val="27"/>
          <w:szCs w:val="27"/>
        </w:rPr>
        <w:t>2.</w:t>
      </w:r>
    </w:p>
    <w:p w14:paraId="651E96CF" w14:textId="77777777" w:rsidR="00FC1430" w:rsidRPr="002A296E" w:rsidRDefault="00FC1430" w:rsidP="00FC1430">
      <w:pPr>
        <w:pStyle w:val="ConsPlusNormal"/>
        <w:jc w:val="both"/>
        <w:rPr>
          <w:rFonts w:asciiTheme="majorBidi" w:hAnsiTheme="majorBidi" w:cstheme="majorBidi"/>
          <w:sz w:val="27"/>
          <w:szCs w:val="27"/>
        </w:rPr>
      </w:pPr>
      <w:r w:rsidRPr="002A296E">
        <w:rPr>
          <w:rFonts w:asciiTheme="majorBidi" w:hAnsiTheme="majorBidi" w:cstheme="majorBidi"/>
          <w:sz w:val="27"/>
          <w:szCs w:val="27"/>
        </w:rPr>
        <w:t>3.</w:t>
      </w:r>
    </w:p>
    <w:p w14:paraId="64CDECC8" w14:textId="734185C9" w:rsidR="00FC1430" w:rsidRPr="002A296E" w:rsidRDefault="00FC1430" w:rsidP="00FB4971">
      <w:pPr>
        <w:pStyle w:val="ConsPlusNormal"/>
        <w:jc w:val="both"/>
        <w:rPr>
          <w:rFonts w:asciiTheme="majorBidi" w:hAnsiTheme="majorBidi" w:cstheme="majorBidi"/>
          <w:sz w:val="27"/>
          <w:szCs w:val="27"/>
        </w:rPr>
      </w:pPr>
      <w:r w:rsidRPr="002A296E">
        <w:rPr>
          <w:rFonts w:asciiTheme="majorBidi" w:hAnsiTheme="majorBidi" w:cstheme="majorBidi"/>
          <w:sz w:val="27"/>
          <w:szCs w:val="27"/>
        </w:rPr>
        <w:t>…….</w:t>
      </w:r>
    </w:p>
    <w:p w14:paraId="16C7242C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Настоящим даю согласие на осуществление Администрацией города Пскова, предоставившей субсидию, и органами муниципального финансового контроля проверок соблюдения порядка и условий предоставления субсидии.</w:t>
      </w:r>
    </w:p>
    <w:p w14:paraId="70C36BBF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14096E55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</w:t>
      </w:r>
    </w:p>
    <w:p w14:paraId="48DA74BE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7FBD69E5" w14:textId="74F9DAB2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Настоящим даю согласие на обработку информации о финансово-хозяйственной деятельности ______________, публикацию (размещение) на  едином портале и на официальном портале Администрации города Пскова информации, связанной с участием в конкурсе, Администрацией города Пскова в</w:t>
      </w:r>
      <w:r w:rsidR="00FB4971">
        <w:rPr>
          <w:rFonts w:asciiTheme="majorBidi" w:hAnsiTheme="majorBidi" w:cstheme="majorBidi"/>
          <w:sz w:val="27"/>
          <w:szCs w:val="27"/>
        </w:rPr>
        <w:t> </w:t>
      </w:r>
      <w:r w:rsidRPr="00FB4971">
        <w:rPr>
          <w:rFonts w:asciiTheme="majorBidi" w:hAnsiTheme="majorBidi" w:cstheme="majorBidi"/>
          <w:sz w:val="27"/>
          <w:szCs w:val="27"/>
        </w:rPr>
        <w:t xml:space="preserve"> целях оказания поддержки в соответствии с Федеральным законом от  12.01.1996 № 7-ФЗ «О некоммерческих организациях».</w:t>
      </w:r>
    </w:p>
    <w:p w14:paraId="20948455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7CA57A61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</w:t>
      </w:r>
    </w:p>
    <w:p w14:paraId="7354E2B5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1A8A232E" w14:textId="33B65579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Настоящим подтверждаю, что у физических лиц - участников основного мероприятия получено согласие на обработку персональных данных, на  публикацию (размещение) информации об участии в основном мероприятии в</w:t>
      </w:r>
      <w:r w:rsidR="00FB4971">
        <w:rPr>
          <w:rFonts w:asciiTheme="majorBidi" w:hAnsiTheme="majorBidi" w:cstheme="majorBidi"/>
          <w:sz w:val="27"/>
          <w:szCs w:val="27"/>
        </w:rPr>
        <w:t> </w:t>
      </w:r>
      <w:r w:rsidRPr="00FB4971">
        <w:rPr>
          <w:rFonts w:asciiTheme="majorBidi" w:hAnsiTheme="majorBidi" w:cstheme="majorBidi"/>
          <w:sz w:val="27"/>
          <w:szCs w:val="27"/>
        </w:rPr>
        <w:t xml:space="preserve"> сети «Интернет», включение в отчетность о реализации основного мероприятия, предоставляемую в Отдел.</w:t>
      </w:r>
    </w:p>
    <w:p w14:paraId="40746511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4C561059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____________________</w:t>
      </w:r>
    </w:p>
    <w:p w14:paraId="1CBDF1A3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3DEBC2BF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Настоящим подтверждаю, что _________________ не находится в 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  порядке, предусмотренном законодательством Российской Федерации.</w:t>
      </w:r>
    </w:p>
    <w:p w14:paraId="189AECA3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0A74D520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____________________</w:t>
      </w:r>
    </w:p>
    <w:p w14:paraId="3F20F109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6DCBB9E3" w14:textId="08F570B8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 xml:space="preserve">Настоящим подтверждаю, что ____________________ не является иностранным юридическим лицом, </w:t>
      </w:r>
      <w:r w:rsidR="0034608B" w:rsidRPr="00FB4971">
        <w:rPr>
          <w:rFonts w:asciiTheme="majorBidi" w:hAnsiTheme="majorBidi" w:cstheme="majorBidi"/>
          <w:sz w:val="27"/>
          <w:szCs w:val="27"/>
        </w:rPr>
        <w:t xml:space="preserve">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 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  совокупности превышает 25 процентов (если иное не  предусмотрено </w:t>
      </w:r>
      <w:r w:rsidR="0034608B" w:rsidRPr="00FB4971">
        <w:rPr>
          <w:rFonts w:asciiTheme="majorBidi" w:hAnsiTheme="majorBidi" w:cstheme="majorBidi"/>
          <w:sz w:val="27"/>
          <w:szCs w:val="27"/>
        </w:rPr>
        <w:lastRenderedPageBreak/>
        <w:t>законодательством Российской Федерации)</w:t>
      </w:r>
      <w:r w:rsidR="00F22061">
        <w:rPr>
          <w:rFonts w:asciiTheme="majorBidi" w:hAnsiTheme="majorBidi" w:cstheme="majorBidi"/>
          <w:sz w:val="27"/>
          <w:szCs w:val="27"/>
        </w:rPr>
        <w:t>.</w:t>
      </w:r>
    </w:p>
    <w:p w14:paraId="3BA72E94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17B2BA03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____________________</w:t>
      </w:r>
    </w:p>
    <w:p w14:paraId="3E96BB30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3797FFD2" w14:textId="0691FC5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 xml:space="preserve">Настоящим подтверждаю, что _________________ не получает средства </w:t>
      </w:r>
      <w:r w:rsidR="00FB4971" w:rsidRPr="00FB4971">
        <w:rPr>
          <w:rFonts w:asciiTheme="majorBidi" w:hAnsiTheme="majorBidi" w:cstheme="majorBidi"/>
          <w:sz w:val="27"/>
          <w:szCs w:val="27"/>
        </w:rPr>
        <w:t>бюджета субъекта Российской Федерации (местного бюджета), из которого планируется предоставление субсидии в  соответствии с правовым актом, на  основании иных нормативных правовых актов субъекта Российской Федерации, муниципальных правовых актов на цели</w:t>
      </w:r>
      <w:r w:rsidRPr="00FB4971">
        <w:rPr>
          <w:rFonts w:asciiTheme="majorBidi" w:hAnsiTheme="majorBidi" w:cstheme="majorBidi"/>
          <w:sz w:val="27"/>
          <w:szCs w:val="27"/>
        </w:rPr>
        <w:t>, установленные правовым актом.</w:t>
      </w:r>
    </w:p>
    <w:p w14:paraId="5D3DFDE5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2E421588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_____________________</w:t>
      </w:r>
    </w:p>
    <w:p w14:paraId="3840C5FE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27F874F8" w14:textId="3047D36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Настоящим подтверждаю, что _________________ не находится в</w:t>
      </w:r>
      <w:r w:rsidR="00FB4971" w:rsidRPr="00FB4971">
        <w:rPr>
          <w:rFonts w:asciiTheme="majorBidi" w:hAnsiTheme="majorBidi" w:cstheme="majorBidi"/>
          <w:sz w:val="27"/>
          <w:szCs w:val="27"/>
        </w:rPr>
        <w:t> </w:t>
      </w:r>
      <w:r w:rsidRPr="00FB4971">
        <w:rPr>
          <w:rFonts w:asciiTheme="majorBidi" w:hAnsiTheme="majorBidi" w:cstheme="majorBidi"/>
          <w:sz w:val="27"/>
          <w:szCs w:val="27"/>
        </w:rPr>
        <w:t xml:space="preserve"> перечне </w:t>
      </w:r>
      <w:r w:rsidR="00FB4971" w:rsidRPr="00FB4971">
        <w:rPr>
          <w:rFonts w:asciiTheme="majorBidi" w:hAnsiTheme="majorBidi" w:cstheme="majorBidi"/>
          <w:sz w:val="27"/>
          <w:szCs w:val="27"/>
        </w:rPr>
        <w:t xml:space="preserve">организаций и физических лиц, в отношении которых имеются сведения </w:t>
      </w:r>
      <w:r w:rsidR="00FB4971">
        <w:rPr>
          <w:rFonts w:asciiTheme="majorBidi" w:hAnsiTheme="majorBidi" w:cstheme="majorBidi"/>
          <w:sz w:val="27"/>
          <w:szCs w:val="27"/>
        </w:rPr>
        <w:br/>
      </w:r>
      <w:r w:rsidR="00FB4971" w:rsidRPr="00FB4971">
        <w:rPr>
          <w:rFonts w:asciiTheme="majorBidi" w:hAnsiTheme="majorBidi" w:cstheme="majorBidi"/>
          <w:sz w:val="27"/>
          <w:szCs w:val="27"/>
        </w:rPr>
        <w:t>об их причастности к экстремистской деятельности или терроризму</w:t>
      </w:r>
      <w:r w:rsidRPr="00FB4971">
        <w:rPr>
          <w:rFonts w:asciiTheme="majorBidi" w:hAnsiTheme="majorBidi" w:cstheme="majorBidi"/>
          <w:sz w:val="27"/>
          <w:szCs w:val="27"/>
        </w:rPr>
        <w:t>.</w:t>
      </w:r>
    </w:p>
    <w:p w14:paraId="01AC23D1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43E6B49C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_____________________</w:t>
      </w:r>
    </w:p>
    <w:p w14:paraId="04AB9A8C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547B1483" w14:textId="6A9CEAB1" w:rsidR="00FB4971" w:rsidRPr="00FB4971" w:rsidRDefault="00FB4971" w:rsidP="00FB4971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 xml:space="preserve">Настоящим подтверждаю, что _________________ не находится в 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>
        <w:rPr>
          <w:rFonts w:asciiTheme="majorBidi" w:hAnsiTheme="majorBidi" w:cstheme="majorBidi"/>
          <w:sz w:val="27"/>
          <w:szCs w:val="27"/>
        </w:rPr>
        <w:br/>
      </w:r>
      <w:r w:rsidRPr="00FB4971">
        <w:rPr>
          <w:rFonts w:asciiTheme="majorBidi" w:hAnsiTheme="majorBidi" w:cstheme="majorBidi"/>
          <w:sz w:val="27"/>
          <w:szCs w:val="27"/>
        </w:rPr>
        <w:t>или с распространением оружия массового уничтожения.</w:t>
      </w:r>
    </w:p>
    <w:p w14:paraId="10CEB7F0" w14:textId="77777777" w:rsidR="00FB4971" w:rsidRPr="00FB4971" w:rsidRDefault="00FB4971" w:rsidP="00FB4971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65733D90" w14:textId="77777777" w:rsidR="00FB4971" w:rsidRPr="00FB4971" w:rsidRDefault="00FB4971" w:rsidP="00FB4971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_____________________</w:t>
      </w:r>
    </w:p>
    <w:p w14:paraId="2854DD87" w14:textId="77777777" w:rsidR="00FB4971" w:rsidRPr="00FB4971" w:rsidRDefault="00FB4971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16CB85A7" w14:textId="4AF1F39F" w:rsidR="00FB4971" w:rsidRPr="00FB4971" w:rsidRDefault="00FB4971" w:rsidP="00FB4971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Настоящим подтверждаю, что _________________ не является иностранным агентом в соответствии с Федеральным законом «О контроле за  деятельностью лиц, находящихся под иностранным влиянием»</w:t>
      </w:r>
      <w:r w:rsidR="00F22061">
        <w:rPr>
          <w:rFonts w:asciiTheme="majorBidi" w:hAnsiTheme="majorBidi" w:cstheme="majorBidi"/>
          <w:sz w:val="27"/>
          <w:szCs w:val="27"/>
        </w:rPr>
        <w:t>.</w:t>
      </w:r>
    </w:p>
    <w:p w14:paraId="18D30E25" w14:textId="77777777" w:rsidR="00FB4971" w:rsidRPr="00FB4971" w:rsidRDefault="00FB4971" w:rsidP="00FB4971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Подпись руководителя _____________________</w:t>
      </w:r>
    </w:p>
    <w:p w14:paraId="59FF5CB1" w14:textId="77777777" w:rsidR="00FB4971" w:rsidRPr="00FB4971" w:rsidRDefault="00FB4971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4654971E" w14:textId="78980294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Достоверность информации (в том числе документов), представленной в</w:t>
      </w:r>
      <w:r w:rsidR="00FB4971">
        <w:rPr>
          <w:rFonts w:asciiTheme="majorBidi" w:hAnsiTheme="majorBidi" w:cstheme="majorBidi"/>
          <w:sz w:val="27"/>
          <w:szCs w:val="27"/>
        </w:rPr>
        <w:t> </w:t>
      </w:r>
      <w:r w:rsidRPr="00FB4971">
        <w:rPr>
          <w:rFonts w:asciiTheme="majorBidi" w:hAnsiTheme="majorBidi" w:cstheme="majorBidi"/>
          <w:sz w:val="27"/>
          <w:szCs w:val="27"/>
        </w:rPr>
        <w:t xml:space="preserve"> составе заявки, подтверждаю. С условиями конкурсного отбора и</w:t>
      </w:r>
      <w:r w:rsidR="00FB4971">
        <w:rPr>
          <w:rFonts w:asciiTheme="majorBidi" w:hAnsiTheme="majorBidi" w:cstheme="majorBidi"/>
          <w:sz w:val="27"/>
          <w:szCs w:val="27"/>
        </w:rPr>
        <w:t> </w:t>
      </w:r>
      <w:r w:rsidRPr="00FB4971">
        <w:rPr>
          <w:rFonts w:asciiTheme="majorBidi" w:hAnsiTheme="majorBidi" w:cstheme="majorBidi"/>
          <w:sz w:val="27"/>
          <w:szCs w:val="27"/>
        </w:rPr>
        <w:t xml:space="preserve"> предоставления субсидии ознакомлен и согласен.</w:t>
      </w:r>
    </w:p>
    <w:p w14:paraId="363644D2" w14:textId="77777777" w:rsidR="00FC1430" w:rsidRPr="00FB4971" w:rsidRDefault="00FC1430" w:rsidP="00FC1430">
      <w:pPr>
        <w:pStyle w:val="ConsPlusNonformat"/>
        <w:ind w:firstLine="709"/>
        <w:jc w:val="both"/>
        <w:rPr>
          <w:rFonts w:asciiTheme="majorBidi" w:hAnsiTheme="majorBidi" w:cstheme="majorBidi"/>
          <w:sz w:val="27"/>
          <w:szCs w:val="27"/>
        </w:rPr>
      </w:pPr>
    </w:p>
    <w:p w14:paraId="5AFB0DD8" w14:textId="77777777" w:rsidR="00FC1430" w:rsidRPr="00FB4971" w:rsidRDefault="00FC1430" w:rsidP="00FC1430">
      <w:pPr>
        <w:pStyle w:val="ConsPlusNonformat"/>
        <w:jc w:val="both"/>
        <w:rPr>
          <w:rFonts w:asciiTheme="majorBidi" w:hAnsiTheme="majorBidi" w:cstheme="majorBidi"/>
          <w:sz w:val="27"/>
          <w:szCs w:val="27"/>
          <w:u w:val="single"/>
        </w:rPr>
      </w:pPr>
      <w:r w:rsidRPr="00FB4971">
        <w:rPr>
          <w:rFonts w:asciiTheme="majorBidi" w:hAnsiTheme="majorBidi" w:cstheme="majorBidi"/>
          <w:sz w:val="27"/>
          <w:szCs w:val="27"/>
        </w:rPr>
        <w:t>Руководитель организации ____________/_________________________/</w:t>
      </w:r>
    </w:p>
    <w:p w14:paraId="6C4F0456" w14:textId="77777777" w:rsidR="00FC1430" w:rsidRPr="00FB4971" w:rsidRDefault="00FC1430" w:rsidP="00FC1430">
      <w:pPr>
        <w:pStyle w:val="ConsPlusNonformat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 xml:space="preserve">                                                  (подпись)                   (Ф.И.О.)</w:t>
      </w:r>
    </w:p>
    <w:p w14:paraId="2E665486" w14:textId="77777777" w:rsidR="00FC1430" w:rsidRPr="00FB4971" w:rsidRDefault="00FC1430" w:rsidP="00FC1430">
      <w:pPr>
        <w:pStyle w:val="ConsPlusNonformat"/>
        <w:jc w:val="both"/>
        <w:rPr>
          <w:rFonts w:asciiTheme="majorBidi" w:hAnsiTheme="majorBidi" w:cstheme="majorBidi"/>
          <w:sz w:val="27"/>
          <w:szCs w:val="27"/>
        </w:rPr>
      </w:pPr>
    </w:p>
    <w:p w14:paraId="26C56722" w14:textId="77777777" w:rsidR="00FC1430" w:rsidRPr="00FB4971" w:rsidRDefault="00FC1430" w:rsidP="00FC1430">
      <w:pPr>
        <w:pStyle w:val="ConsPlusNonformat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Дата подачи заявки:</w:t>
      </w:r>
    </w:p>
    <w:p w14:paraId="7E123DA4" w14:textId="45077E1C" w:rsidR="00FC1430" w:rsidRPr="00FB4971" w:rsidRDefault="005F0093" w:rsidP="00FC1430">
      <w:pPr>
        <w:pStyle w:val="ConsPlusNonformat"/>
        <w:jc w:val="both"/>
        <w:rPr>
          <w:rFonts w:asciiTheme="majorBidi" w:hAnsiTheme="majorBidi" w:cstheme="majorBidi"/>
          <w:sz w:val="27"/>
          <w:szCs w:val="27"/>
        </w:rPr>
      </w:pPr>
      <w:r w:rsidRPr="00FB4971">
        <w:rPr>
          <w:rFonts w:asciiTheme="majorBidi" w:hAnsiTheme="majorBidi" w:cstheme="majorBidi"/>
          <w:sz w:val="27"/>
          <w:szCs w:val="27"/>
        </w:rPr>
        <w:t>«</w:t>
      </w:r>
      <w:r w:rsidR="00FC1430" w:rsidRPr="00FB4971">
        <w:rPr>
          <w:rFonts w:asciiTheme="majorBidi" w:hAnsiTheme="majorBidi" w:cstheme="majorBidi"/>
          <w:sz w:val="27"/>
          <w:szCs w:val="27"/>
        </w:rPr>
        <w:t>___</w:t>
      </w:r>
      <w:r w:rsidRPr="00FB4971">
        <w:rPr>
          <w:rFonts w:asciiTheme="majorBidi" w:hAnsiTheme="majorBidi" w:cstheme="majorBidi"/>
          <w:sz w:val="27"/>
          <w:szCs w:val="27"/>
        </w:rPr>
        <w:t>»</w:t>
      </w:r>
      <w:r w:rsidR="00FC1430" w:rsidRPr="00FB4971">
        <w:rPr>
          <w:rFonts w:asciiTheme="majorBidi" w:hAnsiTheme="majorBidi" w:cstheme="majorBidi"/>
          <w:sz w:val="27"/>
          <w:szCs w:val="27"/>
        </w:rPr>
        <w:t xml:space="preserve"> _________ 20__ г.</w:t>
      </w:r>
    </w:p>
    <w:p w14:paraId="7157FE55" w14:textId="66A582F9" w:rsidR="008E4FDF" w:rsidRPr="006F4FF2" w:rsidRDefault="006F4FF2" w:rsidP="006F4FF2">
      <w:pPr>
        <w:pStyle w:val="ConsPlusNormal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14:paraId="7D7EE03D" w14:textId="77777777" w:rsidR="00FC1430" w:rsidRDefault="003747A9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970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02AE" w:rsidRPr="00897012">
        <w:rPr>
          <w:rFonts w:ascii="Times New Roman" w:hAnsi="Times New Roman" w:cs="Times New Roman"/>
          <w:sz w:val="24"/>
          <w:szCs w:val="24"/>
        </w:rPr>
        <w:t>№</w:t>
      </w:r>
      <w:r w:rsidRPr="00897012">
        <w:rPr>
          <w:rFonts w:ascii="Times New Roman" w:hAnsi="Times New Roman" w:cs="Times New Roman"/>
          <w:sz w:val="24"/>
          <w:szCs w:val="24"/>
        </w:rPr>
        <w:t xml:space="preserve"> </w:t>
      </w:r>
      <w:r w:rsidR="00FC1430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5050AE91" w14:textId="6A20D3F4" w:rsidR="00895B8E" w:rsidRPr="00895B8E" w:rsidRDefault="003747A9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97012">
        <w:rPr>
          <w:rFonts w:ascii="Times New Roman" w:hAnsi="Times New Roman" w:cs="Times New Roman"/>
          <w:sz w:val="24"/>
          <w:szCs w:val="24"/>
        </w:rPr>
        <w:t xml:space="preserve">к </w:t>
      </w:r>
      <w:r w:rsidR="00895B8E" w:rsidRPr="00895B8E">
        <w:rPr>
          <w:rFonts w:ascii="Times New Roman" w:hAnsi="Times New Roman" w:cs="Times New Roman"/>
          <w:sz w:val="24"/>
          <w:szCs w:val="24"/>
        </w:rPr>
        <w:t>Положению</w:t>
      </w:r>
    </w:p>
    <w:p w14:paraId="2E717658" w14:textId="63C717A6" w:rsidR="003747A9" w:rsidRDefault="00895B8E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895B8E">
        <w:rPr>
          <w:rFonts w:ascii="Times New Roman" w:hAnsi="Times New Roman" w:cs="Times New Roman"/>
          <w:sz w:val="24"/>
          <w:szCs w:val="24"/>
        </w:rPr>
        <w:t xml:space="preserve">о порядке предоставления субсидий социально ориентированным некоммерческим организациям, осуществляющим деятельность                           </w:t>
      </w:r>
      <w:r w:rsidR="00A04918" w:rsidRPr="00A04918">
        <w:rPr>
          <w:rFonts w:ascii="Times New Roman" w:hAnsi="Times New Roman" w:cs="Times New Roman"/>
          <w:sz w:val="24"/>
          <w:szCs w:val="24"/>
        </w:rPr>
        <w:t xml:space="preserve">по защите и оказанию помощи животным </w:t>
      </w:r>
      <w:r w:rsidRPr="00895B8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                        «Город Псков»</w:t>
      </w:r>
    </w:p>
    <w:p w14:paraId="3FA4F243" w14:textId="77777777" w:rsidR="00FC1430" w:rsidRPr="003747A9" w:rsidRDefault="00FC1430" w:rsidP="006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E1E20" w14:textId="77777777" w:rsidR="003747A9" w:rsidRPr="006E02AE" w:rsidRDefault="003747A9" w:rsidP="006E0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39"/>
      <w:bookmarkEnd w:id="5"/>
      <w:r w:rsidRPr="006E02AE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14:paraId="7F56603A" w14:textId="77777777" w:rsidR="003747A9" w:rsidRPr="006E02AE" w:rsidRDefault="003747A9" w:rsidP="006E0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2AE">
        <w:rPr>
          <w:rFonts w:ascii="Times New Roman" w:hAnsi="Times New Roman" w:cs="Times New Roman"/>
          <w:b/>
          <w:sz w:val="24"/>
          <w:szCs w:val="24"/>
        </w:rPr>
        <w:t>ОЦЕНКИ ЗАЯВОК УЧАСТНИКОВ КОНКУРСА</w:t>
      </w:r>
    </w:p>
    <w:p w14:paraId="2FB69086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33D79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A9">
        <w:rPr>
          <w:rFonts w:ascii="Times New Roman" w:hAnsi="Times New Roman" w:cs="Times New Roman"/>
          <w:sz w:val="28"/>
          <w:szCs w:val="28"/>
        </w:rPr>
        <w:t>1. Количество животных без владельцев, изъятых из окружающей среды и находящихся на попечении по состоянию на дату подачи заявки</w:t>
      </w:r>
    </w:p>
    <w:p w14:paraId="07EA07CD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3747A9" w:rsidRPr="003747A9" w14:paraId="5246151D" w14:textId="77777777" w:rsidTr="00423301">
        <w:tc>
          <w:tcPr>
            <w:tcW w:w="1247" w:type="dxa"/>
          </w:tcPr>
          <w:p w14:paraId="383A09D5" w14:textId="77777777" w:rsidR="003747A9" w:rsidRP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E02AE" w:rsidRPr="006E0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8313" w:type="dxa"/>
          </w:tcPr>
          <w:p w14:paraId="2597F95C" w14:textId="77777777" w:rsidR="003747A9" w:rsidRPr="006E02AE" w:rsidRDefault="003747A9" w:rsidP="003747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заявки критерию оценки</w:t>
            </w:r>
          </w:p>
        </w:tc>
      </w:tr>
      <w:tr w:rsidR="003747A9" w:rsidRPr="003747A9" w14:paraId="4D33E464" w14:textId="77777777" w:rsidTr="00423301">
        <w:tc>
          <w:tcPr>
            <w:tcW w:w="1247" w:type="dxa"/>
          </w:tcPr>
          <w:p w14:paraId="65A4D971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3" w:type="dxa"/>
          </w:tcPr>
          <w:p w14:paraId="0036B113" w14:textId="77777777" w:rsidR="003747A9" w:rsidRPr="006E02AE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50 и более животных</w:t>
            </w:r>
          </w:p>
        </w:tc>
      </w:tr>
      <w:tr w:rsidR="003747A9" w:rsidRPr="003747A9" w14:paraId="77F13778" w14:textId="77777777" w:rsidTr="00423301">
        <w:tc>
          <w:tcPr>
            <w:tcW w:w="1247" w:type="dxa"/>
          </w:tcPr>
          <w:p w14:paraId="5ACDBCE6" w14:textId="77777777" w:rsidR="003747A9" w:rsidRPr="006E02AE" w:rsidRDefault="00B1257B" w:rsidP="00B1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313" w:type="dxa"/>
          </w:tcPr>
          <w:p w14:paraId="21D4B35A" w14:textId="77777777" w:rsidR="003747A9" w:rsidRPr="006E02AE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30 - 49 животных</w:t>
            </w:r>
          </w:p>
        </w:tc>
      </w:tr>
      <w:tr w:rsidR="003747A9" w:rsidRPr="003747A9" w14:paraId="3778B016" w14:textId="77777777" w:rsidTr="00423301">
        <w:tc>
          <w:tcPr>
            <w:tcW w:w="1247" w:type="dxa"/>
          </w:tcPr>
          <w:p w14:paraId="7BE9E423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313" w:type="dxa"/>
          </w:tcPr>
          <w:p w14:paraId="56E20222" w14:textId="77777777" w:rsidR="003747A9" w:rsidRPr="006E02AE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До 30 животных</w:t>
            </w:r>
          </w:p>
        </w:tc>
      </w:tr>
    </w:tbl>
    <w:p w14:paraId="2C081EC0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06EA9" w14:textId="77777777" w:rsidR="003747A9" w:rsidRPr="003747A9" w:rsidRDefault="003747A9" w:rsidP="006E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A9">
        <w:rPr>
          <w:rFonts w:ascii="Times New Roman" w:hAnsi="Times New Roman" w:cs="Times New Roman"/>
          <w:sz w:val="28"/>
          <w:szCs w:val="28"/>
        </w:rPr>
        <w:t>2. Количество животных без владельцев, которым оказана помощь (лечение, вакцинация, стерилизация), переданных на содержание новым владельцам в прошедшем году</w:t>
      </w:r>
    </w:p>
    <w:p w14:paraId="15F22B1B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3747A9" w:rsidRPr="006E02AE" w14:paraId="242FB111" w14:textId="77777777" w:rsidTr="00423301">
        <w:tc>
          <w:tcPr>
            <w:tcW w:w="1247" w:type="dxa"/>
          </w:tcPr>
          <w:p w14:paraId="066C58E5" w14:textId="77777777" w:rsidR="003747A9" w:rsidRP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E02AE" w:rsidRPr="006E0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8313" w:type="dxa"/>
          </w:tcPr>
          <w:p w14:paraId="059AF182" w14:textId="77777777" w:rsidR="003747A9" w:rsidRPr="006E02AE" w:rsidRDefault="003747A9" w:rsidP="003747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заявки критерию оценки</w:t>
            </w:r>
          </w:p>
        </w:tc>
      </w:tr>
      <w:tr w:rsidR="003747A9" w:rsidRPr="006E02AE" w14:paraId="26C80953" w14:textId="77777777" w:rsidTr="00423301">
        <w:tc>
          <w:tcPr>
            <w:tcW w:w="1247" w:type="dxa"/>
          </w:tcPr>
          <w:p w14:paraId="54A88C6D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313" w:type="dxa"/>
          </w:tcPr>
          <w:p w14:paraId="612014BA" w14:textId="77777777" w:rsidR="003747A9" w:rsidRPr="006E02AE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20 и более животных</w:t>
            </w:r>
          </w:p>
        </w:tc>
      </w:tr>
      <w:tr w:rsidR="003747A9" w:rsidRPr="006E02AE" w14:paraId="2C0006E4" w14:textId="77777777" w:rsidTr="00423301">
        <w:tc>
          <w:tcPr>
            <w:tcW w:w="1247" w:type="dxa"/>
          </w:tcPr>
          <w:p w14:paraId="631A8240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313" w:type="dxa"/>
          </w:tcPr>
          <w:p w14:paraId="0B03CDEF" w14:textId="77777777" w:rsidR="003747A9" w:rsidRPr="006E02AE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10 - 19 животных</w:t>
            </w:r>
          </w:p>
        </w:tc>
      </w:tr>
      <w:tr w:rsidR="003747A9" w:rsidRPr="006E02AE" w14:paraId="38B0700F" w14:textId="77777777" w:rsidTr="00423301">
        <w:tc>
          <w:tcPr>
            <w:tcW w:w="1247" w:type="dxa"/>
          </w:tcPr>
          <w:p w14:paraId="18153418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313" w:type="dxa"/>
          </w:tcPr>
          <w:p w14:paraId="007C3957" w14:textId="77777777" w:rsidR="003747A9" w:rsidRPr="006E02AE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до 10 животных</w:t>
            </w:r>
          </w:p>
        </w:tc>
      </w:tr>
      <w:tr w:rsidR="003747A9" w:rsidRPr="006E02AE" w14:paraId="76BA34BF" w14:textId="77777777" w:rsidTr="00423301">
        <w:tc>
          <w:tcPr>
            <w:tcW w:w="1247" w:type="dxa"/>
          </w:tcPr>
          <w:p w14:paraId="63C7C4CB" w14:textId="77777777" w:rsidR="003747A9" w:rsidRP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3" w:type="dxa"/>
          </w:tcPr>
          <w:p w14:paraId="01D580C8" w14:textId="77777777" w:rsidR="003747A9" w:rsidRPr="006E02AE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</w:tbl>
    <w:p w14:paraId="60867727" w14:textId="77777777" w:rsidR="003747A9" w:rsidRPr="006E02AE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5F600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A9">
        <w:rPr>
          <w:rFonts w:ascii="Times New Roman" w:hAnsi="Times New Roman" w:cs="Times New Roman"/>
          <w:sz w:val="28"/>
          <w:szCs w:val="28"/>
        </w:rPr>
        <w:t>3. Соотношение планируемых расходов и ожидаемых результатов, адекватность, измеримость и достижимость таких результатов</w:t>
      </w:r>
    </w:p>
    <w:p w14:paraId="110B27E2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3747A9" w:rsidRPr="003747A9" w14:paraId="4ABB8F9C" w14:textId="77777777" w:rsidTr="00423301">
        <w:tc>
          <w:tcPr>
            <w:tcW w:w="1247" w:type="dxa"/>
          </w:tcPr>
          <w:p w14:paraId="7405C052" w14:textId="77777777" w:rsidR="003747A9" w:rsidRP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E02AE" w:rsidRPr="006E0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8313" w:type="dxa"/>
          </w:tcPr>
          <w:p w14:paraId="1BB004F9" w14:textId="77777777" w:rsidR="003747A9" w:rsidRPr="006E02AE" w:rsidRDefault="003747A9" w:rsidP="003747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заявки критерию оценки</w:t>
            </w:r>
          </w:p>
        </w:tc>
      </w:tr>
      <w:tr w:rsidR="003747A9" w:rsidRPr="003747A9" w14:paraId="1C8C3A6D" w14:textId="77777777" w:rsidTr="00423301">
        <w:tc>
          <w:tcPr>
            <w:tcW w:w="1247" w:type="dxa"/>
          </w:tcPr>
          <w:p w14:paraId="188134A2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313" w:type="dxa"/>
          </w:tcPr>
          <w:p w14:paraId="2FCCDFFA" w14:textId="77777777" w:rsid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Данный критерий отлично выражен в заявке:</w:t>
            </w:r>
          </w:p>
          <w:p w14:paraId="61B94B57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в заявке четко изложены ожидаемые результаты, они адекватны, конкретны и измеримы, их получение за общую сумму предполагаемых расходов соразмерно и обоснованно</w:t>
            </w:r>
          </w:p>
        </w:tc>
      </w:tr>
      <w:tr w:rsidR="003747A9" w:rsidRPr="003747A9" w14:paraId="0FB3329C" w14:textId="77777777" w:rsidTr="00423301">
        <w:tc>
          <w:tcPr>
            <w:tcW w:w="1247" w:type="dxa"/>
          </w:tcPr>
          <w:p w14:paraId="4AAA17B4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4-7</w:t>
            </w:r>
          </w:p>
        </w:tc>
        <w:tc>
          <w:tcPr>
            <w:tcW w:w="8313" w:type="dxa"/>
          </w:tcPr>
          <w:p w14:paraId="7A5C1F64" w14:textId="77777777" w:rsidR="003747A9" w:rsidRP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Данный критерий хорошо выражен в заявке:</w:t>
            </w:r>
          </w:p>
          <w:p w14:paraId="3B2D38B6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в заявке четко изложены ожидаемые результаты,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50E581D9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по описанию запланированных результатов у члена конкурсной комиссии имеются несущественные замечания в части их адекватности, измеримости и достижимости (замечания необходимо указать в комментарии к оценке)</w:t>
            </w:r>
          </w:p>
        </w:tc>
      </w:tr>
      <w:tr w:rsidR="003747A9" w:rsidRPr="003747A9" w14:paraId="385CC95B" w14:textId="77777777" w:rsidTr="00423301">
        <w:tc>
          <w:tcPr>
            <w:tcW w:w="1247" w:type="dxa"/>
          </w:tcPr>
          <w:p w14:paraId="68A936CD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313" w:type="dxa"/>
          </w:tcPr>
          <w:p w14:paraId="3EA85627" w14:textId="77777777" w:rsidR="003747A9" w:rsidRP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Данный критерий удовлетворительно выражен в заявке:</w:t>
            </w:r>
          </w:p>
          <w:p w14:paraId="5AFDDD6C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в заявке изложены ожидаемые результаты, но они не полностью соответствуют критериям адекватности, измеримости, достижимости;</w:t>
            </w:r>
          </w:p>
          <w:p w14:paraId="58246E78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запланированные результаты могут быть достигнуты при меньших затратах;</w:t>
            </w:r>
          </w:p>
          <w:p w14:paraId="08AEE390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3747A9" w:rsidRPr="003747A9" w14:paraId="69459FC0" w14:textId="77777777" w:rsidTr="00423301">
        <w:tc>
          <w:tcPr>
            <w:tcW w:w="1247" w:type="dxa"/>
          </w:tcPr>
          <w:p w14:paraId="5AA56AD2" w14:textId="77777777" w:rsidR="003747A9" w:rsidRPr="006E02AE" w:rsidRDefault="00B1257B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E0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3" w:type="dxa"/>
          </w:tcPr>
          <w:p w14:paraId="16FFCE10" w14:textId="77777777" w:rsidR="003747A9" w:rsidRPr="006E02AE" w:rsidRDefault="003747A9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AE">
              <w:rPr>
                <w:rFonts w:ascii="Times New Roman" w:hAnsi="Times New Roman" w:cs="Times New Roman"/>
                <w:sz w:val="24"/>
                <w:szCs w:val="24"/>
              </w:rPr>
              <w:t>Данный критерий плохо выражен в заявке:</w:t>
            </w:r>
          </w:p>
          <w:p w14:paraId="6E90F222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изложены неконкретно;</w:t>
            </w:r>
          </w:p>
          <w:p w14:paraId="49A5F6A4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предполагаемые затраты на достижение результатов явно завышены;</w:t>
            </w:r>
          </w:p>
          <w:p w14:paraId="7EF3C7D1" w14:textId="77777777" w:rsidR="003747A9" w:rsidRPr="006E02AE" w:rsidRDefault="006E02AE" w:rsidP="006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6E02AE">
              <w:rPr>
                <w:rFonts w:ascii="Times New Roman" w:hAnsi="Times New Roman" w:cs="Times New Roman"/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14:paraId="2F0E6849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382B3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A9">
        <w:rPr>
          <w:rFonts w:ascii="Times New Roman" w:hAnsi="Times New Roman" w:cs="Times New Roman"/>
          <w:sz w:val="28"/>
          <w:szCs w:val="28"/>
        </w:rPr>
        <w:t>4. Собственный вклад участника конкурса и (или) дополнительные ресурсы, привлекаемые на реализацию мероприятий</w:t>
      </w:r>
    </w:p>
    <w:p w14:paraId="2579E020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3747A9" w:rsidRPr="003747A9" w14:paraId="5611FBB0" w14:textId="77777777" w:rsidTr="00423301">
        <w:tc>
          <w:tcPr>
            <w:tcW w:w="1247" w:type="dxa"/>
          </w:tcPr>
          <w:p w14:paraId="4F97EFF5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73626" w:rsidRPr="00D73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8313" w:type="dxa"/>
          </w:tcPr>
          <w:p w14:paraId="12DD7D06" w14:textId="77777777" w:rsidR="003747A9" w:rsidRPr="00D73626" w:rsidRDefault="003747A9" w:rsidP="003747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заявки критерию оценки</w:t>
            </w:r>
          </w:p>
        </w:tc>
      </w:tr>
      <w:tr w:rsidR="003747A9" w:rsidRPr="003747A9" w14:paraId="4081BC07" w14:textId="77777777" w:rsidTr="00423301">
        <w:tc>
          <w:tcPr>
            <w:tcW w:w="1247" w:type="dxa"/>
          </w:tcPr>
          <w:p w14:paraId="0AF164BC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8313" w:type="dxa"/>
          </w:tcPr>
          <w:p w14:paraId="69B232F2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обеспечивает реальное привлечение дополнительных ресурсов в объеме более 50 процентов от общей суммы запрашиваемых средств:</w:t>
            </w:r>
          </w:p>
          <w:p w14:paraId="74596605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располагает ресурсами (помещение в собственности, безвозмездном пользовании или аренде, оборудование, транспортные средства, интеллектуальные права и другие) и (или) подтверждает реалистичность их привлечения;</w:t>
            </w:r>
          </w:p>
          <w:p w14:paraId="24ABD48A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уровень собственного вклада и дополнительных ресурсов превышает 50 процентов от общей суммы запрашиваемых средств;</w:t>
            </w:r>
          </w:p>
          <w:p w14:paraId="6F057C62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участником конкурса представлено четкое видение дальнейшего развития деятельности после завершения поддержки за счет средств субсидии</w:t>
            </w:r>
          </w:p>
        </w:tc>
      </w:tr>
      <w:tr w:rsidR="003747A9" w:rsidRPr="003747A9" w14:paraId="1D2685A4" w14:textId="77777777" w:rsidTr="00423301">
        <w:tc>
          <w:tcPr>
            <w:tcW w:w="1247" w:type="dxa"/>
          </w:tcPr>
          <w:p w14:paraId="4C173F45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313" w:type="dxa"/>
          </w:tcPr>
          <w:p w14:paraId="32E31508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обеспечивает реальное привлечение дополнительных ресурсов в объеме от 6 до 25 процентов от общей суммы запрашиваемых средств:</w:t>
            </w:r>
          </w:p>
          <w:p w14:paraId="4CAA9B03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располагает ресурсами (помещение в собственности, безвозмездном пользовании или аренде, оборудование, транспортные средства, интеллектуальные права и другие) и (или) подтверждает реалистичность их привлечения;</w:t>
            </w:r>
          </w:p>
          <w:p w14:paraId="4809AA64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уровень собственного вклада и дополнительных ресурсов составляет от 6 до 25 процентов от общей суммы запрашиваемых средств, при этом он в целом корректно рассчитан;</w:t>
            </w:r>
          </w:p>
          <w:p w14:paraId="35DA922D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в конкурсной документации в целом описаны механизмы дальнейшего развития, источники ресурсного обеспечения после завершения поддержки за счет средств субсидии, но отсутствуют достаточные сведения, позволяющие сделать обоснованный вывод о наличии перспектив продолжения деятельности</w:t>
            </w:r>
          </w:p>
        </w:tc>
      </w:tr>
      <w:tr w:rsidR="003747A9" w:rsidRPr="003747A9" w14:paraId="65A9C816" w14:textId="77777777" w:rsidTr="00423301">
        <w:tc>
          <w:tcPr>
            <w:tcW w:w="1247" w:type="dxa"/>
          </w:tcPr>
          <w:p w14:paraId="69E1AE61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257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313" w:type="dxa"/>
          </w:tcPr>
          <w:p w14:paraId="11EBBC39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обеспечивает реальное привлечение дополнительных ресурсов в объеме 5 процентов от общей суммы запрашиваемых средств либо заявлен в большем объеме, но ничем не подтвержден;</w:t>
            </w:r>
          </w:p>
          <w:p w14:paraId="1BA08949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отсутствует описание работы по выбранному направлению после завершения поддержки за счет средств субсидии;</w:t>
            </w:r>
          </w:p>
          <w:p w14:paraId="78BF804B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517007" w:rsidRPr="003747A9" w14:paraId="3AE3AD88" w14:textId="77777777" w:rsidTr="00423301">
        <w:tc>
          <w:tcPr>
            <w:tcW w:w="1247" w:type="dxa"/>
          </w:tcPr>
          <w:p w14:paraId="3D6DE429" w14:textId="77777777" w:rsidR="00517007" w:rsidRDefault="00517007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3" w:type="dxa"/>
          </w:tcPr>
          <w:p w14:paraId="3BD6CF83" w14:textId="77777777" w:rsidR="00517007" w:rsidRPr="00D73626" w:rsidRDefault="00517007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7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</w:tbl>
    <w:p w14:paraId="4B85052F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4C08E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A9">
        <w:rPr>
          <w:rFonts w:ascii="Times New Roman" w:hAnsi="Times New Roman" w:cs="Times New Roman"/>
          <w:sz w:val="28"/>
          <w:szCs w:val="28"/>
        </w:rPr>
        <w:t>5. Информационная открытость участника конкурса</w:t>
      </w:r>
    </w:p>
    <w:p w14:paraId="21FBD151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3747A9" w:rsidRPr="00D73626" w14:paraId="6BF56F22" w14:textId="77777777" w:rsidTr="00423301">
        <w:tc>
          <w:tcPr>
            <w:tcW w:w="1247" w:type="dxa"/>
          </w:tcPr>
          <w:p w14:paraId="5499E013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73626" w:rsidRPr="00D73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8313" w:type="dxa"/>
          </w:tcPr>
          <w:p w14:paraId="2E3615F7" w14:textId="77777777" w:rsidR="003747A9" w:rsidRPr="00D73626" w:rsidRDefault="003747A9" w:rsidP="003747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конкурсной документации критерию оценки</w:t>
            </w:r>
          </w:p>
        </w:tc>
      </w:tr>
      <w:tr w:rsidR="003747A9" w:rsidRPr="00D73626" w14:paraId="3B85774C" w14:textId="77777777" w:rsidTr="00423301">
        <w:tc>
          <w:tcPr>
            <w:tcW w:w="1247" w:type="dxa"/>
          </w:tcPr>
          <w:p w14:paraId="41B5535A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3" w:type="dxa"/>
          </w:tcPr>
          <w:p w14:paraId="644B8207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Данный критерий отлично выражен в заявке:</w:t>
            </w:r>
          </w:p>
          <w:p w14:paraId="3FC83AAF" w14:textId="4D9A76E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деятельности участника конкурса легко найти в информационно-телекоммуникационной сети 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поисковых запросов;</w:t>
            </w:r>
          </w:p>
          <w:p w14:paraId="7F8013E0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участника конкурса систематически освещается в средствах массовой информации;</w:t>
            </w:r>
          </w:p>
          <w:p w14:paraId="6F878370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имеет действующий, постоянно обновляемый сайт, на котором представлены подробные годовые отчеты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размещена актуальная информация о реализованных проектах и мероприятиях, составе органов управления, регулярно публикует годовую отчетность о своей деятельности;</w:t>
            </w:r>
          </w:p>
          <w:p w14:paraId="3CCA64B0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страницы (группы) в социальных сетях, на которых регулярно обновляется информация</w:t>
            </w:r>
          </w:p>
        </w:tc>
      </w:tr>
      <w:tr w:rsidR="003747A9" w:rsidRPr="00D73626" w14:paraId="3ECC528A" w14:textId="77777777" w:rsidTr="00423301">
        <w:tc>
          <w:tcPr>
            <w:tcW w:w="1247" w:type="dxa"/>
          </w:tcPr>
          <w:p w14:paraId="0A3E83C4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313" w:type="dxa"/>
          </w:tcPr>
          <w:p w14:paraId="1B51B1EC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Данный критерий хорошо выражен в заявке:</w:t>
            </w:r>
          </w:p>
          <w:p w14:paraId="28237BA9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14:paraId="744BBC76" w14:textId="305BA856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деятельности участника конкурса легко найти в информационно-телекоммуникационной сети 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поисковых запросов;</w:t>
            </w:r>
          </w:p>
          <w:p w14:paraId="1889F24E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участника конкурса периодически освещается в средствах массовой информации;</w:t>
            </w:r>
          </w:p>
          <w:p w14:paraId="7F21627D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3747A9" w:rsidRPr="00D73626" w14:paraId="4461B40F" w14:textId="77777777" w:rsidTr="00423301">
        <w:tc>
          <w:tcPr>
            <w:tcW w:w="1247" w:type="dxa"/>
          </w:tcPr>
          <w:p w14:paraId="3F875F29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313" w:type="dxa"/>
          </w:tcPr>
          <w:p w14:paraId="475A785E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Данный критерий удовлетворительно выражен в заявке:</w:t>
            </w:r>
          </w:p>
          <w:p w14:paraId="74C88B22" w14:textId="72C76DBF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участника конкурса мало освещается в средствах массовой информации и в информационно-телекоммуникационной сети 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8E8126" w14:textId="0E66AC79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организации есть сайт и (или) страница (группа) в социальной сети в информационно-телекоммуникационной сети 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, которые содержат неактуальную (устаревшую) информацию, отчеты о деятельности организации отсутствуют в открытом доступе;</w:t>
            </w:r>
          </w:p>
          <w:p w14:paraId="11FD7AEE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3747A9" w:rsidRPr="00D73626" w14:paraId="7C187631" w14:textId="77777777" w:rsidTr="00423301">
        <w:tc>
          <w:tcPr>
            <w:tcW w:w="1247" w:type="dxa"/>
          </w:tcPr>
          <w:p w14:paraId="734574BE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1257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313" w:type="dxa"/>
          </w:tcPr>
          <w:p w14:paraId="4A9CA04C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Данный критерий плохо выражен в заявке:</w:t>
            </w:r>
          </w:p>
          <w:p w14:paraId="75BE6670" w14:textId="15720E1F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участника конкурса практически отсутствует в информационно-телекоммуникационной сети 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CC6EF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14:paraId="517B3EEB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9A6CD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A9">
        <w:rPr>
          <w:rFonts w:ascii="Times New Roman" w:hAnsi="Times New Roman" w:cs="Times New Roman"/>
          <w:sz w:val="28"/>
          <w:szCs w:val="28"/>
        </w:rPr>
        <w:t>6. Количество волонтеров (добровольцев), участвующих в</w:t>
      </w:r>
      <w:r w:rsidR="009B09E0">
        <w:rPr>
          <w:rFonts w:ascii="Times New Roman" w:hAnsi="Times New Roman" w:cs="Times New Roman"/>
          <w:sz w:val="28"/>
          <w:szCs w:val="28"/>
        </w:rPr>
        <w:t> </w:t>
      </w:r>
      <w:r w:rsidRPr="003747A9">
        <w:rPr>
          <w:rFonts w:ascii="Times New Roman" w:hAnsi="Times New Roman" w:cs="Times New Roman"/>
          <w:sz w:val="28"/>
          <w:szCs w:val="28"/>
        </w:rPr>
        <w:t xml:space="preserve"> мероприятиях, проводимых организаций</w:t>
      </w:r>
    </w:p>
    <w:p w14:paraId="58F0A963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3747A9" w:rsidRPr="003747A9" w14:paraId="74B65FB4" w14:textId="77777777" w:rsidTr="00423301">
        <w:tc>
          <w:tcPr>
            <w:tcW w:w="1247" w:type="dxa"/>
          </w:tcPr>
          <w:p w14:paraId="239F2D89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73626" w:rsidRPr="00D73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8313" w:type="dxa"/>
          </w:tcPr>
          <w:p w14:paraId="2CA29838" w14:textId="77777777" w:rsidR="003747A9" w:rsidRPr="00D73626" w:rsidRDefault="003747A9" w:rsidP="003747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заявки критерию оценки</w:t>
            </w:r>
          </w:p>
        </w:tc>
      </w:tr>
      <w:tr w:rsidR="003747A9" w:rsidRPr="003747A9" w14:paraId="6967056D" w14:textId="77777777" w:rsidTr="00423301">
        <w:tc>
          <w:tcPr>
            <w:tcW w:w="1247" w:type="dxa"/>
          </w:tcPr>
          <w:p w14:paraId="1382618C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73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3" w:type="dxa"/>
          </w:tcPr>
          <w:p w14:paraId="0BE4F3BB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20 и более человек</w:t>
            </w:r>
          </w:p>
        </w:tc>
      </w:tr>
      <w:tr w:rsidR="003747A9" w:rsidRPr="003747A9" w14:paraId="7D06433C" w14:textId="77777777" w:rsidTr="00423301">
        <w:tc>
          <w:tcPr>
            <w:tcW w:w="1247" w:type="dxa"/>
          </w:tcPr>
          <w:p w14:paraId="30482527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313" w:type="dxa"/>
          </w:tcPr>
          <w:p w14:paraId="5AC61AFD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от 5 до 19 человек</w:t>
            </w:r>
          </w:p>
        </w:tc>
      </w:tr>
      <w:tr w:rsidR="003747A9" w:rsidRPr="003747A9" w14:paraId="40386CAA" w14:textId="77777777" w:rsidTr="00423301">
        <w:tc>
          <w:tcPr>
            <w:tcW w:w="1247" w:type="dxa"/>
          </w:tcPr>
          <w:p w14:paraId="744E4124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57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313" w:type="dxa"/>
          </w:tcPr>
          <w:p w14:paraId="7925F517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</w:tr>
      <w:tr w:rsidR="003747A9" w:rsidRPr="003747A9" w14:paraId="6345CCA1" w14:textId="77777777" w:rsidTr="00423301">
        <w:tc>
          <w:tcPr>
            <w:tcW w:w="1247" w:type="dxa"/>
          </w:tcPr>
          <w:p w14:paraId="4FAD9298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3" w:type="dxa"/>
          </w:tcPr>
          <w:p w14:paraId="50DDAD15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</w:tbl>
    <w:p w14:paraId="07C819B4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EC05F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A9">
        <w:rPr>
          <w:rFonts w:ascii="Times New Roman" w:hAnsi="Times New Roman" w:cs="Times New Roman"/>
          <w:sz w:val="28"/>
          <w:szCs w:val="28"/>
        </w:rPr>
        <w:t>7. Опыт участника конкурса в осуществляемой деятельности</w:t>
      </w:r>
    </w:p>
    <w:p w14:paraId="5976B5E8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3747A9" w:rsidRPr="003747A9" w14:paraId="3D101390" w14:textId="77777777" w:rsidTr="00423301">
        <w:tc>
          <w:tcPr>
            <w:tcW w:w="1247" w:type="dxa"/>
          </w:tcPr>
          <w:p w14:paraId="3A2D645E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73626" w:rsidRPr="00D736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8313" w:type="dxa"/>
          </w:tcPr>
          <w:p w14:paraId="7A7030E1" w14:textId="77777777" w:rsidR="003747A9" w:rsidRPr="00D73626" w:rsidRDefault="003747A9" w:rsidP="003747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заявки критерию оценки</w:t>
            </w:r>
          </w:p>
        </w:tc>
      </w:tr>
      <w:tr w:rsidR="003747A9" w:rsidRPr="003747A9" w14:paraId="72C4FB0D" w14:textId="77777777" w:rsidTr="00423301">
        <w:tc>
          <w:tcPr>
            <w:tcW w:w="1247" w:type="dxa"/>
          </w:tcPr>
          <w:p w14:paraId="2CCB3D7A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73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3" w:type="dxa"/>
          </w:tcPr>
          <w:p w14:paraId="0C0233B6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отличный опыт системной и устойчивой деятельности:</w:t>
            </w:r>
          </w:p>
          <w:p w14:paraId="4B867E0C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опыт устойчивой активной деятельности на протяжении более пяти лет;</w:t>
            </w:r>
          </w:p>
          <w:p w14:paraId="019E5D4B" w14:textId="06F0F975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в заявке представлено описание собственного опыта участника конкурса с указанием конкретных программ, проектов или мероприятий; имеются сведения о результативности данных мероприятий, опыт деятельности и ее успешность подтверждаются наградами, отзывами, публикациями в средствах массовой информации и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6DABF0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получал целевые поступления на реализацию своих программ, проектов. Информация о претензиях по поводу их использования отсутствует;</w:t>
            </w:r>
          </w:p>
          <w:p w14:paraId="1169D7AE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 участника конкурса имеется опыт проектной деятельности;</w:t>
            </w:r>
          </w:p>
          <w:p w14:paraId="2483E3C0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 участника конкурса есть материально-техническая база для реализации проектов, имеются (если применимо) лицензии, иные разрешительные документы, обязательные для осуществления запланированной деятельности</w:t>
            </w:r>
          </w:p>
        </w:tc>
      </w:tr>
      <w:tr w:rsidR="003747A9" w:rsidRPr="003747A9" w14:paraId="6235EEB9" w14:textId="77777777" w:rsidTr="00423301">
        <w:tc>
          <w:tcPr>
            <w:tcW w:w="1247" w:type="dxa"/>
          </w:tcPr>
          <w:p w14:paraId="09E0100F" w14:textId="77777777" w:rsidR="003747A9" w:rsidRPr="00D73626" w:rsidRDefault="00B1257B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8313" w:type="dxa"/>
          </w:tcPr>
          <w:p w14:paraId="73D4C1B9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хороший опыт системной и устойчивой деятельности:</w:t>
            </w:r>
          </w:p>
          <w:p w14:paraId="4418D1D7" w14:textId="48F6A1F5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конкурсной документации представлено описание собственного опыта участника конкурса с указанием конкретных программ, проектов или мероприятий; успешность опыта участника конкурса подтверждается наградами, отзывами, публикациями в средствах массовой информации и в информационно-телекоммуникационной сети 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F0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6F3DC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опыт активной деятельности на протяжении более трех лет либо имеет опыт работы менее трех лет, но создана гражданами, имеющими значительный опыт аналогичной деятельности</w:t>
            </w:r>
          </w:p>
        </w:tc>
      </w:tr>
      <w:tr w:rsidR="003747A9" w:rsidRPr="003747A9" w14:paraId="779B6CF9" w14:textId="77777777" w:rsidTr="00423301">
        <w:tc>
          <w:tcPr>
            <w:tcW w:w="1247" w:type="dxa"/>
          </w:tcPr>
          <w:p w14:paraId="4A142B10" w14:textId="77777777" w:rsidR="003747A9" w:rsidRPr="00D73626" w:rsidRDefault="00B1257B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8313" w:type="dxa"/>
          </w:tcPr>
          <w:p w14:paraId="02C4E852" w14:textId="77777777" w:rsidR="003747A9" w:rsidRPr="00D73626" w:rsidRDefault="003747A9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У участника конкурса удовлетворительный опыт:</w:t>
            </w:r>
          </w:p>
          <w:p w14:paraId="57114DA8" w14:textId="77777777" w:rsidR="003747A9" w:rsidRPr="00D73626" w:rsidRDefault="00D73626" w:rsidP="00D7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в заявке приведено описание собственного опыта участника конкурса по реализации программ, проектов, но оно не позволяет сделать однозначный вывод о системном и устойчивом характере такой работы в течение трех лет и наличии положительных результатов;</w:t>
            </w:r>
          </w:p>
          <w:p w14:paraId="4DDD04E4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опыт реализации менее масштабных проектов и не имеет опыта работы с соизмеримыми (с запрашиваемой суммой гранта) объемами целевых средств;</w:t>
            </w:r>
          </w:p>
          <w:p w14:paraId="33118E06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имеет опыт управления с соизмеримыми (с запрашиваемой суммой гранта) объемами целевых средств, однако информация о реализованных проектах не освещена в средствах массовой информации, заявленные достигнутые результаты не представлены;</w:t>
            </w:r>
          </w:p>
          <w:p w14:paraId="438244EF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имеются другие замечания члена конкурсной комиссии (с комментарием)</w:t>
            </w:r>
          </w:p>
        </w:tc>
      </w:tr>
      <w:tr w:rsidR="003747A9" w:rsidRPr="003747A9" w14:paraId="248FED50" w14:textId="77777777" w:rsidTr="00423301">
        <w:tc>
          <w:tcPr>
            <w:tcW w:w="1247" w:type="dxa"/>
          </w:tcPr>
          <w:p w14:paraId="20B078BB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57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313" w:type="dxa"/>
          </w:tcPr>
          <w:p w14:paraId="2D14638B" w14:textId="77777777" w:rsidR="003747A9" w:rsidRPr="00D73626" w:rsidRDefault="003747A9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6">
              <w:rPr>
                <w:rFonts w:ascii="Times New Roman" w:hAnsi="Times New Roman" w:cs="Times New Roman"/>
                <w:sz w:val="24"/>
                <w:szCs w:val="24"/>
              </w:rPr>
              <w:t>У участника конкурса практически отсутствует опыт работы:</w:t>
            </w:r>
          </w:p>
          <w:p w14:paraId="023B9B86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 имеет опыта активной деятельности либо подтвержденной деятельности за последний год;</w:t>
            </w:r>
          </w:p>
          <w:p w14:paraId="43CA16DB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опыт проектной работы участника конкурса в заявке практически не описан;</w:t>
            </w:r>
          </w:p>
          <w:p w14:paraId="3ADBABB9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имеются противоречия между описанным в заявке опытом участника конкурса и информацией из открытых источников;</w:t>
            </w:r>
          </w:p>
          <w:p w14:paraId="1857B2B9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 имеет разрешительных документов, обязательных для осуществления запланированной деятельности (сведения о них в заявке отсутствуют);</w:t>
            </w:r>
          </w:p>
          <w:p w14:paraId="777026DD" w14:textId="77777777" w:rsidR="003747A9" w:rsidRPr="00D73626" w:rsidRDefault="00AD1BD1" w:rsidP="00AD1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7A9" w:rsidRPr="00D73626">
              <w:rPr>
                <w:rFonts w:ascii="Times New Roman" w:hAnsi="Times New Roman" w:cs="Times New Roman"/>
                <w:sz w:val="24"/>
                <w:szCs w:val="24"/>
              </w:rPr>
              <w:t>имеются другие серьезные замечания члена конкурсной комиссии (с комментарием)</w:t>
            </w:r>
          </w:p>
        </w:tc>
      </w:tr>
    </w:tbl>
    <w:p w14:paraId="408FE7CF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CD08E" w14:textId="77777777" w:rsidR="003747A9" w:rsidRP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9C80E" w14:textId="77777777" w:rsidR="003747A9" w:rsidRDefault="003747A9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51F4F" w14:textId="77777777" w:rsidR="00423301" w:rsidRPr="003747A9" w:rsidRDefault="00423301" w:rsidP="0037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DA28C" w14:textId="7CBB8782" w:rsidR="00423301" w:rsidRPr="0021702E" w:rsidRDefault="00473F04" w:rsidP="005F009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01AD5A" w14:textId="77777777" w:rsidR="00907EC2" w:rsidRDefault="00907EC2" w:rsidP="004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07EC2" w:rsidSect="00473F04">
          <w:pgSz w:w="11906" w:h="16838" w:code="9"/>
          <w:pgMar w:top="1134" w:right="709" w:bottom="1134" w:left="1701" w:header="720" w:footer="720" w:gutter="0"/>
          <w:cols w:space="720"/>
          <w:docGrid w:linePitch="299"/>
        </w:sectPr>
      </w:pPr>
    </w:p>
    <w:p w14:paraId="4C641D07" w14:textId="77777777" w:rsidR="00AF2846" w:rsidRPr="00907EC2" w:rsidRDefault="00AF2846" w:rsidP="00895B8E">
      <w:pPr>
        <w:spacing w:after="0" w:line="240" w:lineRule="auto"/>
        <w:ind w:left="8647"/>
        <w:jc w:val="right"/>
        <w:rPr>
          <w:rFonts w:ascii="Times New Roman" w:hAnsi="Times New Roman" w:cs="Times New Roman"/>
          <w:sz w:val="24"/>
          <w:szCs w:val="24"/>
        </w:rPr>
      </w:pPr>
      <w:r w:rsidRPr="00907EC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49A871A4" w14:textId="4126412A" w:rsidR="00895B8E" w:rsidRPr="00895B8E" w:rsidRDefault="00AF2846" w:rsidP="00895B8E">
      <w:pPr>
        <w:spacing w:after="0" w:line="240" w:lineRule="auto"/>
        <w:ind w:left="8647"/>
        <w:jc w:val="right"/>
        <w:rPr>
          <w:rFonts w:ascii="Times New Roman" w:hAnsi="Times New Roman" w:cs="Times New Roman"/>
          <w:sz w:val="24"/>
          <w:szCs w:val="24"/>
        </w:rPr>
      </w:pPr>
      <w:r w:rsidRPr="00907EC2">
        <w:rPr>
          <w:rFonts w:ascii="Times New Roman" w:hAnsi="Times New Roman" w:cs="Times New Roman"/>
          <w:sz w:val="24"/>
          <w:szCs w:val="24"/>
        </w:rPr>
        <w:t xml:space="preserve">к </w:t>
      </w:r>
      <w:r w:rsidR="00895B8E" w:rsidRPr="00895B8E">
        <w:rPr>
          <w:rFonts w:ascii="Times New Roman" w:hAnsi="Times New Roman" w:cs="Times New Roman"/>
          <w:sz w:val="24"/>
          <w:szCs w:val="24"/>
        </w:rPr>
        <w:t>Положению</w:t>
      </w:r>
    </w:p>
    <w:p w14:paraId="2747CBE2" w14:textId="3402276B" w:rsidR="00AF2846" w:rsidRDefault="00895B8E" w:rsidP="00895B8E">
      <w:pPr>
        <w:spacing w:after="0" w:line="240" w:lineRule="auto"/>
        <w:ind w:left="8647"/>
        <w:jc w:val="right"/>
        <w:rPr>
          <w:rFonts w:ascii="Times New Roman" w:hAnsi="Times New Roman" w:cs="Times New Roman"/>
          <w:sz w:val="28"/>
          <w:szCs w:val="28"/>
        </w:rPr>
      </w:pPr>
      <w:r w:rsidRPr="00895B8E">
        <w:rPr>
          <w:rFonts w:ascii="Times New Roman" w:hAnsi="Times New Roman" w:cs="Times New Roman"/>
          <w:sz w:val="24"/>
          <w:szCs w:val="24"/>
        </w:rPr>
        <w:t xml:space="preserve">о порядке предоставления субсидий социально ориентированным некоммерческим организациям, осуществляющим деятельность </w:t>
      </w:r>
      <w:r w:rsidR="00A04918" w:rsidRPr="00A04918">
        <w:rPr>
          <w:rFonts w:ascii="Times New Roman" w:hAnsi="Times New Roman" w:cs="Times New Roman"/>
          <w:sz w:val="24"/>
          <w:szCs w:val="24"/>
        </w:rPr>
        <w:t xml:space="preserve">по защите и оказанию помощи животным </w:t>
      </w:r>
      <w:r w:rsidRPr="00895B8E">
        <w:rPr>
          <w:rFonts w:ascii="Times New Roman" w:hAnsi="Times New Roman" w:cs="Times New Roman"/>
          <w:sz w:val="24"/>
          <w:szCs w:val="24"/>
        </w:rPr>
        <w:t>на территории муниципального обр</w:t>
      </w:r>
      <w:r w:rsidR="00A04918">
        <w:rPr>
          <w:rFonts w:ascii="Times New Roman" w:hAnsi="Times New Roman" w:cs="Times New Roman"/>
          <w:sz w:val="24"/>
          <w:szCs w:val="24"/>
        </w:rPr>
        <w:t>азования</w:t>
      </w:r>
      <w:r w:rsidRPr="00895B8E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14:paraId="08655AB2" w14:textId="77777777" w:rsidR="00AF2846" w:rsidRPr="008660A6" w:rsidRDefault="00AF2846" w:rsidP="00AF284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F708D69" w14:textId="77777777" w:rsidR="008660A6" w:rsidRPr="008660A6" w:rsidRDefault="008660A6" w:rsidP="00AF284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3551DFB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СПРАВКА</w:t>
      </w:r>
    </w:p>
    <w:p w14:paraId="636BEC51" w14:textId="77777777" w:rsidR="00907EC2" w:rsidRPr="00907EC2" w:rsidRDefault="00907EC2" w:rsidP="00D0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просроченной задолженности по субсидиям, бюджетным</w:t>
      </w:r>
      <w:r w:rsidR="00D01D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инвестициям и иным средствам, предоставленным из бюджета</w:t>
      </w:r>
      <w:r w:rsidR="00D01D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города Пскова в соответствии с</w:t>
      </w:r>
      <w:r w:rsidR="009B09E0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  <w:r w:rsidR="00D01D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муниципальными правовыми</w:t>
      </w:r>
      <w:r w:rsidR="00D01D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актами Администрации города Пскова</w:t>
      </w:r>
    </w:p>
    <w:p w14:paraId="3E55B9DD" w14:textId="5972F7E5" w:rsidR="00907EC2" w:rsidRPr="008660A6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 </w:t>
      </w:r>
      <w:r w:rsidR="00895B8E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="00895B8E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 20___ г.</w:t>
      </w:r>
    </w:p>
    <w:p w14:paraId="79C83656" w14:textId="77777777" w:rsidR="00122656" w:rsidRPr="00122656" w:rsidRDefault="00122656" w:rsidP="00907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624"/>
        <w:gridCol w:w="850"/>
        <w:gridCol w:w="1134"/>
        <w:gridCol w:w="624"/>
        <w:gridCol w:w="850"/>
        <w:gridCol w:w="907"/>
        <w:gridCol w:w="737"/>
        <w:gridCol w:w="1742"/>
        <w:gridCol w:w="624"/>
        <w:gridCol w:w="794"/>
        <w:gridCol w:w="850"/>
        <w:gridCol w:w="737"/>
        <w:gridCol w:w="2063"/>
      </w:tblGrid>
      <w:tr w:rsidR="00907EC2" w:rsidRPr="00907EC2" w14:paraId="34FFB153" w14:textId="77777777" w:rsidTr="00D01D7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665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средств, предоставленных из бюджета города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BA1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Муниципальный правовой акт Администрации города Пскова, в соответствии с которым организации предоставлены средства из бюджета города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60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Соглашение (договор), заключенный между главным распорядителем средств бюджета города и организацией на предоставление из бюджета города средств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A1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907EC2" w:rsidRPr="00907EC2" w14:paraId="6813F1B5" w14:textId="77777777" w:rsidTr="00D01D7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ABD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97B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ED7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8B2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683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цели предоставления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78D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EB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22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628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182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BD0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E41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FB2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</w:tr>
      <w:tr w:rsidR="00907EC2" w:rsidRPr="00907EC2" w14:paraId="3E6185CF" w14:textId="77777777" w:rsidTr="00D01D7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8FC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B88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E08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69A3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F2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25ED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3B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F83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F71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D7F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D1B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B33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6B4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38E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218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</w:tr>
      <w:tr w:rsidR="00907EC2" w:rsidRPr="00907EC2" w14:paraId="6DE419FA" w14:textId="77777777" w:rsidTr="00D01D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00A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14E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6BA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BCC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CDD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643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93A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43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AB7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9A2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CCF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CAF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D77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352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742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07EC2" w:rsidRPr="00907EC2" w14:paraId="38AB22B2" w14:textId="77777777" w:rsidTr="008660A6">
        <w:trPr>
          <w:trHeight w:val="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534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F9F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78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545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B04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612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6DA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BC4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E7C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48B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F1B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D41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669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525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E9A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EC2" w:rsidRPr="00907EC2" w14:paraId="7A3B6B0C" w14:textId="77777777" w:rsidTr="00D01D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DF5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AF0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EE0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F3B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478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59C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F98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F9B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86D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380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08A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C35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16F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38C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BA0" w14:textId="77777777" w:rsidR="00907EC2" w:rsidRPr="00907EC2" w:rsidRDefault="00907EC2" w:rsidP="0090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86AA5D" w14:textId="77777777" w:rsidR="00907EC2" w:rsidRPr="008660A6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4D428721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Руководитель организации</w:t>
      </w:r>
    </w:p>
    <w:p w14:paraId="0C46D28F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(уполномоченное лицо)   _______________   _________   _____________________</w:t>
      </w:r>
    </w:p>
    <w:p w14:paraId="14087C10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(должность)     (подпись)   (расшифровка подписи)</w:t>
      </w:r>
    </w:p>
    <w:p w14:paraId="248C2990" w14:textId="77777777" w:rsidR="00907EC2" w:rsidRPr="008660A6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3023322F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Исполнитель   ________________   ________________________   _______________</w:t>
      </w:r>
    </w:p>
    <w:p w14:paraId="514909BE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(должность)     (фамилия, имя, отчество)      (телефон)</w:t>
      </w:r>
    </w:p>
    <w:p w14:paraId="7A07A19A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1CF7A26" w14:textId="5126EA79" w:rsidR="00907EC2" w:rsidRPr="00907EC2" w:rsidRDefault="005F0093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="00907EC2"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="00907EC2" w:rsidRPr="00907E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 20__ г.</w:t>
      </w:r>
    </w:p>
    <w:p w14:paraId="5F8DB82E" w14:textId="77777777" w:rsidR="00907EC2" w:rsidRPr="00907EC2" w:rsidRDefault="00907EC2" w:rsidP="0090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ADF9546" w14:textId="77777777" w:rsidR="00AF2846" w:rsidRDefault="00AF2846" w:rsidP="00AF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E9318" w14:textId="77777777" w:rsidR="00E33112" w:rsidRDefault="00E33112" w:rsidP="00AF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DD272" w14:textId="77777777" w:rsidR="00E33112" w:rsidRDefault="00E33112" w:rsidP="00AF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58723" w14:textId="77777777" w:rsidR="00E33112" w:rsidRDefault="00E33112" w:rsidP="00AF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E01B0" w14:textId="77777777" w:rsidR="00897012" w:rsidRDefault="00897012" w:rsidP="00E73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012" w:rsidSect="005F0093">
          <w:pgSz w:w="16838" w:h="11906" w:orient="landscape" w:code="9"/>
          <w:pgMar w:top="1135" w:right="1134" w:bottom="709" w:left="1134" w:header="720" w:footer="720" w:gutter="0"/>
          <w:cols w:space="720"/>
          <w:docGrid w:linePitch="299"/>
        </w:sectPr>
      </w:pPr>
    </w:p>
    <w:p w14:paraId="27AF0C7D" w14:textId="41AE63A7" w:rsidR="00897012" w:rsidRPr="00907EC2" w:rsidRDefault="00897012" w:rsidP="00E73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7E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73C72">
        <w:rPr>
          <w:rFonts w:ascii="Times New Roman" w:hAnsi="Times New Roman" w:cs="Times New Roman"/>
          <w:sz w:val="24"/>
          <w:szCs w:val="24"/>
        </w:rPr>
        <w:t>4</w:t>
      </w:r>
    </w:p>
    <w:p w14:paraId="0E814B76" w14:textId="77777777" w:rsidR="00895B8E" w:rsidRPr="00895B8E" w:rsidRDefault="00895B8E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95B8E">
        <w:rPr>
          <w:rFonts w:ascii="Times New Roman" w:hAnsi="Times New Roman" w:cs="Times New Roman"/>
          <w:sz w:val="24"/>
          <w:szCs w:val="24"/>
        </w:rPr>
        <w:t>к Положению</w:t>
      </w:r>
    </w:p>
    <w:p w14:paraId="7E0C7615" w14:textId="299F8940" w:rsidR="00897012" w:rsidRDefault="00895B8E" w:rsidP="00895B8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895B8E">
        <w:rPr>
          <w:rFonts w:ascii="Times New Roman" w:hAnsi="Times New Roman" w:cs="Times New Roman"/>
          <w:sz w:val="24"/>
          <w:szCs w:val="24"/>
        </w:rPr>
        <w:t xml:space="preserve">о порядке предоставления субсидий социально ориентированным некоммерческим организациям, осуществляющим деятельность                           </w:t>
      </w:r>
      <w:r w:rsidR="00A04918" w:rsidRPr="00A04918">
        <w:rPr>
          <w:rFonts w:ascii="Times New Roman" w:hAnsi="Times New Roman" w:cs="Times New Roman"/>
          <w:sz w:val="24"/>
          <w:szCs w:val="24"/>
        </w:rPr>
        <w:t xml:space="preserve">по защите и оказанию помощи животным </w:t>
      </w:r>
      <w:r w:rsidRPr="00895B8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                        «Город Псков»</w:t>
      </w:r>
    </w:p>
    <w:p w14:paraId="3F1B0328" w14:textId="77777777" w:rsidR="00897012" w:rsidRDefault="00897012" w:rsidP="00AF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4F55E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Аналитический отчет</w:t>
      </w:r>
    </w:p>
    <w:p w14:paraId="7855D6D6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 реализации </w:t>
      </w:r>
      <w:r w:rsidR="00423301" w:rsidRP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</w:t>
      </w:r>
    </w:p>
    <w:p w14:paraId="101FB8B8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2BFE30C1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1. Титульный лист аналитического отчета о реализации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включает в себя:</w:t>
      </w:r>
    </w:p>
    <w:p w14:paraId="51A121A5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полное наименование организации;</w:t>
      </w:r>
    </w:p>
    <w:p w14:paraId="2D94A65C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размер субсидии;</w:t>
      </w:r>
    </w:p>
    <w:p w14:paraId="3ABEF515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срок реализации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14:paraId="4ACD026A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Ф.И.О. и контактная информация руководителя организации.</w:t>
      </w:r>
    </w:p>
    <w:p w14:paraId="35E289E7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4ED14440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2. Аналитический отчет о реализации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мероприятия.</w:t>
      </w:r>
    </w:p>
    <w:p w14:paraId="4D342337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6437D842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Отчет должен включать в себя следующие виды аналитической информации:</w:t>
      </w:r>
    </w:p>
    <w:p w14:paraId="4D704FAA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1) описание содержания проделанной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работы в соответствии с планом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выполнения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 указанием фактическ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ого срока реализации мероприятий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:</w:t>
      </w:r>
    </w:p>
    <w:p w14:paraId="68AD17FA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1984"/>
        <w:gridCol w:w="2268"/>
        <w:gridCol w:w="1985"/>
      </w:tblGrid>
      <w:tr w:rsidR="00897012" w:rsidRPr="00897012" w14:paraId="5E602105" w14:textId="77777777" w:rsidTr="008D6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F40" w14:textId="77777777" w:rsidR="00897012" w:rsidRPr="008D6A25" w:rsidRDefault="00423301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897012"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6A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3A2" w14:textId="77777777" w:rsidR="00897012" w:rsidRPr="008D6A25" w:rsidRDefault="00897012" w:rsidP="0042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E3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Фактический 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EF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Полученные итоги</w:t>
            </w:r>
          </w:p>
        </w:tc>
      </w:tr>
      <w:tr w:rsidR="00897012" w:rsidRPr="00897012" w14:paraId="0A463F7C" w14:textId="77777777" w:rsidTr="008D6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1E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3BF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3A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E40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41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3A6A1FDE" w14:textId="77777777" w:rsidTr="008D6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C7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F5A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30F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C7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7E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5354D9DB" w14:textId="77777777" w:rsidTr="008D6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95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3BA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039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9C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BEE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936795A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39DA66E2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2) отчет о расходах, источником финансового обеспечения которых являются собственные средства (с приложением заверенных руководителем организации копий финансовых документов, подтверждающих произведенные расходы):</w:t>
      </w:r>
    </w:p>
    <w:p w14:paraId="0AA9C93E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8"/>
        <w:gridCol w:w="954"/>
        <w:gridCol w:w="1598"/>
        <w:gridCol w:w="1560"/>
        <w:gridCol w:w="1701"/>
      </w:tblGrid>
      <w:tr w:rsidR="00897012" w:rsidRPr="00897012" w14:paraId="31013394" w14:textId="77777777" w:rsidTr="008D6A2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A89" w14:textId="77777777" w:rsidR="00897012" w:rsidRPr="008D6A25" w:rsidRDefault="00423301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897012"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749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A3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3B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Код направления расходовани</w:t>
            </w: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я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10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Сумма</w:t>
            </w:r>
          </w:p>
        </w:tc>
      </w:tr>
      <w:tr w:rsidR="00897012" w:rsidRPr="00897012" w14:paraId="5B36D4BB" w14:textId="77777777" w:rsidTr="008D6A2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1C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819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84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9F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C38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отчетный </w:t>
            </w: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период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D7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нарастающим </w:t>
            </w: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итогом с начала года (руб.)</w:t>
            </w:r>
          </w:p>
        </w:tc>
      </w:tr>
      <w:tr w:rsidR="00897012" w:rsidRPr="00897012" w14:paraId="03CB3A5B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D5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E40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35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86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C9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F5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48CB92B0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CCF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A1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93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9D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99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90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55C2BCD4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649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B0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Выплаты персоналу, всего: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A1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89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14E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62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6CBE5EC1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DB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04A3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E4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D0E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959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C1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1E6E2D26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65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83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17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40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97F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A7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25CFE660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AD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7C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Закупка работ и услуг, всего: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47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9C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C6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1D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3B0E7ADA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638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7E9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01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D0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4F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09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3D435299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008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DA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B8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88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5D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7EE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08202A58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8F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C8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90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BC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B2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D9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24A41AA1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AF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A3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4B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A7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71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0B8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39F00E4B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66A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5A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22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2A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DA9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01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2BEA580C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148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F6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B06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863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45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D22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673B68A7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DE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3F0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30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33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34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98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67CFD300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C2B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7A3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AAE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D1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1FA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69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45EE9E63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928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B6C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Иные выплаты, всего: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A8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E4F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12F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2A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51E7569F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128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2AB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D6A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AB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8D8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28E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47D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12" w:rsidRPr="00897012" w14:paraId="3C992941" w14:textId="77777777" w:rsidTr="008D6A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B3A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544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95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497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895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C31" w14:textId="77777777" w:rsidR="00897012" w:rsidRPr="008D6A25" w:rsidRDefault="00897012" w:rsidP="0089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AD07A34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0AED03B2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3) наличие и характер незапланированных результатов;</w:t>
      </w:r>
    </w:p>
    <w:p w14:paraId="41B37F3B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4) оценку успешности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реализации 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14:paraId="1E24E3C9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 xml:space="preserve">5) недостатки, выявленные в ходе реализации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14:paraId="08435856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6) фотоматериалы, иллюстрирующие основные этапы реализации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;</w:t>
      </w:r>
    </w:p>
    <w:p w14:paraId="1AA08534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7) печатные материалы, выпущенные в рамках реализации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(при наличии);</w:t>
      </w:r>
    </w:p>
    <w:p w14:paraId="1B22EAF1" w14:textId="77777777" w:rsidR="00897012" w:rsidRPr="00897012" w:rsidRDefault="00897012" w:rsidP="0089701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8) материалы, опубликованные в средствах массовой информации, о</w:t>
      </w:r>
      <w:r w:rsidR="009B09E0">
        <w:rPr>
          <w:rFonts w:ascii="Times New Roman" w:eastAsiaTheme="minorEastAsia" w:hAnsi="Times New Roman" w:cs="Times New Roman"/>
          <w:sz w:val="27"/>
          <w:szCs w:val="27"/>
          <w:lang w:eastAsia="ru-RU"/>
        </w:rPr>
        <w:t> 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реализации </w:t>
      </w:r>
      <w:r w:rsidR="004233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основного мероприятия</w:t>
      </w:r>
      <w:r w:rsidRPr="00897012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259BEB3B" w14:textId="77777777" w:rsidR="00897012" w:rsidRDefault="00897012" w:rsidP="00AF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BFB71" w14:textId="77777777" w:rsidR="00E33112" w:rsidRDefault="00E33112" w:rsidP="00AF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32498" w14:textId="77777777" w:rsidR="00E33112" w:rsidRPr="00E33112" w:rsidRDefault="00E33112" w:rsidP="006F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3112" w:rsidRPr="00E33112" w:rsidSect="00897012">
      <w:pgSz w:w="11906" w:h="16838" w:code="9"/>
      <w:pgMar w:top="1134" w:right="709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11D8"/>
    <w:multiLevelType w:val="hybridMultilevel"/>
    <w:tmpl w:val="797C022E"/>
    <w:lvl w:ilvl="0" w:tplc="A29E1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E0"/>
    <w:rsid w:val="00016788"/>
    <w:rsid w:val="00037693"/>
    <w:rsid w:val="000438B3"/>
    <w:rsid w:val="00045F6A"/>
    <w:rsid w:val="00051EC1"/>
    <w:rsid w:val="0005613A"/>
    <w:rsid w:val="00072FDB"/>
    <w:rsid w:val="0009319C"/>
    <w:rsid w:val="00095D3A"/>
    <w:rsid w:val="000A71FA"/>
    <w:rsid w:val="000E109D"/>
    <w:rsid w:val="00116036"/>
    <w:rsid w:val="00122656"/>
    <w:rsid w:val="00172863"/>
    <w:rsid w:val="00174076"/>
    <w:rsid w:val="00191BFA"/>
    <w:rsid w:val="001A162F"/>
    <w:rsid w:val="001D10A6"/>
    <w:rsid w:val="001F72A8"/>
    <w:rsid w:val="002218DA"/>
    <w:rsid w:val="002303A8"/>
    <w:rsid w:val="00246565"/>
    <w:rsid w:val="00260725"/>
    <w:rsid w:val="00263E1A"/>
    <w:rsid w:val="0027227F"/>
    <w:rsid w:val="00272AED"/>
    <w:rsid w:val="00285BD3"/>
    <w:rsid w:val="00290CD9"/>
    <w:rsid w:val="00291EA0"/>
    <w:rsid w:val="00294DCE"/>
    <w:rsid w:val="00297D55"/>
    <w:rsid w:val="002A296E"/>
    <w:rsid w:val="002A4DC8"/>
    <w:rsid w:val="002B6DD0"/>
    <w:rsid w:val="002C47A5"/>
    <w:rsid w:val="002C5A13"/>
    <w:rsid w:val="002D28EF"/>
    <w:rsid w:val="002D564C"/>
    <w:rsid w:val="002D7C4C"/>
    <w:rsid w:val="002E12B3"/>
    <w:rsid w:val="003279D3"/>
    <w:rsid w:val="00335C9B"/>
    <w:rsid w:val="003410A1"/>
    <w:rsid w:val="0034608B"/>
    <w:rsid w:val="00347877"/>
    <w:rsid w:val="00353BAA"/>
    <w:rsid w:val="003747A9"/>
    <w:rsid w:val="00396396"/>
    <w:rsid w:val="003A240C"/>
    <w:rsid w:val="003B55EB"/>
    <w:rsid w:val="003D51FF"/>
    <w:rsid w:val="003E6E45"/>
    <w:rsid w:val="00423301"/>
    <w:rsid w:val="00427819"/>
    <w:rsid w:val="00440138"/>
    <w:rsid w:val="00442B0D"/>
    <w:rsid w:val="004520B8"/>
    <w:rsid w:val="004613E0"/>
    <w:rsid w:val="004656F0"/>
    <w:rsid w:val="00473F04"/>
    <w:rsid w:val="004878E4"/>
    <w:rsid w:val="004A0958"/>
    <w:rsid w:val="00502CB3"/>
    <w:rsid w:val="00503235"/>
    <w:rsid w:val="00517007"/>
    <w:rsid w:val="00546A68"/>
    <w:rsid w:val="005575D0"/>
    <w:rsid w:val="00561C92"/>
    <w:rsid w:val="00564B95"/>
    <w:rsid w:val="00566284"/>
    <w:rsid w:val="00576CF6"/>
    <w:rsid w:val="005A2629"/>
    <w:rsid w:val="005B6E57"/>
    <w:rsid w:val="005C674C"/>
    <w:rsid w:val="005D32B7"/>
    <w:rsid w:val="005F0093"/>
    <w:rsid w:val="005F11C4"/>
    <w:rsid w:val="0061753D"/>
    <w:rsid w:val="00617BCD"/>
    <w:rsid w:val="00630377"/>
    <w:rsid w:val="00632316"/>
    <w:rsid w:val="00636B4A"/>
    <w:rsid w:val="00646F60"/>
    <w:rsid w:val="00647657"/>
    <w:rsid w:val="006722A0"/>
    <w:rsid w:val="0069131F"/>
    <w:rsid w:val="006C161C"/>
    <w:rsid w:val="006C27E3"/>
    <w:rsid w:val="006C7B20"/>
    <w:rsid w:val="006D6667"/>
    <w:rsid w:val="006D7056"/>
    <w:rsid w:val="006E02AE"/>
    <w:rsid w:val="006E30BD"/>
    <w:rsid w:val="006F4FF2"/>
    <w:rsid w:val="006F742B"/>
    <w:rsid w:val="00704CDB"/>
    <w:rsid w:val="00715AD8"/>
    <w:rsid w:val="007411BD"/>
    <w:rsid w:val="00776614"/>
    <w:rsid w:val="0078068C"/>
    <w:rsid w:val="00784BDF"/>
    <w:rsid w:val="007C3E45"/>
    <w:rsid w:val="007E207E"/>
    <w:rsid w:val="008146AD"/>
    <w:rsid w:val="008266BE"/>
    <w:rsid w:val="00835790"/>
    <w:rsid w:val="008402AA"/>
    <w:rsid w:val="0084094E"/>
    <w:rsid w:val="00846623"/>
    <w:rsid w:val="00851138"/>
    <w:rsid w:val="0085157E"/>
    <w:rsid w:val="008660A6"/>
    <w:rsid w:val="00886F87"/>
    <w:rsid w:val="00895032"/>
    <w:rsid w:val="00895B8E"/>
    <w:rsid w:val="00896502"/>
    <w:rsid w:val="00897012"/>
    <w:rsid w:val="008A5342"/>
    <w:rsid w:val="008B6C93"/>
    <w:rsid w:val="008D154B"/>
    <w:rsid w:val="008D6A25"/>
    <w:rsid w:val="008E4FDF"/>
    <w:rsid w:val="008F4E5F"/>
    <w:rsid w:val="00907EC2"/>
    <w:rsid w:val="0094435D"/>
    <w:rsid w:val="009565D5"/>
    <w:rsid w:val="00961A44"/>
    <w:rsid w:val="00976CBA"/>
    <w:rsid w:val="00976D28"/>
    <w:rsid w:val="009958D7"/>
    <w:rsid w:val="009968EF"/>
    <w:rsid w:val="009A1258"/>
    <w:rsid w:val="009A7F9A"/>
    <w:rsid w:val="009B09E0"/>
    <w:rsid w:val="009F4E0C"/>
    <w:rsid w:val="009F6A1F"/>
    <w:rsid w:val="00A0214B"/>
    <w:rsid w:val="00A04918"/>
    <w:rsid w:val="00A16D77"/>
    <w:rsid w:val="00A22B66"/>
    <w:rsid w:val="00A35275"/>
    <w:rsid w:val="00A507A7"/>
    <w:rsid w:val="00A70A9C"/>
    <w:rsid w:val="00A732FD"/>
    <w:rsid w:val="00A857F7"/>
    <w:rsid w:val="00A93F8B"/>
    <w:rsid w:val="00AA5AAE"/>
    <w:rsid w:val="00AA733A"/>
    <w:rsid w:val="00AD15E5"/>
    <w:rsid w:val="00AD1BD1"/>
    <w:rsid w:val="00AD3137"/>
    <w:rsid w:val="00AD5DCB"/>
    <w:rsid w:val="00AF2846"/>
    <w:rsid w:val="00B1257B"/>
    <w:rsid w:val="00B23E47"/>
    <w:rsid w:val="00B622BE"/>
    <w:rsid w:val="00B65BE4"/>
    <w:rsid w:val="00B74252"/>
    <w:rsid w:val="00B81C2E"/>
    <w:rsid w:val="00B8431B"/>
    <w:rsid w:val="00B9076B"/>
    <w:rsid w:val="00B974E3"/>
    <w:rsid w:val="00BC1B29"/>
    <w:rsid w:val="00BE5333"/>
    <w:rsid w:val="00BE5A60"/>
    <w:rsid w:val="00C00F3A"/>
    <w:rsid w:val="00C03D22"/>
    <w:rsid w:val="00C07526"/>
    <w:rsid w:val="00C0767C"/>
    <w:rsid w:val="00C16699"/>
    <w:rsid w:val="00C25862"/>
    <w:rsid w:val="00C368F9"/>
    <w:rsid w:val="00C63284"/>
    <w:rsid w:val="00C720D7"/>
    <w:rsid w:val="00C8015A"/>
    <w:rsid w:val="00CB3DBA"/>
    <w:rsid w:val="00CC1E2B"/>
    <w:rsid w:val="00CD3414"/>
    <w:rsid w:val="00CE0C0C"/>
    <w:rsid w:val="00CE2BA3"/>
    <w:rsid w:val="00CE450F"/>
    <w:rsid w:val="00D01D74"/>
    <w:rsid w:val="00D360CC"/>
    <w:rsid w:val="00D40619"/>
    <w:rsid w:val="00D6427A"/>
    <w:rsid w:val="00D66E8B"/>
    <w:rsid w:val="00D720E9"/>
    <w:rsid w:val="00D73626"/>
    <w:rsid w:val="00D74CA5"/>
    <w:rsid w:val="00D8071B"/>
    <w:rsid w:val="00D8464C"/>
    <w:rsid w:val="00D91A5E"/>
    <w:rsid w:val="00D94C4D"/>
    <w:rsid w:val="00DA7E02"/>
    <w:rsid w:val="00DB1E5A"/>
    <w:rsid w:val="00DF152E"/>
    <w:rsid w:val="00E1013F"/>
    <w:rsid w:val="00E136C6"/>
    <w:rsid w:val="00E172E2"/>
    <w:rsid w:val="00E33112"/>
    <w:rsid w:val="00E36D2E"/>
    <w:rsid w:val="00E37709"/>
    <w:rsid w:val="00E47576"/>
    <w:rsid w:val="00E54E32"/>
    <w:rsid w:val="00E73C72"/>
    <w:rsid w:val="00E84B78"/>
    <w:rsid w:val="00EA5DA3"/>
    <w:rsid w:val="00EA67F5"/>
    <w:rsid w:val="00EA6EB8"/>
    <w:rsid w:val="00EB4B20"/>
    <w:rsid w:val="00EC78E7"/>
    <w:rsid w:val="00ED4EC8"/>
    <w:rsid w:val="00EE33B8"/>
    <w:rsid w:val="00EF0A1E"/>
    <w:rsid w:val="00F04809"/>
    <w:rsid w:val="00F13D20"/>
    <w:rsid w:val="00F22061"/>
    <w:rsid w:val="00F41FC4"/>
    <w:rsid w:val="00F4341A"/>
    <w:rsid w:val="00F51F73"/>
    <w:rsid w:val="00F52705"/>
    <w:rsid w:val="00F56455"/>
    <w:rsid w:val="00F5726A"/>
    <w:rsid w:val="00F622B0"/>
    <w:rsid w:val="00F676D2"/>
    <w:rsid w:val="00F77AA2"/>
    <w:rsid w:val="00F85FE9"/>
    <w:rsid w:val="00FB4971"/>
    <w:rsid w:val="00FC1430"/>
    <w:rsid w:val="00FC2BD4"/>
    <w:rsid w:val="00FC6F19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AE1F"/>
  <w15:docId w15:val="{13CA95C0-E40B-4D97-B98A-F088CA50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5790"/>
    <w:rPr>
      <w:color w:val="0000FF" w:themeColor="hyperlink"/>
      <w:u w:val="single"/>
    </w:rPr>
  </w:style>
  <w:style w:type="paragraph" w:customStyle="1" w:styleId="ConsPlusNormal">
    <w:name w:val="ConsPlusNormal"/>
    <w:rsid w:val="00473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3F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3E6E45"/>
    <w:pPr>
      <w:ind w:left="720"/>
      <w:contextualSpacing/>
    </w:pPr>
  </w:style>
  <w:style w:type="paragraph" w:customStyle="1" w:styleId="ConsPlusTitle">
    <w:name w:val="ConsPlusTitle"/>
    <w:rsid w:val="00B12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613A"/>
    <w:rPr>
      <w:color w:val="605E5C"/>
      <w:shd w:val="clear" w:color="auto" w:fill="E1DFDD"/>
    </w:rPr>
  </w:style>
  <w:style w:type="paragraph" w:customStyle="1" w:styleId="s1">
    <w:name w:val="s_1"/>
    <w:basedOn w:val="a"/>
    <w:rsid w:val="00D9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r@pskovadmi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ppr@pskov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4942-AF44-472B-AC1B-616FF4F1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8672</Words>
  <Characters>49432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Элькина Алина Вячеславовна</dc:creator>
  <cp:lastModifiedBy>Светлана Г. Трифонова</cp:lastModifiedBy>
  <cp:revision>3</cp:revision>
  <cp:lastPrinted>2024-02-07T08:12:00Z</cp:lastPrinted>
  <dcterms:created xsi:type="dcterms:W3CDTF">2024-04-25T13:15:00Z</dcterms:created>
  <dcterms:modified xsi:type="dcterms:W3CDTF">2024-04-25T13:23:00Z</dcterms:modified>
</cp:coreProperties>
</file>