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00E0" w14:textId="067093B6" w:rsidR="008A1C7E" w:rsidRPr="00C036ED" w:rsidRDefault="00FF3FDE" w:rsidP="00822045">
      <w:pPr>
        <w:rPr>
          <w:noProof/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566AD" wp14:editId="1140DD9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A80F9" w14:textId="77777777" w:rsidR="00822045" w:rsidRPr="005F26E9" w:rsidRDefault="00822045" w:rsidP="008220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566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23A80F9" w14:textId="77777777" w:rsidR="00822045" w:rsidRPr="005F26E9" w:rsidRDefault="00822045" w:rsidP="008220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24639" wp14:editId="20CCB40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B153A" w14:textId="77777777" w:rsidR="00822045" w:rsidRPr="005F26E9" w:rsidRDefault="00822045" w:rsidP="008220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4639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699B153A" w14:textId="77777777" w:rsidR="00822045" w:rsidRPr="005F26E9" w:rsidRDefault="00822045" w:rsidP="008220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3D4308" w14:textId="7382E621" w:rsidR="00C036ED" w:rsidRPr="007C1341" w:rsidRDefault="00C036ED" w:rsidP="00C036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EAC68" wp14:editId="61F4483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2BF10" w14:textId="41C7BBC7" w:rsidR="00C036ED" w:rsidRPr="005F26E9" w:rsidRDefault="00C036ED" w:rsidP="00C036E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AC68" id="Надпись 5" o:spid="_x0000_s1028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" filled="f" stroked="f">
                <v:textbox>
                  <w:txbxContent>
                    <w:p w14:paraId="1E92BF10" w14:textId="41C7BBC7" w:rsidR="00C036ED" w:rsidRPr="005F26E9" w:rsidRDefault="00C036ED" w:rsidP="00C036E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90147" wp14:editId="346C198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1984F" w14:textId="16ED4E8B" w:rsidR="00C036ED" w:rsidRPr="005F26E9" w:rsidRDefault="00C036ED" w:rsidP="00C036E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0147" id="Надпись 4" o:spid="_x0000_s1029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+Uq84w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631984F" w14:textId="16ED4E8B" w:rsidR="00C036ED" w:rsidRPr="005F26E9" w:rsidRDefault="00C036ED" w:rsidP="00C036E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16.05.2024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41914E" wp14:editId="3D70198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9A0B" w14:textId="77777777" w:rsidR="008A1C7E" w:rsidRPr="00A2535A" w:rsidRDefault="008A1C7E" w:rsidP="00822045">
      <w:pPr>
        <w:rPr>
          <w:lang w:val="en-US"/>
        </w:rPr>
      </w:pPr>
    </w:p>
    <w:p w14:paraId="65697DD2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 временном прекращении движения </w:t>
      </w:r>
    </w:p>
    <w:p w14:paraId="1B0CDBB9" w14:textId="77777777" w:rsidR="00522040" w:rsidRDefault="004A056A" w:rsidP="00522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автотранспорта при проведении </w:t>
      </w:r>
    </w:p>
    <w:p w14:paraId="57561A67" w14:textId="77777777" w:rsidR="004E02FE" w:rsidRPr="004E02FE" w:rsidRDefault="00E27D21" w:rsidP="00522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>елопарада</w:t>
      </w:r>
      <w:proofErr w:type="spellEnd"/>
    </w:p>
    <w:p w14:paraId="2243C63C" w14:textId="217F9271" w:rsidR="007D0E00" w:rsidRDefault="004A056A" w:rsidP="00C03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18BE98" w14:textId="77777777" w:rsidR="007D0E00" w:rsidRDefault="007D0E00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49C0B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>В связи с проведением в городе Пскове</w:t>
      </w:r>
      <w:r w:rsidR="00D55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7D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>елопар</w:t>
      </w:r>
      <w:r w:rsidR="00D559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A056A">
        <w:rPr>
          <w:rFonts w:ascii="Times New Roman" w:eastAsia="Times New Roman" w:hAnsi="Times New Roman" w:cs="Times New Roman"/>
          <w:sz w:val="28"/>
          <w:szCs w:val="28"/>
        </w:rPr>
        <w:t>, в целях обеспечения безопасности граждан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 создания условий для проведения соревнований,</w:t>
      </w:r>
      <w:r w:rsidR="004E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5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со статьей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14 Федерального закона 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1995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 w:rsidR="00666B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>№ 196-ФЗ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«О безопасности дорожного движения»,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статьей 30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от 08 ноября </w:t>
      </w:r>
      <w:smartTag w:uri="urn:schemas-microsoft-com:office:smarttags" w:element="metricconverter">
        <w:smartTagPr>
          <w:attr w:name="ProductID" w:val="2007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. № 257-ФЗ 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«Об автомобильных дорогах</w:t>
      </w:r>
      <w:r w:rsidR="004E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 о дорожной деятельности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DFA" w:rsidRPr="009F1EB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статьи 1 закона Псковской области </w:t>
      </w:r>
      <w:r w:rsidR="00B55D66" w:rsidRPr="00B55D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от 02 марта </w:t>
      </w:r>
      <w:smartTag w:uri="urn:schemas-microsoft-com:office:smarttags" w:element="metricconverter">
        <w:smartTagPr>
          <w:attr w:name="ProductID" w:val="2012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A05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№ 1141-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ОЗ «О временных ограничении </w:t>
      </w:r>
      <w:r w:rsidR="00B55D66" w:rsidRPr="00B55D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или прекращении движения транспортных средств</w:t>
      </w:r>
      <w:r w:rsidR="006C7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регионального</w:t>
      </w:r>
      <w:r w:rsidR="00B55D66" w:rsidRPr="00B5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или межмуниципального, местного значения </w:t>
      </w:r>
      <w:r w:rsidR="00B55D66" w:rsidRPr="00B55D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в границах населенных пунктов», на основании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Псковской области</w:t>
      </w:r>
      <w:r w:rsidR="004E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от 17.02.2023 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 79</w:t>
      </w:r>
      <w:r w:rsidR="0052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временных ограничений</w:t>
      </w:r>
      <w:r w:rsidR="00B55D66" w:rsidRPr="00B55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>или прекращения движения транспортных средств</w:t>
      </w:r>
      <w:r w:rsidR="006C70D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>о автомобильным дорогам регионального или межмуниципального значения, местного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="00911DFA" w:rsidRPr="003C612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C61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11DFA" w:rsidRPr="003C61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6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1DF32F22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3FCBA" w14:textId="77777777" w:rsidR="004A056A" w:rsidRPr="004A056A" w:rsidRDefault="004A056A" w:rsidP="004A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37E32916" w14:textId="77777777" w:rsidR="004A056A" w:rsidRPr="004A056A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20AC0FB4" w14:textId="77777777" w:rsidR="00B173B7" w:rsidRPr="00086EB2" w:rsidRDefault="00B173B7" w:rsidP="00086EB2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Ввести временное ограничение движения автотранспорта (приостановку движения) на время проезда участников </w:t>
      </w:r>
      <w:proofErr w:type="spellStart"/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>елопарада</w:t>
      </w:r>
      <w:proofErr w:type="spellEnd"/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в период с 13</w:t>
      </w:r>
      <w:r w:rsidR="00B55D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55910" w:rsidRPr="0008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>до 14</w:t>
      </w:r>
      <w:r w:rsidR="00B55D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25 02 июня 2024 г. </w:t>
      </w:r>
      <w:r w:rsidR="00D55910" w:rsidRPr="0008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55910" w:rsidRPr="0008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EB2" w:rsidRPr="00086EB2">
        <w:rPr>
          <w:rFonts w:ascii="Times New Roman" w:eastAsia="Times New Roman" w:hAnsi="Times New Roman" w:cs="Times New Roman"/>
          <w:sz w:val="28"/>
          <w:szCs w:val="28"/>
        </w:rPr>
        <w:t>улице Гражданск</w:t>
      </w:r>
      <w:r w:rsidR="00086EB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86EB2" w:rsidRPr="00086EB2">
        <w:rPr>
          <w:rFonts w:ascii="Times New Roman" w:eastAsia="Times New Roman" w:hAnsi="Times New Roman" w:cs="Times New Roman"/>
          <w:sz w:val="28"/>
          <w:szCs w:val="28"/>
        </w:rPr>
        <w:t xml:space="preserve"> от Октябрьского проспекта до ул</w:t>
      </w:r>
      <w:r w:rsidR="00086EB2">
        <w:rPr>
          <w:rFonts w:ascii="Times New Roman" w:eastAsia="Times New Roman" w:hAnsi="Times New Roman" w:cs="Times New Roman"/>
          <w:sz w:val="28"/>
          <w:szCs w:val="28"/>
        </w:rPr>
        <w:t>ицы</w:t>
      </w:r>
      <w:r w:rsidR="00086EB2" w:rsidRPr="00086EB2">
        <w:rPr>
          <w:rFonts w:ascii="Times New Roman" w:eastAsia="Times New Roman" w:hAnsi="Times New Roman" w:cs="Times New Roman"/>
          <w:sz w:val="28"/>
          <w:szCs w:val="28"/>
        </w:rPr>
        <w:t xml:space="preserve"> Яна Фабрициуса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6EB2">
        <w:rPr>
          <w:rFonts w:ascii="Times New Roman" w:eastAsia="Times New Roman" w:hAnsi="Times New Roman" w:cs="Times New Roman"/>
          <w:sz w:val="28"/>
          <w:szCs w:val="28"/>
        </w:rPr>
        <w:t xml:space="preserve"> улице</w:t>
      </w:r>
      <w:r w:rsidR="00086EB2" w:rsidRPr="00086EB2">
        <w:rPr>
          <w:rFonts w:ascii="Times New Roman" w:eastAsia="Times New Roman" w:hAnsi="Times New Roman" w:cs="Times New Roman"/>
          <w:sz w:val="28"/>
          <w:szCs w:val="28"/>
        </w:rPr>
        <w:t xml:space="preserve"> Яна Фабрициуса от улицы Гражданской до площади Победы,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ул</w:t>
      </w:r>
      <w:r w:rsidR="00D55910" w:rsidRPr="00086EB2">
        <w:rPr>
          <w:rFonts w:ascii="Times New Roman" w:eastAsia="Times New Roman" w:hAnsi="Times New Roman" w:cs="Times New Roman"/>
          <w:sz w:val="28"/>
          <w:szCs w:val="28"/>
        </w:rPr>
        <w:t>иц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Кузнецк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от площади Победы </w:t>
      </w:r>
      <w:r w:rsidR="00086EB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lastRenderedPageBreak/>
        <w:t>до моста</w:t>
      </w:r>
      <w:r w:rsidR="0008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>им.</w:t>
      </w:r>
      <w:r w:rsidR="00086EB2" w:rsidRPr="0008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>50-летия Октября, ул</w:t>
      </w:r>
      <w:r w:rsidR="00D55910" w:rsidRPr="00086EB2">
        <w:rPr>
          <w:rFonts w:ascii="Times New Roman" w:eastAsia="Times New Roman" w:hAnsi="Times New Roman" w:cs="Times New Roman"/>
          <w:sz w:val="28"/>
          <w:szCs w:val="28"/>
        </w:rPr>
        <w:t>иц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Юбилейн</w:t>
      </w:r>
      <w:r w:rsidR="0052785F" w:rsidRPr="00086EB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86EB2" w:rsidRPr="0008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>от моста им. 50-летия Октября до Рижского проспекта, Рижск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проспект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86EB2" w:rsidRPr="0008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>от улицы Юбилейн</w:t>
      </w:r>
      <w:r w:rsidR="0052785F" w:rsidRPr="00086EB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до площади Ленина, у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лице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Советск</w:t>
      </w:r>
      <w:r w:rsidR="0052785F" w:rsidRPr="00086EB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от площади Ленина до Октябрьской площади, Октябрьск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проспект</w:t>
      </w:r>
      <w:r w:rsidR="00E27D21" w:rsidRPr="00086E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55910" w:rsidRPr="00086EB2">
        <w:rPr>
          <w:rFonts w:ascii="Times New Roman" w:eastAsia="Times New Roman" w:hAnsi="Times New Roman" w:cs="Times New Roman"/>
          <w:sz w:val="28"/>
          <w:szCs w:val="28"/>
        </w:rPr>
        <w:t xml:space="preserve"> Октябрьской</w:t>
      </w:r>
      <w:r w:rsidRPr="00086EB2">
        <w:rPr>
          <w:rFonts w:ascii="Times New Roman" w:eastAsia="Times New Roman" w:hAnsi="Times New Roman" w:cs="Times New Roman"/>
          <w:sz w:val="28"/>
          <w:szCs w:val="28"/>
        </w:rPr>
        <w:t xml:space="preserve"> площади </w:t>
      </w:r>
      <w:r w:rsidR="00D55910" w:rsidRPr="00086EB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B032A">
        <w:rPr>
          <w:rFonts w:ascii="Times New Roman" w:eastAsia="Times New Roman" w:hAnsi="Times New Roman" w:cs="Times New Roman"/>
          <w:sz w:val="28"/>
          <w:szCs w:val="28"/>
        </w:rPr>
        <w:t xml:space="preserve">улицы Гражданской, улице Гражданской </w:t>
      </w:r>
      <w:r w:rsidR="00DB032A" w:rsidRPr="00086EB2">
        <w:rPr>
          <w:rFonts w:ascii="Times New Roman" w:eastAsia="Times New Roman" w:hAnsi="Times New Roman" w:cs="Times New Roman"/>
          <w:sz w:val="28"/>
          <w:szCs w:val="28"/>
        </w:rPr>
        <w:t>от Октябрьского проспекта до ул</w:t>
      </w:r>
      <w:r w:rsidR="00DB032A">
        <w:rPr>
          <w:rFonts w:ascii="Times New Roman" w:eastAsia="Times New Roman" w:hAnsi="Times New Roman" w:cs="Times New Roman"/>
          <w:sz w:val="28"/>
          <w:szCs w:val="28"/>
        </w:rPr>
        <w:t xml:space="preserve">ицы Спортивной.  </w:t>
      </w:r>
    </w:p>
    <w:p w14:paraId="03E336A6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 Комитету по физической культуре, спорту и делам молодежи Администрации города Пскова (</w:t>
      </w:r>
      <w:r w:rsidR="00D55910">
        <w:rPr>
          <w:rFonts w:ascii="Times New Roman" w:eastAsia="Times New Roman" w:hAnsi="Times New Roman" w:cs="Times New Roman"/>
          <w:sz w:val="28"/>
          <w:szCs w:val="28"/>
        </w:rPr>
        <w:t>Бухаров С.С.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обратиться в Управление Министерства внутренних дел России по городу Пскову (Сурин С.А.)              с заявкой на обеспечение охраны общественного порядка и организации   движения автотранспорта при проведении соревнований в соответствии          с настоящим постановлением</w:t>
      </w:r>
      <w:r w:rsidR="008D5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43201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Управлению городского хозяйства Администр</w:t>
      </w:r>
      <w:r w:rsidR="006C5FF5">
        <w:rPr>
          <w:rFonts w:ascii="Times New Roman" w:eastAsia="Times New Roman" w:hAnsi="Times New Roman" w:cs="Times New Roman"/>
          <w:sz w:val="28"/>
          <w:szCs w:val="28"/>
        </w:rPr>
        <w:t xml:space="preserve">ации города </w:t>
      </w:r>
      <w:proofErr w:type="gramStart"/>
      <w:r w:rsidR="006C5FF5">
        <w:rPr>
          <w:rFonts w:ascii="Times New Roman" w:eastAsia="Times New Roman" w:hAnsi="Times New Roman" w:cs="Times New Roman"/>
          <w:sz w:val="28"/>
          <w:szCs w:val="28"/>
        </w:rPr>
        <w:t xml:space="preserve">Пскова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74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5174F">
        <w:rPr>
          <w:rFonts w:ascii="Times New Roman" w:eastAsia="Times New Roman" w:hAnsi="Times New Roman" w:cs="Times New Roman"/>
          <w:sz w:val="28"/>
          <w:szCs w:val="28"/>
        </w:rPr>
        <w:t xml:space="preserve">Дмитриева Д.М.)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инфо</w:t>
      </w:r>
      <w:r w:rsidR="006C5FF5">
        <w:rPr>
          <w:rFonts w:ascii="Times New Roman" w:eastAsia="Times New Roman" w:hAnsi="Times New Roman" w:cs="Times New Roman"/>
          <w:sz w:val="28"/>
          <w:szCs w:val="28"/>
        </w:rPr>
        <w:t xml:space="preserve">рмирование населения </w:t>
      </w:r>
      <w:r w:rsidR="00B55D6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о введении временного прекращения движения автотранспорта.</w:t>
      </w:r>
    </w:p>
    <w:p w14:paraId="21EF36F1" w14:textId="77777777" w:rsidR="008D5809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B55D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B55D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B8893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5809" w:rsidRPr="008D580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666B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5809" w:rsidRPr="008D580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  <w:r w:rsidR="004A056A" w:rsidRPr="008D58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853651D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 Контроль за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</w:t>
      </w:r>
      <w:r w:rsidR="00C35264">
        <w:rPr>
          <w:rFonts w:ascii="Times New Roman" w:eastAsia="Times New Roman" w:hAnsi="Times New Roman" w:cs="Times New Roman"/>
          <w:sz w:val="28"/>
          <w:szCs w:val="28"/>
        </w:rPr>
        <w:t>ановления возложить      на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города Пскова </w:t>
      </w:r>
      <w:proofErr w:type="spellStart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Несмашного</w:t>
      </w:r>
      <w:proofErr w:type="spellEnd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 w14:paraId="425AF129" w14:textId="77777777" w:rsidR="008D5809" w:rsidRDefault="008D5809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293C0" w14:textId="77777777" w:rsidR="005D1B98" w:rsidRDefault="005D1B98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B0F21" w14:textId="77777777" w:rsidR="008D5809" w:rsidRDefault="008D5809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051C8" w14:textId="77777777" w:rsidR="004A056A" w:rsidRDefault="005D1B98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1BC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612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Б.А. Елкин</w:t>
      </w:r>
    </w:p>
    <w:p w14:paraId="3D9E5BF8" w14:textId="77777777" w:rsidR="00561273" w:rsidRDefault="00561273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B0BA9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3B590B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3BE35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4CE79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1BBEA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F68C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E91A1F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BF91F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0D647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94E96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8C6CF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F9F67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33911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10FEC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CCD44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0B7F33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B84AB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D7659" w14:textId="77777777" w:rsidR="0052785F" w:rsidRDefault="0052785F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2398E" w14:textId="77777777" w:rsidR="00086EB2" w:rsidRDefault="00086EB2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6D4EE" w14:textId="77777777" w:rsidR="00086EB2" w:rsidRDefault="00086EB2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367DC" w14:textId="77777777" w:rsidR="00086EB2" w:rsidRDefault="00086EB2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41BA6" w14:textId="77777777" w:rsidR="00522040" w:rsidRDefault="00522040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22040" w:rsidSect="00732635">
      <w:headerReference w:type="default" r:id="rId9"/>
      <w:type w:val="continuous"/>
      <w:pgSz w:w="11906" w:h="16838" w:code="9"/>
      <w:pgMar w:top="567" w:right="0" w:bottom="567" w:left="1531" w:header="720" w:footer="720" w:gutter="0"/>
      <w:cols w:space="720" w:equalWidth="0">
        <w:col w:w="9235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6DA5" w14:textId="77777777" w:rsidR="0048736E" w:rsidRDefault="0048736E" w:rsidP="00732635">
      <w:pPr>
        <w:spacing w:after="0" w:line="240" w:lineRule="auto"/>
      </w:pPr>
      <w:r>
        <w:separator/>
      </w:r>
    </w:p>
  </w:endnote>
  <w:endnote w:type="continuationSeparator" w:id="0">
    <w:p w14:paraId="7211FD29" w14:textId="77777777" w:rsidR="0048736E" w:rsidRDefault="0048736E" w:rsidP="0073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471EB" w14:textId="77777777" w:rsidR="0048736E" w:rsidRDefault="0048736E" w:rsidP="00732635">
      <w:pPr>
        <w:spacing w:after="0" w:line="240" w:lineRule="auto"/>
      </w:pPr>
      <w:r>
        <w:separator/>
      </w:r>
    </w:p>
  </w:footnote>
  <w:footnote w:type="continuationSeparator" w:id="0">
    <w:p w14:paraId="354C33DF" w14:textId="77777777" w:rsidR="0048736E" w:rsidRDefault="0048736E" w:rsidP="0073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904960"/>
      <w:docPartObj>
        <w:docPartGallery w:val="Page Numbers (Top of Page)"/>
        <w:docPartUnique/>
      </w:docPartObj>
    </w:sdtPr>
    <w:sdtEndPr/>
    <w:sdtContent>
      <w:p w14:paraId="6434DDC6" w14:textId="77777777" w:rsidR="00732635" w:rsidRDefault="0071440A">
        <w:pPr>
          <w:pStyle w:val="a5"/>
          <w:jc w:val="center"/>
        </w:pPr>
        <w:r>
          <w:fldChar w:fldCharType="begin"/>
        </w:r>
        <w:r w:rsidR="00732635">
          <w:instrText>PAGE   \* MERGEFORMAT</w:instrText>
        </w:r>
        <w:r>
          <w:fldChar w:fldCharType="separate"/>
        </w:r>
        <w:r w:rsidR="005F7DE6">
          <w:rPr>
            <w:noProof/>
          </w:rPr>
          <w:t>2</w:t>
        </w:r>
        <w:r>
          <w:fldChar w:fldCharType="end"/>
        </w:r>
      </w:p>
    </w:sdtContent>
  </w:sdt>
  <w:p w14:paraId="5B2CE7B8" w14:textId="77777777" w:rsidR="00732635" w:rsidRDefault="007326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D254F"/>
    <w:multiLevelType w:val="hybridMultilevel"/>
    <w:tmpl w:val="D3F87750"/>
    <w:lvl w:ilvl="0" w:tplc="1D06C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E5A98"/>
    <w:multiLevelType w:val="hybridMultilevel"/>
    <w:tmpl w:val="C0EA8C4C"/>
    <w:lvl w:ilvl="0" w:tplc="DACE9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940AFA"/>
    <w:multiLevelType w:val="multilevel"/>
    <w:tmpl w:val="20664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542A"/>
    <w:rsid w:val="000514B6"/>
    <w:rsid w:val="0008501F"/>
    <w:rsid w:val="00086EB2"/>
    <w:rsid w:val="000B200C"/>
    <w:rsid w:val="000D5FC5"/>
    <w:rsid w:val="000E3970"/>
    <w:rsid w:val="00125E80"/>
    <w:rsid w:val="00142E04"/>
    <w:rsid w:val="001801D3"/>
    <w:rsid w:val="001C5570"/>
    <w:rsid w:val="001F0B3E"/>
    <w:rsid w:val="00220964"/>
    <w:rsid w:val="002319D7"/>
    <w:rsid w:val="00241F46"/>
    <w:rsid w:val="0025489D"/>
    <w:rsid w:val="00255586"/>
    <w:rsid w:val="002562C3"/>
    <w:rsid w:val="00260A97"/>
    <w:rsid w:val="002D2113"/>
    <w:rsid w:val="002F198E"/>
    <w:rsid w:val="002F6994"/>
    <w:rsid w:val="00303BAB"/>
    <w:rsid w:val="003733AB"/>
    <w:rsid w:val="00373857"/>
    <w:rsid w:val="00384C5B"/>
    <w:rsid w:val="00394DF1"/>
    <w:rsid w:val="003C6127"/>
    <w:rsid w:val="004349CA"/>
    <w:rsid w:val="00452145"/>
    <w:rsid w:val="00461914"/>
    <w:rsid w:val="0046521E"/>
    <w:rsid w:val="0048736E"/>
    <w:rsid w:val="00490E91"/>
    <w:rsid w:val="004941A8"/>
    <w:rsid w:val="004A056A"/>
    <w:rsid w:val="004B4040"/>
    <w:rsid w:val="004B77DF"/>
    <w:rsid w:val="004C73E0"/>
    <w:rsid w:val="004D2446"/>
    <w:rsid w:val="004E02FE"/>
    <w:rsid w:val="004E3F15"/>
    <w:rsid w:val="004E7113"/>
    <w:rsid w:val="00522040"/>
    <w:rsid w:val="0052299A"/>
    <w:rsid w:val="0052785F"/>
    <w:rsid w:val="00550DB0"/>
    <w:rsid w:val="00561273"/>
    <w:rsid w:val="00592CA0"/>
    <w:rsid w:val="005B5B05"/>
    <w:rsid w:val="005D1B98"/>
    <w:rsid w:val="005E7F56"/>
    <w:rsid w:val="005F26E9"/>
    <w:rsid w:val="005F676B"/>
    <w:rsid w:val="005F7DE6"/>
    <w:rsid w:val="00605A62"/>
    <w:rsid w:val="0062403A"/>
    <w:rsid w:val="006415AD"/>
    <w:rsid w:val="00642DEC"/>
    <w:rsid w:val="0064301E"/>
    <w:rsid w:val="00666B25"/>
    <w:rsid w:val="006877D8"/>
    <w:rsid w:val="006A4CDF"/>
    <w:rsid w:val="006B74D4"/>
    <w:rsid w:val="006C5FF5"/>
    <w:rsid w:val="006C70DE"/>
    <w:rsid w:val="006D4EFA"/>
    <w:rsid w:val="006F22FD"/>
    <w:rsid w:val="006F3DE5"/>
    <w:rsid w:val="00710BCD"/>
    <w:rsid w:val="0071440A"/>
    <w:rsid w:val="00732635"/>
    <w:rsid w:val="007626D0"/>
    <w:rsid w:val="007752AF"/>
    <w:rsid w:val="00786A4A"/>
    <w:rsid w:val="007B2AE1"/>
    <w:rsid w:val="007B2DFC"/>
    <w:rsid w:val="007D0E00"/>
    <w:rsid w:val="007D1486"/>
    <w:rsid w:val="007D6671"/>
    <w:rsid w:val="00822045"/>
    <w:rsid w:val="00835579"/>
    <w:rsid w:val="00885FF6"/>
    <w:rsid w:val="008A1C7E"/>
    <w:rsid w:val="008B3E11"/>
    <w:rsid w:val="008D5809"/>
    <w:rsid w:val="00911DFA"/>
    <w:rsid w:val="00956319"/>
    <w:rsid w:val="009636FD"/>
    <w:rsid w:val="009A04BA"/>
    <w:rsid w:val="009A2029"/>
    <w:rsid w:val="009F1EB1"/>
    <w:rsid w:val="00A2535A"/>
    <w:rsid w:val="00A535A9"/>
    <w:rsid w:val="00A53D05"/>
    <w:rsid w:val="00AF7E5C"/>
    <w:rsid w:val="00B173B7"/>
    <w:rsid w:val="00B23454"/>
    <w:rsid w:val="00B2347F"/>
    <w:rsid w:val="00B31BCD"/>
    <w:rsid w:val="00B55D66"/>
    <w:rsid w:val="00B741FA"/>
    <w:rsid w:val="00BC3536"/>
    <w:rsid w:val="00BC6825"/>
    <w:rsid w:val="00BD196E"/>
    <w:rsid w:val="00C036ED"/>
    <w:rsid w:val="00C03A3C"/>
    <w:rsid w:val="00C114B7"/>
    <w:rsid w:val="00C35264"/>
    <w:rsid w:val="00C73B31"/>
    <w:rsid w:val="00C86CE4"/>
    <w:rsid w:val="00CD671E"/>
    <w:rsid w:val="00D46F16"/>
    <w:rsid w:val="00D5174F"/>
    <w:rsid w:val="00D55910"/>
    <w:rsid w:val="00D76A3D"/>
    <w:rsid w:val="00D808D4"/>
    <w:rsid w:val="00D841A6"/>
    <w:rsid w:val="00DA5BB2"/>
    <w:rsid w:val="00DB032A"/>
    <w:rsid w:val="00DE6813"/>
    <w:rsid w:val="00E062E6"/>
    <w:rsid w:val="00E2031B"/>
    <w:rsid w:val="00E24E1D"/>
    <w:rsid w:val="00E27D21"/>
    <w:rsid w:val="00E46478"/>
    <w:rsid w:val="00EB4AE1"/>
    <w:rsid w:val="00EC1E19"/>
    <w:rsid w:val="00EC40D4"/>
    <w:rsid w:val="00EE304D"/>
    <w:rsid w:val="00EE32B0"/>
    <w:rsid w:val="00EF6A9F"/>
    <w:rsid w:val="00F35F38"/>
    <w:rsid w:val="00F476A0"/>
    <w:rsid w:val="00F862C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5E71D0D"/>
  <w15:docId w15:val="{87C81232-E8B8-4C02-B692-981C8A8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635"/>
  </w:style>
  <w:style w:type="paragraph" w:styleId="a7">
    <w:name w:val="footer"/>
    <w:basedOn w:val="a"/>
    <w:link w:val="a8"/>
    <w:uiPriority w:val="99"/>
    <w:unhideWhenUsed/>
    <w:rsid w:val="007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635"/>
  </w:style>
  <w:style w:type="paragraph" w:styleId="a9">
    <w:name w:val="List Paragraph"/>
    <w:basedOn w:val="a"/>
    <w:uiPriority w:val="34"/>
    <w:qFormat/>
    <w:rsid w:val="00384C5B"/>
    <w:pPr>
      <w:ind w:left="720"/>
      <w:contextualSpacing/>
    </w:pPr>
  </w:style>
  <w:style w:type="paragraph" w:styleId="aa">
    <w:name w:val="No Spacing"/>
    <w:uiPriority w:val="1"/>
    <w:qFormat/>
    <w:rsid w:val="00FF3FDE"/>
    <w:pPr>
      <w:spacing w:after="0" w:line="240" w:lineRule="auto"/>
    </w:pPr>
  </w:style>
  <w:style w:type="paragraph" w:customStyle="1" w:styleId="ConsPlusNormal">
    <w:name w:val="ConsPlusNormal"/>
    <w:rsid w:val="00E2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E29F9-CAF6-4243-A998-58220D1A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2024-04-26T09:35:00Z</cp:lastPrinted>
  <dcterms:created xsi:type="dcterms:W3CDTF">2024-05-16T12:41:00Z</dcterms:created>
  <dcterms:modified xsi:type="dcterms:W3CDTF">2024-05-16T12:41:00Z</dcterms:modified>
</cp:coreProperties>
</file>