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0C274" w14:textId="7C5131E4" w:rsidR="00B426F7" w:rsidRDefault="00B426F7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A9D061" w14:textId="3BAE27BA" w:rsidR="00521A79" w:rsidRPr="00521A79" w:rsidRDefault="00521A79" w:rsidP="00521A79">
      <w:pPr>
        <w:spacing w:after="200" w:line="276" w:lineRule="auto"/>
        <w:rPr>
          <w:rFonts w:ascii="Calibri" w:hAnsi="Calibri"/>
          <w:sz w:val="22"/>
          <w:szCs w:val="22"/>
        </w:rPr>
      </w:pPr>
      <w:r w:rsidRPr="00521A7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02BCF" wp14:editId="3ABE902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1C77A" w14:textId="579ECE51" w:rsidR="00521A79" w:rsidRPr="005F26E9" w:rsidRDefault="00521A79" w:rsidP="00521A7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02BC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0031C77A" w14:textId="579ECE51" w:rsidR="00521A79" w:rsidRPr="005F26E9" w:rsidRDefault="00521A79" w:rsidP="00521A7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974</w:t>
                      </w:r>
                    </w:p>
                  </w:txbxContent>
                </v:textbox>
              </v:shape>
            </w:pict>
          </mc:Fallback>
        </mc:AlternateContent>
      </w:r>
      <w:r w:rsidRPr="00521A7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D74AB" wp14:editId="7F6E1AC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3852" w14:textId="70F3EBE1" w:rsidR="00521A79" w:rsidRPr="005F26E9" w:rsidRDefault="00521A79" w:rsidP="00521A7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74AB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B563852" w14:textId="70F3EBE1" w:rsidR="00521A79" w:rsidRPr="005F26E9" w:rsidRDefault="00521A79" w:rsidP="00521A7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29.05.2024</w:t>
                      </w:r>
                    </w:p>
                  </w:txbxContent>
                </v:textbox>
              </v:shape>
            </w:pict>
          </mc:Fallback>
        </mc:AlternateContent>
      </w:r>
      <w:r w:rsidRPr="00521A79">
        <w:rPr>
          <w:rFonts w:ascii="Calibri" w:hAnsi="Calibri"/>
          <w:noProof/>
          <w:sz w:val="22"/>
          <w:szCs w:val="22"/>
        </w:rPr>
        <w:drawing>
          <wp:inline distT="0" distB="0" distL="0" distR="0" wp14:anchorId="1BAC03CA" wp14:editId="311A1B1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0CABD" w14:textId="77777777" w:rsidR="00B426F7" w:rsidRDefault="00B426F7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FE6C08" w14:textId="77777777" w:rsidR="00B426F7" w:rsidRDefault="00B426F7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8351AA" w14:textId="77777777" w:rsidR="00EA768C" w:rsidRDefault="00B426F7" w:rsidP="00EA7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>
        <w:rPr>
          <w:sz w:val="28"/>
          <w:szCs w:val="28"/>
        </w:rPr>
        <w:br/>
        <w:t xml:space="preserve">от </w:t>
      </w:r>
      <w:r w:rsidR="00EA768C">
        <w:rPr>
          <w:sz w:val="28"/>
          <w:szCs w:val="28"/>
        </w:rPr>
        <w:t>13.10.2022 № 1933 «</w:t>
      </w:r>
      <w:r w:rsidR="00EA768C" w:rsidRPr="00F168EF">
        <w:rPr>
          <w:sz w:val="28"/>
          <w:szCs w:val="28"/>
        </w:rPr>
        <w:t>О</w:t>
      </w:r>
      <w:r w:rsidR="00EA768C">
        <w:rPr>
          <w:sz w:val="28"/>
          <w:szCs w:val="28"/>
        </w:rPr>
        <w:t>б утверждении Положения об условиях и порядке заключения соглашений о защите и поощрении капиталовложений со стороны муниципального образования «Город Псков»</w:t>
      </w:r>
    </w:p>
    <w:p w14:paraId="5EE0A9D1" w14:textId="77777777" w:rsidR="00EA768C" w:rsidRDefault="00EA768C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FA691" w14:textId="77777777" w:rsidR="00B426F7" w:rsidRDefault="00B426F7" w:rsidP="00B426F7">
      <w:pPr>
        <w:ind w:firstLine="709"/>
        <w:jc w:val="both"/>
        <w:rPr>
          <w:sz w:val="28"/>
          <w:szCs w:val="28"/>
        </w:rPr>
      </w:pPr>
    </w:p>
    <w:p w14:paraId="7E05FB3D" w14:textId="77777777" w:rsidR="00B426F7" w:rsidRDefault="00B426F7" w:rsidP="00B426F7">
      <w:pPr>
        <w:ind w:firstLine="709"/>
        <w:jc w:val="both"/>
        <w:rPr>
          <w:sz w:val="28"/>
          <w:szCs w:val="28"/>
        </w:rPr>
      </w:pPr>
    </w:p>
    <w:p w14:paraId="46844906" w14:textId="77777777" w:rsidR="00B426F7" w:rsidRDefault="00B426F7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</w:t>
      </w:r>
      <w:r w:rsidR="00EA768C">
        <w:rPr>
          <w:sz w:val="28"/>
          <w:szCs w:val="28"/>
        </w:rPr>
        <w:t xml:space="preserve">муниципальными правовыми актами </w:t>
      </w:r>
      <w:r>
        <w:rPr>
          <w:sz w:val="28"/>
          <w:szCs w:val="28"/>
        </w:rPr>
        <w:t xml:space="preserve">действующего Положения </w:t>
      </w:r>
      <w:r w:rsidR="00EA768C">
        <w:rPr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«Город Псков»</w:t>
      </w:r>
      <w:r>
        <w:rPr>
          <w:sz w:val="28"/>
          <w:szCs w:val="28"/>
        </w:rPr>
        <w:t>, руководствуясь статьями 28, 32 Устава муниципального образования «Город Псков», Администрация города Пскова</w:t>
      </w:r>
    </w:p>
    <w:p w14:paraId="5BF23A61" w14:textId="77777777" w:rsidR="00EA768C" w:rsidRDefault="00EA768C" w:rsidP="00B426F7">
      <w:pPr>
        <w:pStyle w:val="a5"/>
        <w:jc w:val="center"/>
        <w:rPr>
          <w:b/>
          <w:szCs w:val="28"/>
        </w:rPr>
      </w:pPr>
    </w:p>
    <w:p w14:paraId="76B674D9" w14:textId="77777777" w:rsidR="00B426F7" w:rsidRDefault="00B426F7" w:rsidP="00B426F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14:paraId="50ADB253" w14:textId="77777777" w:rsidR="00B426F7" w:rsidRDefault="00B426F7" w:rsidP="00B426F7">
      <w:pPr>
        <w:pStyle w:val="a5"/>
        <w:jc w:val="center"/>
        <w:rPr>
          <w:b/>
          <w:szCs w:val="28"/>
        </w:rPr>
      </w:pPr>
    </w:p>
    <w:p w14:paraId="329EFFFB" w14:textId="77777777" w:rsidR="00B426F7" w:rsidRDefault="00B426F7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D44DA">
        <w:rPr>
          <w:sz w:val="28"/>
          <w:szCs w:val="28"/>
        </w:rPr>
        <w:t>Положение об условиях и порядке заключения соглашений о защите и поощрении капиталовложений со стороны муниципального образования «Город Псков»,</w:t>
      </w:r>
      <w:r w:rsidR="008D44DA" w:rsidRPr="008D44DA">
        <w:rPr>
          <w:sz w:val="28"/>
          <w:szCs w:val="28"/>
        </w:rPr>
        <w:t xml:space="preserve"> </w:t>
      </w:r>
      <w:r w:rsidR="008D44DA">
        <w:rPr>
          <w:sz w:val="28"/>
          <w:szCs w:val="28"/>
        </w:rPr>
        <w:t xml:space="preserve">утвержденное </w:t>
      </w:r>
      <w:r>
        <w:rPr>
          <w:sz w:val="28"/>
          <w:szCs w:val="28"/>
        </w:rPr>
        <w:t>постановление</w:t>
      </w:r>
      <w:r w:rsidR="008D44D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Пскова от </w:t>
      </w:r>
      <w:r w:rsidR="00EA768C">
        <w:rPr>
          <w:sz w:val="28"/>
          <w:szCs w:val="28"/>
        </w:rPr>
        <w:t>13.10.2022</w:t>
      </w:r>
      <w:r w:rsidR="008D44DA">
        <w:rPr>
          <w:sz w:val="28"/>
          <w:szCs w:val="28"/>
        </w:rPr>
        <w:t xml:space="preserve"> </w:t>
      </w:r>
      <w:r w:rsidR="00EA768C">
        <w:rPr>
          <w:sz w:val="28"/>
          <w:szCs w:val="28"/>
        </w:rPr>
        <w:t>№</w:t>
      </w:r>
      <w:r w:rsidR="008D44DA">
        <w:rPr>
          <w:sz w:val="28"/>
          <w:szCs w:val="28"/>
        </w:rPr>
        <w:t xml:space="preserve"> 1933</w:t>
      </w:r>
      <w:r>
        <w:rPr>
          <w:sz w:val="28"/>
          <w:szCs w:val="28"/>
        </w:rPr>
        <w:t>, следующие изменения:</w:t>
      </w:r>
    </w:p>
    <w:p w14:paraId="18CF1441" w14:textId="77777777" w:rsidR="00B426F7" w:rsidRDefault="00B426F7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F33A2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7F33A2">
        <w:rPr>
          <w:sz w:val="28"/>
          <w:szCs w:val="28"/>
        </w:rPr>
        <w:t>е 1 слова «от 01.04.2022» заменить словами «от 01.04.2020»;</w:t>
      </w:r>
    </w:p>
    <w:p w14:paraId="5B48D3CF" w14:textId="77777777" w:rsidR="007F33A2" w:rsidRDefault="007F33A2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F7AB8">
        <w:rPr>
          <w:sz w:val="28"/>
          <w:szCs w:val="28"/>
        </w:rPr>
        <w:t>в пункте 9 слова «Главы Администрации города Пскова»</w:t>
      </w:r>
      <w:r w:rsidR="00B57FA9">
        <w:rPr>
          <w:sz w:val="28"/>
          <w:szCs w:val="28"/>
        </w:rPr>
        <w:t xml:space="preserve"> заменить словами «Главы города Пскова»;</w:t>
      </w:r>
    </w:p>
    <w:p w14:paraId="13F29002" w14:textId="77777777" w:rsidR="00B57FA9" w:rsidRDefault="00B57FA9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10 изложить в следующей редакции:</w:t>
      </w:r>
    </w:p>
    <w:p w14:paraId="5B8B4E1A" w14:textId="77777777" w:rsidR="00C11666" w:rsidRDefault="00B57FA9" w:rsidP="00C1166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C11666" w:rsidRPr="00C11666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C11666">
        <w:rPr>
          <w:rFonts w:ascii="Times New Roman" w:eastAsia="Times New Roman" w:hAnsi="Times New Roman" w:cs="Times New Roman"/>
          <w:sz w:val="28"/>
          <w:szCs w:val="28"/>
        </w:rPr>
        <w:t xml:space="preserve">Отдел предпринимательства и потребительского рынка Администрации города Пскова (далее – отдел) </w:t>
      </w:r>
      <w:r w:rsidR="00C11666" w:rsidRPr="00C11666">
        <w:rPr>
          <w:rFonts w:ascii="Times New Roman" w:eastAsia="Times New Roman" w:hAnsi="Times New Roman" w:cs="Times New Roman"/>
          <w:sz w:val="28"/>
          <w:szCs w:val="28"/>
        </w:rPr>
        <w:t>рассматривает представленные заявителем документы в течение 45 рабочих дней со дня их поступления.</w:t>
      </w:r>
      <w:r w:rsidR="00C1166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A403030" w14:textId="77777777" w:rsidR="00C11666" w:rsidRDefault="00C11666" w:rsidP="00C1166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0D">
        <w:rPr>
          <w:rFonts w:ascii="Times New Roman" w:eastAsia="Times New Roman" w:hAnsi="Times New Roman" w:cs="Times New Roman"/>
          <w:sz w:val="28"/>
          <w:szCs w:val="28"/>
        </w:rPr>
        <w:t>4) в пункте 11 слов</w:t>
      </w:r>
      <w:r w:rsidR="00BC00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«КСЭР</w:t>
      </w:r>
      <w:r w:rsidR="00BC000D">
        <w:rPr>
          <w:rFonts w:ascii="Times New Roman" w:eastAsia="Times New Roman" w:hAnsi="Times New Roman" w:cs="Times New Roman"/>
          <w:sz w:val="28"/>
          <w:szCs w:val="28"/>
        </w:rPr>
        <w:t xml:space="preserve"> направляет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» заменить слов</w:t>
      </w:r>
      <w:r w:rsidR="00BC000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C00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BC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00D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направляет</w:t>
      </w:r>
      <w:r w:rsidR="00BC000D" w:rsidRPr="00BC000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8554C3" w14:textId="77777777" w:rsidR="00BC000D" w:rsidRDefault="00BC000D" w:rsidP="00C1166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1E7B02" w:rsidRPr="00BC000D">
        <w:rPr>
          <w:rFonts w:ascii="Times New Roman" w:eastAsia="Times New Roman" w:hAnsi="Times New Roman" w:cs="Times New Roman"/>
          <w:sz w:val="28"/>
          <w:szCs w:val="28"/>
        </w:rPr>
        <w:t>в пункте 1</w:t>
      </w:r>
      <w:r w:rsidR="001E7B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7B02" w:rsidRPr="00BC000D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="001E7B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E7B02" w:rsidRPr="00BC000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7B02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в </w:t>
      </w:r>
      <w:r w:rsidR="001E7B02" w:rsidRPr="00BC000D">
        <w:rPr>
          <w:rFonts w:ascii="Times New Roman" w:eastAsia="Times New Roman" w:hAnsi="Times New Roman" w:cs="Times New Roman"/>
          <w:sz w:val="28"/>
          <w:szCs w:val="28"/>
        </w:rPr>
        <w:t>КСЭР» заменить слов</w:t>
      </w:r>
      <w:r w:rsidR="001E7B0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E7B02" w:rsidRPr="00BC000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7B02">
        <w:rPr>
          <w:rFonts w:ascii="Times New Roman" w:eastAsia="Times New Roman" w:hAnsi="Times New Roman" w:cs="Times New Roman"/>
          <w:sz w:val="28"/>
          <w:szCs w:val="28"/>
        </w:rPr>
        <w:t>представляют в о</w:t>
      </w:r>
      <w:r w:rsidR="001E7B02" w:rsidRPr="00BC000D">
        <w:rPr>
          <w:rFonts w:ascii="Times New Roman" w:eastAsia="Times New Roman" w:hAnsi="Times New Roman" w:cs="Times New Roman"/>
          <w:sz w:val="28"/>
          <w:szCs w:val="28"/>
        </w:rPr>
        <w:t>тдел»;</w:t>
      </w:r>
    </w:p>
    <w:p w14:paraId="2511A6F1" w14:textId="77777777" w:rsidR="00000850" w:rsidRDefault="00E938FC" w:rsidP="000008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000850" w:rsidRPr="00BC000D">
        <w:rPr>
          <w:rFonts w:ascii="Times New Roman" w:eastAsia="Times New Roman" w:hAnsi="Times New Roman" w:cs="Times New Roman"/>
          <w:sz w:val="28"/>
          <w:szCs w:val="28"/>
        </w:rPr>
        <w:t>в пункте 1</w:t>
      </w:r>
      <w:r w:rsidR="000008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0850" w:rsidRPr="00BC000D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="0000085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0850" w:rsidRPr="00BC000D">
        <w:rPr>
          <w:rFonts w:ascii="Times New Roman" w:eastAsia="Times New Roman" w:hAnsi="Times New Roman" w:cs="Times New Roman"/>
          <w:sz w:val="28"/>
          <w:szCs w:val="28"/>
        </w:rPr>
        <w:t xml:space="preserve"> «КСЭР»</w:t>
      </w:r>
      <w:r w:rsidR="00000850">
        <w:rPr>
          <w:rFonts w:ascii="Times New Roman" w:eastAsia="Times New Roman" w:hAnsi="Times New Roman" w:cs="Times New Roman"/>
          <w:sz w:val="28"/>
          <w:szCs w:val="28"/>
        </w:rPr>
        <w:t xml:space="preserve"> и «Главе Администрации города Пскова» заменить соответственно </w:t>
      </w:r>
      <w:r w:rsidR="00000850" w:rsidRPr="00BC000D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00085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00850" w:rsidRPr="00BC000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00850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000850" w:rsidRPr="00BC00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0850">
        <w:rPr>
          <w:rFonts w:ascii="Times New Roman" w:eastAsia="Times New Roman" w:hAnsi="Times New Roman" w:cs="Times New Roman"/>
          <w:sz w:val="28"/>
          <w:szCs w:val="28"/>
        </w:rPr>
        <w:t xml:space="preserve"> и «Главе города Пскова»</w:t>
      </w:r>
      <w:r w:rsidR="00000850" w:rsidRPr="00BC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3E26D2" w14:textId="77777777" w:rsidR="00000850" w:rsidRDefault="00000850" w:rsidP="000008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в пункте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«Глава Администрации города Пскова» заменить 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«Глава города Пскова»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6413C4" w14:textId="77777777" w:rsidR="004B1BA8" w:rsidRDefault="004B1BA8" w:rsidP="004B1B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в пункте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«Главой Администрации города Пскова», 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«КСЭР»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«Главе Администрации города Пскова» заменить соответственно 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«Главой города Пскова»,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«Главе города Пскова»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5718FF" w14:textId="77777777" w:rsidR="007A532E" w:rsidRDefault="004B1BA8" w:rsidP="007A532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32E">
        <w:rPr>
          <w:rFonts w:ascii="Times New Roman" w:eastAsia="Times New Roman" w:hAnsi="Times New Roman" w:cs="Times New Roman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4CBD">
        <w:rPr>
          <w:rFonts w:ascii="Times New Roman" w:eastAsia="Times New Roman" w:hAnsi="Times New Roman" w:cs="Times New Roman"/>
          <w:sz w:val="28"/>
          <w:szCs w:val="28"/>
        </w:rPr>
        <w:t xml:space="preserve">абзацах первом, втором 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34CB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99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2E" w:rsidRPr="00BC000D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532E" w:rsidRPr="00BC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>«Главой Администрации города Пскова»</w:t>
      </w:r>
      <w:r w:rsidR="0099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9649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2E" w:rsidRPr="00BC000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7A532E" w:rsidRPr="00BC000D">
        <w:rPr>
          <w:rFonts w:ascii="Times New Roman" w:eastAsia="Times New Roman" w:hAnsi="Times New Roman" w:cs="Times New Roman"/>
          <w:sz w:val="28"/>
          <w:szCs w:val="28"/>
        </w:rPr>
        <w:t>КСЭР»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 xml:space="preserve"> заменить соответственно </w:t>
      </w:r>
      <w:r w:rsidR="007A532E" w:rsidRPr="00BC000D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7A532E" w:rsidRPr="00BC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>«Главой города Пскова»</w:t>
      </w:r>
      <w:r w:rsidR="0099649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A532E" w:rsidRPr="00BC000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532E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7A532E" w:rsidRPr="00BC000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266E3D4" w14:textId="77777777" w:rsidR="004B1BA8" w:rsidRDefault="00996492" w:rsidP="000008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в пункте 17 слово «КСЭР» заменить словом «отдел»;</w:t>
      </w:r>
    </w:p>
    <w:p w14:paraId="103EF2CB" w14:textId="77777777" w:rsidR="00996492" w:rsidRDefault="00996492" w:rsidP="009964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в пункте 19 слово «КСЭР» заменить словом «отдел»;</w:t>
      </w:r>
    </w:p>
    <w:p w14:paraId="59F500C1" w14:textId="77777777" w:rsidR="00996492" w:rsidRDefault="00996492" w:rsidP="009964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 в пункте 20 слово «КСЭР» заменить словом «отдел»;</w:t>
      </w:r>
    </w:p>
    <w:p w14:paraId="272ACFFF" w14:textId="77777777" w:rsidR="00996492" w:rsidRDefault="00996492" w:rsidP="009964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13) в пункте 21 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«Главой Администрации города Пскова» заменить соответственно 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C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«Главой города Пскова».</w:t>
      </w:r>
    </w:p>
    <w:p w14:paraId="307A21FC" w14:textId="77777777" w:rsidR="001E47AF" w:rsidRDefault="007A532E" w:rsidP="00996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7A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proofErr w:type="gramStart"/>
      <w:r w:rsidR="001E47AF">
        <w:rPr>
          <w:rFonts w:ascii="Times New Roman" w:hAnsi="Times New Roman" w:cs="Times New Roman"/>
          <w:sz w:val="28"/>
          <w:szCs w:val="28"/>
        </w:rPr>
        <w:t>в  силу</w:t>
      </w:r>
      <w:proofErr w:type="gramEnd"/>
      <w:r w:rsidR="001E47AF">
        <w:rPr>
          <w:rFonts w:ascii="Times New Roman" w:hAnsi="Times New Roman" w:cs="Times New Roman"/>
          <w:sz w:val="28"/>
          <w:szCs w:val="28"/>
        </w:rPr>
        <w:t xml:space="preserve">  со дня его официального опубликования. </w:t>
      </w:r>
    </w:p>
    <w:p w14:paraId="58768ACD" w14:textId="77777777" w:rsidR="001E47AF" w:rsidRDefault="007A532E" w:rsidP="001E4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7A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56B7B489" w14:textId="77777777" w:rsidR="001E47AF" w:rsidRDefault="007A532E" w:rsidP="001E4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47A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                  за собой.</w:t>
      </w:r>
    </w:p>
    <w:p w14:paraId="6095D258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EB36D5B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47731C5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BBD3A32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06A01">
        <w:rPr>
          <w:rFonts w:ascii="Times New Roman" w:hAnsi="Times New Roman" w:cs="Times New Roman"/>
          <w:sz w:val="28"/>
          <w:szCs w:val="28"/>
        </w:rPr>
        <w:t xml:space="preserve"> Б.А. </w:t>
      </w:r>
      <w:r>
        <w:rPr>
          <w:rFonts w:ascii="Times New Roman" w:hAnsi="Times New Roman" w:cs="Times New Roman"/>
          <w:sz w:val="28"/>
          <w:szCs w:val="28"/>
        </w:rPr>
        <w:t xml:space="preserve">Елкин </w:t>
      </w:r>
    </w:p>
    <w:p w14:paraId="456E4BBB" w14:textId="77777777" w:rsidR="001E47AF" w:rsidRDefault="001E47AF" w:rsidP="001E47AF">
      <w:pPr>
        <w:jc w:val="both"/>
        <w:rPr>
          <w:sz w:val="28"/>
          <w:szCs w:val="28"/>
        </w:rPr>
      </w:pPr>
    </w:p>
    <w:p w14:paraId="335C2E49" w14:textId="77777777" w:rsidR="008E11D0" w:rsidRDefault="008E11D0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26868D4" w14:textId="77777777" w:rsidR="008E11D0" w:rsidRPr="00D9617A" w:rsidRDefault="008E11D0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A8A83B4" w14:textId="77777777" w:rsidR="005D53EE" w:rsidRPr="00D9617A" w:rsidRDefault="005D53EE" w:rsidP="00D9617A">
      <w:pPr>
        <w:pStyle w:val="ConsPlusNormal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14:paraId="1EEB5F71" w14:textId="77777777" w:rsidR="005D53EE" w:rsidRDefault="005D53EE">
      <w:pPr>
        <w:pStyle w:val="ConsPlusNormal"/>
        <w:jc w:val="both"/>
      </w:pPr>
    </w:p>
    <w:p w14:paraId="46B93DBA" w14:textId="77777777" w:rsidR="005D53EE" w:rsidRDefault="005D53EE">
      <w:pPr>
        <w:pStyle w:val="ConsPlusNormal"/>
        <w:jc w:val="both"/>
      </w:pPr>
    </w:p>
    <w:p w14:paraId="4B81F3F1" w14:textId="77777777" w:rsidR="005D53EE" w:rsidRDefault="005D53EE">
      <w:pPr>
        <w:pStyle w:val="ConsPlusNormal"/>
        <w:jc w:val="both"/>
      </w:pPr>
    </w:p>
    <w:p w14:paraId="5378498E" w14:textId="77777777" w:rsidR="005D53EE" w:rsidRDefault="005D53EE">
      <w:pPr>
        <w:pStyle w:val="ConsPlusNormal"/>
        <w:jc w:val="both"/>
      </w:pPr>
    </w:p>
    <w:sectPr w:rsidR="005D53EE" w:rsidSect="00C72CD4">
      <w:headerReference w:type="first" r:id="rId8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DCD27" w14:textId="77777777" w:rsidR="005114A1" w:rsidRDefault="005114A1" w:rsidP="00C72CD4">
      <w:r>
        <w:separator/>
      </w:r>
    </w:p>
  </w:endnote>
  <w:endnote w:type="continuationSeparator" w:id="0">
    <w:p w14:paraId="711A2E56" w14:textId="77777777" w:rsidR="005114A1" w:rsidRDefault="005114A1" w:rsidP="00C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B41C3" w14:textId="77777777" w:rsidR="005114A1" w:rsidRDefault="005114A1" w:rsidP="00C72CD4">
      <w:r>
        <w:separator/>
      </w:r>
    </w:p>
  </w:footnote>
  <w:footnote w:type="continuationSeparator" w:id="0">
    <w:p w14:paraId="60FC18A4" w14:textId="77777777" w:rsidR="005114A1" w:rsidRDefault="005114A1" w:rsidP="00C7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4983A" w14:textId="77777777" w:rsidR="00BC000D" w:rsidRDefault="00BC000D" w:rsidP="00C61F73">
    <w:pPr>
      <w:pStyle w:val="a8"/>
      <w:jc w:val="center"/>
    </w:pPr>
  </w:p>
  <w:p w14:paraId="1420C3BD" w14:textId="77777777" w:rsidR="00BC000D" w:rsidRDefault="00BC000D" w:rsidP="00C61F73">
    <w:pPr>
      <w:pStyle w:val="a8"/>
      <w:jc w:val="center"/>
    </w:pPr>
  </w:p>
  <w:p w14:paraId="4801D4E5" w14:textId="77777777" w:rsidR="00BC000D" w:rsidRDefault="00BC000D" w:rsidP="00C61F73">
    <w:pPr>
      <w:pStyle w:val="a8"/>
      <w:jc w:val="center"/>
    </w:pPr>
    <w: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EE"/>
    <w:rsid w:val="00000850"/>
    <w:rsid w:val="00006196"/>
    <w:rsid w:val="00032F65"/>
    <w:rsid w:val="000420CB"/>
    <w:rsid w:val="00045560"/>
    <w:rsid w:val="00051A09"/>
    <w:rsid w:val="000769F4"/>
    <w:rsid w:val="00085D74"/>
    <w:rsid w:val="00092F8A"/>
    <w:rsid w:val="000B69B8"/>
    <w:rsid w:val="000D062D"/>
    <w:rsid w:val="000E44AA"/>
    <w:rsid w:val="000E532C"/>
    <w:rsid w:val="000F36EC"/>
    <w:rsid w:val="000F7AB8"/>
    <w:rsid w:val="00134F65"/>
    <w:rsid w:val="00137C3D"/>
    <w:rsid w:val="001456AD"/>
    <w:rsid w:val="00156174"/>
    <w:rsid w:val="00172311"/>
    <w:rsid w:val="001A53CE"/>
    <w:rsid w:val="001C1307"/>
    <w:rsid w:val="001C2AB4"/>
    <w:rsid w:val="001E47AF"/>
    <w:rsid w:val="001E54E3"/>
    <w:rsid w:val="001E7B02"/>
    <w:rsid w:val="00200C76"/>
    <w:rsid w:val="00203F92"/>
    <w:rsid w:val="00213AAC"/>
    <w:rsid w:val="00214B7E"/>
    <w:rsid w:val="00267509"/>
    <w:rsid w:val="002A25BD"/>
    <w:rsid w:val="002A3854"/>
    <w:rsid w:val="002B25A1"/>
    <w:rsid w:val="002B593A"/>
    <w:rsid w:val="002D11C4"/>
    <w:rsid w:val="002D48D8"/>
    <w:rsid w:val="002E33AD"/>
    <w:rsid w:val="002E48AE"/>
    <w:rsid w:val="00322C9A"/>
    <w:rsid w:val="00325F69"/>
    <w:rsid w:val="00353AAF"/>
    <w:rsid w:val="00363D24"/>
    <w:rsid w:val="00363E9D"/>
    <w:rsid w:val="003737C3"/>
    <w:rsid w:val="003808D1"/>
    <w:rsid w:val="003B7680"/>
    <w:rsid w:val="003D787A"/>
    <w:rsid w:val="00406E16"/>
    <w:rsid w:val="0040781C"/>
    <w:rsid w:val="00416F2D"/>
    <w:rsid w:val="00490345"/>
    <w:rsid w:val="00494ED7"/>
    <w:rsid w:val="004B0E6F"/>
    <w:rsid w:val="004B1BA8"/>
    <w:rsid w:val="004D1432"/>
    <w:rsid w:val="004D3948"/>
    <w:rsid w:val="004E34CD"/>
    <w:rsid w:val="004E544D"/>
    <w:rsid w:val="004E67F5"/>
    <w:rsid w:val="004F7971"/>
    <w:rsid w:val="00501330"/>
    <w:rsid w:val="00506A01"/>
    <w:rsid w:val="0050796E"/>
    <w:rsid w:val="005114A1"/>
    <w:rsid w:val="0051507E"/>
    <w:rsid w:val="00521A79"/>
    <w:rsid w:val="00521CE3"/>
    <w:rsid w:val="00533094"/>
    <w:rsid w:val="0054052C"/>
    <w:rsid w:val="00593E4E"/>
    <w:rsid w:val="005A2590"/>
    <w:rsid w:val="005C739C"/>
    <w:rsid w:val="005D53EE"/>
    <w:rsid w:val="005E083F"/>
    <w:rsid w:val="005E244A"/>
    <w:rsid w:val="005E456D"/>
    <w:rsid w:val="005F3211"/>
    <w:rsid w:val="005F717C"/>
    <w:rsid w:val="00605EFD"/>
    <w:rsid w:val="0062141D"/>
    <w:rsid w:val="00634CBD"/>
    <w:rsid w:val="0066258C"/>
    <w:rsid w:val="006778B6"/>
    <w:rsid w:val="00681540"/>
    <w:rsid w:val="006B189A"/>
    <w:rsid w:val="006E7EFE"/>
    <w:rsid w:val="00706C22"/>
    <w:rsid w:val="00720AED"/>
    <w:rsid w:val="0072149C"/>
    <w:rsid w:val="00737895"/>
    <w:rsid w:val="00743799"/>
    <w:rsid w:val="00755661"/>
    <w:rsid w:val="00760D2C"/>
    <w:rsid w:val="007712F1"/>
    <w:rsid w:val="00772109"/>
    <w:rsid w:val="00791D61"/>
    <w:rsid w:val="007943D9"/>
    <w:rsid w:val="007A2A49"/>
    <w:rsid w:val="007A532E"/>
    <w:rsid w:val="007C577A"/>
    <w:rsid w:val="007F33A2"/>
    <w:rsid w:val="007F4705"/>
    <w:rsid w:val="00834B4A"/>
    <w:rsid w:val="008A0F13"/>
    <w:rsid w:val="008B1EEE"/>
    <w:rsid w:val="008C1BD7"/>
    <w:rsid w:val="008D44DA"/>
    <w:rsid w:val="008D60AC"/>
    <w:rsid w:val="008E11D0"/>
    <w:rsid w:val="0090369C"/>
    <w:rsid w:val="00910F1D"/>
    <w:rsid w:val="0091222F"/>
    <w:rsid w:val="0092535C"/>
    <w:rsid w:val="00943CF8"/>
    <w:rsid w:val="009559AE"/>
    <w:rsid w:val="00962A19"/>
    <w:rsid w:val="009766C6"/>
    <w:rsid w:val="0099461D"/>
    <w:rsid w:val="00996492"/>
    <w:rsid w:val="009A1954"/>
    <w:rsid w:val="009B24D4"/>
    <w:rsid w:val="009D341D"/>
    <w:rsid w:val="009D4C5B"/>
    <w:rsid w:val="009F2A5E"/>
    <w:rsid w:val="00A009B6"/>
    <w:rsid w:val="00A01FC8"/>
    <w:rsid w:val="00A05786"/>
    <w:rsid w:val="00A10057"/>
    <w:rsid w:val="00A37097"/>
    <w:rsid w:val="00A447BF"/>
    <w:rsid w:val="00A628E1"/>
    <w:rsid w:val="00A72EE7"/>
    <w:rsid w:val="00AA00A4"/>
    <w:rsid w:val="00AC0DAB"/>
    <w:rsid w:val="00AD3A85"/>
    <w:rsid w:val="00AF5936"/>
    <w:rsid w:val="00B118CB"/>
    <w:rsid w:val="00B11CCD"/>
    <w:rsid w:val="00B275EF"/>
    <w:rsid w:val="00B33CAF"/>
    <w:rsid w:val="00B426F7"/>
    <w:rsid w:val="00B57FA9"/>
    <w:rsid w:val="00B63BB2"/>
    <w:rsid w:val="00B74319"/>
    <w:rsid w:val="00B80FC4"/>
    <w:rsid w:val="00BC000D"/>
    <w:rsid w:val="00C11666"/>
    <w:rsid w:val="00C37922"/>
    <w:rsid w:val="00C45935"/>
    <w:rsid w:val="00C52A15"/>
    <w:rsid w:val="00C61F73"/>
    <w:rsid w:val="00C717E6"/>
    <w:rsid w:val="00C72CD4"/>
    <w:rsid w:val="00C7750B"/>
    <w:rsid w:val="00CA23B0"/>
    <w:rsid w:val="00CD2383"/>
    <w:rsid w:val="00CE0AA3"/>
    <w:rsid w:val="00CF338F"/>
    <w:rsid w:val="00D04DA6"/>
    <w:rsid w:val="00D056D1"/>
    <w:rsid w:val="00D067B6"/>
    <w:rsid w:val="00D371B4"/>
    <w:rsid w:val="00D402AC"/>
    <w:rsid w:val="00D66C74"/>
    <w:rsid w:val="00D84B2E"/>
    <w:rsid w:val="00D9617A"/>
    <w:rsid w:val="00DA657A"/>
    <w:rsid w:val="00DA7C99"/>
    <w:rsid w:val="00DB27F8"/>
    <w:rsid w:val="00DD4662"/>
    <w:rsid w:val="00DE29DD"/>
    <w:rsid w:val="00DE4A41"/>
    <w:rsid w:val="00DF25A6"/>
    <w:rsid w:val="00DF72FC"/>
    <w:rsid w:val="00E05EAA"/>
    <w:rsid w:val="00E16925"/>
    <w:rsid w:val="00E16CBC"/>
    <w:rsid w:val="00E21127"/>
    <w:rsid w:val="00E24215"/>
    <w:rsid w:val="00E37BE5"/>
    <w:rsid w:val="00E438E1"/>
    <w:rsid w:val="00E43E1C"/>
    <w:rsid w:val="00E45086"/>
    <w:rsid w:val="00E62EE7"/>
    <w:rsid w:val="00E86235"/>
    <w:rsid w:val="00E87033"/>
    <w:rsid w:val="00E938FC"/>
    <w:rsid w:val="00E939BB"/>
    <w:rsid w:val="00E96072"/>
    <w:rsid w:val="00EA161E"/>
    <w:rsid w:val="00EA768C"/>
    <w:rsid w:val="00EA7D9C"/>
    <w:rsid w:val="00ED02D2"/>
    <w:rsid w:val="00EF3241"/>
    <w:rsid w:val="00F1067C"/>
    <w:rsid w:val="00F22A35"/>
    <w:rsid w:val="00F25C20"/>
    <w:rsid w:val="00F757A6"/>
    <w:rsid w:val="00F83BE4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9662AF"/>
  <w15:chartTrackingRefBased/>
  <w15:docId w15:val="{D874F64B-BE96-4B6E-9204-97F8ADE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Знак1"/>
    <w:basedOn w:val="a"/>
    <w:rsid w:val="004F79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94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semiHidden/>
    <w:unhideWhenUsed/>
    <w:rsid w:val="00B426F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426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26F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2C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2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2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2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BA82-A336-4C8E-9A09-5B251B4E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Г. Трифонова</cp:lastModifiedBy>
  <cp:revision>2</cp:revision>
  <cp:lastPrinted>2023-06-27T12:27:00Z</cp:lastPrinted>
  <dcterms:created xsi:type="dcterms:W3CDTF">2024-05-29T12:51:00Z</dcterms:created>
  <dcterms:modified xsi:type="dcterms:W3CDTF">2024-05-29T12:51:00Z</dcterms:modified>
</cp:coreProperties>
</file>