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F1B114" w14:textId="77777777" w:rsidR="00CE2CAD" w:rsidRPr="00CA6B48" w:rsidRDefault="00771E81" w:rsidP="00BD7D1E">
      <w:pPr>
        <w:pStyle w:val="1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93C6BB5" wp14:editId="7DFCE9AC">
                <wp:simplePos x="0" y="0"/>
                <wp:positionH relativeFrom="column">
                  <wp:posOffset>2688010</wp:posOffset>
                </wp:positionH>
                <wp:positionV relativeFrom="paragraph">
                  <wp:posOffset>-418824</wp:posOffset>
                </wp:positionV>
                <wp:extent cx="546100" cy="203200"/>
                <wp:effectExtent l="0" t="0" r="25400" b="2540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100" cy="203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D895245" id="Прямоугольник 5" o:spid="_x0000_s1026" style="position:absolute;margin-left:211.65pt;margin-top:-33pt;width:43pt;height:16pt;z-index:251657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" fillcolor="white [3212]" strokecolor="white [3212]" strokeweight="2pt"/>
            </w:pict>
          </mc:Fallback>
        </mc:AlternateContent>
      </w:r>
      <w:r w:rsidR="00683ED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A9D7367" wp14:editId="35612371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875C39" w14:textId="4A41B2FF" w:rsidR="008D2AC6" w:rsidRPr="005F26E9" w:rsidRDefault="00C85767" w:rsidP="00822045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9D736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20.1pt;margin-top:165.9pt;width:91.5pt;height:21.0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" filled="f" stroked="f">
                <v:textbox>
                  <w:txbxContent>
                    <w:p w14:paraId="6E875C39" w14:textId="4A41B2FF" w:rsidR="008D2AC6" w:rsidRPr="005F26E9" w:rsidRDefault="00C85767" w:rsidP="00822045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14</w:t>
                      </w:r>
                    </w:p>
                  </w:txbxContent>
                </v:textbox>
              </v:shape>
            </w:pict>
          </mc:Fallback>
        </mc:AlternateContent>
      </w:r>
      <w:r w:rsidR="00683ED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A99648A" wp14:editId="19B2EEB5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78C88F" w14:textId="20B63E58" w:rsidR="008D2AC6" w:rsidRPr="005F26E9" w:rsidRDefault="00C85767" w:rsidP="00822045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14.01.2025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99648A" id="Text Box 3" o:spid="_x0000_s1027" type="#_x0000_t202" style="position:absolute;left:0;text-align:left;margin-left:12.85pt;margin-top:165.9pt;width:87pt;height:21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" filled="f" stroked="f">
                <v:textbox>
                  <w:txbxContent>
                    <w:p w14:paraId="7E78C88F" w14:textId="20B63E58" w:rsidR="008D2AC6" w:rsidRPr="005F26E9" w:rsidRDefault="00C85767" w:rsidP="00822045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14.01.2025</w:t>
                      </w:r>
                    </w:p>
                  </w:txbxContent>
                </v:textbox>
              </v:shape>
            </w:pict>
          </mc:Fallback>
        </mc:AlternateContent>
      </w:r>
      <w:r w:rsidR="00822045">
        <w:rPr>
          <w:noProof/>
          <w:lang w:eastAsia="ru-RU"/>
        </w:rPr>
        <w:drawing>
          <wp:inline distT="0" distB="0" distL="0" distR="0" wp14:anchorId="007C50CD" wp14:editId="3C34810B">
            <wp:extent cx="4762500" cy="2619375"/>
            <wp:effectExtent l="0" t="0" r="0" b="0"/>
            <wp:docPr id="1" name="Рисунок 1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233A30" w14:textId="77777777" w:rsidR="00A46CCC" w:rsidRDefault="00A46CCC" w:rsidP="000920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37C08E5" w14:textId="77777777" w:rsidR="00F41370" w:rsidRPr="00F41370" w:rsidRDefault="00F41370" w:rsidP="00F41370">
      <w:pPr>
        <w:tabs>
          <w:tab w:val="left" w:pos="9498"/>
          <w:tab w:val="lef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1370">
        <w:rPr>
          <w:rFonts w:ascii="Times New Roman" w:eastAsia="Times New Roman" w:hAnsi="Times New Roman" w:cs="Times New Roman"/>
          <w:sz w:val="28"/>
          <w:szCs w:val="28"/>
        </w:rPr>
        <w:t>О внесении изменений в постановление Администрации города Пскова                            от 24.08.2010 № 1906 «Об утверждении Перечня муниципального имущества муниципального образования «Город Псков», предназначенного                            для передачи во владение и (или) пользование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и физическим лицам, не являющимся индивидуальными предпринимателями                                   и применяющим специальный налоговый режим «Налог                                  на профессиональный доход»</w:t>
      </w:r>
    </w:p>
    <w:p w14:paraId="586E21A4" w14:textId="77777777" w:rsidR="00F41370" w:rsidRPr="00F41370" w:rsidRDefault="00F41370" w:rsidP="00F41370">
      <w:pPr>
        <w:tabs>
          <w:tab w:val="left" w:pos="9498"/>
          <w:tab w:val="left" w:pos="96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0D725D" w14:textId="77777777" w:rsidR="00F41370" w:rsidRPr="00F41370" w:rsidRDefault="00F41370" w:rsidP="00F41370">
      <w:pPr>
        <w:tabs>
          <w:tab w:val="left" w:pos="709"/>
          <w:tab w:val="left" w:pos="9498"/>
          <w:tab w:val="left" w:pos="9639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1370">
        <w:rPr>
          <w:rFonts w:ascii="Times New Roman" w:eastAsia="Times New Roman" w:hAnsi="Times New Roman" w:cs="Times New Roman"/>
          <w:sz w:val="28"/>
          <w:szCs w:val="28"/>
        </w:rPr>
        <w:tab/>
        <w:t xml:space="preserve">В соответствии с Положением о порядке формирования, ведения, дополнения и опубликования Перечня муниципального имущества муниципального образования «Город Псков», предназначенного                           для предоставления во владение и (или) в пользование субъектам малого                 и среднего предпринимательства,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доход», утвержденным постановлением Администрации города Пскова от 02.03.2010 № 372                      (в редакции постановления от </w:t>
      </w:r>
      <w:r w:rsidR="007F225B" w:rsidRPr="007F225B">
        <w:rPr>
          <w:rFonts w:ascii="Times New Roman" w:eastAsia="Times New Roman" w:hAnsi="Times New Roman" w:cs="Times New Roman"/>
          <w:sz w:val="28"/>
          <w:szCs w:val="28"/>
        </w:rPr>
        <w:t>07.03.2024</w:t>
      </w:r>
      <w:r w:rsidR="007F225B">
        <w:rPr>
          <w:rFonts w:ascii="Times New Roman" w:eastAsia="Times New Roman" w:hAnsi="Times New Roman" w:cs="Times New Roman"/>
          <w:sz w:val="28"/>
          <w:szCs w:val="28"/>
        </w:rPr>
        <w:t xml:space="preserve"> № 408</w:t>
      </w:r>
      <w:r w:rsidRPr="00F41370">
        <w:rPr>
          <w:rFonts w:ascii="Times New Roman" w:eastAsia="Times New Roman" w:hAnsi="Times New Roman" w:cs="Times New Roman"/>
          <w:sz w:val="28"/>
          <w:szCs w:val="28"/>
        </w:rPr>
        <w:t>), руководствуясь                  пунктом 5 части 1 статьи 28, подпунктом 2.1. пункта 2 статьи 32, Устава муниципального образования «Город Псков», Администрация города Пскова</w:t>
      </w:r>
    </w:p>
    <w:p w14:paraId="62E90ED5" w14:textId="77777777" w:rsidR="00F41370" w:rsidRPr="00F41370" w:rsidRDefault="00F41370" w:rsidP="00F41370">
      <w:pPr>
        <w:tabs>
          <w:tab w:val="left" w:pos="709"/>
          <w:tab w:val="left" w:pos="9498"/>
          <w:tab w:val="left" w:pos="9639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1EAF24C" w14:textId="77777777" w:rsidR="00F41370" w:rsidRPr="00F41370" w:rsidRDefault="00F41370" w:rsidP="00F41370">
      <w:pPr>
        <w:tabs>
          <w:tab w:val="left" w:pos="709"/>
          <w:tab w:val="left" w:pos="9498"/>
          <w:tab w:val="left" w:pos="9639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D5E1D2F" w14:textId="77777777" w:rsidR="00F41370" w:rsidRPr="00F41370" w:rsidRDefault="00F41370" w:rsidP="00F41370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1370"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14:paraId="2E926A2B" w14:textId="77777777" w:rsidR="00F41370" w:rsidRPr="00F41370" w:rsidRDefault="00F41370" w:rsidP="00F41370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1FFC225" w14:textId="77777777" w:rsidR="00F41370" w:rsidRPr="00F41370" w:rsidRDefault="00F41370" w:rsidP="00F4137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1370">
        <w:rPr>
          <w:rFonts w:ascii="Times New Roman" w:eastAsia="Times New Roman" w:hAnsi="Times New Roman" w:cs="Times New Roman"/>
          <w:sz w:val="28"/>
          <w:szCs w:val="28"/>
        </w:rPr>
        <w:t xml:space="preserve">1. Внести в приложение «Перечень муниципального имущества муниципального образования «Город Псков», предназначенного                           для передачи во владение и (или) в пользование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и физическим </w:t>
      </w:r>
      <w:r w:rsidRPr="00F4137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лицам, не являющимся индивидуальными предпринимателями                                  и применяющим специальный налоговый режим «Налог                                            на профессиональный доход» к постановлению Администрации города Пскова от 24.08.2010 № 1906 «Об утверждении Перечня муниципального имущества муниципального образования «Город Псков», предназначенного для передачи во владение и (или) пользование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и физическим лицам, не являющимся индивидуальными предпринимателями                                    и применяющим специальный налоговый режим «Налог                                            на </w:t>
      </w:r>
      <w:r w:rsidR="007F225B">
        <w:rPr>
          <w:rFonts w:ascii="Times New Roman" w:eastAsia="Times New Roman" w:hAnsi="Times New Roman" w:cs="Times New Roman"/>
          <w:sz w:val="28"/>
          <w:szCs w:val="28"/>
        </w:rPr>
        <w:t>профессиональный доход» следующе</w:t>
      </w:r>
      <w:r w:rsidRPr="00F41370">
        <w:rPr>
          <w:rFonts w:ascii="Times New Roman" w:eastAsia="Times New Roman" w:hAnsi="Times New Roman" w:cs="Times New Roman"/>
          <w:sz w:val="28"/>
          <w:szCs w:val="28"/>
        </w:rPr>
        <w:t>е изменени</w:t>
      </w:r>
      <w:r w:rsidR="007F225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41370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0BC7ED12" w14:textId="77777777" w:rsidR="00F41370" w:rsidRPr="00F41370" w:rsidRDefault="00F41370" w:rsidP="007F225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1370"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="007F225B">
        <w:rPr>
          <w:rFonts w:ascii="Times New Roman" w:eastAsia="Times New Roman" w:hAnsi="Times New Roman" w:cs="Times New Roman"/>
          <w:sz w:val="28"/>
          <w:szCs w:val="28"/>
        </w:rPr>
        <w:t>в графе</w:t>
      </w:r>
      <w:r w:rsidRPr="00F41370">
        <w:rPr>
          <w:rFonts w:ascii="Times New Roman" w:eastAsia="Times New Roman" w:hAnsi="Times New Roman" w:cs="Times New Roman"/>
          <w:sz w:val="28"/>
          <w:szCs w:val="28"/>
        </w:rPr>
        <w:t xml:space="preserve"> 6 строки 3</w:t>
      </w:r>
      <w:r w:rsidR="007F225B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F413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F225B">
        <w:rPr>
          <w:rFonts w:ascii="Times New Roman" w:eastAsia="Times New Roman" w:hAnsi="Times New Roman" w:cs="Times New Roman"/>
          <w:sz w:val="28"/>
          <w:szCs w:val="28"/>
        </w:rPr>
        <w:t>слова</w:t>
      </w:r>
      <w:r w:rsidRPr="00F41370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7F225B" w:rsidRPr="007F225B">
        <w:rPr>
          <w:rFonts w:ascii="Times New Roman" w:eastAsia="Times New Roman" w:hAnsi="Times New Roman" w:cs="Times New Roman"/>
          <w:sz w:val="28"/>
          <w:szCs w:val="28"/>
        </w:rPr>
        <w:t>Договор аренды от 05.12.2019</w:t>
      </w:r>
      <w:r w:rsidR="007F225B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7F225B" w:rsidRPr="007F225B">
        <w:rPr>
          <w:rFonts w:ascii="Times New Roman" w:eastAsia="Times New Roman" w:hAnsi="Times New Roman" w:cs="Times New Roman"/>
          <w:sz w:val="28"/>
          <w:szCs w:val="28"/>
        </w:rPr>
        <w:t xml:space="preserve"> 4268</w:t>
      </w:r>
      <w:r w:rsidR="007F22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F225B">
        <w:rPr>
          <w:rFonts w:ascii="Times New Roman" w:eastAsia="Times New Roman" w:hAnsi="Times New Roman" w:cs="Times New Roman"/>
          <w:sz w:val="28"/>
          <w:szCs w:val="28"/>
        </w:rPr>
        <w:br/>
        <w:t xml:space="preserve">с ООО «ГИФТ» </w:t>
      </w:r>
      <w:r w:rsidR="007F225B" w:rsidRPr="007F225B">
        <w:rPr>
          <w:rFonts w:ascii="Times New Roman" w:eastAsia="Times New Roman" w:hAnsi="Times New Roman" w:cs="Times New Roman"/>
          <w:sz w:val="28"/>
          <w:szCs w:val="28"/>
        </w:rPr>
        <w:t>до 05.12.2024</w:t>
      </w:r>
      <w:r w:rsidR="007F225B">
        <w:rPr>
          <w:rFonts w:ascii="Times New Roman" w:eastAsia="Times New Roman" w:hAnsi="Times New Roman" w:cs="Times New Roman"/>
          <w:sz w:val="28"/>
          <w:szCs w:val="28"/>
        </w:rPr>
        <w:t>» заменить словами «</w:t>
      </w:r>
      <w:r w:rsidR="007F225B" w:rsidRPr="007F225B">
        <w:rPr>
          <w:rFonts w:ascii="Times New Roman" w:eastAsia="Times New Roman" w:hAnsi="Times New Roman" w:cs="Times New Roman"/>
          <w:sz w:val="28"/>
          <w:szCs w:val="28"/>
        </w:rPr>
        <w:t xml:space="preserve">Договор аренды </w:t>
      </w:r>
      <w:r w:rsidR="007F225B">
        <w:rPr>
          <w:rFonts w:ascii="Times New Roman" w:eastAsia="Times New Roman" w:hAnsi="Times New Roman" w:cs="Times New Roman"/>
          <w:sz w:val="28"/>
          <w:szCs w:val="28"/>
        </w:rPr>
        <w:br/>
      </w:r>
      <w:r w:rsidR="007F225B" w:rsidRPr="007F225B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7F225B">
        <w:rPr>
          <w:rFonts w:ascii="Times New Roman" w:eastAsia="Times New Roman" w:hAnsi="Times New Roman" w:cs="Times New Roman"/>
          <w:sz w:val="28"/>
          <w:szCs w:val="28"/>
        </w:rPr>
        <w:t xml:space="preserve">16.12.2024 № 33 </w:t>
      </w:r>
      <w:r w:rsidR="007F225B" w:rsidRPr="007F225B">
        <w:rPr>
          <w:rFonts w:ascii="Times New Roman" w:eastAsia="Times New Roman" w:hAnsi="Times New Roman" w:cs="Times New Roman"/>
          <w:sz w:val="28"/>
          <w:szCs w:val="28"/>
        </w:rPr>
        <w:t xml:space="preserve">с ООО «ГИФТ» до </w:t>
      </w:r>
      <w:r w:rsidR="007F225B">
        <w:rPr>
          <w:rFonts w:ascii="Times New Roman" w:eastAsia="Times New Roman" w:hAnsi="Times New Roman" w:cs="Times New Roman"/>
          <w:sz w:val="28"/>
          <w:szCs w:val="28"/>
        </w:rPr>
        <w:t>16.12.2029»</w:t>
      </w:r>
      <w:r w:rsidRPr="00F4137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FDE8709" w14:textId="77777777" w:rsidR="00F41370" w:rsidRPr="00F41370" w:rsidRDefault="00F41370" w:rsidP="00F4137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1370">
        <w:rPr>
          <w:rFonts w:ascii="Times New Roman" w:eastAsia="Times New Roman" w:hAnsi="Times New Roman" w:cs="Times New Roman"/>
          <w:sz w:val="28"/>
          <w:szCs w:val="28"/>
        </w:rPr>
        <w:t xml:space="preserve">2. Настоящее постановление вступает в силу с момента                                   его официального опубликования.   </w:t>
      </w:r>
    </w:p>
    <w:p w14:paraId="66EF2049" w14:textId="77777777" w:rsidR="00F41370" w:rsidRPr="00F41370" w:rsidRDefault="00F41370" w:rsidP="00F4137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1370">
        <w:rPr>
          <w:rFonts w:ascii="Times New Roman" w:eastAsia="Times New Roman" w:hAnsi="Times New Roman" w:cs="Times New Roman"/>
          <w:sz w:val="28"/>
          <w:szCs w:val="28"/>
        </w:rPr>
        <w:t xml:space="preserve">3. Опубликовать настоящее постановление в газете «Псковские Новости» и разместить на официальном сайте муниципального образования «Город Псков» в сети «Интернет». </w:t>
      </w:r>
    </w:p>
    <w:p w14:paraId="7EB67D50" w14:textId="77777777" w:rsidR="00F41370" w:rsidRPr="00F41370" w:rsidRDefault="00F41370" w:rsidP="00F4137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1370">
        <w:rPr>
          <w:rFonts w:ascii="Times New Roman" w:eastAsia="Times New Roman" w:hAnsi="Times New Roman" w:cs="Times New Roman"/>
          <w:sz w:val="28"/>
          <w:szCs w:val="28"/>
        </w:rPr>
        <w:t>4. Контроль за исполнением настоящего постановления возложить                       на заместителя Главы Администрации города Пскова Ульянова А.М.</w:t>
      </w:r>
    </w:p>
    <w:p w14:paraId="39F25C60" w14:textId="77777777" w:rsidR="00CE2CAD" w:rsidRPr="00CE2CAD" w:rsidRDefault="00CE2CAD" w:rsidP="00CE2CAD">
      <w:pPr>
        <w:widowControl w:val="0"/>
        <w:tabs>
          <w:tab w:val="left" w:pos="1013"/>
          <w:tab w:val="left" w:pos="1134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1CEA186" w14:textId="77777777" w:rsidR="00CE2CAD" w:rsidRPr="00CE2CAD" w:rsidRDefault="00CE2CAD" w:rsidP="00CE2CAD">
      <w:pPr>
        <w:widowControl w:val="0"/>
        <w:tabs>
          <w:tab w:val="left" w:pos="1013"/>
          <w:tab w:val="left" w:pos="1134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F175292" w14:textId="77777777" w:rsidR="00CE2CAD" w:rsidRPr="00CE2CAD" w:rsidRDefault="00CE2CAD" w:rsidP="00CE2CAD">
      <w:pPr>
        <w:widowControl w:val="0"/>
        <w:tabs>
          <w:tab w:val="left" w:pos="1013"/>
          <w:tab w:val="left" w:pos="1134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CC76A0F" w14:textId="77777777" w:rsidR="00CE2CAD" w:rsidRDefault="00CE2CAD" w:rsidP="00CE2CAD">
      <w:pPr>
        <w:widowControl w:val="0"/>
        <w:tabs>
          <w:tab w:val="left" w:pos="1013"/>
          <w:tab w:val="left" w:pos="1134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2CAD">
        <w:rPr>
          <w:rFonts w:ascii="Times New Roman" w:eastAsia="Times New Roman" w:hAnsi="Times New Roman" w:cs="Times New Roman"/>
          <w:sz w:val="28"/>
          <w:szCs w:val="28"/>
        </w:rPr>
        <w:t xml:space="preserve">Глава города Пскова                                                                      </w:t>
      </w:r>
      <w:r w:rsidR="00327995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CE2CAD">
        <w:rPr>
          <w:rFonts w:ascii="Times New Roman" w:eastAsia="Times New Roman" w:hAnsi="Times New Roman" w:cs="Times New Roman"/>
          <w:sz w:val="28"/>
          <w:szCs w:val="28"/>
        </w:rPr>
        <w:t xml:space="preserve">     Б.А. Елкин</w:t>
      </w:r>
    </w:p>
    <w:sectPr w:rsidR="00CE2CAD" w:rsidSect="004C7C8F">
      <w:headerReference w:type="default" r:id="rId9"/>
      <w:type w:val="continuous"/>
      <w:pgSz w:w="11906" w:h="16838"/>
      <w:pgMar w:top="851" w:right="851" w:bottom="1135" w:left="1701" w:header="142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E8DDA1" w14:textId="77777777" w:rsidR="008D2AC6" w:rsidRDefault="008D2AC6">
      <w:pPr>
        <w:spacing w:after="0" w:line="240" w:lineRule="auto"/>
      </w:pPr>
      <w:r>
        <w:separator/>
      </w:r>
    </w:p>
  </w:endnote>
  <w:endnote w:type="continuationSeparator" w:id="0">
    <w:p w14:paraId="164640CC" w14:textId="77777777" w:rsidR="008D2AC6" w:rsidRDefault="008D2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476228" w14:textId="77777777" w:rsidR="008D2AC6" w:rsidRDefault="008D2AC6">
      <w:pPr>
        <w:spacing w:after="0" w:line="240" w:lineRule="auto"/>
      </w:pPr>
      <w:r>
        <w:separator/>
      </w:r>
    </w:p>
  </w:footnote>
  <w:footnote w:type="continuationSeparator" w:id="0">
    <w:p w14:paraId="734F9958" w14:textId="77777777" w:rsidR="008D2AC6" w:rsidRDefault="008D2A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36455368"/>
      <w:docPartObj>
        <w:docPartGallery w:val="Page Numbers (Top of Page)"/>
        <w:docPartUnique/>
      </w:docPartObj>
    </w:sdtPr>
    <w:sdtEndPr/>
    <w:sdtContent>
      <w:p w14:paraId="04C8CBE5" w14:textId="77777777" w:rsidR="008D2AC6" w:rsidRDefault="008D2AC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225B">
          <w:rPr>
            <w:noProof/>
          </w:rPr>
          <w:t>2</w:t>
        </w:r>
        <w:r>
          <w:fldChar w:fldCharType="end"/>
        </w:r>
      </w:p>
    </w:sdtContent>
  </w:sdt>
  <w:p w14:paraId="2642C5FE" w14:textId="77777777" w:rsidR="008D2AC6" w:rsidRDefault="008D2AC6" w:rsidP="00EE3E72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5B4614"/>
    <w:multiLevelType w:val="hybridMultilevel"/>
    <w:tmpl w:val="65EA5E2A"/>
    <w:lvl w:ilvl="0" w:tplc="BA0E3AB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E7032E4"/>
    <w:multiLevelType w:val="multilevel"/>
    <w:tmpl w:val="100C1240"/>
    <w:lvl w:ilvl="0">
      <w:start w:val="1"/>
      <w:numFmt w:val="decimal"/>
      <w:lvlText w:val="%1"/>
      <w:lvlJc w:val="left"/>
      <w:pPr>
        <w:ind w:left="164" w:hanging="624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64" w:hanging="62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24" w:hanging="6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7" w:hanging="6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9" w:hanging="6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22" w:hanging="6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54" w:hanging="6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86" w:hanging="6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19" w:hanging="624"/>
      </w:pPr>
      <w:rPr>
        <w:rFonts w:hint="default"/>
        <w:lang w:val="ru-RU" w:eastAsia="en-US" w:bidi="ar-SA"/>
      </w:rPr>
    </w:lvl>
  </w:abstractNum>
  <w:abstractNum w:abstractNumId="3" w15:restartNumberingAfterBreak="0">
    <w:nsid w:val="482D2DEE"/>
    <w:multiLevelType w:val="multilevel"/>
    <w:tmpl w:val="7632E236"/>
    <w:lvl w:ilvl="0">
      <w:start w:val="1"/>
      <w:numFmt w:val="decimal"/>
      <w:lvlText w:val="%1."/>
      <w:lvlJc w:val="left"/>
      <w:pPr>
        <w:ind w:left="1499" w:hanging="486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4" w:hanging="59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87" w:hanging="5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4" w:hanging="5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1" w:hanging="5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8" w:hanging="5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35" w:hanging="5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22" w:hanging="5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09" w:hanging="596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09"/>
  <w:drawingGridHorizontalSpacing w:val="110"/>
  <w:drawingGridVerticalSpacing w:val="299"/>
  <w:displayHorizontalDrawingGridEvery w:val="2"/>
  <w:characterSpacingControl w:val="doNotCompress"/>
  <w:hdrShapeDefaults>
    <o:shapedefaults v:ext="edit" spidmax="2478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BAB"/>
    <w:rsid w:val="0000003D"/>
    <w:rsid w:val="000006C3"/>
    <w:rsid w:val="00004362"/>
    <w:rsid w:val="00007AA0"/>
    <w:rsid w:val="00033914"/>
    <w:rsid w:val="00033B09"/>
    <w:rsid w:val="000349F5"/>
    <w:rsid w:val="00035DBB"/>
    <w:rsid w:val="0003795E"/>
    <w:rsid w:val="00041690"/>
    <w:rsid w:val="00044A30"/>
    <w:rsid w:val="0005161C"/>
    <w:rsid w:val="00054A2C"/>
    <w:rsid w:val="00063E16"/>
    <w:rsid w:val="00072CE8"/>
    <w:rsid w:val="0008106D"/>
    <w:rsid w:val="00086146"/>
    <w:rsid w:val="00090D5F"/>
    <w:rsid w:val="000920FD"/>
    <w:rsid w:val="00092254"/>
    <w:rsid w:val="000923E5"/>
    <w:rsid w:val="00094B50"/>
    <w:rsid w:val="000A2392"/>
    <w:rsid w:val="000A40F4"/>
    <w:rsid w:val="000B7166"/>
    <w:rsid w:val="000C559A"/>
    <w:rsid w:val="000C61E5"/>
    <w:rsid w:val="000C7F5A"/>
    <w:rsid w:val="000D2152"/>
    <w:rsid w:val="000E182C"/>
    <w:rsid w:val="000F147C"/>
    <w:rsid w:val="001078DB"/>
    <w:rsid w:val="001118F0"/>
    <w:rsid w:val="00111D43"/>
    <w:rsid w:val="0011421B"/>
    <w:rsid w:val="0011421F"/>
    <w:rsid w:val="00115712"/>
    <w:rsid w:val="001252A3"/>
    <w:rsid w:val="00125E80"/>
    <w:rsid w:val="00127DE5"/>
    <w:rsid w:val="00142E04"/>
    <w:rsid w:val="00147E51"/>
    <w:rsid w:val="00156257"/>
    <w:rsid w:val="00161EE7"/>
    <w:rsid w:val="001801D3"/>
    <w:rsid w:val="001B10D6"/>
    <w:rsid w:val="001B5050"/>
    <w:rsid w:val="001C21AB"/>
    <w:rsid w:val="001C28C7"/>
    <w:rsid w:val="001E1D0A"/>
    <w:rsid w:val="001F0B3E"/>
    <w:rsid w:val="001F2ACB"/>
    <w:rsid w:val="001F6C17"/>
    <w:rsid w:val="00202C9F"/>
    <w:rsid w:val="00220964"/>
    <w:rsid w:val="002229FA"/>
    <w:rsid w:val="00231160"/>
    <w:rsid w:val="002319D7"/>
    <w:rsid w:val="002352D4"/>
    <w:rsid w:val="00241F46"/>
    <w:rsid w:val="002448DC"/>
    <w:rsid w:val="0025489D"/>
    <w:rsid w:val="00255592"/>
    <w:rsid w:val="002558F1"/>
    <w:rsid w:val="002562C3"/>
    <w:rsid w:val="0026718D"/>
    <w:rsid w:val="0027145B"/>
    <w:rsid w:val="002862B0"/>
    <w:rsid w:val="002872FC"/>
    <w:rsid w:val="0029579A"/>
    <w:rsid w:val="002A263F"/>
    <w:rsid w:val="002B0C65"/>
    <w:rsid w:val="002B56E2"/>
    <w:rsid w:val="002C37DE"/>
    <w:rsid w:val="002D43F0"/>
    <w:rsid w:val="002E6DB3"/>
    <w:rsid w:val="002F6994"/>
    <w:rsid w:val="002F6B3A"/>
    <w:rsid w:val="00303BAB"/>
    <w:rsid w:val="00305A5D"/>
    <w:rsid w:val="00306D53"/>
    <w:rsid w:val="00312944"/>
    <w:rsid w:val="003239EA"/>
    <w:rsid w:val="00326A43"/>
    <w:rsid w:val="00327995"/>
    <w:rsid w:val="00330204"/>
    <w:rsid w:val="00331910"/>
    <w:rsid w:val="00335296"/>
    <w:rsid w:val="00342C1B"/>
    <w:rsid w:val="00352009"/>
    <w:rsid w:val="00355BE2"/>
    <w:rsid w:val="003634FF"/>
    <w:rsid w:val="0036388E"/>
    <w:rsid w:val="00367824"/>
    <w:rsid w:val="00373857"/>
    <w:rsid w:val="0039350D"/>
    <w:rsid w:val="00395B3D"/>
    <w:rsid w:val="003B72CE"/>
    <w:rsid w:val="003C2131"/>
    <w:rsid w:val="003C65ED"/>
    <w:rsid w:val="003C77AD"/>
    <w:rsid w:val="003E36B1"/>
    <w:rsid w:val="003F2FDB"/>
    <w:rsid w:val="003F512F"/>
    <w:rsid w:val="0040558F"/>
    <w:rsid w:val="004110A9"/>
    <w:rsid w:val="00416FBE"/>
    <w:rsid w:val="00430BEB"/>
    <w:rsid w:val="004362B8"/>
    <w:rsid w:val="004404AA"/>
    <w:rsid w:val="004436E8"/>
    <w:rsid w:val="0044697F"/>
    <w:rsid w:val="00453246"/>
    <w:rsid w:val="00464BF1"/>
    <w:rsid w:val="004758E7"/>
    <w:rsid w:val="00476A6C"/>
    <w:rsid w:val="00480653"/>
    <w:rsid w:val="004873E1"/>
    <w:rsid w:val="00493511"/>
    <w:rsid w:val="004941A8"/>
    <w:rsid w:val="004B2349"/>
    <w:rsid w:val="004B3A71"/>
    <w:rsid w:val="004B689C"/>
    <w:rsid w:val="004B77DF"/>
    <w:rsid w:val="004C1714"/>
    <w:rsid w:val="004C2470"/>
    <w:rsid w:val="004C7C8F"/>
    <w:rsid w:val="004D0292"/>
    <w:rsid w:val="004D08FB"/>
    <w:rsid w:val="004D0F31"/>
    <w:rsid w:val="004D2446"/>
    <w:rsid w:val="004D34C2"/>
    <w:rsid w:val="004E375A"/>
    <w:rsid w:val="004E3F15"/>
    <w:rsid w:val="004E3FE6"/>
    <w:rsid w:val="004F0EFC"/>
    <w:rsid w:val="004F503B"/>
    <w:rsid w:val="005014F6"/>
    <w:rsid w:val="005154A5"/>
    <w:rsid w:val="00515B00"/>
    <w:rsid w:val="005164F2"/>
    <w:rsid w:val="00520BD1"/>
    <w:rsid w:val="0052299A"/>
    <w:rsid w:val="00522D76"/>
    <w:rsid w:val="0052701D"/>
    <w:rsid w:val="00527998"/>
    <w:rsid w:val="005317FB"/>
    <w:rsid w:val="0053228A"/>
    <w:rsid w:val="00537D9E"/>
    <w:rsid w:val="00550DB0"/>
    <w:rsid w:val="00551005"/>
    <w:rsid w:val="00571C47"/>
    <w:rsid w:val="0057694B"/>
    <w:rsid w:val="00592350"/>
    <w:rsid w:val="00593FD6"/>
    <w:rsid w:val="005942B0"/>
    <w:rsid w:val="00596A2A"/>
    <w:rsid w:val="00597AC8"/>
    <w:rsid w:val="005A103D"/>
    <w:rsid w:val="005B3FBA"/>
    <w:rsid w:val="005E2EAD"/>
    <w:rsid w:val="005E7F56"/>
    <w:rsid w:val="005F19A6"/>
    <w:rsid w:val="005F26E9"/>
    <w:rsid w:val="005F6B90"/>
    <w:rsid w:val="006003D8"/>
    <w:rsid w:val="00600EA3"/>
    <w:rsid w:val="00601122"/>
    <w:rsid w:val="00605A62"/>
    <w:rsid w:val="00623AC2"/>
    <w:rsid w:val="0062403A"/>
    <w:rsid w:val="00640BB0"/>
    <w:rsid w:val="006420FE"/>
    <w:rsid w:val="00642DEC"/>
    <w:rsid w:val="0065530F"/>
    <w:rsid w:val="00655714"/>
    <w:rsid w:val="00660E91"/>
    <w:rsid w:val="0066608C"/>
    <w:rsid w:val="0067654C"/>
    <w:rsid w:val="00682D82"/>
    <w:rsid w:val="00683ED3"/>
    <w:rsid w:val="006A33B0"/>
    <w:rsid w:val="006A4CDF"/>
    <w:rsid w:val="006A50BF"/>
    <w:rsid w:val="006B74D4"/>
    <w:rsid w:val="006E2AFE"/>
    <w:rsid w:val="006F22FD"/>
    <w:rsid w:val="006F3DE5"/>
    <w:rsid w:val="00716976"/>
    <w:rsid w:val="00721599"/>
    <w:rsid w:val="00725495"/>
    <w:rsid w:val="0073190C"/>
    <w:rsid w:val="00736B65"/>
    <w:rsid w:val="00760C7E"/>
    <w:rsid w:val="007651D2"/>
    <w:rsid w:val="00771E81"/>
    <w:rsid w:val="00773907"/>
    <w:rsid w:val="00774CC2"/>
    <w:rsid w:val="007752AF"/>
    <w:rsid w:val="00775A3C"/>
    <w:rsid w:val="0078771F"/>
    <w:rsid w:val="007956A3"/>
    <w:rsid w:val="00796F24"/>
    <w:rsid w:val="007A4088"/>
    <w:rsid w:val="007B0DDB"/>
    <w:rsid w:val="007B2DFC"/>
    <w:rsid w:val="007D6962"/>
    <w:rsid w:val="007E2B7E"/>
    <w:rsid w:val="007E2C31"/>
    <w:rsid w:val="007E2DE5"/>
    <w:rsid w:val="007F225B"/>
    <w:rsid w:val="007F388D"/>
    <w:rsid w:val="007F4342"/>
    <w:rsid w:val="008135ED"/>
    <w:rsid w:val="00822045"/>
    <w:rsid w:val="00833B32"/>
    <w:rsid w:val="00835579"/>
    <w:rsid w:val="00852147"/>
    <w:rsid w:val="00852185"/>
    <w:rsid w:val="008528A6"/>
    <w:rsid w:val="0089759B"/>
    <w:rsid w:val="008B2592"/>
    <w:rsid w:val="008B3E11"/>
    <w:rsid w:val="008B62D6"/>
    <w:rsid w:val="008B7676"/>
    <w:rsid w:val="008C1C53"/>
    <w:rsid w:val="008C3834"/>
    <w:rsid w:val="008C3B40"/>
    <w:rsid w:val="008C3FC1"/>
    <w:rsid w:val="008D2AC6"/>
    <w:rsid w:val="008D5A53"/>
    <w:rsid w:val="008D7883"/>
    <w:rsid w:val="008E51A6"/>
    <w:rsid w:val="008E7A8A"/>
    <w:rsid w:val="00913EA2"/>
    <w:rsid w:val="009172C3"/>
    <w:rsid w:val="0092332D"/>
    <w:rsid w:val="00950025"/>
    <w:rsid w:val="00954CBC"/>
    <w:rsid w:val="00956319"/>
    <w:rsid w:val="00960987"/>
    <w:rsid w:val="00962E8C"/>
    <w:rsid w:val="009636FD"/>
    <w:rsid w:val="00975F1C"/>
    <w:rsid w:val="00975F94"/>
    <w:rsid w:val="00981AB5"/>
    <w:rsid w:val="00982991"/>
    <w:rsid w:val="00992B36"/>
    <w:rsid w:val="00997300"/>
    <w:rsid w:val="00997E53"/>
    <w:rsid w:val="009A04BA"/>
    <w:rsid w:val="009A5157"/>
    <w:rsid w:val="009A53CF"/>
    <w:rsid w:val="009B1E46"/>
    <w:rsid w:val="009C5CEE"/>
    <w:rsid w:val="009C7823"/>
    <w:rsid w:val="009D5F2B"/>
    <w:rsid w:val="009D6FCC"/>
    <w:rsid w:val="009E569C"/>
    <w:rsid w:val="009F58D4"/>
    <w:rsid w:val="009F69D3"/>
    <w:rsid w:val="009F6CBE"/>
    <w:rsid w:val="00A01C8F"/>
    <w:rsid w:val="00A02DA0"/>
    <w:rsid w:val="00A06B46"/>
    <w:rsid w:val="00A16D18"/>
    <w:rsid w:val="00A17529"/>
    <w:rsid w:val="00A350C0"/>
    <w:rsid w:val="00A367D7"/>
    <w:rsid w:val="00A371BD"/>
    <w:rsid w:val="00A46CCC"/>
    <w:rsid w:val="00A52976"/>
    <w:rsid w:val="00A535A9"/>
    <w:rsid w:val="00A56139"/>
    <w:rsid w:val="00A643B7"/>
    <w:rsid w:val="00A647DB"/>
    <w:rsid w:val="00A64BD0"/>
    <w:rsid w:val="00A65B41"/>
    <w:rsid w:val="00A758BB"/>
    <w:rsid w:val="00A81F7C"/>
    <w:rsid w:val="00A97AC5"/>
    <w:rsid w:val="00AA1BBE"/>
    <w:rsid w:val="00AA6535"/>
    <w:rsid w:val="00AB1FA2"/>
    <w:rsid w:val="00AB26BB"/>
    <w:rsid w:val="00AC30E9"/>
    <w:rsid w:val="00AE554B"/>
    <w:rsid w:val="00AE702B"/>
    <w:rsid w:val="00AF1B81"/>
    <w:rsid w:val="00AF7E5C"/>
    <w:rsid w:val="00B004AB"/>
    <w:rsid w:val="00B15319"/>
    <w:rsid w:val="00B23454"/>
    <w:rsid w:val="00B2347F"/>
    <w:rsid w:val="00B26B69"/>
    <w:rsid w:val="00B40A2A"/>
    <w:rsid w:val="00B440BF"/>
    <w:rsid w:val="00B55401"/>
    <w:rsid w:val="00B60C34"/>
    <w:rsid w:val="00B741FA"/>
    <w:rsid w:val="00B75245"/>
    <w:rsid w:val="00B82326"/>
    <w:rsid w:val="00B9503D"/>
    <w:rsid w:val="00BA12C2"/>
    <w:rsid w:val="00BA1BDB"/>
    <w:rsid w:val="00BA266A"/>
    <w:rsid w:val="00BB1FA4"/>
    <w:rsid w:val="00BB25A8"/>
    <w:rsid w:val="00BB28A7"/>
    <w:rsid w:val="00BB4519"/>
    <w:rsid w:val="00BC212C"/>
    <w:rsid w:val="00BD1B54"/>
    <w:rsid w:val="00BD35BC"/>
    <w:rsid w:val="00BD400B"/>
    <w:rsid w:val="00BD7D1E"/>
    <w:rsid w:val="00BE4C9A"/>
    <w:rsid w:val="00BF4CC7"/>
    <w:rsid w:val="00BF7710"/>
    <w:rsid w:val="00C129FD"/>
    <w:rsid w:val="00C21B41"/>
    <w:rsid w:val="00C270F0"/>
    <w:rsid w:val="00C31829"/>
    <w:rsid w:val="00C3447C"/>
    <w:rsid w:val="00C34A10"/>
    <w:rsid w:val="00C36CD8"/>
    <w:rsid w:val="00C37633"/>
    <w:rsid w:val="00C4461C"/>
    <w:rsid w:val="00C661DA"/>
    <w:rsid w:val="00C67A31"/>
    <w:rsid w:val="00C71A72"/>
    <w:rsid w:val="00C73B31"/>
    <w:rsid w:val="00C80271"/>
    <w:rsid w:val="00C80DB0"/>
    <w:rsid w:val="00C83FEB"/>
    <w:rsid w:val="00C85767"/>
    <w:rsid w:val="00C86633"/>
    <w:rsid w:val="00CA6B48"/>
    <w:rsid w:val="00CB119E"/>
    <w:rsid w:val="00CB62A9"/>
    <w:rsid w:val="00CB7087"/>
    <w:rsid w:val="00CC61AA"/>
    <w:rsid w:val="00CE2C96"/>
    <w:rsid w:val="00CE2CAD"/>
    <w:rsid w:val="00CF12F4"/>
    <w:rsid w:val="00CF1EA7"/>
    <w:rsid w:val="00D007BF"/>
    <w:rsid w:val="00D017A1"/>
    <w:rsid w:val="00D01A6A"/>
    <w:rsid w:val="00D049A4"/>
    <w:rsid w:val="00D14A9D"/>
    <w:rsid w:val="00D30CDB"/>
    <w:rsid w:val="00D34636"/>
    <w:rsid w:val="00D35DAB"/>
    <w:rsid w:val="00D37411"/>
    <w:rsid w:val="00D61E96"/>
    <w:rsid w:val="00D750F2"/>
    <w:rsid w:val="00D76A3D"/>
    <w:rsid w:val="00D841A6"/>
    <w:rsid w:val="00D925F5"/>
    <w:rsid w:val="00DA3D84"/>
    <w:rsid w:val="00DA5BB2"/>
    <w:rsid w:val="00DC0F0A"/>
    <w:rsid w:val="00DE014F"/>
    <w:rsid w:val="00DE25C7"/>
    <w:rsid w:val="00DE6386"/>
    <w:rsid w:val="00DF0174"/>
    <w:rsid w:val="00DF162F"/>
    <w:rsid w:val="00DF2991"/>
    <w:rsid w:val="00DF4D59"/>
    <w:rsid w:val="00E000E9"/>
    <w:rsid w:val="00E05966"/>
    <w:rsid w:val="00E06555"/>
    <w:rsid w:val="00E16D4E"/>
    <w:rsid w:val="00E30BB4"/>
    <w:rsid w:val="00E41DE9"/>
    <w:rsid w:val="00E4442A"/>
    <w:rsid w:val="00E46478"/>
    <w:rsid w:val="00E5047D"/>
    <w:rsid w:val="00E63500"/>
    <w:rsid w:val="00E92E3F"/>
    <w:rsid w:val="00E939DD"/>
    <w:rsid w:val="00EA2BD1"/>
    <w:rsid w:val="00EA5156"/>
    <w:rsid w:val="00EA63D6"/>
    <w:rsid w:val="00EB4093"/>
    <w:rsid w:val="00EC17A7"/>
    <w:rsid w:val="00EC1E19"/>
    <w:rsid w:val="00EC3200"/>
    <w:rsid w:val="00ED1E90"/>
    <w:rsid w:val="00ED5E95"/>
    <w:rsid w:val="00ED71A9"/>
    <w:rsid w:val="00EE32B0"/>
    <w:rsid w:val="00EE3E72"/>
    <w:rsid w:val="00EE46F5"/>
    <w:rsid w:val="00EE4815"/>
    <w:rsid w:val="00EE50BE"/>
    <w:rsid w:val="00EF6A9F"/>
    <w:rsid w:val="00F049E7"/>
    <w:rsid w:val="00F15C39"/>
    <w:rsid w:val="00F245F4"/>
    <w:rsid w:val="00F41370"/>
    <w:rsid w:val="00F420C4"/>
    <w:rsid w:val="00F61532"/>
    <w:rsid w:val="00F65658"/>
    <w:rsid w:val="00F67494"/>
    <w:rsid w:val="00F71AB6"/>
    <w:rsid w:val="00F7597E"/>
    <w:rsid w:val="00F83B71"/>
    <w:rsid w:val="00F862C3"/>
    <w:rsid w:val="00F92211"/>
    <w:rsid w:val="00FA40B4"/>
    <w:rsid w:val="00FA4F22"/>
    <w:rsid w:val="00FB5312"/>
    <w:rsid w:val="00FD0897"/>
    <w:rsid w:val="00FD1D8E"/>
    <w:rsid w:val="00FE6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7809"/>
    <o:shapelayout v:ext="edit">
      <o:idmap v:ext="edit" data="1"/>
    </o:shapelayout>
  </w:shapeDefaults>
  <w:decimalSymbol w:val=","/>
  <w:listSeparator w:val=";"/>
  <w14:docId w14:val="7DED8C4C"/>
  <w15:docId w15:val="{4E6AF0ED-B4CC-48D7-B9C2-27DB54E0B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430BEB"/>
    <w:pPr>
      <w:widowControl w:val="0"/>
      <w:autoSpaceDE w:val="0"/>
      <w:autoSpaceDN w:val="0"/>
      <w:spacing w:after="0" w:line="240" w:lineRule="auto"/>
      <w:ind w:left="164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3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3BA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F6153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F61532"/>
    <w:rPr>
      <w:rFonts w:ascii="Times New Roman" w:eastAsia="Times New Roman" w:hAnsi="Times New Roman" w:cs="Times New Roman"/>
      <w:sz w:val="20"/>
      <w:szCs w:val="20"/>
    </w:rPr>
  </w:style>
  <w:style w:type="paragraph" w:customStyle="1" w:styleId="Char">
    <w:name w:val="Char Знак Знак"/>
    <w:basedOn w:val="a"/>
    <w:rsid w:val="00AE702B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7">
    <w:name w:val="footer"/>
    <w:basedOn w:val="a"/>
    <w:link w:val="a8"/>
    <w:uiPriority w:val="99"/>
    <w:unhideWhenUsed/>
    <w:rsid w:val="002352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352D4"/>
  </w:style>
  <w:style w:type="character" w:customStyle="1" w:styleId="10">
    <w:name w:val="Заголовок 1 Знак"/>
    <w:basedOn w:val="a0"/>
    <w:link w:val="1"/>
    <w:uiPriority w:val="1"/>
    <w:rsid w:val="00430BEB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430BEB"/>
  </w:style>
  <w:style w:type="paragraph" w:styleId="a9">
    <w:name w:val="Body Text"/>
    <w:basedOn w:val="a"/>
    <w:link w:val="aa"/>
    <w:uiPriority w:val="1"/>
    <w:qFormat/>
    <w:rsid w:val="00430BEB"/>
    <w:pPr>
      <w:widowControl w:val="0"/>
      <w:autoSpaceDE w:val="0"/>
      <w:autoSpaceDN w:val="0"/>
      <w:spacing w:after="0" w:line="240" w:lineRule="auto"/>
      <w:ind w:left="164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a">
    <w:name w:val="Основной текст Знак"/>
    <w:basedOn w:val="a0"/>
    <w:link w:val="a9"/>
    <w:uiPriority w:val="1"/>
    <w:rsid w:val="00430BEB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b">
    <w:name w:val="List Paragraph"/>
    <w:basedOn w:val="a"/>
    <w:uiPriority w:val="1"/>
    <w:qFormat/>
    <w:rsid w:val="00430BEB"/>
    <w:pPr>
      <w:widowControl w:val="0"/>
      <w:autoSpaceDE w:val="0"/>
      <w:autoSpaceDN w:val="0"/>
      <w:spacing w:after="0" w:line="240" w:lineRule="auto"/>
      <w:ind w:left="164" w:right="106" w:firstLine="849"/>
      <w:jc w:val="both"/>
    </w:pPr>
    <w:rPr>
      <w:rFonts w:ascii="Times New Roman" w:eastAsia="Times New Roman" w:hAnsi="Times New Roman" w:cs="Times New Roman"/>
      <w:lang w:eastAsia="en-US"/>
    </w:rPr>
  </w:style>
  <w:style w:type="character" w:styleId="ac">
    <w:name w:val="line number"/>
    <w:uiPriority w:val="99"/>
    <w:semiHidden/>
    <w:rsid w:val="00430BEB"/>
    <w:rPr>
      <w:rFonts w:cs="Times New Roman"/>
    </w:rPr>
  </w:style>
  <w:style w:type="character" w:customStyle="1" w:styleId="CharacterStyle1">
    <w:name w:val="CharacterStyle1"/>
    <w:hidden/>
    <w:rsid w:val="00430BEB"/>
    <w:rPr>
      <w:rFonts w:ascii="Times New Roman" w:hAnsi="Times New Roman"/>
      <w:b/>
      <w:noProof/>
      <w:color w:val="000000"/>
      <w:sz w:val="18"/>
      <w:u w:val="none"/>
    </w:rPr>
  </w:style>
  <w:style w:type="character" w:customStyle="1" w:styleId="CharacterStyle3">
    <w:name w:val="CharacterStyle3"/>
    <w:hidden/>
    <w:rsid w:val="00430BEB"/>
    <w:rPr>
      <w:rFonts w:ascii="Times New Roman" w:hAnsi="Times New Roman"/>
      <w:noProof/>
      <w:color w:val="000000"/>
      <w:sz w:val="18"/>
      <w:u w:val="none"/>
    </w:rPr>
  </w:style>
  <w:style w:type="paragraph" w:customStyle="1" w:styleId="ParagraphStyle0">
    <w:name w:val="ParagraphStyle0"/>
    <w:hidden/>
    <w:uiPriority w:val="99"/>
    <w:rsid w:val="00430BEB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ParagraphStyle1">
    <w:name w:val="ParagraphStyle1"/>
    <w:hidden/>
    <w:uiPriority w:val="99"/>
    <w:rsid w:val="00430BEB"/>
    <w:pPr>
      <w:spacing w:after="0" w:line="240" w:lineRule="auto"/>
      <w:ind w:left="28" w:right="28"/>
      <w:jc w:val="center"/>
    </w:pPr>
    <w:rPr>
      <w:rFonts w:ascii="Calibri" w:eastAsia="Times New Roman" w:hAnsi="Calibri" w:cs="Times New Roman"/>
    </w:rPr>
  </w:style>
  <w:style w:type="paragraph" w:customStyle="1" w:styleId="ParagraphStyle2">
    <w:name w:val="ParagraphStyle2"/>
    <w:hidden/>
    <w:uiPriority w:val="99"/>
    <w:rsid w:val="00430BEB"/>
    <w:pPr>
      <w:spacing w:after="0" w:line="240" w:lineRule="auto"/>
      <w:ind w:left="28" w:right="28"/>
      <w:jc w:val="center"/>
    </w:pPr>
    <w:rPr>
      <w:rFonts w:ascii="Calibri" w:eastAsia="Times New Roman" w:hAnsi="Calibri" w:cs="Times New Roman"/>
    </w:rPr>
  </w:style>
  <w:style w:type="paragraph" w:customStyle="1" w:styleId="ParagraphStyle3">
    <w:name w:val="ParagraphStyle3"/>
    <w:hidden/>
    <w:uiPriority w:val="99"/>
    <w:rsid w:val="00430BEB"/>
    <w:pPr>
      <w:spacing w:after="0" w:line="240" w:lineRule="auto"/>
      <w:jc w:val="center"/>
    </w:pPr>
    <w:rPr>
      <w:rFonts w:ascii="Calibri" w:eastAsia="Times New Roman" w:hAnsi="Calibri" w:cs="Times New Roman"/>
    </w:rPr>
  </w:style>
  <w:style w:type="paragraph" w:customStyle="1" w:styleId="ParagraphStyle4">
    <w:name w:val="ParagraphStyle4"/>
    <w:hidden/>
    <w:uiPriority w:val="99"/>
    <w:rsid w:val="00430BEB"/>
    <w:pPr>
      <w:spacing w:after="0" w:line="240" w:lineRule="auto"/>
      <w:ind w:left="28" w:right="28"/>
    </w:pPr>
    <w:rPr>
      <w:rFonts w:ascii="Calibri" w:eastAsia="Times New Roman" w:hAnsi="Calibri" w:cs="Times New Roman"/>
    </w:rPr>
  </w:style>
  <w:style w:type="paragraph" w:customStyle="1" w:styleId="ParagraphStyle5">
    <w:name w:val="ParagraphStyle5"/>
    <w:hidden/>
    <w:uiPriority w:val="99"/>
    <w:rsid w:val="00430BEB"/>
    <w:pPr>
      <w:spacing w:after="0" w:line="240" w:lineRule="auto"/>
      <w:jc w:val="center"/>
    </w:pPr>
    <w:rPr>
      <w:rFonts w:ascii="Calibri" w:eastAsia="Times New Roman" w:hAnsi="Calibri" w:cs="Times New Roman"/>
    </w:rPr>
  </w:style>
  <w:style w:type="paragraph" w:customStyle="1" w:styleId="ParagraphStyle6">
    <w:name w:val="ParagraphStyle6"/>
    <w:hidden/>
    <w:uiPriority w:val="99"/>
    <w:rsid w:val="00430BEB"/>
    <w:pPr>
      <w:spacing w:after="0" w:line="240" w:lineRule="auto"/>
      <w:ind w:left="28" w:right="28"/>
      <w:jc w:val="center"/>
    </w:pPr>
    <w:rPr>
      <w:rFonts w:ascii="Calibri" w:eastAsia="Times New Roman" w:hAnsi="Calibri" w:cs="Times New Roman"/>
    </w:rPr>
  </w:style>
  <w:style w:type="paragraph" w:customStyle="1" w:styleId="ParagraphStyle7">
    <w:name w:val="ParagraphStyle7"/>
    <w:hidden/>
    <w:uiPriority w:val="99"/>
    <w:rsid w:val="00430BEB"/>
    <w:pPr>
      <w:spacing w:after="0" w:line="240" w:lineRule="auto"/>
      <w:ind w:left="28" w:right="28"/>
      <w:jc w:val="center"/>
    </w:pPr>
    <w:rPr>
      <w:rFonts w:ascii="Calibri" w:eastAsia="Times New Roman" w:hAnsi="Calibri" w:cs="Times New Roman"/>
    </w:rPr>
  </w:style>
  <w:style w:type="character" w:customStyle="1" w:styleId="FakeCharacterStyle">
    <w:name w:val="FakeCharacterStyle"/>
    <w:hidden/>
    <w:rsid w:val="00430BEB"/>
    <w:rPr>
      <w:sz w:val="2"/>
    </w:rPr>
  </w:style>
  <w:style w:type="character" w:customStyle="1" w:styleId="CharacterStyle0">
    <w:name w:val="CharacterStyle0"/>
    <w:hidden/>
    <w:rsid w:val="00430BEB"/>
    <w:rPr>
      <w:rFonts w:ascii="Times New Roman" w:hAnsi="Times New Roman"/>
      <w:noProof/>
      <w:color w:val="000000"/>
      <w:sz w:val="19"/>
      <w:u w:val="none"/>
    </w:rPr>
  </w:style>
  <w:style w:type="character" w:customStyle="1" w:styleId="CharacterStyle2">
    <w:name w:val="CharacterStyle2"/>
    <w:hidden/>
    <w:rsid w:val="00430BEB"/>
    <w:rPr>
      <w:rFonts w:ascii="Times New Roman" w:hAnsi="Times New Roman"/>
      <w:b/>
      <w:noProof/>
      <w:color w:val="000000"/>
      <w:sz w:val="18"/>
      <w:u w:val="none"/>
    </w:rPr>
  </w:style>
  <w:style w:type="character" w:customStyle="1" w:styleId="CharacterStyle4">
    <w:name w:val="CharacterStyle4"/>
    <w:hidden/>
    <w:rsid w:val="00430BEB"/>
    <w:rPr>
      <w:rFonts w:ascii="Times New Roman" w:hAnsi="Times New Roman"/>
      <w:noProof/>
      <w:color w:val="000000"/>
      <w:sz w:val="18"/>
      <w:u w:val="none"/>
    </w:rPr>
  </w:style>
  <w:style w:type="character" w:customStyle="1" w:styleId="CharacterStyle5">
    <w:name w:val="CharacterStyle5"/>
    <w:hidden/>
    <w:rsid w:val="00430BEB"/>
    <w:rPr>
      <w:rFonts w:ascii="Times New Roman" w:hAnsi="Times New Roman"/>
      <w:noProof/>
      <w:color w:val="000000"/>
      <w:sz w:val="18"/>
      <w:u w:val="none"/>
    </w:rPr>
  </w:style>
  <w:style w:type="paragraph" w:customStyle="1" w:styleId="ParagraphStyle8">
    <w:name w:val="ParagraphStyle8"/>
    <w:hidden/>
    <w:uiPriority w:val="99"/>
    <w:rsid w:val="00430BEB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ParagraphStyle9">
    <w:name w:val="ParagraphStyle9"/>
    <w:hidden/>
    <w:uiPriority w:val="99"/>
    <w:rsid w:val="00430BEB"/>
    <w:pPr>
      <w:spacing w:after="0" w:line="240" w:lineRule="auto"/>
      <w:jc w:val="right"/>
    </w:pPr>
    <w:rPr>
      <w:rFonts w:ascii="Calibri" w:eastAsia="Times New Roman" w:hAnsi="Calibri" w:cs="Times New Roman"/>
    </w:rPr>
  </w:style>
  <w:style w:type="character" w:styleId="ad">
    <w:name w:val="Hyperlink"/>
    <w:uiPriority w:val="99"/>
    <w:rsid w:val="00430BEB"/>
    <w:rPr>
      <w:rFonts w:cs="Times New Roman"/>
      <w:color w:val="0000FF"/>
      <w:u w:val="single"/>
    </w:rPr>
  </w:style>
  <w:style w:type="character" w:customStyle="1" w:styleId="CharacterStyle6">
    <w:name w:val="CharacterStyle6"/>
    <w:hidden/>
    <w:rsid w:val="00430BEB"/>
    <w:rPr>
      <w:rFonts w:ascii="Times New Roman" w:hAnsi="Times New Roman"/>
      <w:noProof/>
      <w:color w:val="000000"/>
      <w:sz w:val="22"/>
      <w:u w:val="none"/>
    </w:rPr>
  </w:style>
  <w:style w:type="table" w:styleId="12">
    <w:name w:val="Table Simple 1"/>
    <w:basedOn w:val="a1"/>
    <w:uiPriority w:val="99"/>
    <w:rsid w:val="00430BE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e">
    <w:name w:val="Table Grid"/>
    <w:basedOn w:val="a1"/>
    <w:uiPriority w:val="39"/>
    <w:rsid w:val="00430BE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430B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">
    <w:name w:val="Normal (Web)"/>
    <w:basedOn w:val="a"/>
    <w:uiPriority w:val="99"/>
    <w:unhideWhenUsed/>
    <w:rsid w:val="00430BEB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f0">
    <w:name w:val="Текст таблицы"/>
    <w:basedOn w:val="a"/>
    <w:uiPriority w:val="99"/>
    <w:rsid w:val="00430BEB"/>
    <w:pPr>
      <w:spacing w:after="0" w:line="240" w:lineRule="auto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af1">
    <w:name w:val="Название раздела"/>
    <w:basedOn w:val="a"/>
    <w:uiPriority w:val="99"/>
    <w:rsid w:val="00430BE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af2">
    <w:name w:val="Разделитель таблиц"/>
    <w:basedOn w:val="a"/>
    <w:uiPriority w:val="99"/>
    <w:rsid w:val="00430BEB"/>
    <w:pPr>
      <w:spacing w:after="0" w:line="14" w:lineRule="exact"/>
    </w:pPr>
    <w:rPr>
      <w:rFonts w:ascii="Times New Roman" w:eastAsia="Times New Roman" w:hAnsi="Times New Roman" w:cs="Times New Roman"/>
      <w:sz w:val="2"/>
      <w:szCs w:val="20"/>
    </w:rPr>
  </w:style>
  <w:style w:type="numbering" w:customStyle="1" w:styleId="2">
    <w:name w:val="Нет списка2"/>
    <w:next w:val="a2"/>
    <w:uiPriority w:val="99"/>
    <w:semiHidden/>
    <w:unhideWhenUsed/>
    <w:rsid w:val="00430BEB"/>
  </w:style>
  <w:style w:type="table" w:customStyle="1" w:styleId="110">
    <w:name w:val="Простая таблица 11"/>
    <w:basedOn w:val="a1"/>
    <w:next w:val="12"/>
    <w:uiPriority w:val="99"/>
    <w:rsid w:val="00430BE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">
    <w:name w:val="Сетка таблицы1"/>
    <w:basedOn w:val="a1"/>
    <w:next w:val="ae"/>
    <w:uiPriority w:val="39"/>
    <w:rsid w:val="00430BE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">
    <w:name w:val="Знак Знак3 Знак Знак Знак Знак"/>
    <w:basedOn w:val="a"/>
    <w:rsid w:val="00DE014F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30">
    <w:name w:val="Знак Знак3 Знак Знак"/>
    <w:basedOn w:val="a"/>
    <w:rsid w:val="001F6C17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af3">
    <w:name w:val="Заголовок таблицы повторяющийся"/>
    <w:basedOn w:val="a"/>
    <w:rsid w:val="00DF0174"/>
    <w:pPr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Cs w:val="20"/>
    </w:rPr>
  </w:style>
  <w:style w:type="numbering" w:customStyle="1" w:styleId="31">
    <w:name w:val="Нет списка3"/>
    <w:next w:val="a2"/>
    <w:uiPriority w:val="99"/>
    <w:semiHidden/>
    <w:unhideWhenUsed/>
    <w:rsid w:val="00C71A72"/>
  </w:style>
  <w:style w:type="table" w:customStyle="1" w:styleId="120">
    <w:name w:val="Простая таблица 12"/>
    <w:basedOn w:val="a1"/>
    <w:next w:val="12"/>
    <w:uiPriority w:val="99"/>
    <w:rsid w:val="00C71A7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0">
    <w:name w:val="Сетка таблицы2"/>
    <w:basedOn w:val="a1"/>
    <w:next w:val="ae"/>
    <w:uiPriority w:val="39"/>
    <w:rsid w:val="00C71A7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">
    <w:name w:val="Нет списка4"/>
    <w:next w:val="a2"/>
    <w:uiPriority w:val="99"/>
    <w:semiHidden/>
    <w:unhideWhenUsed/>
    <w:rsid w:val="00E05966"/>
  </w:style>
  <w:style w:type="table" w:customStyle="1" w:styleId="130">
    <w:name w:val="Простая таблица 13"/>
    <w:basedOn w:val="a1"/>
    <w:next w:val="12"/>
    <w:uiPriority w:val="99"/>
    <w:rsid w:val="00E0596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2">
    <w:name w:val="Сетка таблицы3"/>
    <w:basedOn w:val="a1"/>
    <w:next w:val="ae"/>
    <w:uiPriority w:val="39"/>
    <w:rsid w:val="00E0596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">
    <w:name w:val="Нет списка5"/>
    <w:next w:val="a2"/>
    <w:uiPriority w:val="99"/>
    <w:semiHidden/>
    <w:unhideWhenUsed/>
    <w:rsid w:val="00F245F4"/>
  </w:style>
  <w:style w:type="table" w:customStyle="1" w:styleId="14">
    <w:name w:val="Простая таблица 14"/>
    <w:basedOn w:val="a1"/>
    <w:next w:val="12"/>
    <w:uiPriority w:val="99"/>
    <w:rsid w:val="00F245F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0">
    <w:name w:val="Сетка таблицы4"/>
    <w:basedOn w:val="a1"/>
    <w:next w:val="ae"/>
    <w:uiPriority w:val="39"/>
    <w:rsid w:val="00F245F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">
    <w:name w:val="Нет списка6"/>
    <w:next w:val="a2"/>
    <w:uiPriority w:val="99"/>
    <w:semiHidden/>
    <w:unhideWhenUsed/>
    <w:rsid w:val="00A367D7"/>
  </w:style>
  <w:style w:type="numbering" w:customStyle="1" w:styleId="7">
    <w:name w:val="Нет списка7"/>
    <w:next w:val="a2"/>
    <w:uiPriority w:val="99"/>
    <w:semiHidden/>
    <w:unhideWhenUsed/>
    <w:rsid w:val="00A350C0"/>
  </w:style>
  <w:style w:type="table" w:customStyle="1" w:styleId="15">
    <w:name w:val="Простая таблица 15"/>
    <w:basedOn w:val="a1"/>
    <w:next w:val="12"/>
    <w:uiPriority w:val="99"/>
    <w:rsid w:val="00A350C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0">
    <w:name w:val="Сетка таблицы5"/>
    <w:basedOn w:val="a1"/>
    <w:next w:val="ae"/>
    <w:uiPriority w:val="39"/>
    <w:rsid w:val="00A350C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">
    <w:name w:val="Нет списка8"/>
    <w:next w:val="a2"/>
    <w:uiPriority w:val="99"/>
    <w:semiHidden/>
    <w:unhideWhenUsed/>
    <w:rsid w:val="00327995"/>
  </w:style>
  <w:style w:type="table" w:customStyle="1" w:styleId="16">
    <w:name w:val="Простая таблица 16"/>
    <w:basedOn w:val="a1"/>
    <w:next w:val="12"/>
    <w:uiPriority w:val="99"/>
    <w:rsid w:val="0032799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0">
    <w:name w:val="Сетка таблицы6"/>
    <w:basedOn w:val="a1"/>
    <w:next w:val="ae"/>
    <w:uiPriority w:val="39"/>
    <w:rsid w:val="0032799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">
    <w:name w:val="Нет списка9"/>
    <w:next w:val="a2"/>
    <w:uiPriority w:val="99"/>
    <w:semiHidden/>
    <w:unhideWhenUsed/>
    <w:rsid w:val="004B3A71"/>
  </w:style>
  <w:style w:type="table" w:customStyle="1" w:styleId="17">
    <w:name w:val="Простая таблица 17"/>
    <w:basedOn w:val="a1"/>
    <w:next w:val="12"/>
    <w:uiPriority w:val="99"/>
    <w:rsid w:val="004B3A71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0">
    <w:name w:val="Сетка таблицы7"/>
    <w:basedOn w:val="a1"/>
    <w:next w:val="ae"/>
    <w:uiPriority w:val="39"/>
    <w:rsid w:val="004B3A71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975F1C"/>
  </w:style>
  <w:style w:type="character" w:customStyle="1" w:styleId="18">
    <w:name w:val="Просмотренная гиперссылка1"/>
    <w:basedOn w:val="a0"/>
    <w:uiPriority w:val="99"/>
    <w:semiHidden/>
    <w:unhideWhenUsed/>
    <w:rsid w:val="00975F1C"/>
    <w:rPr>
      <w:color w:val="800080"/>
      <w:u w:val="single"/>
    </w:rPr>
  </w:style>
  <w:style w:type="character" w:styleId="af4">
    <w:name w:val="FollowedHyperlink"/>
    <w:basedOn w:val="a0"/>
    <w:uiPriority w:val="99"/>
    <w:semiHidden/>
    <w:unhideWhenUsed/>
    <w:rsid w:val="00975F1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96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01DA73-5CEF-44AD-8AE9-63616369B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Светлана Г. Трифонова</cp:lastModifiedBy>
  <cp:revision>2</cp:revision>
  <dcterms:created xsi:type="dcterms:W3CDTF">2025-01-15T13:10:00Z</dcterms:created>
  <dcterms:modified xsi:type="dcterms:W3CDTF">2025-01-15T13:10:00Z</dcterms:modified>
</cp:coreProperties>
</file>