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1C9EE" w14:textId="77777777" w:rsidR="00CA0F27" w:rsidRDefault="001056BE">
      <w:r>
        <w:rPr>
          <w:noProof/>
        </w:rPr>
        <w:drawing>
          <wp:inline distT="0" distB="0" distL="0" distR="0" wp14:anchorId="1FE57434" wp14:editId="40A7B71F">
            <wp:extent cx="4762500" cy="2619375"/>
            <wp:effectExtent l="0" t="0" r="0" b="0"/>
            <wp:docPr id="6" name="image1.png" descr="C:\Documents and Settings\Admin\Рабочий стол\постановлени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Documents and Settings\Admin\Рабочий стол\постановление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28FDFE" wp14:editId="28A50265">
                <wp:simplePos x="0" y="0"/>
                <wp:positionH relativeFrom="column">
                  <wp:posOffset>1511300</wp:posOffset>
                </wp:positionH>
                <wp:positionV relativeFrom="paragraph">
                  <wp:posOffset>2095500</wp:posOffset>
                </wp:positionV>
                <wp:extent cx="1171575" cy="2768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4975" y="3646333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B3B29C" w14:textId="3EDAAD9F" w:rsidR="00CA0F27" w:rsidRDefault="00411B8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613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8FDFE" id="Прямоугольник 5" o:spid="_x0000_s1026" style="position:absolute;margin-left:119pt;margin-top:165pt;width:92.25pt;height:21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" filled="f" stroked="f">
                <v:textbox inset="2.53958mm,1.2694mm,2.53958mm,1.2694mm">
                  <w:txbxContent>
                    <w:p w14:paraId="53B3B29C" w14:textId="3EDAAD9F" w:rsidR="00CA0F27" w:rsidRDefault="00411B8B">
                      <w:pPr>
                        <w:spacing w:line="275" w:lineRule="auto"/>
                        <w:textDirection w:val="btLr"/>
                      </w:pPr>
                      <w:r>
                        <w:t>613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599FC0" wp14:editId="52527864">
                <wp:simplePos x="0" y="0"/>
                <wp:positionH relativeFrom="column">
                  <wp:posOffset>152400</wp:posOffset>
                </wp:positionH>
                <wp:positionV relativeFrom="paragraph">
                  <wp:posOffset>2095500</wp:posOffset>
                </wp:positionV>
                <wp:extent cx="1114425" cy="2768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3550" y="3646333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C0702" w14:textId="4B960467" w:rsidR="00CA0F27" w:rsidRDefault="00411B8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10.04.2025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99FC0" id="Прямоугольник 4" o:spid="_x0000_s1027" style="position:absolute;margin-left:12pt;margin-top:165pt;width:87.75pt;height: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" filled="f" stroked="f">
                <v:textbox inset="2.53958mm,1.2694mm,2.53958mm,1.2694mm">
                  <w:txbxContent>
                    <w:p w14:paraId="086C0702" w14:textId="4B960467" w:rsidR="00CA0F27" w:rsidRDefault="00411B8B">
                      <w:pPr>
                        <w:spacing w:line="275" w:lineRule="auto"/>
                        <w:textDirection w:val="btLr"/>
                      </w:pPr>
                      <w:r>
                        <w:t>10.04.2025</w:t>
                      </w:r>
                    </w:p>
                  </w:txbxContent>
                </v:textbox>
              </v:rect>
            </w:pict>
          </mc:Fallback>
        </mc:AlternateContent>
      </w:r>
    </w:p>
    <w:p w14:paraId="198C942B" w14:textId="77777777" w:rsidR="00CA0F27" w:rsidRDefault="00105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временном прекращении движения </w:t>
      </w:r>
    </w:p>
    <w:p w14:paraId="411CEDE4" w14:textId="77777777" w:rsidR="00CA0F27" w:rsidRDefault="00105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автотранспорта при проведении соревнований</w:t>
      </w:r>
    </w:p>
    <w:p w14:paraId="0DDF2D7B" w14:textId="77777777" w:rsidR="00CA0F27" w:rsidRDefault="00105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бегу «Псковский Марафон 2025»</w:t>
      </w:r>
    </w:p>
    <w:p w14:paraId="45E07F81" w14:textId="77777777" w:rsidR="00CA0F27" w:rsidRDefault="00105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885E11" w14:textId="77777777" w:rsidR="00CA0F27" w:rsidRDefault="00CA0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8D82BA" w14:textId="379BAB59" w:rsidR="00CA0F27" w:rsidRDefault="00105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проведением в городе Пскове соревнований по бегу «Псковский Марафон 2025», в целях обеспечения безопасности граждан и создания условий для проведения соревнований, в  соответствии со статьей 14 Федерального закона от 10 декабря 1995 г. № 196-ФЗ «О безопасности дорожного движения», статьей 30 Федерального закона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п. 2 статьи 1 закона Псковской области от 02 марта 2012 г. № 1141- ОЗ «О временных ограничении или прекращении движения транспортных средств по автомобильным дорогам региональног</w:t>
      </w:r>
      <w:r w:rsidR="004E2FC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01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межмуниципального, местного значения в границах населенных пунктов», на основании постановления Правитель</w:t>
      </w:r>
      <w:r w:rsidR="00201ADA">
        <w:rPr>
          <w:rFonts w:ascii="Times New Roman" w:eastAsia="Times New Roman" w:hAnsi="Times New Roman" w:cs="Times New Roman"/>
          <w:sz w:val="28"/>
          <w:szCs w:val="28"/>
        </w:rPr>
        <w:t xml:space="preserve">ства Псковской области от 17 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201AD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 79 «О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значения, местного значения», руководствуясь статьями 28 и 32 Устава муниципального образования «Город Псков», Администрация города Пскова</w:t>
      </w:r>
    </w:p>
    <w:p w14:paraId="41DCD729" w14:textId="77777777" w:rsidR="00CA0F27" w:rsidRDefault="00CA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372592" w14:textId="77777777" w:rsidR="00CA0F27" w:rsidRDefault="00105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6EA93E88" w14:textId="77777777" w:rsidR="00CA0F27" w:rsidRDefault="0010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6DD0E835" w14:textId="77777777" w:rsidR="00CA0F27" w:rsidRDefault="001056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Ввести временное прекращение движения автотранспорта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улице Спортивной на участке от улицы Гражданской до улицы Кузнецкой, улице Кузнецкой на участке от площади Победы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Октябрьского проспекта,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улице Кремль,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улице Профсоюзной, по улице Советской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участке от Октябрьской площади до площади Победы, по улице Яна Фабрициуса на участке от площади Победы до улицы Гагарина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улице Свердлова на участке от Музейного переулка до улицы Советской и на участке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улицы Калинина до улицы Советской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0</w:t>
      </w:r>
      <w:r>
        <w:rPr>
          <w:rFonts w:ascii="Times New Roman" w:eastAsia="Times New Roman" w:hAnsi="Times New Roman" w:cs="Times New Roman"/>
          <w:sz w:val="28"/>
          <w:szCs w:val="28"/>
        </w:rPr>
        <w:t>6: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 до 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 20 апреля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02691C63" w14:textId="77777777" w:rsidR="00CA0F27" w:rsidRDefault="00105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Определить в качестве объездов: улицу Гражданскую, Октябрьский проспект, улицу Калинина, улицу Стахановскую, улицу Вокзальную, улицу </w:t>
      </w:r>
      <w:r w:rsidR="00201AD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128-й Стрелковой Дивизии.</w:t>
      </w:r>
    </w:p>
    <w:p w14:paraId="1572C16F" w14:textId="77777777" w:rsidR="00CA0F27" w:rsidRDefault="00105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двустороннее движение по улице Музейный переулок.</w:t>
      </w:r>
    </w:p>
    <w:p w14:paraId="6E736D08" w14:textId="77777777" w:rsidR="00CA0F27" w:rsidRDefault="00105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Комитету по физической культуре, спорту и делам молодежи Администрации города Пскова (Бухаров С.С.)  обратиться в Управление Министерства внутренних дел России по городу Пскову (Сурин С.А.) с заявкой на обеспечение охраны общественного порядка и организации движения автотранспорта при проведении соревнований в соответствии с настоящим постановлением.</w:t>
      </w:r>
    </w:p>
    <w:p w14:paraId="5D2AB51B" w14:textId="77777777" w:rsidR="00CA0F27" w:rsidRDefault="00105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Управлению городского хозяйства Администрации города Пскова</w:t>
      </w:r>
      <w:r w:rsidR="00160EC3">
        <w:rPr>
          <w:rFonts w:ascii="Times New Roman" w:eastAsia="Times New Roman" w:hAnsi="Times New Roman" w:cs="Times New Roman"/>
          <w:sz w:val="28"/>
          <w:szCs w:val="28"/>
        </w:rPr>
        <w:t xml:space="preserve"> (Дмитриева Д.М.)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обеспечить своевременное информирование населения </w:t>
      </w:r>
      <w:r w:rsidR="00160E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 введении временного прекращения движения автотранспорта.</w:t>
      </w:r>
    </w:p>
    <w:p w14:paraId="4A72A78C" w14:textId="77777777" w:rsidR="00CA0F27" w:rsidRDefault="00105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Опубликовать настоящее постановление в газете «Псковские Новости» </w:t>
      </w:r>
      <w:r w:rsidR="00160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«Город Псков» в сети </w:t>
      </w:r>
      <w:r w:rsidR="00160EC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160EC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927E6D" w14:textId="77777777" w:rsidR="00CA0F27" w:rsidRDefault="00105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Настоящее постановление вступает в силу с момента его официального опубликования.  </w:t>
      </w:r>
    </w:p>
    <w:p w14:paraId="2E08E9E6" w14:textId="77777777" w:rsidR="00CA0F27" w:rsidRDefault="00105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</w:t>
      </w:r>
      <w:r w:rsidR="00160EC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 Администрации города Пскова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Несмашного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 w14:paraId="2701EF47" w14:textId="77777777" w:rsidR="00CA0F27" w:rsidRDefault="00CA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53EA7" w14:textId="77777777" w:rsidR="00CA0F27" w:rsidRDefault="00CA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814790" w14:textId="77777777" w:rsidR="00CA0F27" w:rsidRDefault="00CA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A33050" w14:textId="77777777" w:rsidR="00CA0F27" w:rsidRDefault="0010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Б.А. Елкин</w:t>
      </w:r>
    </w:p>
    <w:p w14:paraId="44812E1A" w14:textId="77777777" w:rsidR="00CA0F27" w:rsidRDefault="00CA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D26866" w14:textId="77777777" w:rsidR="00CA0F27" w:rsidRDefault="00CA0F27">
      <w:pPr>
        <w:spacing w:after="0" w:line="240" w:lineRule="auto"/>
        <w:jc w:val="both"/>
      </w:pPr>
    </w:p>
    <w:p w14:paraId="64FBD96F" w14:textId="77777777" w:rsidR="00CA0F27" w:rsidRDefault="00CA0F27"/>
    <w:p w14:paraId="2CD162FF" w14:textId="77777777" w:rsidR="00CA0F27" w:rsidRDefault="00CA0F27"/>
    <w:p w14:paraId="77CFAB26" w14:textId="77777777" w:rsidR="00CA0F27" w:rsidRDefault="00CA0F27"/>
    <w:p w14:paraId="74E5BAD3" w14:textId="77777777" w:rsidR="00CA0F27" w:rsidRDefault="00CA0F27"/>
    <w:p w14:paraId="2C3D31C1" w14:textId="77777777" w:rsidR="00CA0F27" w:rsidRDefault="00CA0F27"/>
    <w:p w14:paraId="42AA91C1" w14:textId="77777777" w:rsidR="00CA0F27" w:rsidRDefault="00CA0F27"/>
    <w:p w14:paraId="24A66E62" w14:textId="77777777" w:rsidR="00CA0F27" w:rsidRDefault="00CA0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A0F27">
      <w:headerReference w:type="default" r:id="rId9"/>
      <w:pgSz w:w="11906" w:h="16838"/>
      <w:pgMar w:top="566" w:right="566" w:bottom="566" w:left="153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82C93" w14:textId="77777777" w:rsidR="00A818AE" w:rsidRDefault="00A818AE">
      <w:pPr>
        <w:spacing w:after="0" w:line="240" w:lineRule="auto"/>
      </w:pPr>
      <w:r>
        <w:separator/>
      </w:r>
    </w:p>
  </w:endnote>
  <w:endnote w:type="continuationSeparator" w:id="0">
    <w:p w14:paraId="54706D6A" w14:textId="77777777" w:rsidR="00A818AE" w:rsidRDefault="00A8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186E5" w14:textId="77777777" w:rsidR="00A818AE" w:rsidRDefault="00A818AE">
      <w:pPr>
        <w:spacing w:after="0" w:line="240" w:lineRule="auto"/>
      </w:pPr>
      <w:r>
        <w:separator/>
      </w:r>
    </w:p>
  </w:footnote>
  <w:footnote w:type="continuationSeparator" w:id="0">
    <w:p w14:paraId="65034B8D" w14:textId="77777777" w:rsidR="00A818AE" w:rsidRDefault="00A8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88EC0" w14:textId="77777777" w:rsidR="00CA0F27" w:rsidRDefault="001056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1ADA">
      <w:rPr>
        <w:noProof/>
        <w:color w:val="000000"/>
      </w:rPr>
      <w:t>2</w:t>
    </w:r>
    <w:r>
      <w:rPr>
        <w:color w:val="000000"/>
      </w:rPr>
      <w:fldChar w:fldCharType="end"/>
    </w:r>
  </w:p>
  <w:p w14:paraId="5E093CA1" w14:textId="77777777" w:rsidR="00CA0F27" w:rsidRDefault="00CA0F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10352"/>
    <w:multiLevelType w:val="multilevel"/>
    <w:tmpl w:val="1DD26F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27"/>
    <w:rsid w:val="001056BE"/>
    <w:rsid w:val="00160EC3"/>
    <w:rsid w:val="00201ADA"/>
    <w:rsid w:val="00411B8B"/>
    <w:rsid w:val="004E2FC8"/>
    <w:rsid w:val="00A818AE"/>
    <w:rsid w:val="00C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3C2B"/>
  <w15:docId w15:val="{5C12049A-6B75-435C-8303-5DE6D7FC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0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2635"/>
  </w:style>
  <w:style w:type="paragraph" w:styleId="a8">
    <w:name w:val="footer"/>
    <w:basedOn w:val="a"/>
    <w:link w:val="a9"/>
    <w:uiPriority w:val="99"/>
    <w:unhideWhenUsed/>
    <w:rsid w:val="0073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2635"/>
  </w:style>
  <w:style w:type="paragraph" w:styleId="aa">
    <w:name w:val="List Paragraph"/>
    <w:basedOn w:val="a"/>
    <w:uiPriority w:val="34"/>
    <w:qFormat/>
    <w:rsid w:val="00384C5B"/>
    <w:pPr>
      <w:ind w:left="720"/>
      <w:contextualSpacing/>
    </w:pPr>
  </w:style>
  <w:style w:type="paragraph" w:styleId="ab">
    <w:name w:val="No Spacing"/>
    <w:uiPriority w:val="1"/>
    <w:qFormat/>
    <w:rsid w:val="00FF3FDE"/>
    <w:pPr>
      <w:spacing w:after="0" w:line="240" w:lineRule="auto"/>
    </w:pPr>
  </w:style>
  <w:style w:type="paragraph" w:customStyle="1" w:styleId="ConsPlusNormal">
    <w:name w:val="ConsPlusNormal"/>
    <w:rsid w:val="00E20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PWeIpP10pHXMCLMVfL1hTGxU+g==">CgMxLjA4AHIhMUtyMWw0MWl1LWJieGE2YVZ6YnpsV3Y1OEZhOWk5bjhO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dcterms:created xsi:type="dcterms:W3CDTF">2025-04-10T14:00:00Z</dcterms:created>
  <dcterms:modified xsi:type="dcterms:W3CDTF">2025-04-10T14:00:00Z</dcterms:modified>
</cp:coreProperties>
</file>