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146D5" w14:textId="5D9CD342" w:rsidR="000546DE" w:rsidRPr="000546DE" w:rsidRDefault="000546DE" w:rsidP="000546DE">
      <w:pPr>
        <w:rPr>
          <w:rFonts w:ascii="Calibri" w:eastAsia="Times New Roman" w:hAnsi="Calibri" w:cs="Times New Roman"/>
          <w:lang w:eastAsia="ru-RU"/>
        </w:rPr>
      </w:pPr>
      <w:r w:rsidRPr="000546D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CE692" wp14:editId="00C40F8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986E1" w14:textId="62BDBE08" w:rsidR="000546DE" w:rsidRPr="005F26E9" w:rsidRDefault="000546DE" w:rsidP="000546D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E69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74986E1" w14:textId="62BDBE08" w:rsidR="000546DE" w:rsidRPr="005F26E9" w:rsidRDefault="000546DE" w:rsidP="000546D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812</w:t>
                      </w:r>
                    </w:p>
                  </w:txbxContent>
                </v:textbox>
              </v:shape>
            </w:pict>
          </mc:Fallback>
        </mc:AlternateContent>
      </w:r>
      <w:r w:rsidRPr="000546D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63C71" wp14:editId="147CEDC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36E57" w14:textId="0EC4E8DC" w:rsidR="000546DE" w:rsidRPr="005F26E9" w:rsidRDefault="000546DE" w:rsidP="000546D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3C7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E336E57" w14:textId="0EC4E8DC" w:rsidR="000546DE" w:rsidRPr="005F26E9" w:rsidRDefault="000546DE" w:rsidP="000546D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15.05.2025</w:t>
                      </w:r>
                    </w:p>
                  </w:txbxContent>
                </v:textbox>
              </v:shape>
            </w:pict>
          </mc:Fallback>
        </mc:AlternateContent>
      </w:r>
      <w:r w:rsidRPr="000546D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A175C94" wp14:editId="7D4775B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E757" w14:textId="75FFB2C0" w:rsidR="00B72A8A" w:rsidRPr="00836413" w:rsidRDefault="00B72A8A" w:rsidP="005A4C77">
      <w:pPr>
        <w:pStyle w:val="ConsPlusTitle"/>
        <w:rPr>
          <w:rFonts w:ascii="Times New Roman" w:hAnsi="Times New Roman" w:cs="Times New Roman"/>
          <w:sz w:val="28"/>
          <w:szCs w:val="28"/>
          <w:lang w:val="en-US"/>
        </w:rPr>
      </w:pPr>
    </w:p>
    <w:p w14:paraId="204DD963" w14:textId="77777777" w:rsidR="0096398E" w:rsidRDefault="0096398E" w:rsidP="00DE0E9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96A34" w14:textId="77777777" w:rsidR="006B56E5" w:rsidRPr="00171E5C" w:rsidRDefault="006B56E5" w:rsidP="006B56E5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E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="0009245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Плана мероприятий, направленных на развитие промышленного потенциала муниципального образования «Город Псков» на 2025-2027 годы</w:t>
      </w:r>
    </w:p>
    <w:p w14:paraId="498C326B" w14:textId="77777777" w:rsidR="00B72A8A" w:rsidRPr="00171E5C" w:rsidRDefault="00B72A8A" w:rsidP="00DE0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7116F" w14:textId="77777777" w:rsidR="00B72A8A" w:rsidRPr="00C47978" w:rsidRDefault="00C47978" w:rsidP="00C4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78">
        <w:rPr>
          <w:rFonts w:ascii="Times New Roman" w:hAnsi="Times New Roman" w:cs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 w:cs="Times New Roman"/>
          <w:sz w:val="28"/>
          <w:szCs w:val="28"/>
        </w:rPr>
        <w:t xml:space="preserve">м от 24.07.2007 </w:t>
      </w:r>
      <w:r w:rsidR="008347C3">
        <w:rPr>
          <w:rFonts w:ascii="Times New Roman" w:hAnsi="Times New Roman" w:cs="Times New Roman"/>
          <w:sz w:val="28"/>
          <w:szCs w:val="28"/>
        </w:rPr>
        <w:t>№ 209-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C47978">
        <w:rPr>
          <w:rFonts w:ascii="Times New Roman" w:hAnsi="Times New Roman" w:cs="Times New Roman"/>
          <w:sz w:val="28"/>
          <w:szCs w:val="28"/>
        </w:rPr>
        <w:t>«О развитии малого и среднего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редпринимательства в Российской </w:t>
      </w:r>
      <w:r w:rsidRPr="00C47978">
        <w:rPr>
          <w:rFonts w:ascii="Times New Roman" w:hAnsi="Times New Roman" w:cs="Times New Roman"/>
          <w:sz w:val="28"/>
          <w:szCs w:val="28"/>
        </w:rPr>
        <w:t>Федерации», 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7978">
        <w:rPr>
          <w:rFonts w:ascii="Times New Roman" w:hAnsi="Times New Roman" w:cs="Times New Roman"/>
          <w:sz w:val="28"/>
          <w:szCs w:val="28"/>
        </w:rPr>
        <w:t>м 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978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DDB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</w:t>
      </w:r>
      <w:r w:rsidR="00AC7690">
        <w:rPr>
          <w:rFonts w:ascii="Times New Roman" w:eastAsia="Calibri" w:hAnsi="Times New Roman" w:cs="Times New Roman"/>
          <w:sz w:val="28"/>
          <w:szCs w:val="28"/>
        </w:rPr>
        <w:t>28</w:t>
      </w:r>
      <w:r w:rsidR="00076DDB">
        <w:rPr>
          <w:rFonts w:ascii="Times New Roman" w:eastAsia="Calibri" w:hAnsi="Times New Roman" w:cs="Times New Roman"/>
          <w:sz w:val="28"/>
          <w:szCs w:val="28"/>
        </w:rPr>
        <w:t>, 3</w:t>
      </w:r>
      <w:r w:rsidR="00AC7690">
        <w:rPr>
          <w:rFonts w:ascii="Times New Roman" w:eastAsia="Calibri" w:hAnsi="Times New Roman" w:cs="Times New Roman"/>
          <w:sz w:val="28"/>
          <w:szCs w:val="28"/>
        </w:rPr>
        <w:t>2</w:t>
      </w:r>
      <w:r w:rsidR="00076DDB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4CE48BA4" w14:textId="77777777" w:rsidR="00076DDB" w:rsidRPr="00171E5C" w:rsidRDefault="00076DDB" w:rsidP="00DE0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DF4E2" w14:textId="77777777" w:rsidR="00B72A8A" w:rsidRDefault="00B72A8A" w:rsidP="00DE0E9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5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63867EE" w14:textId="77777777" w:rsidR="006B56E5" w:rsidRPr="008059E6" w:rsidRDefault="006B56E5" w:rsidP="006B5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7E99B" w14:textId="77777777" w:rsidR="00FD4C0A" w:rsidRDefault="006B56E5" w:rsidP="006B56E5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6E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B3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4C0A" w:rsidRPr="00FD4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r w:rsidR="00FD4C0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D4C0A" w:rsidRPr="00FD4C0A">
        <w:rPr>
          <w:rFonts w:ascii="Times New Roman" w:eastAsia="Calibri" w:hAnsi="Times New Roman" w:cs="Times New Roman"/>
          <w:sz w:val="28"/>
          <w:szCs w:val="28"/>
          <w:lang w:eastAsia="ru-RU"/>
        </w:rPr>
        <w:t>лан мероприятий</w:t>
      </w:r>
      <w:r w:rsidR="00FD4C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D4C0A" w:rsidRPr="00FD4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направленных на развитие промышленного потенциала муниципального образования «Город Псков» на 2025-2027 годы</w:t>
      </w:r>
      <w:r w:rsidR="00FD4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D4C0A" w:rsidRPr="00FD4C0A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к настоящему постановлению</w:t>
      </w:r>
      <w:r w:rsidR="00FD4C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DC9B879" w14:textId="77777777" w:rsidR="00FD4C0A" w:rsidRPr="00FD4C0A" w:rsidRDefault="00FD4C0A" w:rsidP="00FD4C0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C0A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EB6D9A5" w14:textId="77777777" w:rsidR="00FD4C0A" w:rsidRPr="00FD4C0A" w:rsidRDefault="00FD4C0A" w:rsidP="00FD4C0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C0A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14:paraId="67C840B1" w14:textId="77777777" w:rsidR="00DE0E98" w:rsidRPr="00FD4C0A" w:rsidRDefault="00FD4C0A" w:rsidP="00FD4C0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C0A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D4C0A">
        <w:rPr>
          <w:rFonts w:ascii="Times New Roman" w:eastAsia="Calibri" w:hAnsi="Times New Roman" w:cs="Times New Roman"/>
          <w:sz w:val="28"/>
          <w:szCs w:val="28"/>
        </w:rPr>
        <w:t>на заместителя Главы Администрации города Пскова Ульянова А.М.</w:t>
      </w:r>
    </w:p>
    <w:p w14:paraId="0866B785" w14:textId="77777777" w:rsidR="00DE0E98" w:rsidRPr="00171E5C" w:rsidRDefault="00DE0E98" w:rsidP="00DE0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9B2E66" w14:textId="77777777" w:rsidR="00E36170" w:rsidRDefault="00E36170" w:rsidP="00DE0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FEB07" w14:textId="77777777" w:rsidR="00FD4C0A" w:rsidRPr="00171E5C" w:rsidRDefault="00FD4C0A" w:rsidP="00DE0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F83B91" w14:textId="77777777" w:rsidR="00B72A8A" w:rsidRPr="00B72A8A" w:rsidRDefault="00DE0E98" w:rsidP="00DE0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E0E98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Pr="00DE0E98">
        <w:rPr>
          <w:rFonts w:ascii="Times New Roman" w:hAnsi="Times New Roman" w:cs="Times New Roman"/>
          <w:sz w:val="28"/>
          <w:szCs w:val="28"/>
        </w:rPr>
        <w:tab/>
      </w:r>
      <w:r w:rsidRPr="00DE0E98">
        <w:rPr>
          <w:rFonts w:ascii="Times New Roman" w:hAnsi="Times New Roman" w:cs="Times New Roman"/>
          <w:sz w:val="28"/>
          <w:szCs w:val="28"/>
        </w:rPr>
        <w:tab/>
      </w:r>
      <w:r w:rsidRPr="00DE0E9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C76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E0E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E0E98">
        <w:rPr>
          <w:rFonts w:ascii="Times New Roman" w:hAnsi="Times New Roman" w:cs="Times New Roman"/>
          <w:sz w:val="28"/>
          <w:szCs w:val="28"/>
        </w:rPr>
        <w:t xml:space="preserve">     Б.А. Елкин</w:t>
      </w:r>
    </w:p>
    <w:p w14:paraId="51120337" w14:textId="77777777" w:rsidR="00B72A8A" w:rsidRDefault="00B72A8A" w:rsidP="00DE0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23125" w14:textId="77777777" w:rsidR="00FD4C0A" w:rsidRDefault="00FD4C0A" w:rsidP="00DE0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41BF4" w14:textId="77777777" w:rsidR="00FD4C0A" w:rsidRDefault="00FD4C0A" w:rsidP="00DE0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D4C0A" w:rsidSect="00BD78F8">
          <w:headerReference w:type="default" r:id="rId7"/>
          <w:headerReference w:type="first" r:id="rId8"/>
          <w:pgSz w:w="11906" w:h="16838"/>
          <w:pgMar w:top="1134" w:right="851" w:bottom="1276" w:left="1531" w:header="709" w:footer="709" w:gutter="0"/>
          <w:pgNumType w:start="1"/>
          <w:cols w:space="708"/>
          <w:titlePg/>
          <w:docGrid w:linePitch="360"/>
        </w:sectPr>
      </w:pPr>
    </w:p>
    <w:p w14:paraId="06E12C5F" w14:textId="77777777" w:rsidR="00FD4C0A" w:rsidRPr="00FD4C0A" w:rsidRDefault="00FD4C0A" w:rsidP="00FD4C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4C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76FEBFE" w14:textId="77777777" w:rsidR="00FD4C0A" w:rsidRPr="00FD4C0A" w:rsidRDefault="00FD4C0A" w:rsidP="00FD4C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4C0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BBD1A94" w14:textId="77777777" w:rsidR="00FD4C0A" w:rsidRPr="00FD4C0A" w:rsidRDefault="00FD4C0A" w:rsidP="00FD4C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4C0A">
        <w:rPr>
          <w:rFonts w:ascii="Times New Roman" w:hAnsi="Times New Roman" w:cs="Times New Roman"/>
          <w:sz w:val="28"/>
          <w:szCs w:val="28"/>
        </w:rPr>
        <w:t xml:space="preserve">города Пскова </w:t>
      </w:r>
    </w:p>
    <w:p w14:paraId="50B19F85" w14:textId="69249BC5" w:rsidR="00FD4C0A" w:rsidRDefault="00FD4C0A" w:rsidP="00FD4C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4C0A">
        <w:rPr>
          <w:rFonts w:ascii="Times New Roman" w:hAnsi="Times New Roman" w:cs="Times New Roman"/>
          <w:sz w:val="28"/>
          <w:szCs w:val="28"/>
        </w:rPr>
        <w:t xml:space="preserve">от </w:t>
      </w:r>
      <w:r w:rsidR="000546DE">
        <w:rPr>
          <w:rFonts w:ascii="Times New Roman" w:hAnsi="Times New Roman" w:cs="Times New Roman"/>
          <w:sz w:val="28"/>
          <w:szCs w:val="28"/>
        </w:rPr>
        <w:t xml:space="preserve"> 15.05.2025 </w:t>
      </w:r>
      <w:r w:rsidRPr="00FD4C0A">
        <w:rPr>
          <w:rFonts w:ascii="Times New Roman" w:hAnsi="Times New Roman" w:cs="Times New Roman"/>
          <w:sz w:val="28"/>
          <w:szCs w:val="28"/>
        </w:rPr>
        <w:t xml:space="preserve">№ </w:t>
      </w:r>
      <w:r w:rsidR="000546DE">
        <w:rPr>
          <w:rFonts w:ascii="Times New Roman" w:hAnsi="Times New Roman" w:cs="Times New Roman"/>
          <w:sz w:val="28"/>
          <w:szCs w:val="28"/>
        </w:rPr>
        <w:t>812</w:t>
      </w:r>
    </w:p>
    <w:p w14:paraId="49417F9E" w14:textId="77777777" w:rsidR="00FD4C0A" w:rsidRDefault="00FD4C0A" w:rsidP="00FD4C0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0C9A31E" w14:textId="77777777" w:rsidR="00FD4C0A" w:rsidRPr="00FD4C0A" w:rsidRDefault="00FD4C0A" w:rsidP="00727E7B">
      <w:pPr>
        <w:widowControl w:val="0"/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zh-CN"/>
        </w:rPr>
      </w:pPr>
      <w:r w:rsidRPr="00FD4C0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ПЛАН МЕРОПРИЯТИЙ,</w:t>
      </w:r>
    </w:p>
    <w:p w14:paraId="0283A41F" w14:textId="77777777" w:rsidR="00FD4C0A" w:rsidRPr="00FD4C0A" w:rsidRDefault="00FD4C0A" w:rsidP="00727E7B">
      <w:pPr>
        <w:widowControl w:val="0"/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zh-CN"/>
        </w:rPr>
      </w:pPr>
      <w:r w:rsidRPr="00FD4C0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направленных на развитие промышленного потенциала муниципального</w:t>
      </w:r>
    </w:p>
    <w:p w14:paraId="0F3BF43C" w14:textId="77777777" w:rsidR="00FD4C0A" w:rsidRPr="00FD4C0A" w:rsidRDefault="00FD4C0A" w:rsidP="00727E7B">
      <w:pPr>
        <w:widowControl w:val="0"/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zh-CN"/>
        </w:rPr>
      </w:pPr>
      <w:r w:rsidRPr="00FD4C0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образования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«Город Псков»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zh-CN"/>
        </w:rPr>
        <w:t xml:space="preserve"> </w:t>
      </w:r>
      <w:r w:rsidRPr="00FD4C0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на 2025-2027 годы</w:t>
      </w:r>
    </w:p>
    <w:p w14:paraId="0A155368" w14:textId="77777777" w:rsidR="00FD4C0A" w:rsidRPr="00FD4C0A" w:rsidRDefault="00FD4C0A" w:rsidP="00FD4C0A">
      <w:pPr>
        <w:widowControl w:val="0"/>
        <w:suppressAutoHyphens/>
        <w:spacing w:after="0" w:line="300" w:lineRule="auto"/>
        <w:jc w:val="center"/>
        <w:rPr>
          <w:rFonts w:ascii="Arial Unicode MS" w:eastAsia="Arial Unicode MS" w:hAnsi="Arial Unicode MS" w:cs="Times New Roman"/>
          <w:color w:val="000000"/>
          <w:sz w:val="24"/>
          <w:szCs w:val="24"/>
          <w:lang w:eastAsia="zh-CN"/>
        </w:rPr>
      </w:pPr>
    </w:p>
    <w:tbl>
      <w:tblPr>
        <w:tblW w:w="96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4"/>
        <w:gridCol w:w="3009"/>
        <w:gridCol w:w="1569"/>
        <w:gridCol w:w="1792"/>
        <w:gridCol w:w="41"/>
        <w:gridCol w:w="2775"/>
      </w:tblGrid>
      <w:tr w:rsidR="00FD4C0A" w:rsidRPr="00FD4C0A" w14:paraId="637704B3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D6A56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554FDE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5BD68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A01CBE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B7652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Планируемые результаты</w:t>
            </w:r>
          </w:p>
        </w:tc>
      </w:tr>
      <w:tr w:rsidR="00FD4C0A" w:rsidRPr="00FD4C0A" w14:paraId="4FDEA6CD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C29D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1. Привлечение финансовых инструментов государственной поддержки в целях модернизации и развития промышленных предприятий муниципального образования</w:t>
            </w:r>
            <w:r w:rsidR="00F77723" w:rsidRPr="00C71E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669B613F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1E40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6E844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 участия промышленных предприятий муниципального образования </w:t>
            </w:r>
            <w:r w:rsidR="00F77723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«Город Псков»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 получении федеральных мер государственной поддержки (ФРП, РФРП, государственная</w:t>
            </w:r>
          </w:p>
          <w:p w14:paraId="6C896A38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программа Российской</w:t>
            </w:r>
          </w:p>
          <w:p w14:paraId="6EBCC74C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Федерации «Развитие</w:t>
            </w:r>
          </w:p>
          <w:p w14:paraId="5B36B09C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промышленности и</w:t>
            </w:r>
          </w:p>
          <w:p w14:paraId="5C223034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повышение её</w:t>
            </w:r>
          </w:p>
          <w:p w14:paraId="26A02B6F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конкурентоспособности» </w:t>
            </w:r>
            <w:r w:rsidR="00F77723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и т.д.)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F146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F3791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,  промышленные предприятия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3A8B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Информирование промышленных предприятий, осуществляющих деятельность на территории муниципального образования</w:t>
            </w:r>
            <w:r w:rsidR="00F77723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0828B5C2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EE8AA5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9D732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 участия промышленных предприятий муниципального образования </w:t>
            </w:r>
            <w:r w:rsidR="00F77723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«Город Псков»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в получении региональных мер государственной поддержки в рамках 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fa-IR"/>
              </w:rPr>
              <w:t>Государственной программы Псковской области «Содействие экономическому развитию, инвестиционной и внешнеэкономической деятельности»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191BA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04A04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,  промышленные предприятия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42CD5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Информирование промышленных предприятий, осуществляющих деятельность на территории муниципального образования</w:t>
            </w:r>
            <w:r w:rsidR="002330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330B7" w:rsidRPr="002330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«Город Псков»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. Размещение информации на официальном сайте  муниципального образования</w:t>
            </w:r>
            <w:r w:rsidR="00F77723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5FF0CD65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19245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51CC9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 участия промышленных предприятий муниципального образования </w:t>
            </w:r>
            <w:r w:rsidR="00F77723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«Город Псков»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 федеральном проекте «Производительность труда»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E1BF2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D2CCFC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,  промышленные предприятия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EB09F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Информирование промышленных предприятий, осуществляющих деятельность на территории муниципального образования</w:t>
            </w:r>
            <w:r w:rsidR="002330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330B7" w:rsidRPr="002330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«Город Псков»</w:t>
            </w:r>
          </w:p>
          <w:p w14:paraId="4C9A8BC4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D4C0A" w:rsidRPr="00FD4C0A" w14:paraId="2D4E0F5A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8AD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2. Мероприятия по привлечению инвестиций в промышленность муниципального образования</w:t>
            </w:r>
            <w:r w:rsidR="00F77723" w:rsidRPr="00C71E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, сопровождению инвестиционных проектов</w:t>
            </w:r>
          </w:p>
        </w:tc>
      </w:tr>
      <w:tr w:rsidR="00FD4C0A" w:rsidRPr="00FD4C0A" w14:paraId="6A3103DA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AFB59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6C0D8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инвестиционных предложений в сфере промышленности по приоритетным отраслям</w:t>
            </w:r>
            <w:r w:rsidRPr="00FD4C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14:paraId="72B0E785" w14:textId="77777777" w:rsidR="00FD4C0A" w:rsidRPr="00FD4C0A" w:rsidRDefault="00FD4C0A" w:rsidP="00B707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1. металлообрабатывающая промышленность</w:t>
            </w:r>
          </w:p>
          <w:p w14:paraId="07AEDD58" w14:textId="77777777" w:rsidR="00FD4C0A" w:rsidRPr="00FD4C0A" w:rsidRDefault="00FD4C0A" w:rsidP="00B707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2. электротехническая промышленность</w:t>
            </w:r>
          </w:p>
          <w:p w14:paraId="5A6E2E8B" w14:textId="77777777" w:rsidR="00FD4C0A" w:rsidRPr="00FD4C0A" w:rsidRDefault="00FD4C0A" w:rsidP="00B707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3. машиностроение</w:t>
            </w:r>
          </w:p>
          <w:p w14:paraId="4FFC5F77" w14:textId="77777777" w:rsidR="00FD4C0A" w:rsidRPr="00FD4C0A" w:rsidRDefault="00FD4C0A" w:rsidP="00B707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4. легкая промышленность</w:t>
            </w:r>
          </w:p>
          <w:p w14:paraId="1FE73153" w14:textId="77777777" w:rsidR="00FD4C0A" w:rsidRPr="00FD4C0A" w:rsidRDefault="00FD4C0A" w:rsidP="00B707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5. кабельно-проводниковая промышленность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BEF82" w14:textId="77777777" w:rsidR="00FD4C0A" w:rsidRPr="00FD4C0A" w:rsidRDefault="00FD4C0A" w:rsidP="00FC6307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Ежегодно до 15</w:t>
            </w:r>
            <w:r w:rsidR="00FC6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.03.</w:t>
            </w: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00419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A23ED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Информирование о наличии  инвестиционных площадок муниципального образования </w:t>
            </w:r>
            <w:r w:rsidR="00F77723" w:rsidRPr="00C71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«Город Псков» </w:t>
            </w: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(с учетом их характеристик: площадь, категория земель, вид разрешенного использования, наличие инфраструктуры, наличие зданий и сооружений, разрешительная, градостроительная документация и т.д.)</w:t>
            </w:r>
          </w:p>
        </w:tc>
      </w:tr>
      <w:tr w:rsidR="00FD4C0A" w:rsidRPr="00FD4C0A" w14:paraId="0B2CDE3E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DAA58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3. Развитие индустриальных (промышленных) парков, промышленных зон на территории муниципального образования</w:t>
            </w:r>
            <w:r w:rsidR="00F77723" w:rsidRPr="00C71E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4229917F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56B622" w14:textId="77777777" w:rsidR="00FD4C0A" w:rsidRPr="00FD4C0A" w:rsidRDefault="002330B7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60660" w14:textId="77777777" w:rsidR="00FD4C0A" w:rsidRPr="00FD4C0A" w:rsidRDefault="00FD4C0A" w:rsidP="00FC63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843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Развитие промышленных зон, в том числе инвентаризация предприятий и земельных участков, приведение в надлежащее состояние инфраструктуры (улично-дорожная сеть, освещение, тротуары), территорий, прилегаю</w:t>
            </w:r>
            <w:r w:rsidR="00094BA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щих к промышленным предприятиям</w:t>
            </w:r>
            <w:r w:rsidRPr="00F843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и т.п.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F6A6A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2240A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7C9FF" w14:textId="77777777" w:rsidR="00FD4C0A" w:rsidRPr="00FD4C0A" w:rsidRDefault="00FD4C0A" w:rsidP="00B707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Организована работа по мониторингу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 восстановления промышленных зон (приведение в надлежащее состояние прилегаю</w:t>
            </w:r>
            <w:r w:rsidR="00F77723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щих к предприятиям территорий,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подъездов к предприятиям).</w:t>
            </w:r>
          </w:p>
          <w:p w14:paraId="0DAD0871" w14:textId="77777777" w:rsidR="00FD4C0A" w:rsidRPr="00FD4C0A" w:rsidRDefault="00FD4C0A" w:rsidP="00B707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D4C0A" w:rsidRPr="00FD4C0A" w14:paraId="010573B5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F82B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4. Мероприятия по развитию кадрового потенциала промышленности муниципального образования</w:t>
            </w:r>
            <w:r w:rsidR="00AA79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A79E0" w:rsidRPr="00AA79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«Город Псков»</w:t>
            </w:r>
          </w:p>
        </w:tc>
      </w:tr>
      <w:tr w:rsidR="00FD4C0A" w:rsidRPr="00FD4C0A" w14:paraId="6B57358C" w14:textId="77777777" w:rsidTr="00C71E4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348B18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8F53A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Выявление потребности  действующих предприятий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 кадрах, а также прогноз потребности при реализации инвестиционных проектов на 2025-2027 годы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74B1B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Ежекварталь</w:t>
            </w:r>
            <w:proofErr w:type="spellEnd"/>
            <w:r w:rsidR="00094B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но</w:t>
            </w:r>
            <w:proofErr w:type="gramEnd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 10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числа месяца, следующего за отчетным периодом, в течение 2025-2027 годов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D3DA02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, 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промышленные предприятия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F4E9A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Проведен мониторинг потребности в рабочих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кадрах, определены основные параметры кадровой потребности в разрезе специальностей  муниципального образования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18753967" w14:textId="77777777" w:rsidTr="00C71E4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AE2044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189377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Вовлечение промышленных предприятий в систему </w:t>
            </w:r>
            <w:proofErr w:type="spellStart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практикоориентированного</w:t>
            </w:r>
            <w:proofErr w:type="spellEnd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образования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DE0FF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Ежегодно, в течение 2025-2027 годов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18ACB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,  промышленные предприятия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5A9F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Готовность промышленных предприятий к заключению с образовательными учреждениями СПО договоров о </w:t>
            </w:r>
            <w:proofErr w:type="spellStart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практикоориентирован</w:t>
            </w:r>
            <w:proofErr w:type="spellEnd"/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ном образовании </w:t>
            </w:r>
          </w:p>
        </w:tc>
      </w:tr>
      <w:tr w:rsidR="00FD4C0A" w:rsidRPr="00FD4C0A" w14:paraId="6B9DCF7C" w14:textId="77777777" w:rsidTr="00C71E4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27D665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8C073" w14:textId="77777777" w:rsid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Организация мероприятий по профессиональной ориентации школьников в части промышленного туризма</w:t>
            </w:r>
          </w:p>
          <w:p w14:paraId="52DBDADC" w14:textId="77777777" w:rsidR="0012177E" w:rsidRPr="0012177E" w:rsidRDefault="0012177E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681704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Ежегодно, до 01.03., следующего за отчетным годом, в течение 2025-2027 годов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47E046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,  промышленные предприятия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3C5E2" w14:textId="77777777" w:rsid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Организация экскурсий на ведущие промышленные предприятия муниципального образования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  <w:r w:rsidR="002330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14:paraId="5B7B2A85" w14:textId="77777777" w:rsidR="002330B7" w:rsidRDefault="002330B7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менее 4 экскурсий </w:t>
            </w:r>
            <w:r w:rsidR="00FC63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не менее чем на 2 предприятиях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ежегодно</w:t>
            </w:r>
          </w:p>
          <w:p w14:paraId="1F1B0BBB" w14:textId="77777777" w:rsidR="002330B7" w:rsidRPr="00FD4C0A" w:rsidRDefault="002330B7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не менее 100 участников</w:t>
            </w:r>
          </w:p>
        </w:tc>
      </w:tr>
      <w:tr w:rsidR="00FD4C0A" w:rsidRPr="00FD4C0A" w14:paraId="15DE42CB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DBDFC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5. Продвижение продукции, производимой промышленными предприятиями муниципального образования</w:t>
            </w:r>
            <w:r w:rsidR="00C71E4A" w:rsidRPr="00C71E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49463072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51BD9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A0CDA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Размещение и актуализация на официальном сайте муниципального образования 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«Город Псков»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промышленной продукции, производимой предприятиями, осуществляющими деятельность на территории муниципального образования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CBE9CC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538C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,  промышленные предприятия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14739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0E6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Электронный каталог промышленной продукции, производимой предприятиями, осуществляющими деятельность на территории муниципального образования</w:t>
            </w:r>
            <w:r w:rsidR="00C71E4A" w:rsidRPr="00200E6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63047A3C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D5DF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B347D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Организация участия промышленных предприятий в </w:t>
            </w:r>
            <w:proofErr w:type="spellStart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конгрессно</w:t>
            </w:r>
            <w:proofErr w:type="spellEnd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-выставочных, презентационных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мероприятиях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94BC6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C8C6C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3EC7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Информирование о проведении </w:t>
            </w:r>
            <w:proofErr w:type="spellStart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конгрессно</w:t>
            </w:r>
            <w:proofErr w:type="spellEnd"/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-выставочных, презентационных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мероприятий</w:t>
            </w:r>
          </w:p>
        </w:tc>
      </w:tr>
      <w:tr w:rsidR="00FD4C0A" w:rsidRPr="00FD4C0A" w14:paraId="2F9F9A36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22F2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68E8B4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843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Организация обучающих семинаров для сотрудников отделов промышленных предприятий по вопросам развития сбыта, участия в государственных и муниципальных закупках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417E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06FDCB" w14:textId="77777777" w:rsid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  <w:p w14:paraId="59434A02" w14:textId="77777777" w:rsidR="001B6E0E" w:rsidRDefault="001B6E0E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57B12D6" w14:textId="77777777" w:rsidR="001B6E0E" w:rsidRPr="00FD4C0A" w:rsidRDefault="001B6E0E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E42A1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Информирование промышленных предприятий о проведении семинаров.</w:t>
            </w:r>
          </w:p>
          <w:p w14:paraId="359EFEBE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Обеспечение участия в семинарах представителей промышленных предприятий</w:t>
            </w:r>
          </w:p>
        </w:tc>
      </w:tr>
      <w:tr w:rsidR="00FD4C0A" w:rsidRPr="00FD4C0A" w14:paraId="2CD52D6D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BE5A2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6. Противодействие незаконному обороту промышленной продукции в муниципальном образовании</w:t>
            </w:r>
            <w:r w:rsidR="00AA79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A79E0" w:rsidRPr="00AA79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«Город Псков»</w:t>
            </w:r>
          </w:p>
        </w:tc>
      </w:tr>
      <w:tr w:rsidR="00FD4C0A" w:rsidRPr="00FD4C0A" w14:paraId="28C187C6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3C8392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02AC3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Мероприятия по противодействию незаконному обороту промышленной продукции (производство и реализация контрафактной и фальсифицированной продукции, несанкционированная торговля) на территории муниципального образования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579E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Ежеквартально, 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E3089C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E1327" w14:textId="77777777" w:rsidR="00FD4C0A" w:rsidRPr="00FD4C0A" w:rsidRDefault="00FD4C0A" w:rsidP="00F843F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843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Проведение  информационных мероприятий,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направленных на предотвращение несанкционированной торговли на территории муниципального образования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«Город Псков»</w:t>
            </w:r>
          </w:p>
        </w:tc>
      </w:tr>
      <w:tr w:rsidR="00FD4C0A" w:rsidRPr="00FD4C0A" w14:paraId="7471F5EA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829125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070697" w14:textId="77777777" w:rsidR="00FD4C0A" w:rsidRPr="00FD4C0A" w:rsidRDefault="00FD4C0A" w:rsidP="00B70791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Times New Roman;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Размещение на официальном сайте муниципального образования </w:t>
            </w:r>
            <w:r w:rsidR="00C71E4A" w:rsidRPr="00C71E4A">
              <w:rPr>
                <w:rFonts w:ascii="Times New Roman" w:eastAsia="Times New Roman;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«Город Псков» </w:t>
            </w:r>
            <w:r w:rsidRPr="00FD4C0A">
              <w:rPr>
                <w:rFonts w:ascii="Times New Roman" w:eastAsia="Times New Roman;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информации  с алгоритмом действия в случае приобретения некачественного топлива и брошюра «Борьба с незаконным оборотом промышленной продукции на территории Псковской области», а также информации о Национальной системе цифровой маркировки и прослеживаемости товаров «</w:t>
            </w:r>
            <w:r w:rsidRPr="00FD4C0A">
              <w:rPr>
                <w:rFonts w:ascii="Times New Roman" w:eastAsia="Times New Roman;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Честный знак</w:t>
            </w:r>
            <w:r w:rsidR="00094BA4">
              <w:rPr>
                <w:rFonts w:ascii="Times New Roman" w:eastAsia="Times New Roman;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4BA01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Ежеквартально, 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B08877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FF76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Информирование промышленных предприятий о Национальной системе цифровой маркировки и прослеживаемости товаров «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Честный знак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FD4C0A" w:rsidRPr="00FD4C0A" w14:paraId="0A2867EF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3FC41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213954" w14:textId="77777777" w:rsidR="00FD4C0A" w:rsidRPr="00FD4C0A" w:rsidRDefault="00FD4C0A" w:rsidP="00FC630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Размещение информации о сроках введения обязательной маркировки товаров средствами </w:t>
            </w:r>
            <w:r w:rsidRPr="00FD4C0A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lastRenderedPageBreak/>
              <w:t xml:space="preserve">идентификации и необходимости регистрации в государственной информационной системе мониторинга за оборотом товаров, подлежащих обязательной маркировке и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 соблюдения законодательства в области маркировки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1450D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2CF2D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2C7D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Информирование промышленных предприятий о </w:t>
            </w:r>
            <w:r w:rsidRPr="00FD4C0A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сроках введения обязательной </w:t>
            </w:r>
            <w:r w:rsidRPr="00FD4C0A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lastRenderedPageBreak/>
              <w:t>маркировки товаров средствами идентификации и необходимости регистрации в государственной информационной системе мониторинга за оборотом товаров, подлежащих обязательной маркировке и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 соблюдения законодательства в области маркировки</w:t>
            </w:r>
          </w:p>
        </w:tc>
      </w:tr>
      <w:tr w:rsidR="00FD4C0A" w:rsidRPr="00FD4C0A" w14:paraId="55117A48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7E88E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7. Популяризация промышленности, продвижение промышленного и инвестиционного потенциала муниципального образования </w:t>
            </w:r>
            <w:r w:rsidR="00AA79E0" w:rsidRPr="00AA79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«Город Псков»</w:t>
            </w:r>
            <w:r w:rsidR="00AA79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СМИ</w:t>
            </w:r>
          </w:p>
        </w:tc>
      </w:tr>
      <w:tr w:rsidR="00FD4C0A" w:rsidRPr="00FD4C0A" w14:paraId="6F0CD223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8D0F2C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BDDD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Размещение на официальном сайте муниципального образования</w:t>
            </w:r>
            <w:r w:rsid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«Город Псков»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, а также в местных и региональных СМИ материалов о действующих производствах и новых образцах продукции, выпускаемой на территории муниципального образования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CAF05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на постоянной основе, в течение</w:t>
            </w: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7385B7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D68DD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Организация выхода не менее 2 публикаций в месяц</w:t>
            </w:r>
          </w:p>
        </w:tc>
      </w:tr>
      <w:tr w:rsidR="00FD4C0A" w:rsidRPr="00FD4C0A" w14:paraId="7AD2001E" w14:textId="77777777" w:rsidTr="00F77723">
        <w:tc>
          <w:tcPr>
            <w:tcW w:w="9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68039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8. Информационно-аналитическая работа и координационная работа</w:t>
            </w:r>
          </w:p>
        </w:tc>
      </w:tr>
      <w:tr w:rsidR="00FD4C0A" w:rsidRPr="00FD4C0A" w14:paraId="42138282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B70F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892B7" w14:textId="77777777" w:rsidR="00FD4C0A" w:rsidRPr="00F843F0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F843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Проведение совещаний по развитию промышленности</w:t>
            </w:r>
          </w:p>
          <w:p w14:paraId="63F11CB1" w14:textId="77777777" w:rsidR="001B6E0E" w:rsidRPr="00FD4C0A" w:rsidRDefault="001B6E0E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E6A492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 раз в год, до 1.03., следующего за отчетным годом, 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44363A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129F4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Выработка решений по вопросам развития промышленности муниципального образования 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«Город Псков»</w:t>
            </w:r>
          </w:p>
        </w:tc>
      </w:tr>
      <w:tr w:rsidR="00FD4C0A" w:rsidRPr="00FD4C0A" w14:paraId="4CC2FB55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27B4A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C072FE" w14:textId="77777777" w:rsidR="00FD4C0A" w:rsidRPr="00FD4C0A" w:rsidRDefault="00FD4C0A" w:rsidP="00B707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Актуализация перечня промышленных предприятий муниципального образования</w:t>
            </w:r>
            <w:r w:rsid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«Город Псков»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43083B16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Представление перечня в адрес Комитета по экономическому развитию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инвестиционной политике Псковской области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CFA4E6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 раз в год, до 1.03., следующего за отчетным годом, 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5E758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8E201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Полный и актуальный перечень промышленных предприятий, осуществляющих деятельность на территории муниципального образования</w:t>
            </w:r>
            <w:r w:rsid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«Город Псков»</w:t>
            </w:r>
          </w:p>
        </w:tc>
      </w:tr>
      <w:tr w:rsidR="00FD4C0A" w:rsidRPr="00FD4C0A" w14:paraId="2B15E7E4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30C3D8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618C0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Формирование сводной информации о состоянии ведущих промышленных предприятий муниципального образования </w:t>
            </w:r>
            <w:r w:rsidR="00C71E4A"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«Город Псков»</w:t>
            </w:r>
            <w:r w:rsid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и проблемных вопросах их деятельности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04B26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Ежеквартально в срок до 10 числа месяца, следующего за отчетным кварталом, 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FE2FE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города Пскова 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42396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Актуальные данные о состоянии и проблемных вопросах деятельности промышленных предприятий муниципального образования</w:t>
            </w:r>
          </w:p>
        </w:tc>
      </w:tr>
      <w:tr w:rsidR="00FD4C0A" w:rsidRPr="00FD4C0A" w14:paraId="3E7226EC" w14:textId="77777777" w:rsidTr="00F77723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6DEABA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28D54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Проведение анализа исполнения Плана мероприятий направленного на развитие промышленного потенциала муниципального образования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4AC5B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Ежеквартально в срок до 10 числа месяца, следующего за отчетным кварталом, в течение 2025-2027 годов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D4EB8F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r w:rsidRPr="00C71E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города Пскова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DB83E" w14:textId="77777777" w:rsidR="00FD4C0A" w:rsidRPr="00FD4C0A" w:rsidRDefault="00FD4C0A" w:rsidP="00B70791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C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Сводная справка в разрезе пунктов Плана</w:t>
            </w:r>
          </w:p>
        </w:tc>
      </w:tr>
    </w:tbl>
    <w:p w14:paraId="3C4C0413" w14:textId="77777777" w:rsidR="00FD4C0A" w:rsidRDefault="00FD4C0A" w:rsidP="00FD4C0A">
      <w:pPr>
        <w:widowControl w:val="0"/>
        <w:tabs>
          <w:tab w:val="left" w:pos="6913"/>
        </w:tabs>
        <w:suppressAutoHyphens/>
        <w:spacing w:after="0" w:line="30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 w:rsidRPr="00FD4C0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B452CA9" w14:textId="77777777" w:rsidR="00094BA4" w:rsidRDefault="00094BA4" w:rsidP="00FD4C0A">
      <w:pPr>
        <w:widowControl w:val="0"/>
        <w:tabs>
          <w:tab w:val="left" w:pos="6913"/>
        </w:tabs>
        <w:suppressAutoHyphens/>
        <w:spacing w:after="0" w:line="30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</w:p>
    <w:p w14:paraId="37CF2E7B" w14:textId="77777777" w:rsidR="00094BA4" w:rsidRDefault="00094BA4" w:rsidP="00FD4C0A">
      <w:pPr>
        <w:pStyle w:val="ConsPlusNormal"/>
        <w:ind w:firstLine="709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zh-CN"/>
        </w:rPr>
      </w:pPr>
    </w:p>
    <w:p w14:paraId="2236EB6B" w14:textId="77777777" w:rsidR="00FD4C0A" w:rsidRPr="00B72A8A" w:rsidRDefault="00094BA4" w:rsidP="00094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BA4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094BA4">
        <w:rPr>
          <w:rFonts w:ascii="Times New Roman" w:hAnsi="Times New Roman" w:cs="Times New Roman"/>
          <w:sz w:val="28"/>
          <w:szCs w:val="28"/>
        </w:rPr>
        <w:tab/>
      </w:r>
      <w:r w:rsidRPr="00094BA4">
        <w:rPr>
          <w:rFonts w:ascii="Times New Roman" w:hAnsi="Times New Roman" w:cs="Times New Roman"/>
          <w:sz w:val="28"/>
          <w:szCs w:val="28"/>
        </w:rPr>
        <w:tab/>
      </w:r>
      <w:r w:rsidRPr="00094B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094BA4">
        <w:rPr>
          <w:rFonts w:ascii="Times New Roman" w:hAnsi="Times New Roman" w:cs="Times New Roman"/>
          <w:sz w:val="28"/>
          <w:szCs w:val="28"/>
        </w:rPr>
        <w:tab/>
        <w:t xml:space="preserve">     Б.А. Елкин</w:t>
      </w:r>
    </w:p>
    <w:sectPr w:rsidR="00FD4C0A" w:rsidRPr="00B72A8A" w:rsidSect="00BD78F8">
      <w:pgSz w:w="11906" w:h="16838"/>
      <w:pgMar w:top="1134" w:right="851" w:bottom="1276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D7936" w14:textId="77777777" w:rsidR="00694B47" w:rsidRDefault="00694B47" w:rsidP="00BD78F8">
      <w:pPr>
        <w:spacing w:after="0" w:line="240" w:lineRule="auto"/>
      </w:pPr>
      <w:r>
        <w:separator/>
      </w:r>
    </w:p>
  </w:endnote>
  <w:endnote w:type="continuationSeparator" w:id="0">
    <w:p w14:paraId="44CFC1C8" w14:textId="77777777" w:rsidR="00694B47" w:rsidRDefault="00694B47" w:rsidP="00BD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70083" w14:textId="77777777" w:rsidR="00694B47" w:rsidRDefault="00694B47" w:rsidP="00BD78F8">
      <w:pPr>
        <w:spacing w:after="0" w:line="240" w:lineRule="auto"/>
      </w:pPr>
      <w:r>
        <w:separator/>
      </w:r>
    </w:p>
  </w:footnote>
  <w:footnote w:type="continuationSeparator" w:id="0">
    <w:p w14:paraId="546A39C9" w14:textId="77777777" w:rsidR="00694B47" w:rsidRDefault="00694B47" w:rsidP="00BD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6531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F11BBD" w14:textId="77777777" w:rsidR="00E36170" w:rsidRPr="00BD78F8" w:rsidRDefault="00E3617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D78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78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D78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4BA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D78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5C1F44E" w14:textId="77777777" w:rsidR="00E36170" w:rsidRDefault="00E361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8CEDF" w14:textId="77777777" w:rsidR="00E36170" w:rsidRDefault="00E36170">
    <w:pPr>
      <w:pStyle w:val="a3"/>
      <w:jc w:val="center"/>
    </w:pPr>
  </w:p>
  <w:p w14:paraId="6D5511A2" w14:textId="77777777" w:rsidR="00E36170" w:rsidRDefault="00E361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8A"/>
    <w:rsid w:val="000546DE"/>
    <w:rsid w:val="00076DDB"/>
    <w:rsid w:val="00092450"/>
    <w:rsid w:val="00094BA4"/>
    <w:rsid w:val="000A53CD"/>
    <w:rsid w:val="000C100D"/>
    <w:rsid w:val="000E5FD4"/>
    <w:rsid w:val="000E6117"/>
    <w:rsid w:val="0011085C"/>
    <w:rsid w:val="0012177E"/>
    <w:rsid w:val="00171E5C"/>
    <w:rsid w:val="00195BE0"/>
    <w:rsid w:val="001B6E0E"/>
    <w:rsid w:val="00200E6D"/>
    <w:rsid w:val="002330B7"/>
    <w:rsid w:val="00250C4E"/>
    <w:rsid w:val="002862F7"/>
    <w:rsid w:val="002A2D51"/>
    <w:rsid w:val="002D1512"/>
    <w:rsid w:val="00317A65"/>
    <w:rsid w:val="004D45FE"/>
    <w:rsid w:val="0052336B"/>
    <w:rsid w:val="00567EB2"/>
    <w:rsid w:val="00576BA8"/>
    <w:rsid w:val="00582CF1"/>
    <w:rsid w:val="005A4C77"/>
    <w:rsid w:val="00652055"/>
    <w:rsid w:val="00694B47"/>
    <w:rsid w:val="006A7577"/>
    <w:rsid w:val="006B56E5"/>
    <w:rsid w:val="006F10E4"/>
    <w:rsid w:val="00727E7B"/>
    <w:rsid w:val="007D70DB"/>
    <w:rsid w:val="008059E6"/>
    <w:rsid w:val="008347C3"/>
    <w:rsid w:val="00836413"/>
    <w:rsid w:val="00875A5F"/>
    <w:rsid w:val="008F6F1F"/>
    <w:rsid w:val="0096398E"/>
    <w:rsid w:val="00971619"/>
    <w:rsid w:val="009A7600"/>
    <w:rsid w:val="00A84FEB"/>
    <w:rsid w:val="00AA79E0"/>
    <w:rsid w:val="00AB4BEC"/>
    <w:rsid w:val="00AC7690"/>
    <w:rsid w:val="00B02DC2"/>
    <w:rsid w:val="00B03689"/>
    <w:rsid w:val="00B649B8"/>
    <w:rsid w:val="00B70791"/>
    <w:rsid w:val="00B72A8A"/>
    <w:rsid w:val="00BA7F13"/>
    <w:rsid w:val="00BB3B00"/>
    <w:rsid w:val="00BD279F"/>
    <w:rsid w:val="00BD78F8"/>
    <w:rsid w:val="00C47978"/>
    <w:rsid w:val="00C71E4A"/>
    <w:rsid w:val="00C959E7"/>
    <w:rsid w:val="00CD486B"/>
    <w:rsid w:val="00D5333F"/>
    <w:rsid w:val="00D81BDC"/>
    <w:rsid w:val="00DE0E98"/>
    <w:rsid w:val="00E23C18"/>
    <w:rsid w:val="00E36170"/>
    <w:rsid w:val="00ED7D32"/>
    <w:rsid w:val="00F23C2F"/>
    <w:rsid w:val="00F33034"/>
    <w:rsid w:val="00F56038"/>
    <w:rsid w:val="00F77723"/>
    <w:rsid w:val="00F843F0"/>
    <w:rsid w:val="00FA0F51"/>
    <w:rsid w:val="00FC6307"/>
    <w:rsid w:val="00FD1A39"/>
    <w:rsid w:val="00F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DEC00D"/>
  <w15:docId w15:val="{E756DA62-E721-4F3C-AD60-A16CA324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8F8"/>
  </w:style>
  <w:style w:type="paragraph" w:styleId="a5">
    <w:name w:val="footer"/>
    <w:basedOn w:val="a"/>
    <w:link w:val="a6"/>
    <w:uiPriority w:val="99"/>
    <w:unhideWhenUsed/>
    <w:rsid w:val="00BD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8F8"/>
  </w:style>
  <w:style w:type="paragraph" w:styleId="a7">
    <w:name w:val="Balloon Text"/>
    <w:basedOn w:val="a"/>
    <w:link w:val="a8"/>
    <w:uiPriority w:val="99"/>
    <w:semiHidden/>
    <w:unhideWhenUsed/>
    <w:rsid w:val="007D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8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 Николаевна</dc:creator>
  <cp:lastModifiedBy>Светлана Г. Трифонова</cp:lastModifiedBy>
  <cp:revision>2</cp:revision>
  <cp:lastPrinted>2022-03-25T13:39:00Z</cp:lastPrinted>
  <dcterms:created xsi:type="dcterms:W3CDTF">2025-05-15T14:34:00Z</dcterms:created>
  <dcterms:modified xsi:type="dcterms:W3CDTF">2025-05-15T14:34:00Z</dcterms:modified>
</cp:coreProperties>
</file>