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1784" w14:textId="2097E0C4" w:rsidR="001474E2" w:rsidRPr="001474E2" w:rsidRDefault="001474E2" w:rsidP="001474E2">
      <w:pPr>
        <w:spacing w:after="200" w:line="276" w:lineRule="auto"/>
        <w:rPr>
          <w:rFonts w:ascii="Calibri" w:hAnsi="Calibri"/>
          <w:sz w:val="22"/>
          <w:szCs w:val="22"/>
        </w:rPr>
      </w:pPr>
      <w:r w:rsidRPr="001474E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3C9E9" wp14:editId="4D430EB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0A4CB" w14:textId="676D3744" w:rsidR="001474E2" w:rsidRPr="005F26E9" w:rsidRDefault="001474E2" w:rsidP="001474E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C9E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C00A4CB" w14:textId="676D3744" w:rsidR="001474E2" w:rsidRPr="005F26E9" w:rsidRDefault="001474E2" w:rsidP="001474E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885</w:t>
                      </w:r>
                    </w:p>
                  </w:txbxContent>
                </v:textbox>
              </v:shape>
            </w:pict>
          </mc:Fallback>
        </mc:AlternateContent>
      </w:r>
      <w:r w:rsidRPr="001474E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5E00A" wp14:editId="46709F4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1580E" w14:textId="47B2AB57" w:rsidR="001474E2" w:rsidRPr="005F26E9" w:rsidRDefault="001474E2" w:rsidP="001474E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E00A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5B1580E" w14:textId="47B2AB57" w:rsidR="001474E2" w:rsidRPr="005F26E9" w:rsidRDefault="001474E2" w:rsidP="001474E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21.05.2025</w:t>
                      </w:r>
                    </w:p>
                  </w:txbxContent>
                </v:textbox>
              </v:shape>
            </w:pict>
          </mc:Fallback>
        </mc:AlternateContent>
      </w:r>
      <w:r w:rsidRPr="001474E2">
        <w:rPr>
          <w:rFonts w:ascii="Calibri" w:hAnsi="Calibri"/>
          <w:noProof/>
          <w:sz w:val="22"/>
          <w:szCs w:val="22"/>
        </w:rPr>
        <w:drawing>
          <wp:inline distT="0" distB="0" distL="0" distR="0" wp14:anchorId="1B80CDBD" wp14:editId="37619AA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5856" w14:textId="688565C9" w:rsidR="00014B98" w:rsidRPr="007F0D9A" w:rsidRDefault="00014B98" w:rsidP="001018E0">
      <w:pPr>
        <w:pStyle w:val="ConsPlusTitlePage"/>
      </w:pPr>
    </w:p>
    <w:p w14:paraId="6454CF61" w14:textId="77777777" w:rsidR="001018E0" w:rsidRPr="007F0D9A" w:rsidRDefault="001018E0" w:rsidP="001018E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24A4AB0F" w14:textId="77777777" w:rsidR="00014B98" w:rsidRPr="007F0D9A" w:rsidRDefault="00014B98" w:rsidP="00C77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0D9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211C2" w:rsidRPr="007F0D9A">
        <w:rPr>
          <w:rFonts w:ascii="Times New Roman" w:hAnsi="Times New Roman" w:cs="Times New Roman"/>
          <w:sz w:val="28"/>
          <w:szCs w:val="28"/>
        </w:rPr>
        <w:t>п</w:t>
      </w:r>
      <w:r w:rsidRPr="007F0D9A">
        <w:rPr>
          <w:rFonts w:ascii="Times New Roman" w:hAnsi="Times New Roman" w:cs="Times New Roman"/>
          <w:sz w:val="28"/>
          <w:szCs w:val="28"/>
        </w:rPr>
        <w:t>остановление Ад</w:t>
      </w:r>
      <w:r w:rsidR="00A527C7" w:rsidRPr="007F0D9A">
        <w:rPr>
          <w:rFonts w:ascii="Times New Roman" w:hAnsi="Times New Roman" w:cs="Times New Roman"/>
          <w:sz w:val="28"/>
          <w:szCs w:val="28"/>
        </w:rPr>
        <w:t xml:space="preserve">министрации города Пскова </w:t>
      </w:r>
      <w:r w:rsidR="00AF6212" w:rsidRPr="007F0D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27C7" w:rsidRPr="007F0D9A">
        <w:rPr>
          <w:rFonts w:ascii="Times New Roman" w:hAnsi="Times New Roman" w:cs="Times New Roman"/>
          <w:sz w:val="28"/>
          <w:szCs w:val="28"/>
        </w:rPr>
        <w:t>от 07.07.2014 №</w:t>
      </w:r>
      <w:r w:rsidR="00B62A4F" w:rsidRPr="007F0D9A">
        <w:rPr>
          <w:rFonts w:ascii="Times New Roman" w:hAnsi="Times New Roman" w:cs="Times New Roman"/>
          <w:sz w:val="28"/>
          <w:szCs w:val="28"/>
        </w:rPr>
        <w:t xml:space="preserve"> </w:t>
      </w:r>
      <w:r w:rsidR="00A527C7" w:rsidRPr="007F0D9A">
        <w:rPr>
          <w:rFonts w:ascii="Times New Roman" w:hAnsi="Times New Roman" w:cs="Times New Roman"/>
          <w:sz w:val="28"/>
          <w:szCs w:val="28"/>
        </w:rPr>
        <w:t xml:space="preserve">1578 </w:t>
      </w:r>
      <w:r w:rsidRPr="007F0D9A">
        <w:rPr>
          <w:rFonts w:ascii="Times New Roman" w:hAnsi="Times New Roman" w:cs="Times New Roman"/>
          <w:sz w:val="28"/>
          <w:szCs w:val="28"/>
        </w:rPr>
        <w:t xml:space="preserve">«Об утверждении Схем </w:t>
      </w:r>
      <w:r w:rsidR="00A527C7" w:rsidRPr="007F0D9A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F27861" w:rsidRPr="007F0D9A">
        <w:rPr>
          <w:rFonts w:ascii="Times New Roman" w:hAnsi="Times New Roman" w:cs="Times New Roman"/>
          <w:sz w:val="28"/>
          <w:szCs w:val="28"/>
        </w:rPr>
        <w:t xml:space="preserve">  </w:t>
      </w:r>
      <w:r w:rsidR="00971C74" w:rsidRPr="007F0D9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527C7" w:rsidRPr="007F0D9A">
        <w:rPr>
          <w:rFonts w:ascii="Times New Roman" w:hAnsi="Times New Roman" w:cs="Times New Roman"/>
          <w:sz w:val="28"/>
          <w:szCs w:val="28"/>
        </w:rPr>
        <w:t>и водоотведения</w:t>
      </w:r>
      <w:r w:rsidRPr="007F0D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14:paraId="5C432ABA" w14:textId="77777777" w:rsidR="00014B98" w:rsidRPr="007F0D9A" w:rsidRDefault="00014B98" w:rsidP="00C7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CAF7F7" w14:textId="77777777" w:rsidR="00B9056E" w:rsidRPr="007F0D9A" w:rsidRDefault="00B9056E" w:rsidP="00C7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9782C4" w14:textId="175E518E" w:rsidR="00BA2754" w:rsidRPr="007F0D9A" w:rsidRDefault="00BA2754" w:rsidP="00C7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9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</w:t>
      </w:r>
      <w:r w:rsidR="00A527C7" w:rsidRPr="007F0D9A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767D6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527C7" w:rsidRPr="007F0D9A">
        <w:rPr>
          <w:rFonts w:ascii="Times New Roman" w:hAnsi="Times New Roman" w:cs="Times New Roman"/>
          <w:sz w:val="28"/>
          <w:szCs w:val="28"/>
        </w:rPr>
        <w:t>и водоотведения для абонентов</w:t>
      </w:r>
      <w:r w:rsidRPr="007F0D9A">
        <w:rPr>
          <w:rFonts w:ascii="Times New Roman" w:hAnsi="Times New Roman" w:cs="Times New Roman"/>
          <w:sz w:val="28"/>
          <w:szCs w:val="28"/>
        </w:rPr>
        <w:t>,</w:t>
      </w:r>
      <w:r w:rsidR="00A527C7" w:rsidRPr="007F0D9A">
        <w:rPr>
          <w:rFonts w:ascii="Times New Roman" w:hAnsi="Times New Roman" w:cs="Times New Roman"/>
          <w:sz w:val="28"/>
          <w:szCs w:val="28"/>
        </w:rPr>
        <w:t xml:space="preserve"> рационального водопользования,</w:t>
      </w:r>
      <w:r w:rsidR="00767D66">
        <w:rPr>
          <w:rFonts w:ascii="Times New Roman" w:hAnsi="Times New Roman" w:cs="Times New Roman"/>
          <w:sz w:val="28"/>
          <w:szCs w:val="28"/>
        </w:rPr>
        <w:t xml:space="preserve"> </w:t>
      </w:r>
      <w:r w:rsidR="00A527C7" w:rsidRPr="007F0D9A">
        <w:rPr>
          <w:rFonts w:ascii="Times New Roman" w:hAnsi="Times New Roman" w:cs="Times New Roman"/>
          <w:sz w:val="28"/>
          <w:szCs w:val="28"/>
        </w:rPr>
        <w:t xml:space="preserve">а также развития централизованных систем водоснабжения и водоотведения </w:t>
      </w:r>
      <w:r w:rsidR="00F27861" w:rsidRPr="007F0D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27C7" w:rsidRPr="007F0D9A">
        <w:rPr>
          <w:rFonts w:ascii="Times New Roman" w:hAnsi="Times New Roman" w:cs="Times New Roman"/>
          <w:sz w:val="28"/>
          <w:szCs w:val="28"/>
        </w:rPr>
        <w:t>на</w:t>
      </w:r>
      <w:r w:rsidR="00F27861" w:rsidRPr="007F0D9A">
        <w:rPr>
          <w:rFonts w:ascii="Times New Roman" w:hAnsi="Times New Roman" w:cs="Times New Roman"/>
          <w:sz w:val="28"/>
          <w:szCs w:val="28"/>
        </w:rPr>
        <w:t xml:space="preserve"> </w:t>
      </w:r>
      <w:r w:rsidR="00A527C7" w:rsidRPr="007F0D9A">
        <w:rPr>
          <w:rFonts w:ascii="Times New Roman" w:hAnsi="Times New Roman" w:cs="Times New Roman"/>
          <w:sz w:val="28"/>
          <w:szCs w:val="28"/>
        </w:rPr>
        <w:t xml:space="preserve">основе наилучших доступных технологий </w:t>
      </w:r>
      <w:r w:rsidR="00B62A4F" w:rsidRPr="007F0D9A">
        <w:rPr>
          <w:rFonts w:ascii="Times New Roman" w:hAnsi="Times New Roman" w:cs="Times New Roman"/>
          <w:sz w:val="28"/>
          <w:szCs w:val="28"/>
        </w:rPr>
        <w:t>и</w:t>
      </w:r>
      <w:r w:rsidR="00A527C7" w:rsidRPr="007F0D9A">
        <w:rPr>
          <w:rFonts w:ascii="Times New Roman" w:hAnsi="Times New Roman" w:cs="Times New Roman"/>
          <w:sz w:val="28"/>
          <w:szCs w:val="28"/>
        </w:rPr>
        <w:t xml:space="preserve"> внедрения энергосберегающих технологий, </w:t>
      </w:r>
      <w:r w:rsidRPr="007F0D9A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C6753">
        <w:rPr>
          <w:rFonts w:ascii="Times New Roman" w:hAnsi="Times New Roman" w:cs="Times New Roman"/>
          <w:sz w:val="28"/>
          <w:szCs w:val="28"/>
        </w:rPr>
        <w:t xml:space="preserve"> </w:t>
      </w:r>
      <w:r w:rsidR="00EC438E" w:rsidRPr="007F0D9A">
        <w:rPr>
          <w:rFonts w:ascii="Times New Roman" w:hAnsi="Times New Roman" w:cs="Times New Roman"/>
          <w:sz w:val="28"/>
          <w:szCs w:val="28"/>
        </w:rPr>
        <w:t xml:space="preserve">от </w:t>
      </w:r>
      <w:r w:rsidR="00A527C7" w:rsidRPr="007F0D9A">
        <w:rPr>
          <w:rFonts w:ascii="Times New Roman" w:hAnsi="Times New Roman" w:cs="Times New Roman"/>
          <w:sz w:val="28"/>
          <w:szCs w:val="28"/>
        </w:rPr>
        <w:t>07.12.201</w:t>
      </w:r>
      <w:r w:rsidR="00B62A4F" w:rsidRPr="007F0D9A">
        <w:rPr>
          <w:rFonts w:ascii="Times New Roman" w:hAnsi="Times New Roman" w:cs="Times New Roman"/>
          <w:sz w:val="28"/>
          <w:szCs w:val="28"/>
        </w:rPr>
        <w:t>1</w:t>
      </w:r>
      <w:r w:rsidRPr="007F0D9A">
        <w:rPr>
          <w:rFonts w:ascii="Times New Roman" w:hAnsi="Times New Roman" w:cs="Times New Roman"/>
          <w:sz w:val="28"/>
          <w:szCs w:val="28"/>
        </w:rPr>
        <w:t xml:space="preserve"> </w:t>
      </w:r>
      <w:r w:rsidR="00EC438E" w:rsidRPr="007F0D9A">
        <w:rPr>
          <w:rFonts w:ascii="Times New Roman" w:hAnsi="Times New Roman" w:cs="Times New Roman"/>
          <w:sz w:val="28"/>
          <w:szCs w:val="28"/>
        </w:rPr>
        <w:t>№</w:t>
      </w:r>
      <w:r w:rsidR="00A527C7" w:rsidRPr="007F0D9A">
        <w:rPr>
          <w:rFonts w:ascii="Times New Roman" w:hAnsi="Times New Roman" w:cs="Times New Roman"/>
          <w:sz w:val="28"/>
          <w:szCs w:val="28"/>
        </w:rPr>
        <w:t xml:space="preserve"> 416</w:t>
      </w:r>
      <w:r w:rsidRPr="007F0D9A">
        <w:rPr>
          <w:rFonts w:ascii="Times New Roman" w:hAnsi="Times New Roman" w:cs="Times New Roman"/>
          <w:sz w:val="28"/>
          <w:szCs w:val="28"/>
        </w:rPr>
        <w:t>-ФЗ</w:t>
      </w:r>
      <w:r w:rsidR="00A527C7" w:rsidRPr="007F0D9A">
        <w:rPr>
          <w:rFonts w:ascii="Times New Roman" w:hAnsi="Times New Roman" w:cs="Times New Roman"/>
          <w:sz w:val="28"/>
          <w:szCs w:val="28"/>
        </w:rPr>
        <w:t xml:space="preserve"> </w:t>
      </w:r>
      <w:r w:rsidR="00767D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27C7" w:rsidRPr="007F0D9A">
        <w:rPr>
          <w:rFonts w:ascii="Times New Roman" w:hAnsi="Times New Roman" w:cs="Times New Roman"/>
          <w:sz w:val="28"/>
          <w:szCs w:val="28"/>
        </w:rPr>
        <w:t>«</w:t>
      </w:r>
      <w:r w:rsidRPr="007F0D9A">
        <w:rPr>
          <w:rFonts w:ascii="Times New Roman" w:hAnsi="Times New Roman" w:cs="Times New Roman"/>
          <w:sz w:val="28"/>
          <w:szCs w:val="28"/>
        </w:rPr>
        <w:t xml:space="preserve">О </w:t>
      </w:r>
      <w:r w:rsidR="00A527C7" w:rsidRPr="007F0D9A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="00EC438E" w:rsidRPr="007F0D9A">
        <w:rPr>
          <w:rFonts w:ascii="Times New Roman" w:hAnsi="Times New Roman" w:cs="Times New Roman"/>
          <w:sz w:val="28"/>
          <w:szCs w:val="28"/>
        </w:rPr>
        <w:t>»</w:t>
      </w:r>
      <w:r w:rsidRPr="007F0D9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62A4F" w:rsidRPr="007F0D9A">
        <w:rPr>
          <w:rFonts w:ascii="Times New Roman" w:hAnsi="Times New Roman" w:cs="Times New Roman"/>
          <w:sz w:val="28"/>
          <w:szCs w:val="28"/>
        </w:rPr>
        <w:t>стат</w:t>
      </w:r>
      <w:r w:rsidR="00F551C4" w:rsidRPr="007F0D9A">
        <w:rPr>
          <w:rFonts w:ascii="Times New Roman" w:hAnsi="Times New Roman" w:cs="Times New Roman"/>
          <w:sz w:val="28"/>
          <w:szCs w:val="28"/>
        </w:rPr>
        <w:t>ь</w:t>
      </w:r>
      <w:r w:rsidR="00975C00" w:rsidRPr="007F0D9A">
        <w:rPr>
          <w:rFonts w:ascii="Times New Roman" w:hAnsi="Times New Roman" w:cs="Times New Roman"/>
          <w:sz w:val="28"/>
          <w:szCs w:val="28"/>
        </w:rPr>
        <w:t>ями</w:t>
      </w:r>
      <w:r w:rsidRPr="007F0D9A">
        <w:rPr>
          <w:rFonts w:ascii="Times New Roman" w:hAnsi="Times New Roman" w:cs="Times New Roman"/>
          <w:sz w:val="28"/>
          <w:szCs w:val="28"/>
        </w:rPr>
        <w:t xml:space="preserve"> </w:t>
      </w:r>
      <w:r w:rsidR="00AA7E07" w:rsidRPr="007F0D9A">
        <w:rPr>
          <w:rFonts w:ascii="Times New Roman" w:hAnsi="Times New Roman" w:cs="Times New Roman"/>
          <w:sz w:val="28"/>
          <w:szCs w:val="28"/>
        </w:rPr>
        <w:t xml:space="preserve">28 и </w:t>
      </w:r>
      <w:r w:rsidRPr="007F0D9A">
        <w:rPr>
          <w:rFonts w:ascii="Times New Roman" w:hAnsi="Times New Roman" w:cs="Times New Roman"/>
          <w:sz w:val="28"/>
          <w:szCs w:val="28"/>
        </w:rPr>
        <w:t xml:space="preserve">32 Устава муниципального образования </w:t>
      </w:r>
      <w:r w:rsidR="00A527C7" w:rsidRPr="007F0D9A">
        <w:rPr>
          <w:rFonts w:ascii="Times New Roman" w:hAnsi="Times New Roman" w:cs="Times New Roman"/>
          <w:sz w:val="28"/>
          <w:szCs w:val="28"/>
        </w:rPr>
        <w:t>«</w:t>
      </w:r>
      <w:r w:rsidRPr="007F0D9A">
        <w:rPr>
          <w:rFonts w:ascii="Times New Roman" w:hAnsi="Times New Roman" w:cs="Times New Roman"/>
          <w:sz w:val="28"/>
          <w:szCs w:val="28"/>
        </w:rPr>
        <w:t>Город Псков</w:t>
      </w:r>
      <w:r w:rsidR="00A527C7" w:rsidRPr="007F0D9A">
        <w:rPr>
          <w:rFonts w:ascii="Times New Roman" w:hAnsi="Times New Roman" w:cs="Times New Roman"/>
          <w:sz w:val="28"/>
          <w:szCs w:val="28"/>
        </w:rPr>
        <w:t>»</w:t>
      </w:r>
      <w:r w:rsidRPr="007F0D9A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14:paraId="2F807059" w14:textId="77777777" w:rsidR="00B62A4F" w:rsidRPr="007F0D9A" w:rsidRDefault="00B62A4F" w:rsidP="00C77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62C352" w14:textId="77777777" w:rsidR="00A527C7" w:rsidRPr="007F0D9A" w:rsidRDefault="00A527C7" w:rsidP="00C77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9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EC1B73" w14:textId="77777777" w:rsidR="00B62A4F" w:rsidRPr="007F0D9A" w:rsidRDefault="00B62A4F" w:rsidP="00C77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E5CB96" w14:textId="505A3146" w:rsidR="005155C3" w:rsidRPr="007F0D9A" w:rsidRDefault="007D03C0" w:rsidP="007D0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2754" w:rsidRPr="007F0D9A">
        <w:rPr>
          <w:rFonts w:ascii="Times New Roman" w:hAnsi="Times New Roman" w:cs="Times New Roman"/>
          <w:sz w:val="28"/>
          <w:szCs w:val="28"/>
        </w:rPr>
        <w:t xml:space="preserve">. </w:t>
      </w:r>
      <w:r w:rsidR="007E59E9" w:rsidRPr="007F0D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3029B" w:rsidRPr="007F0D9A">
        <w:rPr>
          <w:rFonts w:ascii="Times New Roman" w:hAnsi="Times New Roman" w:cs="Times New Roman"/>
          <w:sz w:val="28"/>
          <w:szCs w:val="28"/>
        </w:rPr>
        <w:t>п</w:t>
      </w:r>
      <w:r w:rsidR="007E59E9" w:rsidRPr="007F0D9A">
        <w:rPr>
          <w:rFonts w:ascii="Times New Roman" w:hAnsi="Times New Roman" w:cs="Times New Roman"/>
          <w:sz w:val="28"/>
          <w:szCs w:val="28"/>
        </w:rPr>
        <w:t>риложение № 1 «Схема водоснабжения и водоотведения муниципального образования «Город Псков» на период с 2015 года до 2030 года</w:t>
      </w:r>
      <w:r w:rsidR="0043029B" w:rsidRPr="007F0D9A">
        <w:rPr>
          <w:rFonts w:ascii="Times New Roman" w:hAnsi="Times New Roman" w:cs="Times New Roman"/>
          <w:sz w:val="28"/>
          <w:szCs w:val="28"/>
        </w:rPr>
        <w:t xml:space="preserve">. </w:t>
      </w:r>
      <w:r w:rsidR="007E59E9" w:rsidRPr="007F0D9A">
        <w:rPr>
          <w:rFonts w:ascii="Times New Roman" w:hAnsi="Times New Roman" w:cs="Times New Roman"/>
          <w:sz w:val="28"/>
          <w:szCs w:val="28"/>
        </w:rPr>
        <w:t xml:space="preserve">Том </w:t>
      </w:r>
      <w:r w:rsidR="00D15AD1" w:rsidRPr="007F0D9A">
        <w:rPr>
          <w:rFonts w:ascii="Times New Roman" w:hAnsi="Times New Roman" w:cs="Times New Roman"/>
          <w:sz w:val="28"/>
          <w:szCs w:val="28"/>
        </w:rPr>
        <w:t>1</w:t>
      </w:r>
      <w:r w:rsidR="007E59E9" w:rsidRPr="007F0D9A">
        <w:rPr>
          <w:rFonts w:ascii="Times New Roman" w:hAnsi="Times New Roman" w:cs="Times New Roman"/>
          <w:sz w:val="28"/>
          <w:szCs w:val="28"/>
        </w:rPr>
        <w:t xml:space="preserve">. Схема </w:t>
      </w:r>
      <w:r w:rsidR="00D15AD1" w:rsidRPr="007F0D9A">
        <w:rPr>
          <w:rFonts w:ascii="Times New Roman" w:hAnsi="Times New Roman" w:cs="Times New Roman"/>
          <w:sz w:val="28"/>
          <w:szCs w:val="28"/>
        </w:rPr>
        <w:t>водоснабжения</w:t>
      </w:r>
      <w:r w:rsidR="007E59E9" w:rsidRPr="007F0D9A">
        <w:rPr>
          <w:rFonts w:ascii="Times New Roman" w:hAnsi="Times New Roman" w:cs="Times New Roman"/>
          <w:sz w:val="28"/>
          <w:szCs w:val="28"/>
        </w:rPr>
        <w:t>»</w:t>
      </w:r>
      <w:r w:rsidR="00B62A4F" w:rsidRPr="007F0D9A">
        <w:rPr>
          <w:rFonts w:ascii="Times New Roman" w:hAnsi="Times New Roman" w:cs="Times New Roman"/>
          <w:sz w:val="28"/>
          <w:szCs w:val="28"/>
        </w:rPr>
        <w:t>, утвержденн</w:t>
      </w:r>
      <w:r w:rsidR="00A8687D" w:rsidRPr="007F0D9A">
        <w:rPr>
          <w:rFonts w:ascii="Times New Roman" w:hAnsi="Times New Roman" w:cs="Times New Roman"/>
          <w:sz w:val="28"/>
          <w:szCs w:val="28"/>
        </w:rPr>
        <w:t>о</w:t>
      </w:r>
      <w:r w:rsidR="00B62A4F" w:rsidRPr="007F0D9A">
        <w:rPr>
          <w:rFonts w:ascii="Times New Roman" w:hAnsi="Times New Roman" w:cs="Times New Roman"/>
          <w:sz w:val="28"/>
          <w:szCs w:val="28"/>
        </w:rPr>
        <w:t xml:space="preserve">е </w:t>
      </w:r>
      <w:r w:rsidR="005155C3" w:rsidRPr="007F0D9A">
        <w:rPr>
          <w:rFonts w:ascii="Times New Roman" w:hAnsi="Times New Roman" w:cs="Times New Roman"/>
          <w:sz w:val="28"/>
          <w:szCs w:val="28"/>
        </w:rPr>
        <w:t>постановление</w:t>
      </w:r>
      <w:r w:rsidR="00B62A4F" w:rsidRPr="007F0D9A">
        <w:rPr>
          <w:rFonts w:ascii="Times New Roman" w:hAnsi="Times New Roman" w:cs="Times New Roman"/>
          <w:sz w:val="28"/>
          <w:szCs w:val="28"/>
        </w:rPr>
        <w:t>м</w:t>
      </w:r>
      <w:r w:rsidR="005155C3" w:rsidRPr="007F0D9A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07.07.2014 </w:t>
      </w:r>
      <w:r w:rsidR="00B62A4F" w:rsidRPr="007F0D9A">
        <w:rPr>
          <w:rFonts w:ascii="Times New Roman" w:hAnsi="Times New Roman" w:cs="Times New Roman"/>
          <w:sz w:val="28"/>
          <w:szCs w:val="28"/>
        </w:rPr>
        <w:t>№</w:t>
      </w:r>
      <w:r w:rsidR="0077379F" w:rsidRPr="007F0D9A">
        <w:rPr>
          <w:rFonts w:ascii="Times New Roman" w:hAnsi="Times New Roman" w:cs="Times New Roman"/>
          <w:sz w:val="28"/>
          <w:szCs w:val="28"/>
        </w:rPr>
        <w:t xml:space="preserve"> </w:t>
      </w:r>
      <w:r w:rsidR="00B62A4F" w:rsidRPr="007F0D9A">
        <w:rPr>
          <w:rFonts w:ascii="Times New Roman" w:hAnsi="Times New Roman" w:cs="Times New Roman"/>
          <w:sz w:val="28"/>
          <w:szCs w:val="28"/>
        </w:rPr>
        <w:t>1578</w:t>
      </w:r>
      <w:r w:rsidR="004E4AA1" w:rsidRPr="007F0D9A">
        <w:rPr>
          <w:rFonts w:ascii="Times New Roman" w:hAnsi="Times New Roman" w:cs="Times New Roman"/>
          <w:sz w:val="28"/>
          <w:szCs w:val="28"/>
        </w:rPr>
        <w:t>,</w:t>
      </w:r>
      <w:r w:rsidR="005155C3" w:rsidRPr="007F0D9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8687D" w:rsidRPr="007F0D9A">
        <w:rPr>
          <w:rFonts w:ascii="Times New Roman" w:hAnsi="Times New Roman" w:cs="Times New Roman"/>
          <w:sz w:val="28"/>
          <w:szCs w:val="28"/>
        </w:rPr>
        <w:t>и</w:t>
      </w:r>
      <w:r w:rsidR="005155C3" w:rsidRPr="007F0D9A">
        <w:rPr>
          <w:rFonts w:ascii="Times New Roman" w:hAnsi="Times New Roman" w:cs="Times New Roman"/>
          <w:sz w:val="28"/>
          <w:szCs w:val="28"/>
        </w:rPr>
        <w:t>е изменения:</w:t>
      </w:r>
    </w:p>
    <w:p w14:paraId="777DE366" w14:textId="2BFED2EC" w:rsidR="00E00FF2" w:rsidRPr="005F3C84" w:rsidRDefault="00E00FF2" w:rsidP="007D03C0">
      <w:pPr>
        <w:ind w:firstLine="709"/>
        <w:jc w:val="both"/>
        <w:rPr>
          <w:sz w:val="28"/>
          <w:szCs w:val="28"/>
        </w:rPr>
      </w:pPr>
      <w:r w:rsidRPr="007F0D9A">
        <w:rPr>
          <w:bCs/>
          <w:sz w:val="28"/>
          <w:szCs w:val="28"/>
        </w:rPr>
        <w:t xml:space="preserve">1) </w:t>
      </w:r>
      <w:r w:rsidR="0074669D" w:rsidRPr="005F3C84">
        <w:rPr>
          <w:bCs/>
          <w:sz w:val="28"/>
          <w:szCs w:val="28"/>
        </w:rPr>
        <w:t>дополнить</w:t>
      </w:r>
      <w:r w:rsidR="0039188A" w:rsidRPr="005F3C84">
        <w:rPr>
          <w:bCs/>
          <w:sz w:val="28"/>
          <w:szCs w:val="28"/>
        </w:rPr>
        <w:t xml:space="preserve"> </w:t>
      </w:r>
      <w:bookmarkStart w:id="0" w:name="_Hlk192844447"/>
      <w:r w:rsidR="002D6B88" w:rsidRPr="005F3C84">
        <w:rPr>
          <w:bCs/>
          <w:sz w:val="28"/>
          <w:szCs w:val="28"/>
        </w:rPr>
        <w:t>п</w:t>
      </w:r>
      <w:r w:rsidR="00C77B32" w:rsidRPr="005F3C84">
        <w:rPr>
          <w:sz w:val="28"/>
          <w:szCs w:val="28"/>
        </w:rPr>
        <w:t>ункт</w:t>
      </w:r>
      <w:r w:rsidRPr="005F3C84">
        <w:rPr>
          <w:sz w:val="28"/>
          <w:szCs w:val="28"/>
        </w:rPr>
        <w:t xml:space="preserve"> 4.1 «Перечень основных мероприятий</w:t>
      </w:r>
      <w:r w:rsidR="0039188A" w:rsidRPr="005F3C84">
        <w:rPr>
          <w:sz w:val="28"/>
          <w:szCs w:val="28"/>
        </w:rPr>
        <w:t xml:space="preserve"> </w:t>
      </w:r>
      <w:r w:rsidR="00767D66" w:rsidRPr="005F3C84">
        <w:rPr>
          <w:sz w:val="28"/>
          <w:szCs w:val="28"/>
        </w:rPr>
        <w:t xml:space="preserve">   </w:t>
      </w:r>
      <w:r w:rsidRPr="005F3C84">
        <w:rPr>
          <w:sz w:val="28"/>
          <w:szCs w:val="28"/>
        </w:rPr>
        <w:t>по реализации схем водоснабжения с разбивкой по годам» раздела 4 «Предложения</w:t>
      </w:r>
      <w:r w:rsidR="0039188A" w:rsidRPr="005F3C84">
        <w:rPr>
          <w:sz w:val="28"/>
          <w:szCs w:val="28"/>
        </w:rPr>
        <w:t xml:space="preserve"> </w:t>
      </w:r>
      <w:r w:rsidRPr="005F3C84">
        <w:rPr>
          <w:sz w:val="28"/>
          <w:szCs w:val="28"/>
        </w:rPr>
        <w:t xml:space="preserve">по строительству, реконструкции и модернизации объектов централизованных систем водоснабжения» </w:t>
      </w:r>
      <w:r w:rsidR="0039188A" w:rsidRPr="005F3C84">
        <w:rPr>
          <w:sz w:val="28"/>
          <w:szCs w:val="28"/>
        </w:rPr>
        <w:t>следующ</w:t>
      </w:r>
      <w:r w:rsidR="0074669D" w:rsidRPr="005F3C84">
        <w:rPr>
          <w:sz w:val="28"/>
          <w:szCs w:val="28"/>
        </w:rPr>
        <w:t>ей</w:t>
      </w:r>
      <w:r w:rsidR="00C77B32" w:rsidRPr="005F3C84">
        <w:rPr>
          <w:sz w:val="28"/>
          <w:szCs w:val="28"/>
        </w:rPr>
        <w:t xml:space="preserve"> </w:t>
      </w:r>
      <w:r w:rsidRPr="005F3C84">
        <w:rPr>
          <w:sz w:val="28"/>
          <w:szCs w:val="28"/>
        </w:rPr>
        <w:t>строк</w:t>
      </w:r>
      <w:r w:rsidR="0074669D" w:rsidRPr="005F3C84">
        <w:rPr>
          <w:sz w:val="28"/>
          <w:szCs w:val="28"/>
        </w:rPr>
        <w:t>ой</w:t>
      </w:r>
      <w:r w:rsidRPr="005F3C84">
        <w:rPr>
          <w:sz w:val="28"/>
          <w:szCs w:val="28"/>
        </w:rPr>
        <w:t>:</w:t>
      </w:r>
    </w:p>
    <w:p w14:paraId="3389C4E7" w14:textId="583ED4C5" w:rsidR="00E00FF2" w:rsidRPr="005F3C84" w:rsidRDefault="00E00FF2" w:rsidP="007D03C0">
      <w:pPr>
        <w:ind w:firstLine="709"/>
        <w:jc w:val="both"/>
        <w:rPr>
          <w:sz w:val="28"/>
          <w:szCs w:val="28"/>
        </w:rPr>
      </w:pPr>
      <w:bookmarkStart w:id="1" w:name="_Hlk192844492"/>
      <w:bookmarkEnd w:id="0"/>
      <w:r w:rsidRPr="005F3C84">
        <w:rPr>
          <w:sz w:val="28"/>
          <w:szCs w:val="28"/>
        </w:rPr>
        <w:t>«</w:t>
      </w:r>
      <w:r w:rsidR="0074669D" w:rsidRPr="005F3C84">
        <w:rPr>
          <w:sz w:val="28"/>
          <w:szCs w:val="28"/>
        </w:rPr>
        <w:t>30</w:t>
      </w:r>
      <w:r w:rsidRPr="005F3C84">
        <w:rPr>
          <w:sz w:val="28"/>
          <w:szCs w:val="28"/>
        </w:rPr>
        <w:t xml:space="preserve">. </w:t>
      </w:r>
      <w:r w:rsidR="0074669D" w:rsidRPr="005F3C84">
        <w:rPr>
          <w:sz w:val="28"/>
          <w:szCs w:val="28"/>
        </w:rPr>
        <w:t>Выполнение работ по реконструкции (замене) насосных агрегатов (2 шт.) насосной станции 2-го подъема подземного водозабора (</w:t>
      </w:r>
      <w:proofErr w:type="gramStart"/>
      <w:r w:rsidR="0074669D" w:rsidRPr="005F3C84">
        <w:rPr>
          <w:sz w:val="28"/>
          <w:szCs w:val="28"/>
        </w:rPr>
        <w:t xml:space="preserve">ВОС)   </w:t>
      </w:r>
      <w:proofErr w:type="gramEnd"/>
      <w:r w:rsidR="0074669D" w:rsidRPr="005F3C84">
        <w:rPr>
          <w:sz w:val="28"/>
          <w:szCs w:val="28"/>
        </w:rPr>
        <w:t xml:space="preserve">                               по ул</w:t>
      </w:r>
      <w:r w:rsidR="00C77B32" w:rsidRPr="005F3C84">
        <w:rPr>
          <w:sz w:val="28"/>
          <w:szCs w:val="28"/>
        </w:rPr>
        <w:t>.</w:t>
      </w:r>
      <w:r w:rsidR="0074669D" w:rsidRPr="005F3C84">
        <w:rPr>
          <w:sz w:val="28"/>
          <w:szCs w:val="28"/>
        </w:rPr>
        <w:t xml:space="preserve"> Л. </w:t>
      </w:r>
      <w:proofErr w:type="spellStart"/>
      <w:r w:rsidR="0074669D" w:rsidRPr="005F3C84">
        <w:rPr>
          <w:sz w:val="28"/>
          <w:szCs w:val="28"/>
        </w:rPr>
        <w:t>Поземского</w:t>
      </w:r>
      <w:proofErr w:type="spellEnd"/>
      <w:r w:rsidR="0074669D" w:rsidRPr="005F3C84">
        <w:rPr>
          <w:sz w:val="28"/>
          <w:szCs w:val="28"/>
        </w:rPr>
        <w:t>, д. 145.»;</w:t>
      </w:r>
    </w:p>
    <w:p w14:paraId="2CB4B3EE" w14:textId="17FBD3E8" w:rsidR="0074669D" w:rsidRPr="0074669D" w:rsidRDefault="0074669D" w:rsidP="007D03C0">
      <w:pPr>
        <w:ind w:firstLine="709"/>
        <w:jc w:val="both"/>
        <w:rPr>
          <w:sz w:val="28"/>
          <w:szCs w:val="28"/>
        </w:rPr>
      </w:pPr>
      <w:bookmarkStart w:id="2" w:name="_Hlk192845115"/>
      <w:bookmarkEnd w:id="1"/>
      <w:r w:rsidRPr="005F3C84">
        <w:rPr>
          <w:sz w:val="28"/>
          <w:szCs w:val="28"/>
        </w:rPr>
        <w:t xml:space="preserve">2) исключить из </w:t>
      </w:r>
      <w:r w:rsidRPr="005F3C84">
        <w:rPr>
          <w:bCs/>
          <w:sz w:val="28"/>
          <w:szCs w:val="28"/>
        </w:rPr>
        <w:t>п</w:t>
      </w:r>
      <w:r w:rsidRPr="005F3C84">
        <w:rPr>
          <w:sz w:val="28"/>
          <w:szCs w:val="28"/>
        </w:rPr>
        <w:t>ункта 4.1 «Перечень основных мероприятий                              по реализации схем водоснабжения с разбивкой по годам» раздела 4 «Предложения по строительству, реконструкции и модернизации объектов централизованных систем водоснабжения» следующее мероприятие:</w:t>
      </w:r>
    </w:p>
    <w:bookmarkEnd w:id="2"/>
    <w:p w14:paraId="00AAD87C" w14:textId="53BAFAB7" w:rsidR="0074669D" w:rsidRDefault="0074669D" w:rsidP="0074669D">
      <w:pPr>
        <w:ind w:firstLine="851"/>
        <w:jc w:val="both"/>
        <w:rPr>
          <w:sz w:val="28"/>
          <w:szCs w:val="28"/>
        </w:rPr>
      </w:pPr>
      <w:r w:rsidRPr="005F3C84">
        <w:rPr>
          <w:sz w:val="28"/>
          <w:szCs w:val="28"/>
        </w:rPr>
        <w:lastRenderedPageBreak/>
        <w:t>«13. Реконструкция (санация) стального трубопровода диаметром 500 м, расположенного по адресу: г. Псков, ул. М. Горького, д. 70 (от ул. Госпитальной до Красноармейской наб.).»;</w:t>
      </w:r>
    </w:p>
    <w:p w14:paraId="3A53EC62" w14:textId="5D5C8A04" w:rsidR="00DE7083" w:rsidRDefault="00DE7083" w:rsidP="005E6706">
      <w:pPr>
        <w:ind w:firstLine="851"/>
        <w:jc w:val="both"/>
        <w:rPr>
          <w:bCs/>
          <w:sz w:val="28"/>
          <w:szCs w:val="28"/>
        </w:rPr>
      </w:pPr>
      <w:r w:rsidRPr="005F3C84">
        <w:rPr>
          <w:sz w:val="28"/>
          <w:szCs w:val="28"/>
        </w:rPr>
        <w:t xml:space="preserve">3) </w:t>
      </w:r>
      <w:bookmarkStart w:id="3" w:name="_Hlk192857425"/>
      <w:r w:rsidRPr="005F3C84">
        <w:rPr>
          <w:sz w:val="28"/>
          <w:szCs w:val="28"/>
        </w:rPr>
        <w:t xml:space="preserve">в </w:t>
      </w:r>
      <w:r w:rsidRPr="005F3C84">
        <w:rPr>
          <w:bCs/>
          <w:sz w:val="28"/>
          <w:szCs w:val="28"/>
        </w:rPr>
        <w:t>п</w:t>
      </w:r>
      <w:r w:rsidRPr="005F3C84">
        <w:rPr>
          <w:sz w:val="28"/>
          <w:szCs w:val="28"/>
        </w:rPr>
        <w:t>ункт</w:t>
      </w:r>
      <w:r w:rsidR="007D03C0" w:rsidRPr="00F5255C">
        <w:rPr>
          <w:sz w:val="28"/>
          <w:szCs w:val="28"/>
        </w:rPr>
        <w:t>е</w:t>
      </w:r>
      <w:r w:rsidRPr="005F3C84">
        <w:rPr>
          <w:sz w:val="28"/>
          <w:szCs w:val="28"/>
        </w:rPr>
        <w:t xml:space="preserve"> </w:t>
      </w:r>
      <w:r w:rsidR="008C5352" w:rsidRPr="005F3C84">
        <w:rPr>
          <w:sz w:val="28"/>
          <w:szCs w:val="28"/>
        </w:rPr>
        <w:t>4</w:t>
      </w:r>
      <w:r w:rsidRPr="005F3C84">
        <w:rPr>
          <w:sz w:val="28"/>
          <w:szCs w:val="28"/>
        </w:rPr>
        <w:t xml:space="preserve">.1 </w:t>
      </w:r>
      <w:r w:rsidR="005E6706" w:rsidRPr="005F3C84">
        <w:rPr>
          <w:sz w:val="28"/>
          <w:szCs w:val="28"/>
        </w:rPr>
        <w:t>«</w:t>
      </w:r>
      <w:r w:rsidR="007C0EE6" w:rsidRPr="005F3C84">
        <w:rPr>
          <w:bCs/>
          <w:sz w:val="28"/>
          <w:szCs w:val="28"/>
        </w:rPr>
        <w:t xml:space="preserve">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вод» раздела </w:t>
      </w:r>
      <w:r w:rsidR="00EC015C" w:rsidRPr="005F3C84">
        <w:rPr>
          <w:bCs/>
          <w:sz w:val="28"/>
          <w:szCs w:val="28"/>
        </w:rPr>
        <w:t>4</w:t>
      </w:r>
      <w:r w:rsidR="007C0EE6" w:rsidRPr="005F3C84">
        <w:rPr>
          <w:bCs/>
          <w:sz w:val="28"/>
          <w:szCs w:val="28"/>
        </w:rPr>
        <w:t xml:space="preserve"> «Экологические аспекты мероприятий по строительству, реконструкции и модернизации объектов централизованных систем водоснабжения»</w:t>
      </w:r>
      <w:r w:rsidR="005E6706" w:rsidRPr="005F3C84">
        <w:rPr>
          <w:bCs/>
          <w:sz w:val="28"/>
          <w:szCs w:val="28"/>
        </w:rPr>
        <w:t>,</w:t>
      </w:r>
      <w:r w:rsidRPr="005F3C84">
        <w:rPr>
          <w:sz w:val="28"/>
          <w:szCs w:val="28"/>
        </w:rPr>
        <w:t xml:space="preserve"> </w:t>
      </w:r>
      <w:bookmarkEnd w:id="3"/>
      <w:r w:rsidR="005E6706" w:rsidRPr="005F3C84">
        <w:rPr>
          <w:bCs/>
          <w:sz w:val="28"/>
          <w:szCs w:val="28"/>
        </w:rPr>
        <w:t>пункт 27</w:t>
      </w:r>
      <w:r w:rsidR="00987031">
        <w:rPr>
          <w:bCs/>
          <w:sz w:val="28"/>
          <w:szCs w:val="28"/>
        </w:rPr>
        <w:t xml:space="preserve"> изложить</w:t>
      </w:r>
      <w:r w:rsidR="005E6706" w:rsidRPr="005F3C84">
        <w:rPr>
          <w:bCs/>
          <w:sz w:val="28"/>
          <w:szCs w:val="28"/>
        </w:rPr>
        <w:t xml:space="preserve"> в следующей редакции:</w:t>
      </w:r>
    </w:p>
    <w:p w14:paraId="506E18FA" w14:textId="16A0440F" w:rsidR="007D03C0" w:rsidRPr="00F5255C" w:rsidRDefault="007D03C0" w:rsidP="005E6706">
      <w:pPr>
        <w:ind w:firstLine="851"/>
        <w:jc w:val="both"/>
        <w:rPr>
          <w:bCs/>
          <w:sz w:val="28"/>
          <w:szCs w:val="28"/>
        </w:rPr>
      </w:pPr>
      <w:r w:rsidRPr="00F5255C">
        <w:rPr>
          <w:bCs/>
          <w:sz w:val="28"/>
          <w:szCs w:val="28"/>
        </w:rPr>
        <w:t>«27. Приобретение спецавтотранспорта:</w:t>
      </w:r>
    </w:p>
    <w:p w14:paraId="563D17D9" w14:textId="025CC88B" w:rsidR="005E6706" w:rsidRPr="005F3C84" w:rsidRDefault="005E6706" w:rsidP="005E6706">
      <w:pPr>
        <w:ind w:firstLine="851"/>
        <w:jc w:val="both"/>
        <w:rPr>
          <w:bCs/>
          <w:sz w:val="28"/>
          <w:szCs w:val="28"/>
        </w:rPr>
      </w:pPr>
      <w:r w:rsidRPr="005F3C84">
        <w:rPr>
          <w:bCs/>
          <w:sz w:val="28"/>
          <w:szCs w:val="28"/>
        </w:rPr>
        <w:t xml:space="preserve">- </w:t>
      </w:r>
      <w:proofErr w:type="spellStart"/>
      <w:r w:rsidRPr="005F3C84">
        <w:rPr>
          <w:bCs/>
          <w:sz w:val="28"/>
          <w:szCs w:val="28"/>
        </w:rPr>
        <w:t>Илосос</w:t>
      </w:r>
      <w:proofErr w:type="spellEnd"/>
      <w:r w:rsidRPr="005F3C84">
        <w:rPr>
          <w:bCs/>
          <w:sz w:val="28"/>
          <w:szCs w:val="28"/>
        </w:rPr>
        <w:t xml:space="preserve"> на шасси </w:t>
      </w:r>
      <w:proofErr w:type="spellStart"/>
      <w:r w:rsidRPr="005F3C84">
        <w:rPr>
          <w:bCs/>
          <w:sz w:val="28"/>
          <w:szCs w:val="28"/>
        </w:rPr>
        <w:t>ГАЗон</w:t>
      </w:r>
      <w:proofErr w:type="spellEnd"/>
      <w:r w:rsidRPr="005F3C84">
        <w:rPr>
          <w:bCs/>
          <w:sz w:val="28"/>
          <w:szCs w:val="28"/>
        </w:rPr>
        <w:t xml:space="preserve"> </w:t>
      </w:r>
      <w:r w:rsidRPr="005F3C84">
        <w:rPr>
          <w:bCs/>
          <w:sz w:val="28"/>
          <w:szCs w:val="28"/>
          <w:lang w:val="en-US"/>
        </w:rPr>
        <w:t>NEXT</w:t>
      </w:r>
      <w:r w:rsidRPr="005F3C84">
        <w:rPr>
          <w:bCs/>
          <w:sz w:val="28"/>
          <w:szCs w:val="28"/>
        </w:rPr>
        <w:t xml:space="preserve"> </w:t>
      </w:r>
      <w:r w:rsidRPr="005F3C84">
        <w:rPr>
          <w:bCs/>
          <w:sz w:val="28"/>
          <w:szCs w:val="28"/>
          <w:lang w:val="en-US"/>
        </w:rPr>
        <w:t>C</w:t>
      </w:r>
      <w:r w:rsidRPr="005F3C84">
        <w:rPr>
          <w:bCs/>
          <w:sz w:val="28"/>
          <w:szCs w:val="28"/>
        </w:rPr>
        <w:t>41</w:t>
      </w:r>
      <w:r w:rsidRPr="005F3C84">
        <w:rPr>
          <w:bCs/>
          <w:sz w:val="28"/>
          <w:szCs w:val="28"/>
          <w:lang w:val="en-US"/>
        </w:rPr>
        <w:t>R</w:t>
      </w:r>
      <w:r w:rsidRPr="005F3C84">
        <w:rPr>
          <w:bCs/>
          <w:sz w:val="28"/>
          <w:szCs w:val="28"/>
        </w:rPr>
        <w:t xml:space="preserve">13 </w:t>
      </w:r>
      <w:r w:rsidR="008400D5" w:rsidRPr="005F3C84">
        <w:rPr>
          <w:bCs/>
          <w:sz w:val="28"/>
          <w:szCs w:val="28"/>
        </w:rPr>
        <w:t>(или аналог);</w:t>
      </w:r>
    </w:p>
    <w:p w14:paraId="0A102323" w14:textId="3DFA7C74" w:rsidR="008400D5" w:rsidRPr="005F3C84" w:rsidRDefault="008400D5" w:rsidP="005E6706">
      <w:pPr>
        <w:ind w:firstLine="851"/>
        <w:jc w:val="both"/>
        <w:rPr>
          <w:bCs/>
          <w:sz w:val="28"/>
          <w:szCs w:val="28"/>
        </w:rPr>
      </w:pPr>
      <w:r w:rsidRPr="005F3C84">
        <w:rPr>
          <w:bCs/>
          <w:sz w:val="28"/>
          <w:szCs w:val="28"/>
        </w:rPr>
        <w:t>- Самосвал КАМАЗ 53605 с колесной формулой 4х2 (или аналог);</w:t>
      </w:r>
    </w:p>
    <w:p w14:paraId="0B3E8FD8" w14:textId="081FFBC5" w:rsidR="008400D5" w:rsidRPr="005F3C84" w:rsidRDefault="008400D5" w:rsidP="005E6706">
      <w:pPr>
        <w:ind w:firstLine="851"/>
        <w:jc w:val="both"/>
        <w:rPr>
          <w:bCs/>
          <w:sz w:val="28"/>
          <w:szCs w:val="28"/>
        </w:rPr>
      </w:pPr>
      <w:r w:rsidRPr="005F3C84">
        <w:rPr>
          <w:bCs/>
          <w:sz w:val="28"/>
          <w:szCs w:val="28"/>
        </w:rPr>
        <w:t xml:space="preserve">- </w:t>
      </w:r>
      <w:r w:rsidR="005F3C84" w:rsidRPr="005F3C84">
        <w:rPr>
          <w:bCs/>
          <w:sz w:val="28"/>
          <w:szCs w:val="28"/>
        </w:rPr>
        <w:t>П</w:t>
      </w:r>
      <w:r w:rsidRPr="005F3C84">
        <w:rPr>
          <w:bCs/>
          <w:sz w:val="28"/>
          <w:szCs w:val="28"/>
        </w:rPr>
        <w:t xml:space="preserve">ередвижные мастерские ПАРМ </w:t>
      </w:r>
      <w:proofErr w:type="spellStart"/>
      <w:r w:rsidRPr="005F3C84">
        <w:rPr>
          <w:bCs/>
          <w:sz w:val="28"/>
          <w:szCs w:val="28"/>
        </w:rPr>
        <w:t>ГАЗон</w:t>
      </w:r>
      <w:proofErr w:type="spellEnd"/>
      <w:r w:rsidRPr="005F3C84">
        <w:rPr>
          <w:bCs/>
          <w:sz w:val="28"/>
          <w:szCs w:val="28"/>
        </w:rPr>
        <w:t xml:space="preserve"> </w:t>
      </w:r>
      <w:r w:rsidRPr="005F3C84">
        <w:rPr>
          <w:bCs/>
          <w:sz w:val="28"/>
          <w:szCs w:val="28"/>
          <w:lang w:val="en-US"/>
        </w:rPr>
        <w:t>NEXT</w:t>
      </w:r>
      <w:r w:rsidRPr="005F3C84">
        <w:rPr>
          <w:bCs/>
          <w:sz w:val="28"/>
          <w:szCs w:val="28"/>
        </w:rPr>
        <w:t xml:space="preserve"> ГАЗ-</w:t>
      </w:r>
      <w:r w:rsidRPr="005F3C84">
        <w:rPr>
          <w:bCs/>
          <w:sz w:val="28"/>
          <w:szCs w:val="28"/>
          <w:lang w:val="en-US"/>
        </w:rPr>
        <w:t>C</w:t>
      </w:r>
      <w:r w:rsidRPr="005F3C84">
        <w:rPr>
          <w:bCs/>
          <w:sz w:val="28"/>
          <w:szCs w:val="28"/>
        </w:rPr>
        <w:t>41</w:t>
      </w:r>
      <w:r w:rsidRPr="005F3C84">
        <w:rPr>
          <w:bCs/>
          <w:sz w:val="28"/>
          <w:szCs w:val="28"/>
          <w:lang w:val="en-US"/>
        </w:rPr>
        <w:t>R</w:t>
      </w:r>
      <w:r w:rsidRPr="005F3C84">
        <w:rPr>
          <w:bCs/>
          <w:sz w:val="28"/>
          <w:szCs w:val="28"/>
        </w:rPr>
        <w:t>13 МАКАР (или аналог).»</w:t>
      </w:r>
      <w:r w:rsidR="00175C80" w:rsidRPr="005F3C84">
        <w:rPr>
          <w:bCs/>
          <w:sz w:val="28"/>
          <w:szCs w:val="28"/>
        </w:rPr>
        <w:t>;</w:t>
      </w:r>
    </w:p>
    <w:p w14:paraId="5930954F" w14:textId="66CA2C5D" w:rsidR="008C5352" w:rsidRPr="005F3C84" w:rsidRDefault="008C5352" w:rsidP="008C5352">
      <w:pPr>
        <w:ind w:firstLine="851"/>
        <w:jc w:val="both"/>
        <w:rPr>
          <w:bCs/>
          <w:sz w:val="28"/>
          <w:szCs w:val="28"/>
        </w:rPr>
      </w:pPr>
      <w:r w:rsidRPr="005F3C84">
        <w:rPr>
          <w:bCs/>
          <w:sz w:val="28"/>
          <w:szCs w:val="28"/>
        </w:rPr>
        <w:t xml:space="preserve">4) дополнить </w:t>
      </w:r>
      <w:bookmarkStart w:id="4" w:name="_Hlk193115186"/>
      <w:r w:rsidRPr="005F3C84">
        <w:rPr>
          <w:bCs/>
          <w:sz w:val="28"/>
          <w:szCs w:val="28"/>
        </w:rPr>
        <w:t xml:space="preserve">таблицу 45 «План реализации мероприятий» </w:t>
      </w:r>
      <w:bookmarkEnd w:id="4"/>
      <w:r w:rsidRPr="005F3C84">
        <w:rPr>
          <w:bCs/>
          <w:sz w:val="28"/>
          <w:szCs w:val="28"/>
        </w:rPr>
        <w:t>пункта 4.1. «Перечень основных мероприятий по реализации схем водоснабжения                              с разбивкой по годам» раздела 4 «Предложения по строительству, реконструкции и модернизации (техническому перевооружению) объектов централизованной системы водоотведения» следующей строкой:</w:t>
      </w:r>
    </w:p>
    <w:p w14:paraId="26AB86C9" w14:textId="7318D2E6" w:rsidR="008C5352" w:rsidRPr="00002387" w:rsidRDefault="008C5352" w:rsidP="008C5352">
      <w:pPr>
        <w:ind w:firstLine="851"/>
        <w:jc w:val="both"/>
        <w:rPr>
          <w:bCs/>
          <w:sz w:val="28"/>
          <w:szCs w:val="28"/>
        </w:rPr>
      </w:pPr>
      <w:r w:rsidRPr="00002387">
        <w:rPr>
          <w:bCs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154"/>
        <w:gridCol w:w="1864"/>
      </w:tblGrid>
      <w:tr w:rsidR="008C5352" w:rsidRPr="00002387" w14:paraId="12E24C67" w14:textId="77777777" w:rsidTr="008C5352">
        <w:tc>
          <w:tcPr>
            <w:tcW w:w="496" w:type="dxa"/>
          </w:tcPr>
          <w:p w14:paraId="5FCFB3FF" w14:textId="26C92B0B" w:rsidR="008C5352" w:rsidRPr="00002387" w:rsidRDefault="008C5352" w:rsidP="008C5352">
            <w:pPr>
              <w:jc w:val="both"/>
              <w:rPr>
                <w:bCs/>
                <w:sz w:val="28"/>
                <w:szCs w:val="28"/>
              </w:rPr>
            </w:pPr>
            <w:r w:rsidRPr="00002387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154" w:type="dxa"/>
          </w:tcPr>
          <w:p w14:paraId="3E39367F" w14:textId="386D2698" w:rsidR="008C5352" w:rsidRPr="00002387" w:rsidRDefault="008C5352" w:rsidP="008C5352">
            <w:pPr>
              <w:jc w:val="both"/>
              <w:rPr>
                <w:bCs/>
                <w:sz w:val="28"/>
                <w:szCs w:val="28"/>
              </w:rPr>
            </w:pPr>
            <w:r w:rsidRPr="00002387">
              <w:rPr>
                <w:bCs/>
                <w:sz w:val="28"/>
                <w:szCs w:val="28"/>
              </w:rPr>
              <w:t xml:space="preserve">Выполнение работ по реконструкции (замене) насосных агрегатов (2 шт.) насосной станции 2-го подъема подземного водозабора (ВОС) по ул. Л. </w:t>
            </w:r>
            <w:proofErr w:type="spellStart"/>
            <w:r w:rsidRPr="00002387">
              <w:rPr>
                <w:bCs/>
                <w:sz w:val="28"/>
                <w:szCs w:val="28"/>
              </w:rPr>
              <w:t>Поземского</w:t>
            </w:r>
            <w:proofErr w:type="spellEnd"/>
            <w:r w:rsidRPr="00002387">
              <w:rPr>
                <w:bCs/>
                <w:sz w:val="28"/>
                <w:szCs w:val="28"/>
              </w:rPr>
              <w:t>, д. 145</w:t>
            </w:r>
          </w:p>
        </w:tc>
        <w:tc>
          <w:tcPr>
            <w:tcW w:w="1864" w:type="dxa"/>
          </w:tcPr>
          <w:p w14:paraId="33EC7F74" w14:textId="1B89F564" w:rsidR="008C5352" w:rsidRPr="00002387" w:rsidRDefault="008C5352" w:rsidP="008C5352">
            <w:pPr>
              <w:jc w:val="center"/>
              <w:rPr>
                <w:bCs/>
                <w:sz w:val="28"/>
                <w:szCs w:val="28"/>
              </w:rPr>
            </w:pPr>
            <w:r w:rsidRPr="00002387">
              <w:rPr>
                <w:bCs/>
                <w:sz w:val="28"/>
                <w:szCs w:val="28"/>
              </w:rPr>
              <w:t>2025-2026</w:t>
            </w:r>
          </w:p>
        </w:tc>
      </w:tr>
    </w:tbl>
    <w:p w14:paraId="4710C1E8" w14:textId="77777777" w:rsidR="008C5352" w:rsidRPr="00002387" w:rsidRDefault="008C5352" w:rsidP="008C5352">
      <w:pPr>
        <w:ind w:firstLine="851"/>
        <w:jc w:val="right"/>
        <w:rPr>
          <w:bCs/>
          <w:sz w:val="28"/>
          <w:szCs w:val="28"/>
        </w:rPr>
      </w:pPr>
      <w:bookmarkStart w:id="5" w:name="_Hlk192858153"/>
      <w:r w:rsidRPr="00002387">
        <w:rPr>
          <w:bCs/>
          <w:sz w:val="28"/>
          <w:szCs w:val="28"/>
        </w:rPr>
        <w:t>»;</w:t>
      </w:r>
    </w:p>
    <w:bookmarkEnd w:id="5"/>
    <w:p w14:paraId="65D58A04" w14:textId="41FF4F66" w:rsidR="008C5352" w:rsidRPr="005F3C84" w:rsidRDefault="008C5352" w:rsidP="008C5352">
      <w:pPr>
        <w:ind w:firstLine="851"/>
        <w:jc w:val="both"/>
        <w:rPr>
          <w:bCs/>
          <w:sz w:val="28"/>
          <w:szCs w:val="28"/>
        </w:rPr>
      </w:pPr>
      <w:r w:rsidRPr="00002387">
        <w:rPr>
          <w:bCs/>
          <w:sz w:val="28"/>
          <w:szCs w:val="28"/>
        </w:rPr>
        <w:t xml:space="preserve">5) </w:t>
      </w:r>
      <w:r w:rsidR="00002387" w:rsidRPr="00002387">
        <w:rPr>
          <w:bCs/>
          <w:sz w:val="28"/>
          <w:szCs w:val="28"/>
        </w:rPr>
        <w:t>в таблиц</w:t>
      </w:r>
      <w:r w:rsidR="007D03C0" w:rsidRPr="00F5255C">
        <w:rPr>
          <w:bCs/>
          <w:sz w:val="28"/>
          <w:szCs w:val="28"/>
        </w:rPr>
        <w:t>е</w:t>
      </w:r>
      <w:r w:rsidR="00002387" w:rsidRPr="00002387">
        <w:rPr>
          <w:bCs/>
          <w:sz w:val="28"/>
          <w:szCs w:val="28"/>
        </w:rPr>
        <w:t xml:space="preserve"> 45 «План реализации мероприятий»</w:t>
      </w:r>
      <w:r w:rsidRPr="00002387">
        <w:rPr>
          <w:bCs/>
          <w:sz w:val="28"/>
          <w:szCs w:val="28"/>
        </w:rPr>
        <w:t xml:space="preserve"> пункт</w:t>
      </w:r>
      <w:r w:rsidR="00002387" w:rsidRPr="00002387">
        <w:rPr>
          <w:bCs/>
          <w:sz w:val="28"/>
          <w:szCs w:val="28"/>
        </w:rPr>
        <w:t>а</w:t>
      </w:r>
      <w:r w:rsidRPr="00002387">
        <w:rPr>
          <w:bCs/>
          <w:sz w:val="28"/>
          <w:szCs w:val="28"/>
        </w:rPr>
        <w:t xml:space="preserve"> 4.1 «Меры </w:t>
      </w:r>
      <w:r w:rsidR="007D03C0">
        <w:rPr>
          <w:bCs/>
          <w:sz w:val="28"/>
          <w:szCs w:val="28"/>
        </w:rPr>
        <w:t xml:space="preserve">                   </w:t>
      </w:r>
      <w:r w:rsidRPr="00002387">
        <w:rPr>
          <w:bCs/>
          <w:sz w:val="28"/>
          <w:szCs w:val="28"/>
        </w:rPr>
        <w:t xml:space="preserve">по предотвращению вредного воздействия на водный бассейн предлагаемых </w:t>
      </w:r>
      <w:r w:rsidR="007D03C0">
        <w:rPr>
          <w:bCs/>
          <w:sz w:val="28"/>
          <w:szCs w:val="28"/>
        </w:rPr>
        <w:t xml:space="preserve">                   </w:t>
      </w:r>
      <w:r w:rsidRPr="00002387">
        <w:rPr>
          <w:bCs/>
          <w:sz w:val="28"/>
          <w:szCs w:val="28"/>
        </w:rPr>
        <w:t>к строительству</w:t>
      </w:r>
      <w:r w:rsidR="00002387" w:rsidRPr="00002387">
        <w:rPr>
          <w:bCs/>
          <w:sz w:val="28"/>
          <w:szCs w:val="28"/>
        </w:rPr>
        <w:t xml:space="preserve"> </w:t>
      </w:r>
      <w:r w:rsidRPr="00002387">
        <w:rPr>
          <w:bCs/>
          <w:sz w:val="28"/>
          <w:szCs w:val="28"/>
        </w:rPr>
        <w:t xml:space="preserve">и реконструкции объектов централизованных систем водоснабжения при сбросе (утилизации) промывных вод» раздела </w:t>
      </w:r>
      <w:r w:rsidR="00EC015C" w:rsidRPr="00002387">
        <w:rPr>
          <w:bCs/>
          <w:sz w:val="28"/>
          <w:szCs w:val="28"/>
        </w:rPr>
        <w:t>4</w:t>
      </w:r>
      <w:r w:rsidRPr="00002387">
        <w:rPr>
          <w:bCs/>
          <w:sz w:val="28"/>
          <w:szCs w:val="28"/>
        </w:rPr>
        <w:t xml:space="preserve"> «Экологические аспекты мероприятий по строительству, реконструкции </w:t>
      </w:r>
      <w:r w:rsidR="00002387" w:rsidRPr="00002387">
        <w:rPr>
          <w:bCs/>
          <w:sz w:val="28"/>
          <w:szCs w:val="28"/>
        </w:rPr>
        <w:t xml:space="preserve">                           </w:t>
      </w:r>
      <w:r w:rsidRPr="00002387">
        <w:rPr>
          <w:bCs/>
          <w:sz w:val="28"/>
          <w:szCs w:val="28"/>
        </w:rPr>
        <w:t>и модернизации объектов централизованных систем водоснабжения»</w:t>
      </w:r>
      <w:r w:rsidR="007D03C0">
        <w:rPr>
          <w:bCs/>
          <w:sz w:val="28"/>
          <w:szCs w:val="28"/>
        </w:rPr>
        <w:t xml:space="preserve"> </w:t>
      </w:r>
      <w:r w:rsidR="00002387" w:rsidRPr="00002387">
        <w:rPr>
          <w:bCs/>
          <w:sz w:val="28"/>
          <w:szCs w:val="28"/>
        </w:rPr>
        <w:t>строку 31</w:t>
      </w:r>
      <w:r w:rsidR="007D03C0">
        <w:rPr>
          <w:bCs/>
          <w:sz w:val="28"/>
          <w:szCs w:val="28"/>
        </w:rPr>
        <w:t xml:space="preserve"> </w:t>
      </w:r>
      <w:r w:rsidR="007D03C0" w:rsidRPr="00F5255C">
        <w:rPr>
          <w:bCs/>
          <w:sz w:val="28"/>
          <w:szCs w:val="28"/>
        </w:rPr>
        <w:t>изложить</w:t>
      </w:r>
      <w:r w:rsidR="00EC015C" w:rsidRPr="00002387">
        <w:rPr>
          <w:bCs/>
          <w:sz w:val="28"/>
          <w:szCs w:val="28"/>
        </w:rPr>
        <w:t xml:space="preserve"> </w:t>
      </w:r>
      <w:r w:rsidR="000A3625" w:rsidRPr="00002387">
        <w:rPr>
          <w:bCs/>
          <w:sz w:val="28"/>
          <w:szCs w:val="28"/>
        </w:rPr>
        <w:t xml:space="preserve">в </w:t>
      </w:r>
      <w:r w:rsidR="00EC015C" w:rsidRPr="00002387">
        <w:rPr>
          <w:bCs/>
          <w:sz w:val="28"/>
          <w:szCs w:val="28"/>
        </w:rPr>
        <w:t xml:space="preserve">следующей </w:t>
      </w:r>
      <w:r w:rsidR="000A3625" w:rsidRPr="00002387">
        <w:rPr>
          <w:bCs/>
          <w:sz w:val="28"/>
          <w:szCs w:val="28"/>
        </w:rPr>
        <w:t>редакции</w:t>
      </w:r>
      <w:r w:rsidR="00EC015C" w:rsidRPr="00002387">
        <w:rPr>
          <w:bCs/>
          <w:sz w:val="28"/>
          <w:szCs w:val="28"/>
        </w:rPr>
        <w:t>:</w:t>
      </w:r>
    </w:p>
    <w:p w14:paraId="6CD32037" w14:textId="50DF629C" w:rsidR="00EC015C" w:rsidRPr="005F3C84" w:rsidRDefault="00EC015C" w:rsidP="008C5352">
      <w:pPr>
        <w:ind w:firstLine="851"/>
        <w:jc w:val="both"/>
        <w:rPr>
          <w:bCs/>
          <w:sz w:val="28"/>
          <w:szCs w:val="28"/>
        </w:rPr>
      </w:pPr>
      <w:r w:rsidRPr="005F3C84">
        <w:rPr>
          <w:bCs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864"/>
      </w:tblGrid>
      <w:tr w:rsidR="00EC015C" w:rsidRPr="005F3C84" w14:paraId="1A2AC0E0" w14:textId="77777777" w:rsidTr="00EC015C">
        <w:tc>
          <w:tcPr>
            <w:tcW w:w="562" w:type="dxa"/>
          </w:tcPr>
          <w:p w14:paraId="2663B7E5" w14:textId="7B2EEFD8" w:rsidR="00EC015C" w:rsidRPr="005F3C84" w:rsidRDefault="00EC015C" w:rsidP="008C5352">
            <w:pPr>
              <w:jc w:val="both"/>
              <w:rPr>
                <w:bCs/>
                <w:sz w:val="28"/>
                <w:szCs w:val="28"/>
              </w:rPr>
            </w:pPr>
            <w:r w:rsidRPr="005F3C84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14:paraId="688BF674" w14:textId="77777777" w:rsidR="00EC015C" w:rsidRPr="005F3C84" w:rsidRDefault="00EC015C" w:rsidP="008C5352">
            <w:pPr>
              <w:jc w:val="both"/>
              <w:rPr>
                <w:bCs/>
                <w:sz w:val="28"/>
                <w:szCs w:val="28"/>
              </w:rPr>
            </w:pPr>
            <w:r w:rsidRPr="005F3C84">
              <w:rPr>
                <w:bCs/>
                <w:sz w:val="28"/>
                <w:szCs w:val="28"/>
              </w:rPr>
              <w:t>Приобретение спецавтотранспорта:</w:t>
            </w:r>
          </w:p>
          <w:p w14:paraId="2D828B41" w14:textId="1F24BEBC" w:rsidR="00EC015C" w:rsidRPr="005F3C84" w:rsidRDefault="00EC015C" w:rsidP="00EC015C">
            <w:pPr>
              <w:jc w:val="both"/>
              <w:rPr>
                <w:bCs/>
                <w:sz w:val="28"/>
                <w:szCs w:val="28"/>
              </w:rPr>
            </w:pPr>
            <w:r w:rsidRPr="005F3C84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5F3C84">
              <w:rPr>
                <w:bCs/>
                <w:sz w:val="28"/>
                <w:szCs w:val="28"/>
              </w:rPr>
              <w:t>Илосос</w:t>
            </w:r>
            <w:proofErr w:type="spellEnd"/>
            <w:r w:rsidRPr="005F3C84">
              <w:rPr>
                <w:bCs/>
                <w:sz w:val="28"/>
                <w:szCs w:val="28"/>
              </w:rPr>
              <w:t xml:space="preserve"> на шасси </w:t>
            </w:r>
            <w:proofErr w:type="spellStart"/>
            <w:r w:rsidRPr="005F3C84">
              <w:rPr>
                <w:bCs/>
                <w:sz w:val="28"/>
                <w:szCs w:val="28"/>
              </w:rPr>
              <w:t>ГАЗон</w:t>
            </w:r>
            <w:proofErr w:type="spellEnd"/>
            <w:r w:rsidRPr="005F3C84">
              <w:rPr>
                <w:bCs/>
                <w:sz w:val="28"/>
                <w:szCs w:val="28"/>
              </w:rPr>
              <w:t xml:space="preserve"> NEXT C41R13 (или аналог);</w:t>
            </w:r>
          </w:p>
          <w:p w14:paraId="6308F586" w14:textId="77777777" w:rsidR="005F3C84" w:rsidRDefault="00EC015C" w:rsidP="00EC015C">
            <w:pPr>
              <w:jc w:val="both"/>
              <w:rPr>
                <w:bCs/>
                <w:sz w:val="28"/>
                <w:szCs w:val="28"/>
              </w:rPr>
            </w:pPr>
            <w:r w:rsidRPr="005F3C84">
              <w:rPr>
                <w:bCs/>
                <w:sz w:val="28"/>
                <w:szCs w:val="28"/>
              </w:rPr>
              <w:t>- Самосвал КАМАЗ 53605 с колесной формулой 4х2</w:t>
            </w:r>
            <w:r w:rsidR="005F3C84">
              <w:rPr>
                <w:bCs/>
                <w:sz w:val="28"/>
                <w:szCs w:val="28"/>
              </w:rPr>
              <w:t xml:space="preserve"> </w:t>
            </w:r>
          </w:p>
          <w:p w14:paraId="04250B5E" w14:textId="39CC05D8" w:rsidR="00EC015C" w:rsidRPr="005F3C84" w:rsidRDefault="00EC015C" w:rsidP="00EC015C">
            <w:pPr>
              <w:jc w:val="both"/>
              <w:rPr>
                <w:bCs/>
                <w:sz w:val="28"/>
                <w:szCs w:val="28"/>
              </w:rPr>
            </w:pPr>
            <w:r w:rsidRPr="005F3C84">
              <w:rPr>
                <w:bCs/>
                <w:sz w:val="28"/>
                <w:szCs w:val="28"/>
              </w:rPr>
              <w:t>(или аналог);</w:t>
            </w:r>
          </w:p>
          <w:p w14:paraId="5A92A37B" w14:textId="223A43D9" w:rsidR="00EC015C" w:rsidRPr="005F3C84" w:rsidRDefault="00EC015C" w:rsidP="00EC015C">
            <w:pPr>
              <w:jc w:val="both"/>
              <w:rPr>
                <w:bCs/>
                <w:sz w:val="28"/>
                <w:szCs w:val="28"/>
              </w:rPr>
            </w:pPr>
            <w:r w:rsidRPr="005F3C84">
              <w:rPr>
                <w:bCs/>
                <w:sz w:val="28"/>
                <w:szCs w:val="28"/>
              </w:rPr>
              <w:t xml:space="preserve">-  Передвижных мастерских ПАРМ </w:t>
            </w:r>
            <w:proofErr w:type="spellStart"/>
            <w:r w:rsidRPr="005F3C84">
              <w:rPr>
                <w:bCs/>
                <w:sz w:val="28"/>
                <w:szCs w:val="28"/>
              </w:rPr>
              <w:t>ГАЗон</w:t>
            </w:r>
            <w:proofErr w:type="spellEnd"/>
            <w:r w:rsidRPr="005F3C84">
              <w:rPr>
                <w:bCs/>
                <w:sz w:val="28"/>
                <w:szCs w:val="28"/>
              </w:rPr>
              <w:t xml:space="preserve"> NEXT ГАЗ-С41R13 МАКАР (или аналог)</w:t>
            </w:r>
          </w:p>
        </w:tc>
        <w:tc>
          <w:tcPr>
            <w:tcW w:w="1864" w:type="dxa"/>
          </w:tcPr>
          <w:p w14:paraId="469696FA" w14:textId="165EA07A" w:rsidR="005F3C84" w:rsidRPr="005F3C84" w:rsidRDefault="00EC015C" w:rsidP="005F3C84">
            <w:pPr>
              <w:jc w:val="center"/>
              <w:rPr>
                <w:bCs/>
                <w:sz w:val="28"/>
                <w:szCs w:val="28"/>
              </w:rPr>
            </w:pPr>
            <w:r w:rsidRPr="005F3C84">
              <w:rPr>
                <w:bCs/>
                <w:sz w:val="28"/>
                <w:szCs w:val="28"/>
              </w:rPr>
              <w:t>2025-2028</w:t>
            </w:r>
          </w:p>
        </w:tc>
      </w:tr>
    </w:tbl>
    <w:p w14:paraId="5C99D214" w14:textId="0564A0D6" w:rsidR="008C5352" w:rsidRPr="005F3C84" w:rsidRDefault="00EC015C" w:rsidP="00EC015C">
      <w:pPr>
        <w:ind w:firstLine="851"/>
        <w:jc w:val="right"/>
        <w:rPr>
          <w:bCs/>
          <w:sz w:val="28"/>
          <w:szCs w:val="28"/>
        </w:rPr>
      </w:pPr>
      <w:bookmarkStart w:id="6" w:name="_Hlk192858840"/>
      <w:r w:rsidRPr="005F3C84">
        <w:rPr>
          <w:bCs/>
          <w:sz w:val="28"/>
          <w:szCs w:val="28"/>
        </w:rPr>
        <w:t>»;</w:t>
      </w:r>
    </w:p>
    <w:bookmarkEnd w:id="6"/>
    <w:p w14:paraId="70B9B64D" w14:textId="3BD1D436" w:rsidR="00BF4926" w:rsidRPr="000A3625" w:rsidRDefault="00EC015C" w:rsidP="00BF4926">
      <w:pPr>
        <w:ind w:firstLine="851"/>
        <w:jc w:val="both"/>
        <w:rPr>
          <w:sz w:val="28"/>
          <w:szCs w:val="28"/>
          <w:highlight w:val="green"/>
        </w:rPr>
      </w:pPr>
      <w:r w:rsidRPr="005F3C84">
        <w:rPr>
          <w:sz w:val="28"/>
          <w:szCs w:val="28"/>
        </w:rPr>
        <w:t xml:space="preserve">6) дополнить </w:t>
      </w:r>
      <w:r w:rsidR="00BF4926" w:rsidRPr="005F3C84">
        <w:rPr>
          <w:sz w:val="28"/>
          <w:szCs w:val="28"/>
        </w:rPr>
        <w:t>т</w:t>
      </w:r>
      <w:bookmarkStart w:id="7" w:name="_Hlk192858881"/>
      <w:r w:rsidR="00BF4926" w:rsidRPr="005F3C84">
        <w:rPr>
          <w:sz w:val="28"/>
          <w:szCs w:val="28"/>
        </w:rPr>
        <w:t xml:space="preserve">аблицу 66 «Сводная таблица мероприятий по развитию системы водоснабжения МО «Город Псков» пункта 6.6 «Сводная стоимость проведения мероприятий» раздела 6 «Оценка объемов капитальных вложений                                      в строительство, реконструкцию и модернизацию объектов централизованных </w:t>
      </w:r>
      <w:r w:rsidR="00BF4926" w:rsidRPr="00002387">
        <w:rPr>
          <w:sz w:val="28"/>
          <w:szCs w:val="28"/>
        </w:rPr>
        <w:t>систем водоснабжения» в мероприятиях МП г. Пскова «Горводоканал» следующей строкой:</w:t>
      </w:r>
      <w:bookmarkEnd w:id="7"/>
    </w:p>
    <w:p w14:paraId="6BD41F2D" w14:textId="5154C91B" w:rsidR="00BF4926" w:rsidRPr="00002387" w:rsidRDefault="00BF4926" w:rsidP="00BF4926">
      <w:pPr>
        <w:ind w:firstLine="851"/>
        <w:jc w:val="both"/>
        <w:rPr>
          <w:sz w:val="28"/>
          <w:szCs w:val="28"/>
        </w:rPr>
      </w:pPr>
      <w:r w:rsidRPr="00002387">
        <w:rPr>
          <w:sz w:val="28"/>
          <w:szCs w:val="28"/>
        </w:rPr>
        <w:lastRenderedPageBreak/>
        <w:t>«</w:t>
      </w:r>
    </w:p>
    <w:tbl>
      <w:tblPr>
        <w:tblOverlap w:val="never"/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930"/>
        <w:gridCol w:w="936"/>
        <w:gridCol w:w="930"/>
        <w:gridCol w:w="936"/>
        <w:gridCol w:w="930"/>
        <w:gridCol w:w="932"/>
      </w:tblGrid>
      <w:tr w:rsidR="00BF4926" w:rsidRPr="00002387" w14:paraId="481A141A" w14:textId="77777777" w:rsidTr="00BF4926">
        <w:trPr>
          <w:jc w:val="center"/>
        </w:trPr>
        <w:tc>
          <w:tcPr>
            <w:tcW w:w="2101" w:type="pct"/>
            <w:shd w:val="clear" w:color="auto" w:fill="FFFFFF"/>
            <w:vAlign w:val="center"/>
          </w:tcPr>
          <w:p w14:paraId="43DAA21B" w14:textId="77777777" w:rsidR="00BF4926" w:rsidRPr="00002387" w:rsidRDefault="00BF4926" w:rsidP="00BF492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color w:val="000000"/>
                <w:sz w:val="28"/>
                <w:szCs w:val="28"/>
                <w:lang w:bidi="ru-RU"/>
              </w:rPr>
              <w:t>Тыс. руб.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589CFC2" w14:textId="6414AE75" w:rsidR="00BF4926" w:rsidRPr="00002387" w:rsidRDefault="00BF4926" w:rsidP="00BF4926">
            <w:pPr>
              <w:widowControl w:val="0"/>
              <w:spacing w:line="276" w:lineRule="auto"/>
              <w:ind w:right="16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color w:val="000000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2F4192D" w14:textId="77777777" w:rsidR="00BF4926" w:rsidRPr="00002387" w:rsidRDefault="00BF4926" w:rsidP="00BF4926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697682B3" w14:textId="77777777" w:rsidR="00BF4926" w:rsidRPr="00002387" w:rsidRDefault="00BF4926" w:rsidP="00BF4926">
            <w:pPr>
              <w:widowControl w:val="0"/>
              <w:spacing w:line="276" w:lineRule="auto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color w:val="000000"/>
                <w:sz w:val="28"/>
                <w:szCs w:val="28"/>
                <w:lang w:bidi="ru-RU"/>
              </w:rPr>
              <w:t>2025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2810572" w14:textId="77777777" w:rsidR="00BF4926" w:rsidRPr="00002387" w:rsidRDefault="00BF4926" w:rsidP="00BF4926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2ABA868F" w14:textId="77777777" w:rsidR="00BF4926" w:rsidRPr="00002387" w:rsidRDefault="00BF4926" w:rsidP="00BF4926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50C8F2DE" w14:textId="77777777" w:rsidR="00BF4926" w:rsidRPr="00002387" w:rsidRDefault="00BF4926" w:rsidP="00BF4926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2028</w:t>
            </w:r>
          </w:p>
        </w:tc>
      </w:tr>
      <w:tr w:rsidR="00BF4926" w:rsidRPr="00002387" w14:paraId="1C99924C" w14:textId="77777777" w:rsidTr="00BF4926">
        <w:trPr>
          <w:jc w:val="center"/>
        </w:trPr>
        <w:tc>
          <w:tcPr>
            <w:tcW w:w="2101" w:type="pct"/>
            <w:shd w:val="clear" w:color="auto" w:fill="FFFFFF"/>
          </w:tcPr>
          <w:p w14:paraId="2B82010A" w14:textId="2B6B1DD3" w:rsidR="00BF4926" w:rsidRPr="00002387" w:rsidRDefault="00BF4926" w:rsidP="000A3625">
            <w:pPr>
              <w:widowControl w:val="0"/>
              <w:rPr>
                <w:iCs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iCs/>
                <w:sz w:val="28"/>
                <w:szCs w:val="28"/>
              </w:rPr>
              <w:t>Выполнение работ по реконструкции (замене) насосных агрегатов (2 шт.) насосной станции 2-го подъема подземного водозабора (</w:t>
            </w:r>
            <w:proofErr w:type="gramStart"/>
            <w:r w:rsidRPr="00002387">
              <w:rPr>
                <w:iCs/>
                <w:sz w:val="28"/>
                <w:szCs w:val="28"/>
              </w:rPr>
              <w:t>ВОС)  по</w:t>
            </w:r>
            <w:proofErr w:type="gramEnd"/>
            <w:r w:rsidRPr="00002387">
              <w:rPr>
                <w:iCs/>
                <w:sz w:val="28"/>
                <w:szCs w:val="28"/>
              </w:rPr>
              <w:t xml:space="preserve"> ул. Л. </w:t>
            </w:r>
            <w:proofErr w:type="spellStart"/>
            <w:r w:rsidRPr="00002387">
              <w:rPr>
                <w:iCs/>
                <w:sz w:val="28"/>
                <w:szCs w:val="28"/>
              </w:rPr>
              <w:t>Поземского</w:t>
            </w:r>
            <w:proofErr w:type="spellEnd"/>
            <w:r w:rsidRPr="00002387">
              <w:rPr>
                <w:iCs/>
                <w:sz w:val="28"/>
                <w:szCs w:val="28"/>
              </w:rPr>
              <w:t>, д. 145</w:t>
            </w:r>
          </w:p>
        </w:tc>
        <w:tc>
          <w:tcPr>
            <w:tcW w:w="482" w:type="pct"/>
            <w:shd w:val="clear" w:color="auto" w:fill="FFFFFF"/>
          </w:tcPr>
          <w:p w14:paraId="356E9D12" w14:textId="77777777" w:rsidR="00BF4926" w:rsidRPr="00002387" w:rsidRDefault="00BF4926" w:rsidP="00007FDB">
            <w:pPr>
              <w:widowControl w:val="0"/>
              <w:spacing w:line="276" w:lineRule="auto"/>
              <w:ind w:right="16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5" w:type="pct"/>
            <w:shd w:val="clear" w:color="auto" w:fill="FFFFFF"/>
          </w:tcPr>
          <w:p w14:paraId="6F8C9D78" w14:textId="77777777" w:rsidR="00BF4926" w:rsidRPr="00002387" w:rsidRDefault="00BF4926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2" w:type="pct"/>
            <w:shd w:val="clear" w:color="auto" w:fill="FFFFFF"/>
          </w:tcPr>
          <w:p w14:paraId="0081EDF2" w14:textId="77777777" w:rsidR="00BF4926" w:rsidRPr="00002387" w:rsidRDefault="00BF4926" w:rsidP="00007FDB">
            <w:pPr>
              <w:widowControl w:val="0"/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5" w:type="pct"/>
            <w:shd w:val="clear" w:color="auto" w:fill="FFFFFF"/>
          </w:tcPr>
          <w:p w14:paraId="13921F61" w14:textId="77777777" w:rsidR="00BF4926" w:rsidRPr="00002387" w:rsidRDefault="00BF4926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2" w:type="pct"/>
            <w:shd w:val="clear" w:color="auto" w:fill="FFFFFF"/>
          </w:tcPr>
          <w:p w14:paraId="67CA8422" w14:textId="77777777" w:rsidR="00BF4926" w:rsidRPr="00002387" w:rsidRDefault="00BF4926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3" w:type="pct"/>
            <w:shd w:val="clear" w:color="auto" w:fill="FFFFFF"/>
          </w:tcPr>
          <w:p w14:paraId="5F3C0506" w14:textId="77777777" w:rsidR="00BF4926" w:rsidRPr="00002387" w:rsidRDefault="00BF4926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5CB3BA2F" w14:textId="4DD5857F" w:rsidR="00BF4926" w:rsidRPr="00002387" w:rsidRDefault="00BF4926" w:rsidP="00BF4926">
      <w:pPr>
        <w:ind w:firstLine="851"/>
        <w:jc w:val="right"/>
        <w:rPr>
          <w:bCs/>
          <w:sz w:val="28"/>
          <w:szCs w:val="28"/>
        </w:rPr>
      </w:pPr>
      <w:bookmarkStart w:id="8" w:name="_Hlk192859075"/>
      <w:r w:rsidRPr="00002387">
        <w:rPr>
          <w:bCs/>
          <w:sz w:val="28"/>
          <w:szCs w:val="28"/>
        </w:rPr>
        <w:t>»;</w:t>
      </w:r>
    </w:p>
    <w:bookmarkEnd w:id="8"/>
    <w:p w14:paraId="36559505" w14:textId="6C1E4CA4" w:rsidR="000A3625" w:rsidRPr="00002387" w:rsidRDefault="00BF4926" w:rsidP="00F5255C">
      <w:pPr>
        <w:widowControl w:val="0"/>
        <w:ind w:firstLine="709"/>
        <w:jc w:val="both"/>
        <w:rPr>
          <w:sz w:val="28"/>
          <w:szCs w:val="28"/>
        </w:rPr>
      </w:pPr>
      <w:r w:rsidRPr="00002387">
        <w:rPr>
          <w:sz w:val="28"/>
          <w:szCs w:val="28"/>
        </w:rPr>
        <w:t xml:space="preserve">7) </w:t>
      </w:r>
      <w:bookmarkStart w:id="9" w:name="_Hlk193114037"/>
      <w:r w:rsidRPr="00002387">
        <w:rPr>
          <w:sz w:val="28"/>
          <w:szCs w:val="28"/>
        </w:rPr>
        <w:t>в п</w:t>
      </w:r>
      <w:r w:rsidR="00002387" w:rsidRPr="00002387">
        <w:rPr>
          <w:sz w:val="28"/>
          <w:szCs w:val="28"/>
        </w:rPr>
        <w:t>ункт</w:t>
      </w:r>
      <w:r w:rsidR="007D03C0" w:rsidRPr="00F5255C">
        <w:rPr>
          <w:sz w:val="28"/>
          <w:szCs w:val="28"/>
        </w:rPr>
        <w:t>е</w:t>
      </w:r>
      <w:r w:rsidRPr="007D03C0">
        <w:rPr>
          <w:color w:val="FF0000"/>
          <w:sz w:val="28"/>
          <w:szCs w:val="28"/>
        </w:rPr>
        <w:t xml:space="preserve"> </w:t>
      </w:r>
      <w:r w:rsidRPr="00002387">
        <w:rPr>
          <w:sz w:val="28"/>
          <w:szCs w:val="28"/>
        </w:rPr>
        <w:t xml:space="preserve">1.30 </w:t>
      </w:r>
      <w:r w:rsidR="000A3625" w:rsidRPr="00002387">
        <w:rPr>
          <w:sz w:val="28"/>
          <w:szCs w:val="28"/>
        </w:rPr>
        <w:t>таблицы 66 «Сводная таблица мероприятий по развитию системы водоснабжения МО «Город Псков» пункта 6.6 «Сводная стоимость проведения мероприятий» раздела 6 «Оценка объемов капитальных вложений в строительство, реконструкцию и модернизацию объектов централизованных систем водоснабжения» в мероприятиях МП г. Пскова «</w:t>
      </w:r>
      <w:proofErr w:type="spellStart"/>
      <w:r w:rsidR="000A3625" w:rsidRPr="00002387">
        <w:rPr>
          <w:sz w:val="28"/>
          <w:szCs w:val="28"/>
        </w:rPr>
        <w:t>Горводоканал</w:t>
      </w:r>
      <w:proofErr w:type="spellEnd"/>
      <w:r w:rsidR="000A3625" w:rsidRPr="00002387">
        <w:rPr>
          <w:sz w:val="28"/>
          <w:szCs w:val="28"/>
        </w:rPr>
        <w:t>»</w:t>
      </w:r>
      <w:r w:rsidR="00987031">
        <w:rPr>
          <w:sz w:val="28"/>
          <w:szCs w:val="28"/>
        </w:rPr>
        <w:t xml:space="preserve"> строку</w:t>
      </w:r>
      <w:r w:rsidR="00002387" w:rsidRPr="00002387">
        <w:rPr>
          <w:sz w:val="28"/>
          <w:szCs w:val="28"/>
        </w:rPr>
        <w:t xml:space="preserve"> </w:t>
      </w:r>
      <w:r w:rsidR="00987031">
        <w:rPr>
          <w:sz w:val="28"/>
          <w:szCs w:val="28"/>
        </w:rPr>
        <w:t>«</w:t>
      </w:r>
      <w:r w:rsidR="00987031" w:rsidRPr="00002387">
        <w:rPr>
          <w:iCs/>
          <w:sz w:val="28"/>
          <w:szCs w:val="28"/>
        </w:rPr>
        <w:t>Проектирование и строительство кольцевого водопровода от микрорайона «</w:t>
      </w:r>
      <w:proofErr w:type="spellStart"/>
      <w:r w:rsidR="00987031" w:rsidRPr="00002387">
        <w:rPr>
          <w:iCs/>
          <w:sz w:val="28"/>
          <w:szCs w:val="28"/>
        </w:rPr>
        <w:t>Любятово</w:t>
      </w:r>
      <w:proofErr w:type="spellEnd"/>
      <w:r w:rsidR="00987031" w:rsidRPr="00002387">
        <w:rPr>
          <w:iCs/>
          <w:sz w:val="28"/>
          <w:szCs w:val="28"/>
        </w:rPr>
        <w:t>» в пос. Лисьи Горки</w:t>
      </w:r>
      <w:r w:rsidR="00987031">
        <w:rPr>
          <w:sz w:val="28"/>
          <w:szCs w:val="28"/>
        </w:rPr>
        <w:t>»</w:t>
      </w:r>
      <w:r w:rsidR="00F5255C">
        <w:rPr>
          <w:sz w:val="28"/>
          <w:szCs w:val="28"/>
        </w:rPr>
        <w:t xml:space="preserve"> изложить</w:t>
      </w:r>
      <w:r w:rsidR="000A3625" w:rsidRPr="00002387">
        <w:rPr>
          <w:sz w:val="28"/>
          <w:szCs w:val="28"/>
        </w:rPr>
        <w:t xml:space="preserve"> в следующей редакции:</w:t>
      </w:r>
      <w:bookmarkEnd w:id="9"/>
    </w:p>
    <w:p w14:paraId="2A2CFB4E" w14:textId="7726CD23" w:rsidR="000A3625" w:rsidRPr="00002387" w:rsidRDefault="000A3625" w:rsidP="0024275D">
      <w:pPr>
        <w:ind w:firstLine="851"/>
        <w:jc w:val="both"/>
        <w:rPr>
          <w:sz w:val="28"/>
          <w:szCs w:val="28"/>
        </w:rPr>
      </w:pPr>
      <w:r w:rsidRPr="00002387">
        <w:rPr>
          <w:sz w:val="28"/>
          <w:szCs w:val="28"/>
        </w:rPr>
        <w:t>«</w:t>
      </w:r>
    </w:p>
    <w:tbl>
      <w:tblPr>
        <w:tblOverlap w:val="never"/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993"/>
        <w:gridCol w:w="1417"/>
        <w:gridCol w:w="1337"/>
        <w:gridCol w:w="826"/>
        <w:gridCol w:w="872"/>
        <w:gridCol w:w="874"/>
      </w:tblGrid>
      <w:tr w:rsidR="000A3625" w:rsidRPr="00002387" w14:paraId="0FB0404F" w14:textId="77777777" w:rsidTr="000A3625">
        <w:trPr>
          <w:jc w:val="center"/>
        </w:trPr>
        <w:tc>
          <w:tcPr>
            <w:tcW w:w="1748" w:type="pct"/>
            <w:shd w:val="clear" w:color="auto" w:fill="FFFFFF"/>
            <w:vAlign w:val="center"/>
          </w:tcPr>
          <w:p w14:paraId="6589C06F" w14:textId="77777777" w:rsidR="000A3625" w:rsidRPr="00002387" w:rsidRDefault="000A3625" w:rsidP="00007FDB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color w:val="000000"/>
                <w:sz w:val="28"/>
                <w:szCs w:val="28"/>
                <w:lang w:bidi="ru-RU"/>
              </w:rPr>
              <w:t>Тыс. руб.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0A84BF8" w14:textId="318BAE47" w:rsidR="000A3625" w:rsidRPr="00002387" w:rsidRDefault="00886F46" w:rsidP="00007FDB">
            <w:pPr>
              <w:widowControl w:val="0"/>
              <w:spacing w:line="276" w:lineRule="auto"/>
              <w:ind w:right="16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0A3625" w:rsidRPr="00002387">
              <w:rPr>
                <w:color w:val="000000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03776DA5" w14:textId="77777777" w:rsidR="000A3625" w:rsidRPr="00002387" w:rsidRDefault="000A3625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7B612DC" w14:textId="68B74354" w:rsidR="000A3625" w:rsidRPr="00002387" w:rsidRDefault="000A3625" w:rsidP="000A3625">
            <w:pPr>
              <w:widowControl w:val="0"/>
              <w:spacing w:line="276" w:lineRule="auto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color w:val="000000"/>
                <w:sz w:val="28"/>
                <w:szCs w:val="28"/>
                <w:lang w:bidi="ru-RU"/>
              </w:rPr>
              <w:t xml:space="preserve">   2025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EFE3313" w14:textId="77777777" w:rsidR="000A3625" w:rsidRPr="00002387" w:rsidRDefault="000A3625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38FA3FBD" w14:textId="77777777" w:rsidR="000A3625" w:rsidRPr="00002387" w:rsidRDefault="000A3625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736BF559" w14:textId="77777777" w:rsidR="000A3625" w:rsidRPr="00002387" w:rsidRDefault="000A3625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2028</w:t>
            </w:r>
          </w:p>
        </w:tc>
      </w:tr>
      <w:tr w:rsidR="000A3625" w:rsidRPr="00002387" w14:paraId="5ADEDB7A" w14:textId="77777777" w:rsidTr="000A3625">
        <w:trPr>
          <w:jc w:val="center"/>
        </w:trPr>
        <w:tc>
          <w:tcPr>
            <w:tcW w:w="1748" w:type="pct"/>
            <w:shd w:val="clear" w:color="auto" w:fill="FFFFFF"/>
          </w:tcPr>
          <w:p w14:paraId="083100C6" w14:textId="77777777" w:rsidR="000A3625" w:rsidRPr="00002387" w:rsidRDefault="000A3625" w:rsidP="00912962">
            <w:pPr>
              <w:widowControl w:val="0"/>
              <w:rPr>
                <w:iCs/>
                <w:sz w:val="28"/>
                <w:szCs w:val="28"/>
              </w:rPr>
            </w:pPr>
            <w:r w:rsidRPr="00002387">
              <w:rPr>
                <w:iCs/>
                <w:sz w:val="28"/>
                <w:szCs w:val="28"/>
              </w:rPr>
              <w:t xml:space="preserve">Проектирование и строительство кольцевого водопровода от микрорайона «Любятово» </w:t>
            </w:r>
          </w:p>
          <w:p w14:paraId="779FDC9B" w14:textId="5087E38A" w:rsidR="000A3625" w:rsidRPr="00002387" w:rsidRDefault="000A3625" w:rsidP="00912962">
            <w:pPr>
              <w:widowControl w:val="0"/>
              <w:rPr>
                <w:iCs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iCs/>
                <w:sz w:val="28"/>
                <w:szCs w:val="28"/>
              </w:rPr>
              <w:t>в пос. Лисьи Горки</w:t>
            </w:r>
          </w:p>
        </w:tc>
        <w:tc>
          <w:tcPr>
            <w:tcW w:w="511" w:type="pct"/>
            <w:shd w:val="clear" w:color="auto" w:fill="FFFFFF"/>
          </w:tcPr>
          <w:p w14:paraId="4ADF1234" w14:textId="77777777" w:rsidR="000A3625" w:rsidRPr="00002387" w:rsidRDefault="000A3625" w:rsidP="00007FDB">
            <w:pPr>
              <w:widowControl w:val="0"/>
              <w:spacing w:line="276" w:lineRule="auto"/>
              <w:ind w:right="16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9" w:type="pct"/>
            <w:shd w:val="clear" w:color="auto" w:fill="FFFFFF"/>
          </w:tcPr>
          <w:p w14:paraId="6ACA444F" w14:textId="77777777" w:rsidR="000A3625" w:rsidRPr="00002387" w:rsidRDefault="000A3625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19 783,666</w:t>
            </w:r>
          </w:p>
        </w:tc>
        <w:tc>
          <w:tcPr>
            <w:tcW w:w="688" w:type="pct"/>
            <w:shd w:val="clear" w:color="auto" w:fill="FFFFFF"/>
          </w:tcPr>
          <w:p w14:paraId="6CAB685B" w14:textId="77777777" w:rsidR="000A3625" w:rsidRPr="00002387" w:rsidRDefault="000A3625" w:rsidP="000A3625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02387">
              <w:rPr>
                <w:color w:val="000000"/>
                <w:sz w:val="28"/>
                <w:szCs w:val="28"/>
                <w:lang w:bidi="ru-RU"/>
              </w:rPr>
              <w:t>47 027,25</w:t>
            </w:r>
          </w:p>
        </w:tc>
        <w:tc>
          <w:tcPr>
            <w:tcW w:w="425" w:type="pct"/>
            <w:shd w:val="clear" w:color="auto" w:fill="FFFFFF"/>
          </w:tcPr>
          <w:p w14:paraId="06CF6D5D" w14:textId="77777777" w:rsidR="000A3625" w:rsidRPr="00002387" w:rsidRDefault="000A3625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49" w:type="pct"/>
            <w:shd w:val="clear" w:color="auto" w:fill="FFFFFF"/>
          </w:tcPr>
          <w:p w14:paraId="5EA33777" w14:textId="77777777" w:rsidR="000A3625" w:rsidRPr="00002387" w:rsidRDefault="000A3625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0" w:type="pct"/>
            <w:shd w:val="clear" w:color="auto" w:fill="FFFFFF"/>
          </w:tcPr>
          <w:p w14:paraId="3693B04A" w14:textId="77777777" w:rsidR="000A3625" w:rsidRPr="00002387" w:rsidRDefault="000A3625" w:rsidP="00007FDB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76C8F328" w14:textId="4A949165" w:rsidR="000A3625" w:rsidRPr="00002387" w:rsidRDefault="000A3625" w:rsidP="000A3625">
      <w:pPr>
        <w:ind w:firstLine="851"/>
        <w:jc w:val="right"/>
        <w:rPr>
          <w:bCs/>
          <w:sz w:val="28"/>
          <w:szCs w:val="28"/>
        </w:rPr>
      </w:pPr>
      <w:bookmarkStart w:id="10" w:name="_Hlk193114831"/>
      <w:r w:rsidRPr="00002387">
        <w:rPr>
          <w:bCs/>
          <w:sz w:val="28"/>
          <w:szCs w:val="28"/>
        </w:rPr>
        <w:t>»</w:t>
      </w:r>
      <w:r w:rsidR="007D03C0" w:rsidRPr="00F5255C">
        <w:rPr>
          <w:bCs/>
          <w:sz w:val="28"/>
          <w:szCs w:val="28"/>
        </w:rPr>
        <w:t>.</w:t>
      </w:r>
    </w:p>
    <w:bookmarkEnd w:id="10"/>
    <w:p w14:paraId="6BF63F07" w14:textId="2E030B3B" w:rsidR="00B8735B" w:rsidRPr="00002387" w:rsidRDefault="007D0B88" w:rsidP="000A3625">
      <w:pPr>
        <w:ind w:firstLine="851"/>
        <w:jc w:val="both"/>
        <w:rPr>
          <w:sz w:val="28"/>
          <w:szCs w:val="28"/>
        </w:rPr>
      </w:pPr>
      <w:r w:rsidRPr="00002387">
        <w:rPr>
          <w:sz w:val="28"/>
          <w:szCs w:val="28"/>
        </w:rPr>
        <w:t xml:space="preserve">2. Внести в </w:t>
      </w:r>
      <w:r w:rsidR="003C6997" w:rsidRPr="00002387">
        <w:rPr>
          <w:sz w:val="28"/>
          <w:szCs w:val="28"/>
        </w:rPr>
        <w:t>п</w:t>
      </w:r>
      <w:r w:rsidRPr="00002387">
        <w:rPr>
          <w:sz w:val="28"/>
          <w:szCs w:val="28"/>
        </w:rPr>
        <w:t xml:space="preserve">риложение № 1 «Схема водоснабжения и водоотведения муниципального образования «Город Псков» на период с 2015 года </w:t>
      </w:r>
      <w:r w:rsidR="00CF49A5" w:rsidRPr="00002387">
        <w:rPr>
          <w:sz w:val="28"/>
          <w:szCs w:val="28"/>
        </w:rPr>
        <w:t xml:space="preserve">                             </w:t>
      </w:r>
      <w:r w:rsidRPr="00002387">
        <w:rPr>
          <w:sz w:val="28"/>
          <w:szCs w:val="28"/>
        </w:rPr>
        <w:t>до 2030 года</w:t>
      </w:r>
      <w:r w:rsidR="003C6997" w:rsidRPr="00002387">
        <w:rPr>
          <w:sz w:val="28"/>
          <w:szCs w:val="28"/>
        </w:rPr>
        <w:t>.</w:t>
      </w:r>
      <w:r w:rsidRPr="00002387">
        <w:rPr>
          <w:sz w:val="28"/>
          <w:szCs w:val="28"/>
        </w:rPr>
        <w:t xml:space="preserve"> Том 2. Схема водоотведения», утвержденное постановлением Администрации города Пскова от 07.07.2014 № 1578, следующие изменения:</w:t>
      </w:r>
    </w:p>
    <w:p w14:paraId="26BE6F34" w14:textId="0A6EE0AC" w:rsidR="00002387" w:rsidRPr="00002387" w:rsidRDefault="000A3625" w:rsidP="000A3625">
      <w:pPr>
        <w:ind w:firstLine="851"/>
        <w:jc w:val="both"/>
        <w:rPr>
          <w:sz w:val="28"/>
          <w:szCs w:val="28"/>
        </w:rPr>
      </w:pPr>
      <w:r w:rsidRPr="00002387">
        <w:rPr>
          <w:sz w:val="28"/>
          <w:szCs w:val="28"/>
        </w:rPr>
        <w:t xml:space="preserve">1) </w:t>
      </w:r>
      <w:r w:rsidR="007D03C0" w:rsidRPr="00F5255C">
        <w:rPr>
          <w:sz w:val="28"/>
          <w:szCs w:val="28"/>
        </w:rPr>
        <w:t>в</w:t>
      </w:r>
      <w:r w:rsidRPr="00002387">
        <w:rPr>
          <w:sz w:val="28"/>
          <w:szCs w:val="28"/>
        </w:rPr>
        <w:t xml:space="preserve"> </w:t>
      </w:r>
      <w:r w:rsidR="003D7C73" w:rsidRPr="00002387">
        <w:rPr>
          <w:sz w:val="28"/>
          <w:szCs w:val="28"/>
        </w:rPr>
        <w:t>под</w:t>
      </w:r>
      <w:r w:rsidRPr="00002387">
        <w:rPr>
          <w:sz w:val="28"/>
          <w:szCs w:val="28"/>
        </w:rPr>
        <w:t>п</w:t>
      </w:r>
      <w:r w:rsidR="003D7C73" w:rsidRPr="00002387">
        <w:rPr>
          <w:sz w:val="28"/>
          <w:szCs w:val="28"/>
        </w:rPr>
        <w:t>ункт</w:t>
      </w:r>
      <w:r w:rsidR="00002387" w:rsidRPr="00002387">
        <w:rPr>
          <w:sz w:val="28"/>
          <w:szCs w:val="28"/>
        </w:rPr>
        <w:t>е</w:t>
      </w:r>
      <w:r w:rsidRPr="00002387">
        <w:rPr>
          <w:sz w:val="28"/>
          <w:szCs w:val="28"/>
        </w:rPr>
        <w:t xml:space="preserve"> 1.2.1.1. «</w:t>
      </w:r>
      <w:r w:rsidR="00175C80" w:rsidRPr="00002387">
        <w:rPr>
          <w:sz w:val="28"/>
          <w:szCs w:val="28"/>
        </w:rPr>
        <w:t>Описание существующих канализационных очистных сооружений»</w:t>
      </w:r>
      <w:r w:rsidR="003D7C73" w:rsidRPr="00002387">
        <w:rPr>
          <w:sz w:val="28"/>
          <w:szCs w:val="28"/>
        </w:rPr>
        <w:t xml:space="preserve"> пункта 1.2.1. «Очистные сооружения канализации </w:t>
      </w:r>
      <w:r w:rsidR="00002387">
        <w:rPr>
          <w:sz w:val="28"/>
          <w:szCs w:val="28"/>
        </w:rPr>
        <w:t xml:space="preserve">                   </w:t>
      </w:r>
      <w:r w:rsidR="003D7C73" w:rsidRPr="00002387">
        <w:rPr>
          <w:sz w:val="28"/>
          <w:szCs w:val="28"/>
        </w:rPr>
        <w:t>г. Пскова» раздела 1 «Существующее положение в сфере водоотведения поселения, городского округа»</w:t>
      </w:r>
      <w:r w:rsidR="00175C80" w:rsidRPr="00002387">
        <w:rPr>
          <w:sz w:val="28"/>
          <w:szCs w:val="28"/>
        </w:rPr>
        <w:t>, абзац</w:t>
      </w:r>
      <w:r w:rsidR="00002387" w:rsidRPr="00002387">
        <w:rPr>
          <w:sz w:val="28"/>
          <w:szCs w:val="28"/>
        </w:rPr>
        <w:t>:</w:t>
      </w:r>
    </w:p>
    <w:p w14:paraId="5F09CE4B" w14:textId="06F12E18" w:rsidR="000A3625" w:rsidRPr="00002387" w:rsidRDefault="00175C80" w:rsidP="000A3625">
      <w:pPr>
        <w:ind w:firstLine="851"/>
        <w:jc w:val="both"/>
        <w:rPr>
          <w:sz w:val="28"/>
          <w:szCs w:val="28"/>
        </w:rPr>
      </w:pPr>
      <w:r w:rsidRPr="00002387">
        <w:rPr>
          <w:sz w:val="28"/>
          <w:szCs w:val="28"/>
        </w:rPr>
        <w:t>«В настоящее время проектная производительность ОСК г. Пскова составляет 150 тыс. куб. м/</w:t>
      </w:r>
      <w:proofErr w:type="spellStart"/>
      <w:r w:rsidRPr="00002387">
        <w:rPr>
          <w:sz w:val="28"/>
          <w:szCs w:val="28"/>
        </w:rPr>
        <w:t>сут</w:t>
      </w:r>
      <w:proofErr w:type="spellEnd"/>
      <w:r w:rsidRPr="00002387">
        <w:rPr>
          <w:sz w:val="28"/>
          <w:szCs w:val="28"/>
        </w:rPr>
        <w:t>.»</w:t>
      </w:r>
    </w:p>
    <w:p w14:paraId="2E113B8E" w14:textId="2DE199EB" w:rsidR="00002387" w:rsidRPr="00002387" w:rsidRDefault="00002387" w:rsidP="000A3625">
      <w:pPr>
        <w:ind w:firstLine="851"/>
        <w:jc w:val="both"/>
        <w:rPr>
          <w:sz w:val="28"/>
          <w:szCs w:val="28"/>
        </w:rPr>
      </w:pPr>
      <w:r w:rsidRPr="00002387">
        <w:rPr>
          <w:sz w:val="28"/>
          <w:szCs w:val="28"/>
        </w:rPr>
        <w:t>изложить в следующей редакции:</w:t>
      </w:r>
    </w:p>
    <w:p w14:paraId="13696E13" w14:textId="6174C63E" w:rsidR="00175C80" w:rsidRDefault="00175C80" w:rsidP="000A3625">
      <w:pPr>
        <w:ind w:firstLine="851"/>
        <w:jc w:val="both"/>
        <w:rPr>
          <w:sz w:val="28"/>
          <w:szCs w:val="28"/>
        </w:rPr>
      </w:pPr>
      <w:r w:rsidRPr="00002387">
        <w:rPr>
          <w:sz w:val="28"/>
          <w:szCs w:val="28"/>
        </w:rPr>
        <w:t>«В настоящее время производительность ОСК г. Пскова составляет 100 000 тыс. куб. м/</w:t>
      </w:r>
      <w:proofErr w:type="spellStart"/>
      <w:r w:rsidRPr="00002387">
        <w:rPr>
          <w:sz w:val="28"/>
          <w:szCs w:val="28"/>
        </w:rPr>
        <w:t>сут</w:t>
      </w:r>
      <w:proofErr w:type="spellEnd"/>
      <w:r w:rsidRPr="00002387">
        <w:rPr>
          <w:sz w:val="28"/>
          <w:szCs w:val="28"/>
        </w:rPr>
        <w:t>.»;</w:t>
      </w:r>
    </w:p>
    <w:p w14:paraId="4D46CAC2" w14:textId="5DB17FF5" w:rsidR="005F3C84" w:rsidRDefault="00175C80" w:rsidP="000A3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D03C0" w:rsidRPr="00F5255C">
        <w:rPr>
          <w:sz w:val="28"/>
          <w:szCs w:val="28"/>
        </w:rPr>
        <w:t>в</w:t>
      </w:r>
      <w:r w:rsidR="002A4E33" w:rsidRPr="002A4E33">
        <w:rPr>
          <w:sz w:val="28"/>
          <w:szCs w:val="28"/>
        </w:rPr>
        <w:t xml:space="preserve"> таблиц</w:t>
      </w:r>
      <w:r w:rsidR="002A4E33">
        <w:rPr>
          <w:sz w:val="28"/>
          <w:szCs w:val="28"/>
        </w:rPr>
        <w:t>е</w:t>
      </w:r>
      <w:r w:rsidR="002A4E33" w:rsidRPr="002A4E33">
        <w:rPr>
          <w:sz w:val="28"/>
          <w:szCs w:val="28"/>
        </w:rPr>
        <w:t xml:space="preserve"> </w:t>
      </w:r>
      <w:r w:rsidR="002A4E33">
        <w:rPr>
          <w:sz w:val="28"/>
          <w:szCs w:val="28"/>
        </w:rPr>
        <w:t>27</w:t>
      </w:r>
      <w:r w:rsidR="002A4E33" w:rsidRPr="002A4E33">
        <w:rPr>
          <w:sz w:val="28"/>
          <w:szCs w:val="28"/>
        </w:rPr>
        <w:t xml:space="preserve"> «</w:t>
      </w:r>
      <w:r w:rsidR="002A4E33">
        <w:rPr>
          <w:sz w:val="28"/>
          <w:szCs w:val="28"/>
        </w:rPr>
        <w:t>Перечень основных мероприятий по реализации схемы водоотведения</w:t>
      </w:r>
      <w:r w:rsidR="002A4E33" w:rsidRPr="002A4E33">
        <w:rPr>
          <w:sz w:val="28"/>
          <w:szCs w:val="28"/>
        </w:rPr>
        <w:t xml:space="preserve"> МО «Город Псков» пункта </w:t>
      </w:r>
      <w:r w:rsidR="002A4E33">
        <w:rPr>
          <w:sz w:val="28"/>
          <w:szCs w:val="28"/>
        </w:rPr>
        <w:t>4</w:t>
      </w:r>
      <w:r w:rsidR="002A4E33" w:rsidRPr="002A4E33">
        <w:rPr>
          <w:sz w:val="28"/>
          <w:szCs w:val="28"/>
        </w:rPr>
        <w:t>.</w:t>
      </w:r>
      <w:r w:rsidR="002A4E33">
        <w:rPr>
          <w:sz w:val="28"/>
          <w:szCs w:val="28"/>
        </w:rPr>
        <w:t>2</w:t>
      </w:r>
      <w:r w:rsidR="002A4E33" w:rsidRPr="002A4E33">
        <w:rPr>
          <w:sz w:val="28"/>
          <w:szCs w:val="28"/>
        </w:rPr>
        <w:t xml:space="preserve"> «</w:t>
      </w:r>
      <w:r w:rsidR="002A4E33">
        <w:rPr>
          <w:sz w:val="28"/>
          <w:szCs w:val="28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r w:rsidR="002A4E33" w:rsidRPr="002A4E33">
        <w:rPr>
          <w:sz w:val="28"/>
          <w:szCs w:val="28"/>
        </w:rPr>
        <w:t xml:space="preserve">» раздела </w:t>
      </w:r>
      <w:bookmarkStart w:id="11" w:name="_Hlk193116048"/>
      <w:r w:rsidR="002A4E33">
        <w:rPr>
          <w:sz w:val="28"/>
          <w:szCs w:val="28"/>
        </w:rPr>
        <w:t>4</w:t>
      </w:r>
      <w:r w:rsidR="002A4E33" w:rsidRPr="002A4E33">
        <w:rPr>
          <w:sz w:val="28"/>
          <w:szCs w:val="28"/>
        </w:rPr>
        <w:t xml:space="preserve"> «</w:t>
      </w:r>
      <w:r w:rsidR="002A4E33">
        <w:rPr>
          <w:sz w:val="28"/>
          <w:szCs w:val="28"/>
        </w:rPr>
        <w:t xml:space="preserve">Предложения </w:t>
      </w:r>
      <w:r w:rsidR="00002387">
        <w:rPr>
          <w:sz w:val="28"/>
          <w:szCs w:val="28"/>
        </w:rPr>
        <w:t xml:space="preserve">                          </w:t>
      </w:r>
      <w:r w:rsidR="002A4E33">
        <w:rPr>
          <w:sz w:val="28"/>
          <w:szCs w:val="28"/>
        </w:rPr>
        <w:t>по строительству, реконструкции и модернизации (техническому перевооружению) объектов централизованной системы водоотведения</w:t>
      </w:r>
      <w:r w:rsidR="002A4E33" w:rsidRPr="002A4E33">
        <w:rPr>
          <w:sz w:val="28"/>
          <w:szCs w:val="28"/>
        </w:rPr>
        <w:t>»</w:t>
      </w:r>
      <w:bookmarkEnd w:id="11"/>
      <w:r w:rsidR="002A4E33" w:rsidRPr="002A4E33">
        <w:rPr>
          <w:sz w:val="28"/>
          <w:szCs w:val="28"/>
        </w:rPr>
        <w:t xml:space="preserve"> </w:t>
      </w:r>
      <w:r w:rsidR="002A4E33">
        <w:rPr>
          <w:sz w:val="28"/>
          <w:szCs w:val="28"/>
        </w:rPr>
        <w:t xml:space="preserve">строку </w:t>
      </w:r>
      <w:r w:rsidR="002A4E33">
        <w:rPr>
          <w:sz w:val="28"/>
          <w:szCs w:val="28"/>
        </w:rPr>
        <w:lastRenderedPageBreak/>
        <w:t xml:space="preserve">9 в части «Мероприятия по развитию систем канализации в целом» изложить </w:t>
      </w:r>
      <w:r w:rsidR="00002387">
        <w:rPr>
          <w:sz w:val="28"/>
          <w:szCs w:val="28"/>
        </w:rPr>
        <w:t xml:space="preserve">               </w:t>
      </w:r>
      <w:r w:rsidR="002A4E33">
        <w:rPr>
          <w:sz w:val="28"/>
          <w:szCs w:val="28"/>
        </w:rPr>
        <w:t xml:space="preserve">в следующей </w:t>
      </w:r>
      <w:r w:rsidR="005F3C84">
        <w:rPr>
          <w:sz w:val="28"/>
          <w:szCs w:val="28"/>
        </w:rPr>
        <w:t>редакции:</w:t>
      </w:r>
    </w:p>
    <w:p w14:paraId="5942FD63" w14:textId="374AE24F" w:rsidR="005F3C84" w:rsidRDefault="005F3C84" w:rsidP="000A3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3321"/>
        <w:gridCol w:w="3261"/>
        <w:gridCol w:w="1134"/>
        <w:gridCol w:w="1155"/>
      </w:tblGrid>
      <w:tr w:rsidR="005F3C84" w14:paraId="24CC6725" w14:textId="77777777" w:rsidTr="005F3C84">
        <w:tc>
          <w:tcPr>
            <w:tcW w:w="643" w:type="dxa"/>
          </w:tcPr>
          <w:p w14:paraId="309D0E60" w14:textId="77777777" w:rsidR="005F3C84" w:rsidRDefault="005F3C84" w:rsidP="000A3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71" w:type="dxa"/>
            <w:gridSpan w:val="4"/>
          </w:tcPr>
          <w:p w14:paraId="5F7BA095" w14:textId="36A6B6C8" w:rsidR="005F3C84" w:rsidRDefault="005F3C84" w:rsidP="000A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развитию систем канализации в целом</w:t>
            </w:r>
          </w:p>
        </w:tc>
      </w:tr>
      <w:tr w:rsidR="005F3C84" w14:paraId="7034595C" w14:textId="77777777" w:rsidTr="005F3C84">
        <w:trPr>
          <w:trHeight w:val="2319"/>
        </w:trPr>
        <w:tc>
          <w:tcPr>
            <w:tcW w:w="643" w:type="dxa"/>
          </w:tcPr>
          <w:p w14:paraId="509DC950" w14:textId="337557B5" w:rsidR="005F3C84" w:rsidRDefault="005F3C84" w:rsidP="005F3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1" w:type="dxa"/>
          </w:tcPr>
          <w:p w14:paraId="5040D7DB" w14:textId="0340243C" w:rsidR="005F3C84" w:rsidRPr="005F3C84" w:rsidRDefault="005F3C84" w:rsidP="005F3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спецавтотранспорта передвижных мастерских ПАРМ </w:t>
            </w:r>
            <w:proofErr w:type="spellStart"/>
            <w:r>
              <w:rPr>
                <w:sz w:val="28"/>
                <w:szCs w:val="28"/>
              </w:rPr>
              <w:t>ГАЗон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NEXT</w:t>
            </w:r>
            <w:r w:rsidRPr="005F3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ГАЗ-</w:t>
            </w:r>
            <w:r>
              <w:rPr>
                <w:sz w:val="28"/>
                <w:szCs w:val="28"/>
                <w:lang w:val="en-US"/>
              </w:rPr>
              <w:t>C</w:t>
            </w:r>
            <w:r w:rsidRPr="005F3C84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  <w:lang w:val="en-US"/>
              </w:rPr>
              <w:t>R</w:t>
            </w:r>
            <w:r w:rsidRPr="005F3C84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МАКАР (или аналог)</w:t>
            </w:r>
          </w:p>
        </w:tc>
        <w:tc>
          <w:tcPr>
            <w:tcW w:w="3261" w:type="dxa"/>
          </w:tcPr>
          <w:p w14:paraId="62A5C592" w14:textId="194C0718" w:rsidR="005F3C84" w:rsidRDefault="005F3C84" w:rsidP="005F3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– обеспечение надежного функционирования системы водоотведения </w:t>
            </w:r>
          </w:p>
        </w:tc>
        <w:tc>
          <w:tcPr>
            <w:tcW w:w="1134" w:type="dxa"/>
          </w:tcPr>
          <w:p w14:paraId="0C996A27" w14:textId="77777777" w:rsidR="005F3C84" w:rsidRDefault="005F3C84" w:rsidP="005F3C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14:paraId="748A1429" w14:textId="6EFA36B0" w:rsidR="005F3C84" w:rsidRDefault="005F3C84" w:rsidP="005F3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2026-2028</w:t>
            </w:r>
          </w:p>
        </w:tc>
      </w:tr>
    </w:tbl>
    <w:p w14:paraId="610B40AC" w14:textId="14EB0485" w:rsidR="005F3C84" w:rsidRPr="005F3C84" w:rsidRDefault="005F3C84" w:rsidP="005F3C84">
      <w:pPr>
        <w:ind w:firstLine="851"/>
        <w:jc w:val="right"/>
        <w:rPr>
          <w:bCs/>
          <w:sz w:val="28"/>
          <w:szCs w:val="28"/>
        </w:rPr>
      </w:pPr>
      <w:bookmarkStart w:id="12" w:name="_Hlk193116405"/>
      <w:r w:rsidRPr="005F3C84">
        <w:rPr>
          <w:bCs/>
          <w:sz w:val="28"/>
          <w:szCs w:val="28"/>
        </w:rPr>
        <w:t>»;</w:t>
      </w:r>
    </w:p>
    <w:bookmarkEnd w:id="12"/>
    <w:p w14:paraId="7300F6F9" w14:textId="33C815FA" w:rsidR="00912962" w:rsidRDefault="00002387" w:rsidP="0091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35B" w:rsidRPr="005005BA">
        <w:rPr>
          <w:rFonts w:ascii="Times New Roman" w:hAnsi="Times New Roman" w:cs="Times New Roman"/>
          <w:sz w:val="28"/>
          <w:szCs w:val="28"/>
        </w:rPr>
        <w:t>)</w:t>
      </w:r>
      <w:r w:rsidR="005005BA" w:rsidRPr="005005BA">
        <w:rPr>
          <w:rFonts w:ascii="Times New Roman" w:hAnsi="Times New Roman" w:cs="Times New Roman"/>
          <w:sz w:val="28"/>
          <w:szCs w:val="28"/>
        </w:rPr>
        <w:t xml:space="preserve"> </w:t>
      </w:r>
      <w:r w:rsidR="007D03C0" w:rsidRPr="00F5255C">
        <w:rPr>
          <w:rFonts w:ascii="Times New Roman" w:hAnsi="Times New Roman" w:cs="Times New Roman"/>
          <w:sz w:val="28"/>
          <w:szCs w:val="28"/>
        </w:rPr>
        <w:t>д</w:t>
      </w:r>
      <w:r w:rsidR="00912962">
        <w:rPr>
          <w:rFonts w:ascii="Times New Roman" w:hAnsi="Times New Roman" w:cs="Times New Roman"/>
          <w:bCs/>
          <w:sz w:val="28"/>
          <w:szCs w:val="28"/>
        </w:rPr>
        <w:t>ополнить</w:t>
      </w:r>
      <w:r w:rsidR="005005BA" w:rsidRPr="005005BA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5005BA" w:rsidRPr="005005BA">
        <w:rPr>
          <w:rFonts w:ascii="Times New Roman" w:hAnsi="Times New Roman" w:cs="Times New Roman"/>
          <w:bCs/>
          <w:sz w:val="28"/>
          <w:szCs w:val="28"/>
          <w:lang w:bidi="ru-RU"/>
        </w:rPr>
        <w:t>аблиц</w:t>
      </w:r>
      <w:r w:rsidR="00912962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="005005BA" w:rsidRPr="005005B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12962">
        <w:rPr>
          <w:rFonts w:ascii="Times New Roman" w:hAnsi="Times New Roman" w:cs="Times New Roman"/>
          <w:sz w:val="28"/>
          <w:szCs w:val="28"/>
          <w:lang w:bidi="ru-RU"/>
        </w:rPr>
        <w:t>30</w:t>
      </w:r>
      <w:r w:rsidR="00912962" w:rsidRPr="0091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1296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12962" w:rsidRPr="00912962">
        <w:rPr>
          <w:rFonts w:ascii="Times New Roman" w:hAnsi="Times New Roman" w:cs="Times New Roman"/>
          <w:sz w:val="28"/>
          <w:szCs w:val="28"/>
          <w:lang w:bidi="ru-RU"/>
        </w:rPr>
        <w:t xml:space="preserve">Перечень основных мероприятий </w:t>
      </w:r>
      <w:r w:rsidR="0091296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</w:t>
      </w:r>
      <w:r w:rsidR="00912962" w:rsidRPr="00912962">
        <w:rPr>
          <w:rFonts w:ascii="Times New Roman" w:hAnsi="Times New Roman" w:cs="Times New Roman"/>
          <w:sz w:val="28"/>
          <w:szCs w:val="28"/>
          <w:lang w:bidi="ru-RU"/>
        </w:rPr>
        <w:t>по модернизации и ремонту технологических и строительных конструкций ОСК</w:t>
      </w:r>
      <w:r w:rsidR="00912962">
        <w:rPr>
          <w:rFonts w:ascii="Times New Roman" w:hAnsi="Times New Roman" w:cs="Times New Roman"/>
          <w:sz w:val="28"/>
          <w:szCs w:val="28"/>
          <w:lang w:bidi="ru-RU"/>
        </w:rPr>
        <w:t>» под</w:t>
      </w:r>
      <w:r w:rsidR="005005BA" w:rsidRPr="005005B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12962">
        <w:rPr>
          <w:rFonts w:ascii="Times New Roman" w:hAnsi="Times New Roman" w:cs="Times New Roman"/>
          <w:sz w:val="28"/>
          <w:szCs w:val="28"/>
        </w:rPr>
        <w:t>4</w:t>
      </w:r>
      <w:r w:rsidR="005005BA" w:rsidRPr="005005BA">
        <w:rPr>
          <w:rFonts w:ascii="Times New Roman" w:hAnsi="Times New Roman" w:cs="Times New Roman"/>
          <w:sz w:val="28"/>
          <w:szCs w:val="28"/>
        </w:rPr>
        <w:t>.</w:t>
      </w:r>
      <w:r w:rsidR="00912962">
        <w:rPr>
          <w:rFonts w:ascii="Times New Roman" w:hAnsi="Times New Roman" w:cs="Times New Roman"/>
          <w:sz w:val="28"/>
          <w:szCs w:val="28"/>
        </w:rPr>
        <w:t>3</w:t>
      </w:r>
      <w:r w:rsidR="005005BA" w:rsidRPr="005005BA">
        <w:rPr>
          <w:rFonts w:ascii="Times New Roman" w:hAnsi="Times New Roman" w:cs="Times New Roman"/>
          <w:sz w:val="28"/>
          <w:szCs w:val="28"/>
        </w:rPr>
        <w:t>.1</w:t>
      </w:r>
      <w:r w:rsidR="00912962">
        <w:rPr>
          <w:rFonts w:ascii="Times New Roman" w:hAnsi="Times New Roman" w:cs="Times New Roman"/>
          <w:sz w:val="28"/>
          <w:szCs w:val="28"/>
        </w:rPr>
        <w:t>.1</w:t>
      </w:r>
      <w:r w:rsidR="005005BA" w:rsidRPr="005005BA">
        <w:rPr>
          <w:rFonts w:ascii="Times New Roman" w:hAnsi="Times New Roman" w:cs="Times New Roman"/>
          <w:sz w:val="28"/>
          <w:szCs w:val="28"/>
        </w:rPr>
        <w:t>.</w:t>
      </w:r>
      <w:r w:rsidR="00D5206F">
        <w:rPr>
          <w:rFonts w:ascii="Times New Roman" w:hAnsi="Times New Roman" w:cs="Times New Roman"/>
          <w:sz w:val="28"/>
          <w:szCs w:val="28"/>
        </w:rPr>
        <w:t xml:space="preserve"> </w:t>
      </w:r>
      <w:r w:rsidR="005005BA" w:rsidRPr="005005BA">
        <w:rPr>
          <w:rFonts w:ascii="Times New Roman" w:hAnsi="Times New Roman" w:cs="Times New Roman"/>
          <w:sz w:val="28"/>
          <w:szCs w:val="28"/>
        </w:rPr>
        <w:t>«</w:t>
      </w:r>
      <w:r w:rsidR="00912962" w:rsidRPr="00912962">
        <w:rPr>
          <w:rFonts w:ascii="Times New Roman" w:hAnsi="Times New Roman" w:cs="Times New Roman"/>
          <w:sz w:val="28"/>
          <w:szCs w:val="28"/>
        </w:rPr>
        <w:t>Мероприятия по развитию очистных сооружений канализации</w:t>
      </w:r>
      <w:r w:rsidR="00912962">
        <w:rPr>
          <w:rFonts w:ascii="Times New Roman" w:hAnsi="Times New Roman" w:cs="Times New Roman"/>
          <w:sz w:val="28"/>
          <w:szCs w:val="28"/>
        </w:rPr>
        <w:t>» пункта «</w:t>
      </w:r>
      <w:r w:rsidR="00912962" w:rsidRPr="00912962">
        <w:rPr>
          <w:rFonts w:ascii="Times New Roman" w:hAnsi="Times New Roman" w:cs="Times New Roman"/>
          <w:sz w:val="28"/>
          <w:szCs w:val="28"/>
        </w:rPr>
        <w:t xml:space="preserve">Технические обоснования основных мероприятий </w:t>
      </w:r>
      <w:r w:rsidR="009129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2962" w:rsidRPr="00912962">
        <w:rPr>
          <w:rFonts w:ascii="Times New Roman" w:hAnsi="Times New Roman" w:cs="Times New Roman"/>
          <w:sz w:val="28"/>
          <w:szCs w:val="28"/>
        </w:rPr>
        <w:t>по реализации схем</w:t>
      </w:r>
      <w:r w:rsidR="00912962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="00912962" w:rsidRPr="00912962">
        <w:rPr>
          <w:rFonts w:ascii="Times New Roman" w:hAnsi="Times New Roman" w:cs="Times New Roman"/>
          <w:sz w:val="28"/>
          <w:szCs w:val="28"/>
        </w:rPr>
        <w:t>4 «Предложения</w:t>
      </w:r>
      <w:r w:rsidR="00912962">
        <w:rPr>
          <w:rFonts w:ascii="Times New Roman" w:hAnsi="Times New Roman" w:cs="Times New Roman"/>
          <w:sz w:val="28"/>
          <w:szCs w:val="28"/>
        </w:rPr>
        <w:t xml:space="preserve"> </w:t>
      </w:r>
      <w:r w:rsidR="00912962" w:rsidRPr="00912962">
        <w:rPr>
          <w:rFonts w:ascii="Times New Roman" w:hAnsi="Times New Roman" w:cs="Times New Roman"/>
          <w:sz w:val="28"/>
          <w:szCs w:val="28"/>
        </w:rPr>
        <w:t>по строительству, реконструкции и модернизации (техническому перевооружению) объектов централизованной системы водоотведения»</w:t>
      </w:r>
      <w:r w:rsidR="00912962">
        <w:rPr>
          <w:rFonts w:ascii="Times New Roman" w:hAnsi="Times New Roman" w:cs="Times New Roman"/>
          <w:sz w:val="28"/>
          <w:szCs w:val="28"/>
        </w:rPr>
        <w:t xml:space="preserve"> следующей строкой:</w:t>
      </w:r>
    </w:p>
    <w:p w14:paraId="7D55D4ED" w14:textId="45CDF800" w:rsidR="00912962" w:rsidRDefault="00912962" w:rsidP="0091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416"/>
      </w:tblGrid>
      <w:tr w:rsidR="00912962" w14:paraId="165BE894" w14:textId="77777777" w:rsidTr="00912962">
        <w:tc>
          <w:tcPr>
            <w:tcW w:w="1838" w:type="dxa"/>
          </w:tcPr>
          <w:p w14:paraId="65F1FE88" w14:textId="312236C7" w:rsidR="00912962" w:rsidRDefault="00912962" w:rsidP="009129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ОСК</w:t>
            </w:r>
          </w:p>
        </w:tc>
        <w:tc>
          <w:tcPr>
            <w:tcW w:w="3260" w:type="dxa"/>
          </w:tcPr>
          <w:p w14:paraId="0FBE8692" w14:textId="0C1931E0" w:rsidR="00912962" w:rsidRDefault="00912962" w:rsidP="009129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и ремонт технологического оборудования</w:t>
            </w:r>
          </w:p>
        </w:tc>
        <w:tc>
          <w:tcPr>
            <w:tcW w:w="4416" w:type="dxa"/>
          </w:tcPr>
          <w:p w14:paraId="1B3D3661" w14:textId="084C0C5E" w:rsidR="00912962" w:rsidRDefault="00912962" w:rsidP="009129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и ремонт строительных конструкций</w:t>
            </w:r>
          </w:p>
        </w:tc>
      </w:tr>
      <w:tr w:rsidR="00912962" w14:paraId="7AED225C" w14:textId="77777777" w:rsidTr="00912962">
        <w:trPr>
          <w:trHeight w:val="1589"/>
        </w:trPr>
        <w:tc>
          <w:tcPr>
            <w:tcW w:w="1838" w:type="dxa"/>
          </w:tcPr>
          <w:p w14:paraId="5EF6383A" w14:textId="3D3AB290" w:rsidR="00912962" w:rsidRDefault="00912962" w:rsidP="009129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Временный иловый лог</w:t>
            </w:r>
          </w:p>
        </w:tc>
        <w:tc>
          <w:tcPr>
            <w:tcW w:w="3260" w:type="dxa"/>
          </w:tcPr>
          <w:p w14:paraId="26D7E755" w14:textId="77777777" w:rsidR="00912962" w:rsidRDefault="00912962" w:rsidP="009129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14:paraId="43D26EB0" w14:textId="02E499DA" w:rsidR="00912962" w:rsidRDefault="00912962" w:rsidP="009129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понижения уровня накопителя до проектной отметки необходима прокладка трубопровода откачки </w:t>
            </w:r>
            <w:proofErr w:type="spellStart"/>
            <w:r w:rsidR="000E454F" w:rsidRPr="000E454F">
              <w:rPr>
                <w:rFonts w:ascii="Times New Roman" w:hAnsi="Times New Roman" w:cs="Times New Roman"/>
                <w:sz w:val="28"/>
                <w:szCs w:val="28"/>
              </w:rPr>
              <w:t>надиловой</w:t>
            </w:r>
            <w:proofErr w:type="spellEnd"/>
            <w:r w:rsidR="000E454F" w:rsidRPr="000E454F">
              <w:rPr>
                <w:rFonts w:ascii="Times New Roman" w:hAnsi="Times New Roman" w:cs="Times New Roman"/>
                <w:sz w:val="28"/>
                <w:szCs w:val="28"/>
              </w:rPr>
              <w:t xml:space="preserve"> воды Д</w:t>
            </w:r>
            <w:r w:rsidR="000E4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54F" w:rsidRPr="000E45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0E4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54F" w:rsidRPr="000E454F">
              <w:rPr>
                <w:rFonts w:ascii="Times New Roman" w:hAnsi="Times New Roman" w:cs="Times New Roman"/>
                <w:sz w:val="28"/>
                <w:szCs w:val="28"/>
              </w:rPr>
              <w:t>мм длинной 400</w:t>
            </w:r>
            <w:r w:rsidR="000E4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54F" w:rsidRPr="000E454F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D64DC36" w14:textId="06D34793" w:rsidR="00912962" w:rsidRPr="00912962" w:rsidRDefault="000E454F" w:rsidP="000E454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3" w:name="_Hlk193119489"/>
      <w:r w:rsidRPr="000E454F">
        <w:rPr>
          <w:rFonts w:ascii="Times New Roman" w:hAnsi="Times New Roman" w:cs="Times New Roman"/>
          <w:sz w:val="28"/>
          <w:szCs w:val="28"/>
        </w:rPr>
        <w:t>»;</w:t>
      </w:r>
    </w:p>
    <w:bookmarkEnd w:id="13"/>
    <w:p w14:paraId="21FDC702" w14:textId="5213BBED" w:rsidR="00F44778" w:rsidRDefault="000E454F" w:rsidP="00912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bookmarkStart w:id="14" w:name="_Hlk193119520"/>
      <w:r w:rsidR="00957946" w:rsidRPr="00F5255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таблицу 40 «Перечень мероприятий, содержащихся в Плане водохозяйственных мероприятий и мероприятий по охране водного объекта </w:t>
      </w:r>
      <w:r w:rsidR="00B626C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на период 2016-2025 гг. МП г. Пскова «Горводоканал» пункта 5.1. </w:t>
      </w:r>
      <w:r w:rsidRPr="000E454F">
        <w:rPr>
          <w:rFonts w:ascii="Times New Roman" w:hAnsi="Times New Roman" w:cs="Times New Roman"/>
          <w:sz w:val="28"/>
          <w:szCs w:val="28"/>
        </w:rPr>
        <w:t xml:space="preserve">«Сведения </w:t>
      </w:r>
      <w:r w:rsidR="00B626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454F">
        <w:rPr>
          <w:rFonts w:ascii="Times New Roman" w:hAnsi="Times New Roman" w:cs="Times New Roman"/>
          <w:sz w:val="28"/>
          <w:szCs w:val="28"/>
        </w:rPr>
        <w:t>о мероприятиях, содержащихся в планах по снижению</w:t>
      </w:r>
      <w:r w:rsidRPr="000E454F">
        <w:rPr>
          <w:rFonts w:ascii="Times New Roman" w:hAnsi="Times New Roman" w:cs="Times New Roman"/>
          <w:sz w:val="28"/>
          <w:szCs w:val="28"/>
        </w:rPr>
        <w:br/>
        <w:t xml:space="preserve">сбросов загрязняющих веществ, иных веществ и микроорганизмов </w:t>
      </w:r>
      <w:r w:rsidR="00B626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E454F">
        <w:rPr>
          <w:rFonts w:ascii="Times New Roman" w:hAnsi="Times New Roman" w:cs="Times New Roman"/>
          <w:sz w:val="28"/>
          <w:szCs w:val="28"/>
        </w:rPr>
        <w:t>в</w:t>
      </w:r>
      <w:r w:rsidR="00B626CA">
        <w:rPr>
          <w:rFonts w:ascii="Times New Roman" w:hAnsi="Times New Roman" w:cs="Times New Roman"/>
          <w:sz w:val="28"/>
          <w:szCs w:val="28"/>
        </w:rPr>
        <w:t xml:space="preserve"> </w:t>
      </w:r>
      <w:r w:rsidRPr="000E454F">
        <w:rPr>
          <w:rFonts w:ascii="Times New Roman" w:hAnsi="Times New Roman" w:cs="Times New Roman"/>
          <w:sz w:val="28"/>
          <w:szCs w:val="28"/>
        </w:rPr>
        <w:t xml:space="preserve">поверхностные водные объекты, подземные водные объекты </w:t>
      </w:r>
      <w:r w:rsidR="00B626C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E454F">
        <w:rPr>
          <w:rFonts w:ascii="Times New Roman" w:hAnsi="Times New Roman" w:cs="Times New Roman"/>
          <w:sz w:val="28"/>
          <w:szCs w:val="28"/>
        </w:rPr>
        <w:t>и</w:t>
      </w:r>
      <w:r w:rsidR="00B626CA">
        <w:rPr>
          <w:rFonts w:ascii="Times New Roman" w:hAnsi="Times New Roman" w:cs="Times New Roman"/>
          <w:sz w:val="28"/>
          <w:szCs w:val="28"/>
        </w:rPr>
        <w:t xml:space="preserve"> </w:t>
      </w:r>
      <w:r w:rsidRPr="000E454F">
        <w:rPr>
          <w:rFonts w:ascii="Times New Roman" w:hAnsi="Times New Roman" w:cs="Times New Roman"/>
          <w:sz w:val="28"/>
          <w:szCs w:val="28"/>
        </w:rPr>
        <w:t>на</w:t>
      </w:r>
      <w:r w:rsidR="00B626CA">
        <w:rPr>
          <w:rFonts w:ascii="Times New Roman" w:hAnsi="Times New Roman" w:cs="Times New Roman"/>
          <w:sz w:val="28"/>
          <w:szCs w:val="28"/>
        </w:rPr>
        <w:t xml:space="preserve"> </w:t>
      </w:r>
      <w:r w:rsidRPr="000E454F">
        <w:rPr>
          <w:rFonts w:ascii="Times New Roman" w:hAnsi="Times New Roman" w:cs="Times New Roman"/>
          <w:sz w:val="28"/>
          <w:szCs w:val="28"/>
        </w:rPr>
        <w:t>водозаборные площади» раздела 5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«Экологические аспекты мероприятий по строительству и реконструкции объектов централизованной системы водоотведения» следующими </w:t>
      </w:r>
      <w:r w:rsidR="005C1579" w:rsidRPr="005C1579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ами:</w:t>
      </w:r>
    </w:p>
    <w:bookmarkEnd w:id="14"/>
    <w:p w14:paraId="2183A68D" w14:textId="5F1956E3" w:rsidR="000E454F" w:rsidRDefault="000E454F" w:rsidP="00957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4253"/>
        <w:gridCol w:w="1297"/>
      </w:tblGrid>
      <w:tr w:rsidR="0095720B" w14:paraId="17461995" w14:textId="77777777" w:rsidTr="0095720B">
        <w:tc>
          <w:tcPr>
            <w:tcW w:w="562" w:type="dxa"/>
          </w:tcPr>
          <w:p w14:paraId="644180CC" w14:textId="6A273E3E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3FF70D4B" w14:textId="10846D11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253" w:type="dxa"/>
          </w:tcPr>
          <w:p w14:paraId="03C5C167" w14:textId="2D82EA67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Цель, описание</w:t>
            </w:r>
          </w:p>
        </w:tc>
        <w:tc>
          <w:tcPr>
            <w:tcW w:w="1297" w:type="dxa"/>
          </w:tcPr>
          <w:p w14:paraId="54994703" w14:textId="4A79AC47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95720B" w14:paraId="3BA70E2C" w14:textId="77777777" w:rsidTr="0095720B">
        <w:tc>
          <w:tcPr>
            <w:tcW w:w="562" w:type="dxa"/>
          </w:tcPr>
          <w:p w14:paraId="77501449" w14:textId="7190D6D0" w:rsidR="0095720B" w:rsidRP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402" w:type="dxa"/>
          </w:tcPr>
          <w:p w14:paraId="56272656" w14:textId="1A771ECE" w:rsidR="0095720B" w:rsidRDefault="0095720B" w:rsidP="005005B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Городские ОСК (д.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Кусва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36F687C9" w14:textId="77777777" w:rsidR="0095720B" w:rsidRDefault="0095720B" w:rsidP="005005B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7" w:type="dxa"/>
          </w:tcPr>
          <w:p w14:paraId="2AC3FBFE" w14:textId="77777777" w:rsidR="0095720B" w:rsidRDefault="0095720B" w:rsidP="005005B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720B" w14:paraId="71E91840" w14:textId="77777777" w:rsidTr="0095720B">
        <w:tc>
          <w:tcPr>
            <w:tcW w:w="562" w:type="dxa"/>
          </w:tcPr>
          <w:p w14:paraId="12D79217" w14:textId="4A39E25D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730C499B" w14:textId="17520206" w:rsidR="0095720B" w:rsidRDefault="0095720B" w:rsidP="0095720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5720B">
              <w:rPr>
                <w:rFonts w:ascii="Times New Roman" w:hAnsi="Times New Roman" w:cs="Times New Roman"/>
                <w:bCs/>
                <w:sz w:val="28"/>
                <w:szCs w:val="28"/>
              </w:rPr>
              <w:t>оставка комплекта ламелей на ступенчатую решетку РСЭ 1000х1800-</w:t>
            </w:r>
            <w:r w:rsidRPr="009572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4(Н)-750 (в целях реконструкции системы очистки ОСК г. Пскова)</w:t>
            </w:r>
          </w:p>
        </w:tc>
        <w:tc>
          <w:tcPr>
            <w:tcW w:w="4253" w:type="dxa"/>
          </w:tcPr>
          <w:p w14:paraId="3970A390" w14:textId="4E0ACC2A" w:rsidR="0095720B" w:rsidRDefault="0095720B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Цель - повышение надежности эксплуатации,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57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олучение качества очищенных стоков в </w:t>
            </w:r>
            <w:r w:rsidRPr="009572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соответствии с требованиями НДС</w:t>
            </w:r>
          </w:p>
        </w:tc>
        <w:tc>
          <w:tcPr>
            <w:tcW w:w="1297" w:type="dxa"/>
          </w:tcPr>
          <w:p w14:paraId="313FA6A7" w14:textId="419C7FFC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2025</w:t>
            </w:r>
          </w:p>
        </w:tc>
      </w:tr>
      <w:tr w:rsidR="0095720B" w14:paraId="33682C59" w14:textId="77777777" w:rsidTr="0095720B">
        <w:tc>
          <w:tcPr>
            <w:tcW w:w="562" w:type="dxa"/>
          </w:tcPr>
          <w:p w14:paraId="16544950" w14:textId="341AC091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2FF7933B" w14:textId="77777777" w:rsidR="004453AA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рокладка трубопровода откачки </w:t>
            </w:r>
            <w:proofErr w:type="spellStart"/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надиловой</w:t>
            </w:r>
            <w:proofErr w:type="spellEnd"/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воды временного илового накопителя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(лога) ОСК </w:t>
            </w:r>
          </w:p>
          <w:p w14:paraId="3A8D317E" w14:textId="391684F6" w:rsidR="0095720B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г. Пскова</w:t>
            </w:r>
          </w:p>
        </w:tc>
        <w:tc>
          <w:tcPr>
            <w:tcW w:w="4253" w:type="dxa"/>
          </w:tcPr>
          <w:p w14:paraId="55B087CA" w14:textId="74DD03E1" w:rsidR="0095720B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Понижение уровня накопителя до проектной отметки</w:t>
            </w:r>
          </w:p>
        </w:tc>
        <w:tc>
          <w:tcPr>
            <w:tcW w:w="1297" w:type="dxa"/>
          </w:tcPr>
          <w:p w14:paraId="70562221" w14:textId="6B31E9A3" w:rsidR="0095720B" w:rsidRDefault="004453AA" w:rsidP="004453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</w:tr>
      <w:tr w:rsidR="0095720B" w14:paraId="22ABF5BE" w14:textId="77777777" w:rsidTr="0095720B">
        <w:tc>
          <w:tcPr>
            <w:tcW w:w="562" w:type="dxa"/>
          </w:tcPr>
          <w:p w14:paraId="3E7A1C96" w14:textId="3AE93E4F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32940F7A" w14:textId="77777777" w:rsidR="004453AA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оставка запасных частей для циркуляционного насоса активного ила №3 (в целях реконструкции станции ВНС-2 ОСК </w:t>
            </w:r>
          </w:p>
          <w:p w14:paraId="6DA7808E" w14:textId="6F372BB1" w:rsidR="0095720B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г. Пскова</w:t>
            </w:r>
          </w:p>
        </w:tc>
        <w:tc>
          <w:tcPr>
            <w:tcW w:w="4253" w:type="dxa"/>
          </w:tcPr>
          <w:p w14:paraId="4DFBAE2A" w14:textId="3C7DC290" w:rsidR="0095720B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Цель - повышение надежности эксплуатации, реконструкция станции ВНС-2</w:t>
            </w:r>
          </w:p>
        </w:tc>
        <w:tc>
          <w:tcPr>
            <w:tcW w:w="1297" w:type="dxa"/>
          </w:tcPr>
          <w:p w14:paraId="4B554E5C" w14:textId="473AA685" w:rsidR="0095720B" w:rsidRDefault="004453AA" w:rsidP="004453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</w:tr>
      <w:tr w:rsidR="0095720B" w14:paraId="6562A36D" w14:textId="77777777" w:rsidTr="0095720B">
        <w:tc>
          <w:tcPr>
            <w:tcW w:w="562" w:type="dxa"/>
          </w:tcPr>
          <w:p w14:paraId="39FF3717" w14:textId="51D0CCEF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7BAFB46A" w14:textId="77777777" w:rsidR="004453AA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оставка запасных частей для шнековых насосов декантеров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1,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EF1489F" w14:textId="71238B9B" w:rsidR="0095720B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(в целях реконструкции системы обезвоживания осадка ОСК г. Пскова)</w:t>
            </w:r>
          </w:p>
        </w:tc>
        <w:tc>
          <w:tcPr>
            <w:tcW w:w="4253" w:type="dxa"/>
          </w:tcPr>
          <w:p w14:paraId="597BB861" w14:textId="6991B95F" w:rsidR="0095720B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- повышение надежности эксплуатации,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олучение качества очищенных стоков в соответствии с требованиями НДС</w:t>
            </w:r>
          </w:p>
        </w:tc>
        <w:tc>
          <w:tcPr>
            <w:tcW w:w="1297" w:type="dxa"/>
          </w:tcPr>
          <w:p w14:paraId="7A5D390D" w14:textId="717355C6" w:rsidR="0095720B" w:rsidRDefault="004453AA" w:rsidP="004453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</w:tr>
      <w:tr w:rsidR="0095720B" w14:paraId="05BAFE01" w14:textId="77777777" w:rsidTr="0095720B">
        <w:tc>
          <w:tcPr>
            <w:tcW w:w="562" w:type="dxa"/>
          </w:tcPr>
          <w:p w14:paraId="5335AA43" w14:textId="4FCF7492" w:rsidR="0095720B" w:rsidRDefault="0095720B" w:rsidP="0095720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4CD1B936" w14:textId="176FF7D6" w:rsidR="0095720B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еконструкция системы управления декантера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2 ЦМО с восстановлением механической части</w:t>
            </w:r>
          </w:p>
        </w:tc>
        <w:tc>
          <w:tcPr>
            <w:tcW w:w="4253" w:type="dxa"/>
          </w:tcPr>
          <w:p w14:paraId="24BB2389" w14:textId="2E0EAE08" w:rsidR="0095720B" w:rsidRDefault="004453AA" w:rsidP="004453AA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3AA">
              <w:rPr>
                <w:rFonts w:ascii="Times New Roman" w:hAnsi="Times New Roman" w:cs="Times New Roman"/>
                <w:bCs/>
                <w:sz w:val="28"/>
                <w:szCs w:val="28"/>
              </w:rPr>
              <w:t>Цель - повышение надежности эксплуатации, эффективное обезвоживание илового осадка</w:t>
            </w:r>
          </w:p>
        </w:tc>
        <w:tc>
          <w:tcPr>
            <w:tcW w:w="1297" w:type="dxa"/>
          </w:tcPr>
          <w:p w14:paraId="3A4F0D38" w14:textId="5EC6B6C4" w:rsidR="0095720B" w:rsidRDefault="004453AA" w:rsidP="004453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</w:tr>
    </w:tbl>
    <w:p w14:paraId="74EE4C35" w14:textId="60B208D8" w:rsidR="005005BA" w:rsidRDefault="00B626CA" w:rsidP="00B626CA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5" w:name="_Hlk193120943"/>
      <w:r w:rsidRPr="00B626CA">
        <w:rPr>
          <w:rFonts w:ascii="Times New Roman" w:hAnsi="Times New Roman" w:cs="Times New Roman"/>
          <w:bCs/>
          <w:sz w:val="28"/>
          <w:szCs w:val="28"/>
        </w:rPr>
        <w:t>»;</w:t>
      </w:r>
    </w:p>
    <w:bookmarkEnd w:id="15"/>
    <w:p w14:paraId="4182DCAC" w14:textId="34F198C3" w:rsidR="0015070B" w:rsidRPr="00C2445B" w:rsidRDefault="00B626CA" w:rsidP="009D76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957946" w:rsidRPr="00F5255C">
        <w:rPr>
          <w:rFonts w:ascii="Times New Roman" w:hAnsi="Times New Roman" w:cs="Times New Roman"/>
          <w:bCs/>
          <w:sz w:val="28"/>
          <w:szCs w:val="28"/>
        </w:rPr>
        <w:t>д</w:t>
      </w:r>
      <w:r w:rsidR="0015070B" w:rsidRPr="0015070B">
        <w:rPr>
          <w:rFonts w:ascii="Times New Roman" w:hAnsi="Times New Roman" w:cs="Times New Roman"/>
          <w:bCs/>
          <w:sz w:val="28"/>
          <w:szCs w:val="28"/>
        </w:rPr>
        <w:t>ополнить таблицу 41 «Результаты оценки капитальных вложений                       в мероприятия по развитию очистных сооружений, канализационных насосных</w:t>
      </w:r>
      <w:r w:rsidR="0015070B" w:rsidRPr="0015070B">
        <w:rPr>
          <w:rFonts w:ascii="Times New Roman" w:hAnsi="Times New Roman" w:cs="Times New Roman"/>
          <w:bCs/>
          <w:sz w:val="28"/>
          <w:szCs w:val="28"/>
        </w:rPr>
        <w:br/>
        <w:t>станций и мероприятий по развитию систем водоотведения в целом, а также графики их финансирования для МП г. Пскова «Горводоканал» пункта 6.2. «Оценка величины необходимых капитальных вложений в строительство                                          и реконструкцию объектов централизованных систем канализации» раздела 6 «Оценка потребности в капитальных вложениях в строительство, реконструкцию и модернизацию объектов централизованной системы водоотведения» следующими строками:</w:t>
      </w:r>
    </w:p>
    <w:p w14:paraId="0884A720" w14:textId="7E67442A" w:rsidR="0015070B" w:rsidRDefault="0015070B" w:rsidP="009D76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135"/>
        <w:gridCol w:w="3182"/>
      </w:tblGrid>
      <w:tr w:rsidR="0015070B" w:rsidRPr="003F1E4C" w14:paraId="6CA5B391" w14:textId="77777777" w:rsidTr="0015070B">
        <w:tc>
          <w:tcPr>
            <w:tcW w:w="3197" w:type="dxa"/>
            <w:shd w:val="clear" w:color="auto" w:fill="auto"/>
          </w:tcPr>
          <w:p w14:paraId="4B51A150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5" w:type="dxa"/>
            <w:shd w:val="clear" w:color="auto" w:fill="auto"/>
          </w:tcPr>
          <w:p w14:paraId="15A65CE5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Стоимость мероприятия</w:t>
            </w:r>
          </w:p>
          <w:p w14:paraId="2A468713" w14:textId="4B2A4A74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</w:t>
            </w:r>
            <w:r w:rsidRPr="0015070B">
              <w:rPr>
                <w:sz w:val="28"/>
                <w:szCs w:val="28"/>
              </w:rPr>
              <w:t>ез НДС)</w:t>
            </w:r>
          </w:p>
          <w:p w14:paraId="6EB89B1F" w14:textId="65B4AB6D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15070B">
              <w:rPr>
                <w:sz w:val="28"/>
                <w:szCs w:val="28"/>
              </w:rPr>
              <w:t>ыс.руб</w:t>
            </w:r>
            <w:proofErr w:type="spellEnd"/>
            <w:r w:rsidRPr="0015070B">
              <w:rPr>
                <w:sz w:val="28"/>
                <w:szCs w:val="28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14:paraId="3B23EF72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График финансирования</w:t>
            </w:r>
          </w:p>
        </w:tc>
      </w:tr>
      <w:tr w:rsidR="0015070B" w:rsidRPr="003F1E4C" w14:paraId="49F9FC7D" w14:textId="77777777" w:rsidTr="0015070B">
        <w:tc>
          <w:tcPr>
            <w:tcW w:w="9514" w:type="dxa"/>
            <w:gridSpan w:val="3"/>
            <w:shd w:val="clear" w:color="auto" w:fill="auto"/>
          </w:tcPr>
          <w:p w14:paraId="2BE6A2A2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Мероприятия по развитию очистных сооружений канализации</w:t>
            </w:r>
          </w:p>
        </w:tc>
      </w:tr>
      <w:tr w:rsidR="0015070B" w:rsidRPr="003F1E4C" w14:paraId="7EFB610E" w14:textId="77777777" w:rsidTr="0015070B">
        <w:tc>
          <w:tcPr>
            <w:tcW w:w="3197" w:type="dxa"/>
            <w:shd w:val="clear" w:color="auto" w:fill="auto"/>
          </w:tcPr>
          <w:p w14:paraId="3494EE72" w14:textId="77777777" w:rsid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 xml:space="preserve">Городские ОСК </w:t>
            </w:r>
          </w:p>
          <w:p w14:paraId="165826DF" w14:textId="6F4B3DF6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 xml:space="preserve">(пос. </w:t>
            </w:r>
            <w:proofErr w:type="spellStart"/>
            <w:r w:rsidRPr="0015070B">
              <w:rPr>
                <w:sz w:val="28"/>
                <w:szCs w:val="28"/>
              </w:rPr>
              <w:t>Кусва</w:t>
            </w:r>
            <w:proofErr w:type="spellEnd"/>
            <w:r w:rsidRPr="0015070B">
              <w:rPr>
                <w:sz w:val="28"/>
                <w:szCs w:val="28"/>
              </w:rPr>
              <w:t>)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4ED7FC39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EF3EDEC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5070B" w:rsidRPr="003F1E4C" w14:paraId="1B9224AC" w14:textId="77777777" w:rsidTr="0015070B">
        <w:tc>
          <w:tcPr>
            <w:tcW w:w="3197" w:type="dxa"/>
            <w:shd w:val="clear" w:color="auto" w:fill="auto"/>
          </w:tcPr>
          <w:p w14:paraId="0CC74CA0" w14:textId="54D7F50D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5070B">
              <w:rPr>
                <w:sz w:val="28"/>
                <w:szCs w:val="28"/>
              </w:rPr>
              <w:t xml:space="preserve">рокладка трубопровода откачки </w:t>
            </w:r>
            <w:proofErr w:type="spellStart"/>
            <w:r w:rsidRPr="0015070B">
              <w:rPr>
                <w:sz w:val="28"/>
                <w:szCs w:val="28"/>
              </w:rPr>
              <w:lastRenderedPageBreak/>
              <w:t>надиловой</w:t>
            </w:r>
            <w:proofErr w:type="spellEnd"/>
            <w:r w:rsidRPr="0015070B">
              <w:rPr>
                <w:sz w:val="28"/>
                <w:szCs w:val="28"/>
              </w:rPr>
              <w:t xml:space="preserve"> воды временного илового накопителя</w:t>
            </w:r>
            <w:r>
              <w:rPr>
                <w:sz w:val="28"/>
                <w:szCs w:val="28"/>
              </w:rPr>
              <w:t xml:space="preserve"> </w:t>
            </w:r>
            <w:r w:rsidRPr="0015070B">
              <w:rPr>
                <w:sz w:val="28"/>
                <w:szCs w:val="28"/>
              </w:rPr>
              <w:t>(лога) ОСК г. Пскова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4D35763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lastRenderedPageBreak/>
              <w:t>544,9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ACC52D2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2025</w:t>
            </w:r>
          </w:p>
        </w:tc>
      </w:tr>
      <w:tr w:rsidR="0015070B" w:rsidRPr="003F1E4C" w14:paraId="0C2E74B5" w14:textId="77777777" w:rsidTr="0015070B">
        <w:tc>
          <w:tcPr>
            <w:tcW w:w="3197" w:type="dxa"/>
            <w:shd w:val="clear" w:color="auto" w:fill="auto"/>
          </w:tcPr>
          <w:p w14:paraId="6390E43E" w14:textId="77777777" w:rsid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5070B">
              <w:rPr>
                <w:sz w:val="28"/>
                <w:szCs w:val="28"/>
              </w:rPr>
              <w:t xml:space="preserve">оставка комплекта ламелей на ступенчатую решетку РСЭ 1000х1800-4(Н)-750 </w:t>
            </w:r>
          </w:p>
          <w:p w14:paraId="7E07A8C5" w14:textId="77777777" w:rsid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 xml:space="preserve">(в целях реконструкции системы очистки ОСК </w:t>
            </w:r>
          </w:p>
          <w:p w14:paraId="5095A0EB" w14:textId="4891020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г. Пскова)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74B2753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1044,5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930475C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2025</w:t>
            </w:r>
          </w:p>
        </w:tc>
      </w:tr>
      <w:tr w:rsidR="0015070B" w:rsidRPr="003F1E4C" w14:paraId="2C848201" w14:textId="77777777" w:rsidTr="0015070B">
        <w:tc>
          <w:tcPr>
            <w:tcW w:w="3197" w:type="dxa"/>
            <w:shd w:val="clear" w:color="auto" w:fill="auto"/>
          </w:tcPr>
          <w:p w14:paraId="3C254DBC" w14:textId="77777777" w:rsid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5070B">
              <w:rPr>
                <w:sz w:val="28"/>
                <w:szCs w:val="28"/>
              </w:rPr>
              <w:t>оставка запасных частей для циркуляционного насоса активного ила №</w:t>
            </w:r>
            <w:r>
              <w:rPr>
                <w:sz w:val="28"/>
                <w:szCs w:val="28"/>
              </w:rPr>
              <w:t xml:space="preserve"> </w:t>
            </w:r>
            <w:r w:rsidRPr="0015070B">
              <w:rPr>
                <w:sz w:val="28"/>
                <w:szCs w:val="28"/>
              </w:rPr>
              <w:t xml:space="preserve">3 (в целях реконструкции станции ВНС-2 ОСК </w:t>
            </w:r>
          </w:p>
          <w:p w14:paraId="6D4006E3" w14:textId="4640B9D0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 xml:space="preserve">г. Пскова) 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4C552913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708,3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A15AC6B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2025</w:t>
            </w:r>
          </w:p>
        </w:tc>
      </w:tr>
      <w:tr w:rsidR="0015070B" w:rsidRPr="003F1E4C" w14:paraId="34CB7A3B" w14:textId="77777777" w:rsidTr="0015070B">
        <w:tc>
          <w:tcPr>
            <w:tcW w:w="3197" w:type="dxa"/>
            <w:shd w:val="clear" w:color="auto" w:fill="auto"/>
          </w:tcPr>
          <w:p w14:paraId="727C2106" w14:textId="210E821D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5070B">
              <w:rPr>
                <w:sz w:val="28"/>
                <w:szCs w:val="28"/>
              </w:rPr>
              <w:t>оставка запасных частей для шнековых насосов декантеров №</w:t>
            </w:r>
            <w:r>
              <w:rPr>
                <w:sz w:val="28"/>
                <w:szCs w:val="28"/>
              </w:rPr>
              <w:t xml:space="preserve"> </w:t>
            </w:r>
            <w:r w:rsidRPr="0015070B">
              <w:rPr>
                <w:sz w:val="28"/>
                <w:szCs w:val="28"/>
              </w:rPr>
              <w:t>1, №</w:t>
            </w:r>
            <w:r>
              <w:rPr>
                <w:sz w:val="28"/>
                <w:szCs w:val="28"/>
              </w:rPr>
              <w:t xml:space="preserve"> </w:t>
            </w:r>
            <w:r w:rsidRPr="001507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15070B">
              <w:rPr>
                <w:sz w:val="28"/>
                <w:szCs w:val="28"/>
              </w:rPr>
              <w:t>(в целях реконструкции системы обезвоживания осадка ОСК г. Пскова)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F0BDA05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416,7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24B7A897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2025</w:t>
            </w:r>
          </w:p>
        </w:tc>
      </w:tr>
      <w:tr w:rsidR="0015070B" w:rsidRPr="003F1E4C" w14:paraId="0E508F53" w14:textId="77777777" w:rsidTr="0015070B">
        <w:tc>
          <w:tcPr>
            <w:tcW w:w="3197" w:type="dxa"/>
            <w:shd w:val="clear" w:color="auto" w:fill="auto"/>
          </w:tcPr>
          <w:p w14:paraId="794F6496" w14:textId="77777777" w:rsid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5070B">
              <w:rPr>
                <w:sz w:val="28"/>
                <w:szCs w:val="28"/>
              </w:rPr>
              <w:t xml:space="preserve">еконструкция системы управления декантера </w:t>
            </w:r>
          </w:p>
          <w:p w14:paraId="7D1CE6F2" w14:textId="043ED3C8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15070B">
              <w:rPr>
                <w:sz w:val="28"/>
                <w:szCs w:val="28"/>
              </w:rPr>
              <w:t>2 ЦМО с восстановлением механической части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8D4D6FC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2614,4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8487229" w14:textId="77777777" w:rsidR="0015070B" w:rsidRPr="0015070B" w:rsidRDefault="0015070B" w:rsidP="00733F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15070B">
              <w:rPr>
                <w:sz w:val="28"/>
                <w:szCs w:val="28"/>
              </w:rPr>
              <w:t>2025</w:t>
            </w:r>
          </w:p>
        </w:tc>
      </w:tr>
    </w:tbl>
    <w:p w14:paraId="653F1777" w14:textId="0F37D1DF" w:rsidR="0015070B" w:rsidRPr="0015070B" w:rsidRDefault="0015070B" w:rsidP="0015070B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070B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FC39375" w14:textId="0B52116F" w:rsidR="00B626CA" w:rsidRDefault="0015070B" w:rsidP="009D7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93122897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57946">
        <w:rPr>
          <w:rFonts w:ascii="Times New Roman" w:hAnsi="Times New Roman" w:cs="Times New Roman"/>
          <w:sz w:val="28"/>
          <w:szCs w:val="28"/>
        </w:rPr>
        <w:t>д</w:t>
      </w:r>
      <w:r w:rsidR="00B626CA">
        <w:rPr>
          <w:rFonts w:ascii="Times New Roman" w:hAnsi="Times New Roman" w:cs="Times New Roman"/>
          <w:sz w:val="28"/>
          <w:szCs w:val="28"/>
        </w:rPr>
        <w:t>ополнить таблицу 42 «</w:t>
      </w:r>
      <w:r w:rsidR="009D76E7" w:rsidRPr="009D76E7">
        <w:rPr>
          <w:rFonts w:ascii="Times New Roman" w:hAnsi="Times New Roman" w:cs="Times New Roman"/>
          <w:sz w:val="28"/>
          <w:szCs w:val="28"/>
        </w:rPr>
        <w:t xml:space="preserve">Результаты расчетов капитальных вложений </w:t>
      </w:r>
      <w:r w:rsidR="009D7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76E7" w:rsidRPr="009D76E7">
        <w:rPr>
          <w:rFonts w:ascii="Times New Roman" w:hAnsi="Times New Roman" w:cs="Times New Roman"/>
          <w:sz w:val="28"/>
          <w:szCs w:val="28"/>
        </w:rPr>
        <w:t>в мероприятия по строительству (реконструкции) сетей водоотведения и</w:t>
      </w:r>
      <w:r w:rsidR="009D76E7">
        <w:rPr>
          <w:rFonts w:ascii="Times New Roman" w:hAnsi="Times New Roman" w:cs="Times New Roman"/>
          <w:sz w:val="28"/>
          <w:szCs w:val="28"/>
        </w:rPr>
        <w:t xml:space="preserve"> </w:t>
      </w:r>
      <w:r w:rsidR="009D76E7" w:rsidRPr="009D76E7">
        <w:rPr>
          <w:rFonts w:ascii="Times New Roman" w:hAnsi="Times New Roman" w:cs="Times New Roman"/>
          <w:sz w:val="28"/>
          <w:szCs w:val="28"/>
        </w:rPr>
        <w:t>график их финансирования для МП г. Пскова «Горводоканал»</w:t>
      </w:r>
      <w:r w:rsidR="00B626C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D76E7">
        <w:rPr>
          <w:rFonts w:ascii="Times New Roman" w:hAnsi="Times New Roman" w:cs="Times New Roman"/>
          <w:sz w:val="28"/>
          <w:szCs w:val="28"/>
        </w:rPr>
        <w:t>6</w:t>
      </w:r>
      <w:r w:rsidR="00B626CA">
        <w:rPr>
          <w:rFonts w:ascii="Times New Roman" w:hAnsi="Times New Roman" w:cs="Times New Roman"/>
          <w:sz w:val="28"/>
          <w:szCs w:val="28"/>
        </w:rPr>
        <w:t>.</w:t>
      </w:r>
      <w:r w:rsidR="009D76E7">
        <w:rPr>
          <w:rFonts w:ascii="Times New Roman" w:hAnsi="Times New Roman" w:cs="Times New Roman"/>
          <w:sz w:val="28"/>
          <w:szCs w:val="28"/>
        </w:rPr>
        <w:t>2</w:t>
      </w:r>
      <w:r w:rsidR="00B626CA">
        <w:rPr>
          <w:rFonts w:ascii="Times New Roman" w:hAnsi="Times New Roman" w:cs="Times New Roman"/>
          <w:sz w:val="28"/>
          <w:szCs w:val="28"/>
        </w:rPr>
        <w:t xml:space="preserve">. </w:t>
      </w:r>
      <w:r w:rsidR="00B626CA" w:rsidRPr="009D76E7">
        <w:rPr>
          <w:rFonts w:ascii="Times New Roman" w:hAnsi="Times New Roman" w:cs="Times New Roman"/>
          <w:sz w:val="28"/>
          <w:szCs w:val="28"/>
        </w:rPr>
        <w:t>«</w:t>
      </w:r>
      <w:r w:rsidR="009D76E7" w:rsidRPr="009D76E7">
        <w:rPr>
          <w:rFonts w:ascii="Times New Roman" w:hAnsi="Times New Roman" w:cs="Times New Roman"/>
          <w:sz w:val="28"/>
          <w:szCs w:val="28"/>
        </w:rPr>
        <w:t>Оценка величины необходимых капитальных вложений в</w:t>
      </w:r>
      <w:r w:rsidR="009D76E7">
        <w:rPr>
          <w:rFonts w:ascii="Times New Roman" w:hAnsi="Times New Roman" w:cs="Times New Roman"/>
          <w:sz w:val="28"/>
          <w:szCs w:val="28"/>
        </w:rPr>
        <w:t xml:space="preserve"> </w:t>
      </w:r>
      <w:r w:rsidR="009D76E7" w:rsidRPr="009D76E7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9D76E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D76E7" w:rsidRPr="009D76E7">
        <w:rPr>
          <w:rFonts w:ascii="Times New Roman" w:hAnsi="Times New Roman" w:cs="Times New Roman"/>
          <w:sz w:val="28"/>
          <w:szCs w:val="28"/>
        </w:rPr>
        <w:t>и</w:t>
      </w:r>
      <w:r w:rsidR="009D76E7">
        <w:rPr>
          <w:rFonts w:ascii="Times New Roman" w:hAnsi="Times New Roman" w:cs="Times New Roman"/>
          <w:sz w:val="28"/>
          <w:szCs w:val="28"/>
        </w:rPr>
        <w:t xml:space="preserve"> </w:t>
      </w:r>
      <w:r w:rsidR="009D76E7" w:rsidRPr="009D76E7">
        <w:rPr>
          <w:rFonts w:ascii="Times New Roman" w:hAnsi="Times New Roman" w:cs="Times New Roman"/>
          <w:sz w:val="28"/>
          <w:szCs w:val="28"/>
        </w:rPr>
        <w:t>реконструкцию объектов централизованных систем</w:t>
      </w:r>
      <w:r w:rsidR="009D76E7">
        <w:rPr>
          <w:rFonts w:ascii="Times New Roman" w:hAnsi="Times New Roman" w:cs="Times New Roman"/>
          <w:sz w:val="28"/>
          <w:szCs w:val="28"/>
        </w:rPr>
        <w:t xml:space="preserve"> </w:t>
      </w:r>
      <w:r w:rsidR="009D76E7" w:rsidRPr="009D76E7">
        <w:rPr>
          <w:rFonts w:ascii="Times New Roman" w:hAnsi="Times New Roman" w:cs="Times New Roman"/>
          <w:sz w:val="28"/>
          <w:szCs w:val="28"/>
        </w:rPr>
        <w:t>канализации</w:t>
      </w:r>
      <w:r w:rsidR="00B626CA" w:rsidRPr="009D76E7">
        <w:rPr>
          <w:rFonts w:ascii="Times New Roman" w:hAnsi="Times New Roman" w:cs="Times New Roman"/>
          <w:sz w:val="28"/>
          <w:szCs w:val="28"/>
        </w:rPr>
        <w:t>»</w:t>
      </w:r>
      <w:r w:rsidR="00B626CA" w:rsidRPr="000E454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D76E7">
        <w:rPr>
          <w:rFonts w:ascii="Times New Roman" w:hAnsi="Times New Roman" w:cs="Times New Roman"/>
          <w:sz w:val="28"/>
          <w:szCs w:val="28"/>
        </w:rPr>
        <w:t>6 «Оценка потребности в капитальных вложениях в строительство, реконструкцию и модернизацию объектов централизованной системы водоотведения» следующими строками:</w:t>
      </w:r>
    </w:p>
    <w:bookmarkEnd w:id="16"/>
    <w:p w14:paraId="3FCD64D4" w14:textId="2AAFA53C" w:rsidR="009D76E7" w:rsidRDefault="009D76E7" w:rsidP="009D7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2EA4B9E5" w14:textId="77777777" w:rsidR="000974A6" w:rsidRDefault="000974A6" w:rsidP="000974A6">
      <w:pPr>
        <w:widowControl w:val="0"/>
        <w:spacing w:after="60" w:line="240" w:lineRule="exact"/>
        <w:jc w:val="center"/>
        <w:rPr>
          <w:sz w:val="28"/>
          <w:szCs w:val="28"/>
          <w:shd w:val="clear" w:color="auto" w:fill="FFFFFF"/>
          <w:lang w:bidi="ru-RU"/>
        </w:rPr>
        <w:sectPr w:rsidR="000974A6" w:rsidSect="00C2445B">
          <w:headerReference w:type="even" r:id="rId9"/>
          <w:headerReference w:type="default" r:id="rId10"/>
          <w:headerReference w:type="first" r:id="rId11"/>
          <w:pgSz w:w="11906" w:h="16838"/>
          <w:pgMar w:top="851" w:right="851" w:bottom="1134" w:left="1531" w:header="709" w:footer="709" w:gutter="0"/>
          <w:cols w:space="708"/>
          <w:titlePg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559"/>
        <w:gridCol w:w="1134"/>
        <w:gridCol w:w="1134"/>
        <w:gridCol w:w="993"/>
        <w:gridCol w:w="1134"/>
        <w:gridCol w:w="992"/>
        <w:gridCol w:w="992"/>
      </w:tblGrid>
      <w:tr w:rsidR="000974A6" w:rsidRPr="00403FE3" w14:paraId="277B73E5" w14:textId="77777777" w:rsidTr="000974A6">
        <w:trPr>
          <w:trHeight w:hRule="exact" w:val="1369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14:paraId="31DF1817" w14:textId="77777777" w:rsidR="000974A6" w:rsidRPr="000974A6" w:rsidRDefault="000974A6" w:rsidP="000974A6">
            <w:pPr>
              <w:widowControl w:val="0"/>
              <w:spacing w:after="60"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lastRenderedPageBreak/>
              <w:t>№</w:t>
            </w:r>
          </w:p>
          <w:p w14:paraId="56AC0205" w14:textId="77777777" w:rsidR="000974A6" w:rsidRPr="000974A6" w:rsidRDefault="000974A6" w:rsidP="000974A6">
            <w:pPr>
              <w:widowControl w:val="0"/>
              <w:spacing w:before="60"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14:paraId="1FD66797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5670" w:type="dxa"/>
            <w:gridSpan w:val="4"/>
            <w:shd w:val="clear" w:color="auto" w:fill="FFFFFF"/>
            <w:vAlign w:val="bottom"/>
          </w:tcPr>
          <w:p w14:paraId="534A55CD" w14:textId="77777777" w:rsidR="000974A6" w:rsidRDefault="000974A6" w:rsidP="000974A6">
            <w:pPr>
              <w:widowControl w:val="0"/>
              <w:spacing w:line="23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 xml:space="preserve">Объем инвестиций в мероприятия, </w:t>
            </w:r>
            <w:proofErr w:type="spellStart"/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тыс.руб</w:t>
            </w:r>
            <w:proofErr w:type="spellEnd"/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 xml:space="preserve">., </w:t>
            </w:r>
          </w:p>
          <w:p w14:paraId="7F50C34D" w14:textId="178B3A5A" w:rsidR="000974A6" w:rsidRPr="000974A6" w:rsidRDefault="000974A6" w:rsidP="000974A6">
            <w:pPr>
              <w:widowControl w:val="0"/>
              <w:spacing w:line="230" w:lineRule="exact"/>
              <w:jc w:val="center"/>
              <w:rPr>
                <w:sz w:val="28"/>
                <w:szCs w:val="28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в ценах на 2025 г. (прогнозируемых ценах) без НДС</w:t>
            </w:r>
          </w:p>
        </w:tc>
        <w:tc>
          <w:tcPr>
            <w:tcW w:w="4111" w:type="dxa"/>
            <w:gridSpan w:val="4"/>
            <w:shd w:val="clear" w:color="auto" w:fill="FFFFFF"/>
            <w:vAlign w:val="center"/>
          </w:tcPr>
          <w:p w14:paraId="58614AB2" w14:textId="77777777" w:rsidR="000974A6" w:rsidRPr="000974A6" w:rsidRDefault="000974A6" w:rsidP="000974A6">
            <w:pPr>
              <w:widowControl w:val="0"/>
              <w:spacing w:line="23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год</w:t>
            </w:r>
          </w:p>
        </w:tc>
      </w:tr>
      <w:tr w:rsidR="000974A6" w:rsidRPr="00403FE3" w14:paraId="51307F78" w14:textId="77777777" w:rsidTr="000974A6">
        <w:trPr>
          <w:trHeight w:hRule="exact" w:val="1465"/>
        </w:trPr>
        <w:tc>
          <w:tcPr>
            <w:tcW w:w="562" w:type="dxa"/>
            <w:vMerge/>
            <w:shd w:val="clear" w:color="auto" w:fill="FFFFFF"/>
            <w:vAlign w:val="center"/>
          </w:tcPr>
          <w:p w14:paraId="4619DAE1" w14:textId="77777777" w:rsidR="000974A6" w:rsidRPr="000974A6" w:rsidRDefault="000974A6" w:rsidP="0009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FFFFFF"/>
            <w:vAlign w:val="center"/>
          </w:tcPr>
          <w:p w14:paraId="68EEB68A" w14:textId="77777777" w:rsidR="000974A6" w:rsidRPr="000974A6" w:rsidRDefault="000974A6" w:rsidP="00097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15624E2A" w14:textId="77777777" w:rsidR="000974A6" w:rsidRDefault="000974A6" w:rsidP="000974A6">
            <w:pPr>
              <w:widowControl w:val="0"/>
              <w:spacing w:after="60"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Строитель</w:t>
            </w: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softHyphen/>
              <w:t>ство</w:t>
            </w:r>
          </w:p>
          <w:p w14:paraId="47F21B58" w14:textId="77777777" w:rsidR="000974A6" w:rsidRDefault="000974A6" w:rsidP="000974A6">
            <w:pPr>
              <w:widowControl w:val="0"/>
              <w:spacing w:after="60" w:line="240" w:lineRule="exact"/>
              <w:rPr>
                <w:sz w:val="28"/>
                <w:szCs w:val="28"/>
                <w:shd w:val="clear" w:color="auto" w:fill="FFFFFF"/>
                <w:lang w:bidi="ru-RU"/>
              </w:rPr>
            </w:pPr>
          </w:p>
          <w:p w14:paraId="5B40671A" w14:textId="48FA6985" w:rsidR="000974A6" w:rsidRPr="000974A6" w:rsidRDefault="000974A6" w:rsidP="000974A6">
            <w:pPr>
              <w:widowControl w:val="0"/>
              <w:spacing w:after="60" w:line="240" w:lineRule="exact"/>
              <w:rPr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C02A35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Демонтаж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202451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ПИР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1E3B4D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DD5C6D3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395BEE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8873AE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2026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CAB938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sz w:val="28"/>
                <w:szCs w:val="28"/>
                <w:shd w:val="clear" w:color="auto" w:fill="FFFFFF"/>
                <w:lang w:bidi="ru-RU"/>
              </w:rPr>
              <w:t>2027</w:t>
            </w:r>
          </w:p>
        </w:tc>
      </w:tr>
      <w:tr w:rsidR="000974A6" w:rsidRPr="00403FE3" w14:paraId="1B741E2E" w14:textId="77777777" w:rsidTr="000974A6">
        <w:trPr>
          <w:trHeight w:hRule="exact" w:val="1607"/>
        </w:trPr>
        <w:tc>
          <w:tcPr>
            <w:tcW w:w="562" w:type="dxa"/>
            <w:shd w:val="clear" w:color="auto" w:fill="FFFFFF"/>
            <w:vAlign w:val="center"/>
          </w:tcPr>
          <w:p w14:paraId="4C970E89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1585D8" w14:textId="0A8D1F95" w:rsidR="000974A6" w:rsidRPr="000974A6" w:rsidRDefault="000974A6" w:rsidP="000974A6">
            <w:pPr>
              <w:widowControl w:val="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П</w:t>
            </w:r>
            <w:r w:rsidRPr="000974A6">
              <w:rPr>
                <w:iCs/>
                <w:sz w:val="28"/>
                <w:szCs w:val="28"/>
                <w:lang w:bidi="ru-RU"/>
              </w:rPr>
              <w:t>ерекладка аварийного участка канализационного коллектора по ул. Западная (от дома №</w:t>
            </w:r>
            <w:r>
              <w:rPr>
                <w:iCs/>
                <w:sz w:val="28"/>
                <w:szCs w:val="28"/>
                <w:lang w:bidi="ru-RU"/>
              </w:rPr>
              <w:t xml:space="preserve"> </w:t>
            </w:r>
            <w:r w:rsidRPr="000974A6">
              <w:rPr>
                <w:iCs/>
                <w:sz w:val="28"/>
                <w:szCs w:val="28"/>
                <w:lang w:bidi="ru-RU"/>
              </w:rPr>
              <w:t xml:space="preserve">12 по ул. </w:t>
            </w:r>
            <w:proofErr w:type="spellStart"/>
            <w:r w:rsidRPr="000974A6">
              <w:rPr>
                <w:iCs/>
                <w:sz w:val="28"/>
                <w:szCs w:val="28"/>
                <w:lang w:bidi="ru-RU"/>
              </w:rPr>
              <w:t>Крестки</w:t>
            </w:r>
            <w:proofErr w:type="spellEnd"/>
            <w:r w:rsidRPr="000974A6">
              <w:rPr>
                <w:iCs/>
                <w:sz w:val="28"/>
                <w:szCs w:val="28"/>
                <w:lang w:bidi="ru-RU"/>
              </w:rPr>
              <w:t xml:space="preserve"> вдоль границы земельного участка КИГ «Борисовичи»)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6BC94C7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8599,7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A43996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41F82C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DA912B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8599,7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AFFE8A7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8D13D4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8599,7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3E7897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0A52B1F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0974A6" w:rsidRPr="00403FE3" w14:paraId="7A8F0C6C" w14:textId="77777777" w:rsidTr="000974A6">
        <w:trPr>
          <w:trHeight w:hRule="exact" w:val="1133"/>
        </w:trPr>
        <w:tc>
          <w:tcPr>
            <w:tcW w:w="562" w:type="dxa"/>
            <w:shd w:val="clear" w:color="auto" w:fill="FFFFFF"/>
            <w:vAlign w:val="center"/>
          </w:tcPr>
          <w:p w14:paraId="50B67CFD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35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03E5CB2F" w14:textId="5881E723" w:rsidR="000974A6" w:rsidRPr="000974A6" w:rsidRDefault="000974A6" w:rsidP="000974A6">
            <w:pPr>
              <w:widowControl w:val="0"/>
              <w:rPr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П</w:t>
            </w: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 xml:space="preserve">рокладка трубопровода откачки </w:t>
            </w:r>
            <w:proofErr w:type="spellStart"/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надиловой</w:t>
            </w:r>
            <w:proofErr w:type="spellEnd"/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 xml:space="preserve"> воды временного илового накопителя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(лога) ОСК г. Пскова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1B07250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544,9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1E2F4C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092DFB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35D8F1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iCs/>
                <w:sz w:val="28"/>
                <w:szCs w:val="28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544,9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1D05876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DE8892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544,9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2A43D8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479AA81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0974A6" w:rsidRPr="00403FE3" w14:paraId="79C9F697" w14:textId="77777777" w:rsidTr="00666981">
        <w:trPr>
          <w:trHeight w:hRule="exact" w:val="1656"/>
        </w:trPr>
        <w:tc>
          <w:tcPr>
            <w:tcW w:w="562" w:type="dxa"/>
            <w:shd w:val="clear" w:color="auto" w:fill="FFFFFF"/>
            <w:vAlign w:val="center"/>
          </w:tcPr>
          <w:p w14:paraId="5CDC8B49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36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13D859B2" w14:textId="0457D745" w:rsidR="000974A6" w:rsidRPr="000974A6" w:rsidRDefault="00666981" w:rsidP="00666981">
            <w:pPr>
              <w:widowControl w:val="0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П</w:t>
            </w:r>
            <w:r w:rsidR="000974A6"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оставка комплекта ламелей на ступенчатую решетку РСЭ 1000х1800-4(Н)-750 (в целях реконструкции системы очистки ОСК г. Пскова)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DF5C3E6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1044,5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693E47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86D6AD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E67D1E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1044,5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05AD2AB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50E42F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1044,5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4E8E6F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1BAE403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0974A6" w:rsidRPr="00403FE3" w14:paraId="2B6B4756" w14:textId="77777777" w:rsidTr="000974A6">
        <w:trPr>
          <w:trHeight w:hRule="exact" w:val="1669"/>
        </w:trPr>
        <w:tc>
          <w:tcPr>
            <w:tcW w:w="562" w:type="dxa"/>
            <w:shd w:val="clear" w:color="auto" w:fill="FFFFFF"/>
            <w:vAlign w:val="center"/>
          </w:tcPr>
          <w:p w14:paraId="54060534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37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06028086" w14:textId="2D301624" w:rsidR="000974A6" w:rsidRPr="000974A6" w:rsidRDefault="00666981" w:rsidP="00666981">
            <w:pPr>
              <w:widowControl w:val="0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П</w:t>
            </w:r>
            <w:r w:rsidR="000974A6"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оставка запасных частей для циркуляционного насоса активного ила №3 (в целях реконструкции станции ВНС-2 ОСК г. Пскова)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0945FC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708,3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CE9BF4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41BD74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0DCE80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708,3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5B7E9A6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8B8DC0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708,3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C9CFC0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033B9CA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0974A6" w:rsidRPr="00403FE3" w14:paraId="6F5FDF89" w14:textId="77777777" w:rsidTr="00666981">
        <w:trPr>
          <w:trHeight w:hRule="exact" w:val="1718"/>
        </w:trPr>
        <w:tc>
          <w:tcPr>
            <w:tcW w:w="562" w:type="dxa"/>
            <w:shd w:val="clear" w:color="auto" w:fill="FFFFFF"/>
            <w:vAlign w:val="center"/>
          </w:tcPr>
          <w:p w14:paraId="4D9C769F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lastRenderedPageBreak/>
              <w:t>38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067F9D70" w14:textId="476F3DCB" w:rsidR="000974A6" w:rsidRPr="000974A6" w:rsidRDefault="00666981" w:rsidP="00666981">
            <w:pPr>
              <w:widowControl w:val="0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П</w:t>
            </w:r>
            <w:r w:rsidR="000974A6"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оставка запасных частей для шнековых насосов декантеров №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0974A6"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1, №3(в целях реконструкции системы обезвоживания осадка ОСК г. Пскова)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C785D6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416,7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664CC4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9BD5DD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68773F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416,7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7B37E62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044EEB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416,7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5454A0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A3F745C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0974A6" w:rsidRPr="00403FE3" w14:paraId="505A50AE" w14:textId="77777777" w:rsidTr="000974A6">
        <w:trPr>
          <w:trHeight w:hRule="exact" w:val="1282"/>
        </w:trPr>
        <w:tc>
          <w:tcPr>
            <w:tcW w:w="562" w:type="dxa"/>
            <w:shd w:val="clear" w:color="auto" w:fill="FFFFFF"/>
            <w:vAlign w:val="center"/>
          </w:tcPr>
          <w:p w14:paraId="4C0F7D2F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39</w:t>
            </w:r>
          </w:p>
        </w:tc>
        <w:tc>
          <w:tcPr>
            <w:tcW w:w="4536" w:type="dxa"/>
            <w:shd w:val="clear" w:color="auto" w:fill="FFFFFF"/>
          </w:tcPr>
          <w:p w14:paraId="09425C01" w14:textId="1C6ED2C4" w:rsidR="000974A6" w:rsidRPr="000974A6" w:rsidRDefault="00666981" w:rsidP="0066698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0974A6" w:rsidRPr="000974A6">
              <w:rPr>
                <w:iCs/>
                <w:sz w:val="28"/>
                <w:szCs w:val="28"/>
              </w:rPr>
              <w:t>еконструкция системы управления декантера №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0974A6" w:rsidRPr="000974A6">
              <w:rPr>
                <w:iCs/>
                <w:sz w:val="28"/>
                <w:szCs w:val="28"/>
              </w:rPr>
              <w:t>2 ЦМО с восстановлением механической части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D0435E" w14:textId="77777777" w:rsidR="000974A6" w:rsidRPr="000974A6" w:rsidRDefault="000974A6" w:rsidP="00964B8E">
            <w:pPr>
              <w:jc w:val="center"/>
              <w:rPr>
                <w:iCs/>
                <w:sz w:val="28"/>
                <w:szCs w:val="28"/>
              </w:rPr>
            </w:pPr>
            <w:r w:rsidRPr="000974A6">
              <w:rPr>
                <w:iCs/>
                <w:sz w:val="28"/>
                <w:szCs w:val="28"/>
              </w:rPr>
              <w:t>2614,4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B53F0C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40774A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2D3A1B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2614,4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B1B1120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6CC101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2614,4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352F0A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65A46C9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0974A6" w:rsidRPr="00403FE3" w14:paraId="788DFEF9" w14:textId="77777777" w:rsidTr="00666981">
        <w:trPr>
          <w:trHeight w:hRule="exact" w:val="1122"/>
        </w:trPr>
        <w:tc>
          <w:tcPr>
            <w:tcW w:w="562" w:type="dxa"/>
            <w:shd w:val="clear" w:color="auto" w:fill="FFFFFF"/>
            <w:vAlign w:val="center"/>
          </w:tcPr>
          <w:p w14:paraId="33D5FDE0" w14:textId="77777777" w:rsidR="000974A6" w:rsidRPr="000974A6" w:rsidRDefault="000974A6" w:rsidP="000974A6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40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48487F80" w14:textId="77777777" w:rsidR="00666981" w:rsidRDefault="00666981" w:rsidP="00666981">
            <w:pPr>
              <w:widowControl w:val="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Б</w:t>
            </w:r>
            <w:r w:rsidR="000974A6" w:rsidRPr="000974A6">
              <w:rPr>
                <w:iCs/>
                <w:sz w:val="28"/>
                <w:szCs w:val="28"/>
                <w:lang w:bidi="ru-RU"/>
              </w:rPr>
              <w:t>етонирование штолен коллектора №</w:t>
            </w:r>
            <w:r>
              <w:rPr>
                <w:iCs/>
                <w:sz w:val="28"/>
                <w:szCs w:val="28"/>
                <w:lang w:bidi="ru-RU"/>
              </w:rPr>
              <w:t xml:space="preserve"> </w:t>
            </w:r>
            <w:r w:rsidR="000974A6" w:rsidRPr="000974A6">
              <w:rPr>
                <w:iCs/>
                <w:sz w:val="28"/>
                <w:szCs w:val="28"/>
                <w:lang w:bidi="ru-RU"/>
              </w:rPr>
              <w:t xml:space="preserve">596 под Рижским пр. у дома </w:t>
            </w:r>
          </w:p>
          <w:p w14:paraId="33794BF9" w14:textId="7DE4A986" w:rsidR="000974A6" w:rsidRPr="000974A6" w:rsidRDefault="00666981" w:rsidP="00666981">
            <w:pPr>
              <w:widowControl w:val="0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№ </w:t>
            </w:r>
            <w:r w:rsidR="000974A6" w:rsidRPr="000974A6">
              <w:rPr>
                <w:iCs/>
                <w:sz w:val="28"/>
                <w:szCs w:val="28"/>
                <w:lang w:bidi="ru-RU"/>
              </w:rPr>
              <w:t>5/12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F6461E1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5935,1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0BC715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E1625F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87A602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5935,1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6F89037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C160A0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0974A6"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  <w:t>5935,1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A4C161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49B6568" w14:textId="77777777" w:rsidR="000974A6" w:rsidRPr="000974A6" w:rsidRDefault="000974A6" w:rsidP="00964B8E">
            <w:pPr>
              <w:widowControl w:val="0"/>
              <w:spacing w:line="240" w:lineRule="exact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</w:tbl>
    <w:p w14:paraId="1CF5C040" w14:textId="3E520F4D" w:rsidR="00666981" w:rsidRDefault="00666981" w:rsidP="006669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26CA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82143BC" w14:textId="7A538E49" w:rsidR="00666981" w:rsidRPr="00666981" w:rsidRDefault="00DE53A4" w:rsidP="006669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66981" w:rsidRPr="0066698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57946" w:rsidRPr="00F5255C">
        <w:rPr>
          <w:rFonts w:ascii="Times New Roman" w:hAnsi="Times New Roman" w:cs="Times New Roman"/>
          <w:bCs/>
          <w:sz w:val="28"/>
          <w:szCs w:val="28"/>
        </w:rPr>
        <w:t>в</w:t>
      </w:r>
      <w:r w:rsidR="00666981" w:rsidRPr="00666981">
        <w:rPr>
          <w:rFonts w:ascii="Times New Roman" w:hAnsi="Times New Roman" w:cs="Times New Roman"/>
          <w:bCs/>
          <w:sz w:val="28"/>
          <w:szCs w:val="28"/>
        </w:rPr>
        <w:t xml:space="preserve"> таблице 42 «Результаты расчетов капитальных вложений в мероприятия по строительству (реконструкции) сетей водоотведения и график их финансирования для МП г. Пскова «Горводоканал» пункта 6.2.1. «Оценка величины необходимых капитальных вложений в строительство и реконструкцию объектов централизованных систем канализации                         МП г. Пскова «Горводоканал» раздела 6 «Оценка потребности в капитальных вложениях в строительство, реконструкцию </w:t>
      </w:r>
      <w:r w:rsidR="00666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981" w:rsidRPr="00666981">
        <w:rPr>
          <w:rFonts w:ascii="Times New Roman" w:hAnsi="Times New Roman" w:cs="Times New Roman"/>
          <w:bCs/>
          <w:sz w:val="28"/>
          <w:szCs w:val="28"/>
        </w:rPr>
        <w:t>и модернизацию объектов централизованной системы водоотведения» строку 25 изложить в следующей редакции:</w:t>
      </w:r>
    </w:p>
    <w:p w14:paraId="2C6FF910" w14:textId="3F3062FB" w:rsidR="00666981" w:rsidRDefault="00666981" w:rsidP="00666981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6981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679"/>
        <w:gridCol w:w="1417"/>
        <w:gridCol w:w="1276"/>
        <w:gridCol w:w="1276"/>
        <w:gridCol w:w="1559"/>
        <w:gridCol w:w="1276"/>
        <w:gridCol w:w="708"/>
        <w:gridCol w:w="709"/>
        <w:gridCol w:w="1134"/>
        <w:gridCol w:w="709"/>
        <w:gridCol w:w="632"/>
        <w:gridCol w:w="927"/>
        <w:gridCol w:w="26"/>
      </w:tblGrid>
      <w:tr w:rsidR="00666981" w:rsidRPr="00666981" w14:paraId="3424BB35" w14:textId="77777777" w:rsidTr="008F4E8E">
        <w:trPr>
          <w:gridAfter w:val="1"/>
          <w:wAfter w:w="26" w:type="dxa"/>
          <w:trHeight w:hRule="exact" w:val="760"/>
        </w:trPr>
        <w:tc>
          <w:tcPr>
            <w:tcW w:w="577" w:type="dxa"/>
            <w:vMerge w:val="restart"/>
            <w:shd w:val="clear" w:color="auto" w:fill="FFFFFF"/>
            <w:vAlign w:val="center"/>
          </w:tcPr>
          <w:p w14:paraId="2D10DEC4" w14:textId="77777777" w:rsidR="00666981" w:rsidRPr="00666981" w:rsidRDefault="00666981" w:rsidP="008F4E8E">
            <w:pPr>
              <w:widowControl w:val="0"/>
              <w:spacing w:after="60"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14:paraId="7B3ED8AC" w14:textId="77777777" w:rsidR="00666981" w:rsidRPr="00666981" w:rsidRDefault="00666981" w:rsidP="008F4E8E">
            <w:pPr>
              <w:widowControl w:val="0"/>
              <w:spacing w:before="60" w:line="240" w:lineRule="exact"/>
              <w:ind w:left="220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679" w:type="dxa"/>
            <w:vMerge w:val="restart"/>
            <w:shd w:val="clear" w:color="auto" w:fill="FFFFFF"/>
            <w:vAlign w:val="center"/>
          </w:tcPr>
          <w:p w14:paraId="350B25A9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5528" w:type="dxa"/>
            <w:gridSpan w:val="4"/>
            <w:shd w:val="clear" w:color="auto" w:fill="FFFFFF"/>
            <w:vAlign w:val="bottom"/>
          </w:tcPr>
          <w:p w14:paraId="43E7C75B" w14:textId="2DD7CABF" w:rsidR="00886F46" w:rsidRDefault="00666981" w:rsidP="00666981">
            <w:pPr>
              <w:widowControl w:val="0"/>
              <w:spacing w:line="23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Объем инвестиций в мероприятия, тыс.</w:t>
            </w:r>
            <w:r w:rsidR="00886F46">
              <w:rPr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 xml:space="preserve">руб., </w:t>
            </w:r>
          </w:p>
          <w:p w14:paraId="07B0A2E2" w14:textId="56A99C8E" w:rsidR="00666981" w:rsidRPr="00666981" w:rsidRDefault="00666981" w:rsidP="00666981">
            <w:pPr>
              <w:widowControl w:val="0"/>
              <w:spacing w:line="230" w:lineRule="exact"/>
              <w:jc w:val="center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в ценах на 2025 г. (прогнозируемых ценах) без НДС</w:t>
            </w:r>
          </w:p>
        </w:tc>
        <w:tc>
          <w:tcPr>
            <w:tcW w:w="6095" w:type="dxa"/>
            <w:gridSpan w:val="7"/>
            <w:shd w:val="clear" w:color="auto" w:fill="FFFFFF"/>
            <w:vAlign w:val="center"/>
          </w:tcPr>
          <w:p w14:paraId="1E656D74" w14:textId="77777777" w:rsidR="00666981" w:rsidRPr="00666981" w:rsidRDefault="00666981" w:rsidP="00666981">
            <w:pPr>
              <w:widowControl w:val="0"/>
              <w:spacing w:line="23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год</w:t>
            </w:r>
          </w:p>
        </w:tc>
      </w:tr>
      <w:tr w:rsidR="008F4E8E" w:rsidRPr="00666981" w14:paraId="50590DE2" w14:textId="77777777" w:rsidTr="008F4E8E">
        <w:trPr>
          <w:trHeight w:hRule="exact" w:val="923"/>
        </w:trPr>
        <w:tc>
          <w:tcPr>
            <w:tcW w:w="577" w:type="dxa"/>
            <w:vMerge/>
            <w:shd w:val="clear" w:color="auto" w:fill="FFFFFF"/>
            <w:vAlign w:val="center"/>
          </w:tcPr>
          <w:p w14:paraId="002E9F59" w14:textId="77777777" w:rsidR="00666981" w:rsidRPr="00666981" w:rsidRDefault="00666981" w:rsidP="00666981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FFFFFF"/>
            <w:vAlign w:val="center"/>
          </w:tcPr>
          <w:p w14:paraId="17A3CA90" w14:textId="77777777" w:rsidR="00666981" w:rsidRPr="00666981" w:rsidRDefault="00666981" w:rsidP="0066698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28CB2916" w14:textId="77777777" w:rsidR="00666981" w:rsidRDefault="008F4E8E" w:rsidP="008F4E8E">
            <w:pPr>
              <w:widowControl w:val="0"/>
              <w:spacing w:after="60" w:line="240" w:lineRule="exact"/>
              <w:rPr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  <w:shd w:val="clear" w:color="auto" w:fill="FFFFFF"/>
                <w:lang w:bidi="ru-RU"/>
              </w:rPr>
              <w:t>С</w:t>
            </w:r>
            <w:r w:rsidR="00666981" w:rsidRPr="00666981">
              <w:rPr>
                <w:sz w:val="28"/>
                <w:szCs w:val="28"/>
                <w:shd w:val="clear" w:color="auto" w:fill="FFFFFF"/>
                <w:lang w:bidi="ru-RU"/>
              </w:rPr>
              <w:t>троитель</w:t>
            </w:r>
            <w:r w:rsidR="00666981" w:rsidRPr="00666981">
              <w:rPr>
                <w:sz w:val="28"/>
                <w:szCs w:val="28"/>
                <w:shd w:val="clear" w:color="auto" w:fill="FFFFFF"/>
                <w:lang w:bidi="ru-RU"/>
              </w:rPr>
              <w:softHyphen/>
              <w:t>ство</w:t>
            </w:r>
          </w:p>
          <w:p w14:paraId="40D5D40D" w14:textId="7A38D44C" w:rsidR="008F4E8E" w:rsidRPr="00666981" w:rsidRDefault="008F4E8E" w:rsidP="008F4E8E">
            <w:pPr>
              <w:widowControl w:val="0"/>
              <w:spacing w:after="60" w:line="240" w:lineRule="exact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34BCC3" w14:textId="61029369" w:rsidR="00666981" w:rsidRPr="00666981" w:rsidRDefault="008F4E8E" w:rsidP="00666981">
            <w:pPr>
              <w:widowControl w:val="0"/>
              <w:spacing w:line="240" w:lineRule="exac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Демонтаж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03A6BA5" w14:textId="77777777" w:rsidR="00666981" w:rsidRPr="00666981" w:rsidRDefault="00666981" w:rsidP="008F4E8E">
            <w:pPr>
              <w:widowControl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ПИР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405483" w14:textId="77777777" w:rsidR="00666981" w:rsidRPr="00666981" w:rsidRDefault="00666981" w:rsidP="008F4E8E">
            <w:pPr>
              <w:widowControl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F6E894" w14:textId="77777777" w:rsidR="00666981" w:rsidRPr="00666981" w:rsidRDefault="00666981" w:rsidP="008F4E8E">
            <w:pPr>
              <w:widowControl w:val="0"/>
              <w:spacing w:line="240" w:lineRule="exac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2021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453814" w14:textId="77777777" w:rsidR="00666981" w:rsidRPr="00666981" w:rsidRDefault="00666981" w:rsidP="008F4E8E">
            <w:pPr>
              <w:widowControl w:val="0"/>
              <w:spacing w:line="240" w:lineRule="exac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852796" w14:textId="77777777" w:rsidR="00666981" w:rsidRPr="00666981" w:rsidRDefault="00666981" w:rsidP="008F4E8E">
            <w:pPr>
              <w:widowControl w:val="0"/>
              <w:spacing w:line="240" w:lineRule="exac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4C9AE8" w14:textId="77777777" w:rsidR="00666981" w:rsidRPr="00666981" w:rsidRDefault="00666981" w:rsidP="008F4E8E">
            <w:pPr>
              <w:widowControl w:val="0"/>
              <w:spacing w:line="240" w:lineRule="exac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DF81F6" w14:textId="77777777" w:rsidR="00666981" w:rsidRPr="00666981" w:rsidRDefault="00666981" w:rsidP="008F4E8E">
            <w:pPr>
              <w:widowControl w:val="0"/>
              <w:spacing w:line="240" w:lineRule="exac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2026</w:t>
            </w:r>
          </w:p>
        </w:tc>
        <w:tc>
          <w:tcPr>
            <w:tcW w:w="632" w:type="dxa"/>
            <w:shd w:val="clear" w:color="auto" w:fill="FFFFFF"/>
            <w:vAlign w:val="center"/>
          </w:tcPr>
          <w:p w14:paraId="20897F61" w14:textId="77777777" w:rsidR="00666981" w:rsidRPr="00666981" w:rsidRDefault="00666981" w:rsidP="008F4E8E">
            <w:pPr>
              <w:widowControl w:val="0"/>
              <w:spacing w:line="240" w:lineRule="exac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2027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14:paraId="55E86AE1" w14:textId="77777777" w:rsidR="00666981" w:rsidRPr="00666981" w:rsidRDefault="00666981" w:rsidP="008F4E8E">
            <w:pPr>
              <w:widowControl w:val="0"/>
              <w:spacing w:line="240" w:lineRule="exact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2028-2030</w:t>
            </w:r>
          </w:p>
        </w:tc>
      </w:tr>
      <w:tr w:rsidR="008F4E8E" w:rsidRPr="00666981" w14:paraId="7F2057D3" w14:textId="77777777" w:rsidTr="008F4E8E">
        <w:trPr>
          <w:trHeight w:hRule="exact" w:val="3818"/>
        </w:trPr>
        <w:tc>
          <w:tcPr>
            <w:tcW w:w="577" w:type="dxa"/>
            <w:shd w:val="clear" w:color="auto" w:fill="FFFFFF"/>
            <w:vAlign w:val="center"/>
          </w:tcPr>
          <w:p w14:paraId="03767045" w14:textId="77777777" w:rsidR="00666981" w:rsidRPr="00666981" w:rsidRDefault="00666981" w:rsidP="008F4E8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lang w:bidi="ru-RU"/>
              </w:rPr>
              <w:lastRenderedPageBreak/>
              <w:t>25</w: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140AA402" w14:textId="77777777" w:rsidR="008F4E8E" w:rsidRDefault="008F4E8E" w:rsidP="008F4E8E">
            <w:pPr>
              <w:widowControl w:val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</w:t>
            </w:r>
            <w:r w:rsidR="00666981" w:rsidRPr="00666981">
              <w:rPr>
                <w:sz w:val="28"/>
                <w:szCs w:val="28"/>
                <w:lang w:bidi="ru-RU"/>
              </w:rPr>
              <w:t xml:space="preserve">апитальный ремонт самотечного канализационного коллектора по ул. Петрова от ул. Алтаева до КНС по ул. Ипподромная, </w:t>
            </w:r>
          </w:p>
          <w:p w14:paraId="5715CEF9" w14:textId="77777777" w:rsidR="008F4E8E" w:rsidRDefault="00666981" w:rsidP="008F4E8E">
            <w:pPr>
              <w:widowControl w:val="0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lang w:bidi="ru-RU"/>
              </w:rPr>
              <w:t>у д. 50, Д</w:t>
            </w:r>
            <w:r w:rsidR="008F4E8E">
              <w:rPr>
                <w:sz w:val="28"/>
                <w:szCs w:val="28"/>
                <w:lang w:bidi="ru-RU"/>
              </w:rPr>
              <w:t xml:space="preserve"> </w:t>
            </w:r>
            <w:r w:rsidRPr="00666981">
              <w:rPr>
                <w:sz w:val="28"/>
                <w:szCs w:val="28"/>
                <w:lang w:bidi="ru-RU"/>
              </w:rPr>
              <w:t xml:space="preserve">500 протяженностью </w:t>
            </w:r>
          </w:p>
          <w:p w14:paraId="71BDC062" w14:textId="4EACD28A" w:rsidR="00666981" w:rsidRPr="00666981" w:rsidRDefault="00666981" w:rsidP="008F4E8E">
            <w:pPr>
              <w:widowControl w:val="0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lang w:bidi="ru-RU"/>
              </w:rPr>
              <w:t>720 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8A6E15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lang w:bidi="ru-RU"/>
              </w:rPr>
              <w:t>56529,8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ADE67C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E6FE822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lang w:bidi="ru-RU"/>
              </w:rPr>
              <w:t>525,59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2925F5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666981">
              <w:rPr>
                <w:sz w:val="28"/>
                <w:szCs w:val="28"/>
                <w:lang w:bidi="ru-RU"/>
              </w:rPr>
              <w:t>57055,39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A21E65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525,59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74BBDF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2580FD0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636213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666981">
              <w:rPr>
                <w:sz w:val="28"/>
                <w:szCs w:val="28"/>
                <w:shd w:val="clear" w:color="auto" w:fill="FFFFFF"/>
                <w:lang w:bidi="ru-RU"/>
              </w:rPr>
              <w:t>56529,8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B63FA1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14:paraId="2CB3DD54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14:paraId="0B3EB131" w14:textId="77777777" w:rsidR="00666981" w:rsidRPr="00666981" w:rsidRDefault="00666981" w:rsidP="00666981">
            <w:pPr>
              <w:widowControl w:val="0"/>
              <w:spacing w:line="240" w:lineRule="exact"/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</w:tbl>
    <w:p w14:paraId="2FF94FE3" w14:textId="7281B2BC" w:rsidR="00666981" w:rsidRDefault="008F4E8E" w:rsidP="008F4E8E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  <w:sectPr w:rsidR="00666981" w:rsidSect="000974A6">
          <w:headerReference w:type="first" r:id="rId12"/>
          <w:pgSz w:w="16838" w:h="11906" w:orient="landscape"/>
          <w:pgMar w:top="1531" w:right="851" w:bottom="851" w:left="1134" w:header="709" w:footer="709" w:gutter="0"/>
          <w:cols w:space="708"/>
          <w:titlePg/>
          <w:docGrid w:linePitch="360"/>
        </w:sectPr>
      </w:pPr>
      <w:r w:rsidRPr="008F4E8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C730725" w14:textId="77777777" w:rsidR="00B626CA" w:rsidRDefault="00B626CA" w:rsidP="00B626CA"/>
    <w:p w14:paraId="794DD44F" w14:textId="77777777" w:rsidR="008F4E8E" w:rsidRDefault="008F4E8E" w:rsidP="008F4E8E"/>
    <w:p w14:paraId="47370E06" w14:textId="77777777" w:rsidR="008F4E8E" w:rsidRPr="006542A4" w:rsidRDefault="008F4E8E" w:rsidP="008F4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A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официальной сайте муниципального образования «Город Псков» в сети «Интернет».</w:t>
      </w:r>
    </w:p>
    <w:p w14:paraId="2621E0E3" w14:textId="77777777" w:rsidR="008F4E8E" w:rsidRPr="006542A4" w:rsidRDefault="008F4E8E" w:rsidP="008F4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A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14:paraId="7CBD1CBC" w14:textId="77777777" w:rsidR="008F4E8E" w:rsidRPr="006542A4" w:rsidRDefault="008F4E8E" w:rsidP="008F4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A4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               на заместителя Главы Администрации города Пскова Саенко А.К.</w:t>
      </w:r>
    </w:p>
    <w:p w14:paraId="7E0441F1" w14:textId="77777777" w:rsidR="008F4E8E" w:rsidRPr="006542A4" w:rsidRDefault="008F4E8E" w:rsidP="008F4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62BF41" w14:textId="77777777" w:rsidR="008F4E8E" w:rsidRDefault="008F4E8E" w:rsidP="008F4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E3064F" w14:textId="77777777" w:rsidR="00886F46" w:rsidRPr="006542A4" w:rsidRDefault="00886F46" w:rsidP="008F4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4FC819" w14:textId="77777777" w:rsidR="008F4E8E" w:rsidRPr="006542A4" w:rsidRDefault="008F4E8E" w:rsidP="008F4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50F04" w14:textId="77777777" w:rsidR="001111D1" w:rsidRPr="007F0D9A" w:rsidRDefault="001111D1" w:rsidP="001111D1">
      <w:pPr>
        <w:pStyle w:val="ConsPlusNormal"/>
        <w:jc w:val="both"/>
        <w:rPr>
          <w:sz w:val="28"/>
        </w:rPr>
      </w:pPr>
      <w:r w:rsidRPr="006542A4"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  Б.А. Елкин</w:t>
      </w:r>
    </w:p>
    <w:p w14:paraId="5AB705BE" w14:textId="77777777" w:rsidR="00BA2754" w:rsidRPr="0015070B" w:rsidRDefault="00BA2754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1450D5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DCE49C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22C0A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02A9FB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01A924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973C6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917E4F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928849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A6FBE0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E2DF58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4BC5F5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27738D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A364CF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DC39DC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C77001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C15BD2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2854C4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0D814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5D01E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B3BE1F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A8D13B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329900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EB54BB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659CF3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81F47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C9A64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BE8E03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6B080D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6FF7D" w14:textId="77777777" w:rsidR="001111D1" w:rsidRPr="0015070B" w:rsidRDefault="001111D1" w:rsidP="0011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11D1" w:rsidRPr="0015070B" w:rsidSect="00C77B32"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A4C6E" w14:textId="77777777" w:rsidR="00FA5924" w:rsidRDefault="00FA5924" w:rsidP="008F1D41">
      <w:r>
        <w:separator/>
      </w:r>
    </w:p>
  </w:endnote>
  <w:endnote w:type="continuationSeparator" w:id="0">
    <w:p w14:paraId="3D6662D7" w14:textId="77777777" w:rsidR="00FA5924" w:rsidRDefault="00FA5924" w:rsidP="008F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BF307" w14:textId="77777777" w:rsidR="00FA5924" w:rsidRDefault="00FA5924" w:rsidP="008F1D41">
      <w:r>
        <w:separator/>
      </w:r>
    </w:p>
  </w:footnote>
  <w:footnote w:type="continuationSeparator" w:id="0">
    <w:p w14:paraId="45BEDA38" w14:textId="77777777" w:rsidR="00FA5924" w:rsidRDefault="00FA5924" w:rsidP="008F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D4F7" w14:textId="22C1BD88" w:rsidR="00AE136C" w:rsidRDefault="00AE136C" w:rsidP="00AE136C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4744841"/>
      <w:docPartObj>
        <w:docPartGallery w:val="Page Numbers (Top of Page)"/>
        <w:docPartUnique/>
      </w:docPartObj>
    </w:sdtPr>
    <w:sdtEndPr/>
    <w:sdtContent>
      <w:p w14:paraId="0A850622" w14:textId="1A57980D" w:rsidR="00C874B9" w:rsidRDefault="00C874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BEAF1" w14:textId="2D0E7225" w:rsidR="00C11F85" w:rsidRDefault="00C11F85" w:rsidP="00C874B9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CDE3" w14:textId="3E991A81" w:rsidR="00C77B32" w:rsidRDefault="00C77B32" w:rsidP="00AE136C">
    <w:pPr>
      <w:pStyle w:val="ac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516A" w14:textId="57242B38" w:rsidR="00C2445B" w:rsidRDefault="00C2445B" w:rsidP="00AE136C">
    <w:pPr>
      <w:pStyle w:val="ac"/>
      <w:jc w:val="center"/>
    </w:pPr>
    <w:r>
      <w:t>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A44FC" w14:textId="58EE1711" w:rsidR="00C874B9" w:rsidRPr="00641BEC" w:rsidRDefault="00641BEC" w:rsidP="00C874B9">
    <w:pPr>
      <w:pStyle w:val="ac"/>
      <w:jc w:val="center"/>
    </w:pPr>
    <w:r>
      <w:t>10</w:t>
    </w:r>
  </w:p>
  <w:p w14:paraId="08954793" w14:textId="77777777" w:rsidR="00C874B9" w:rsidRDefault="00C874B9" w:rsidP="00AE136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217"/>
    <w:multiLevelType w:val="multilevel"/>
    <w:tmpl w:val="AA38A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14B3E"/>
    <w:multiLevelType w:val="hybridMultilevel"/>
    <w:tmpl w:val="DB04E10A"/>
    <w:lvl w:ilvl="0" w:tplc="3A6C88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C0D"/>
    <w:multiLevelType w:val="multilevel"/>
    <w:tmpl w:val="9EE89946"/>
    <w:lvl w:ilvl="0">
      <w:start w:val="1"/>
      <w:numFmt w:val="decimal"/>
      <w:lvlText w:val="4.З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175CB"/>
    <w:multiLevelType w:val="multilevel"/>
    <w:tmpl w:val="59302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115"/>
    <w:multiLevelType w:val="hybridMultilevel"/>
    <w:tmpl w:val="087A88D8"/>
    <w:lvl w:ilvl="0" w:tplc="D0B8C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7A69"/>
    <w:multiLevelType w:val="hybridMultilevel"/>
    <w:tmpl w:val="90F6C180"/>
    <w:lvl w:ilvl="0" w:tplc="D0B8C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4A13"/>
    <w:multiLevelType w:val="multilevel"/>
    <w:tmpl w:val="DF986F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629A9"/>
    <w:multiLevelType w:val="hybridMultilevel"/>
    <w:tmpl w:val="90F6C180"/>
    <w:lvl w:ilvl="0" w:tplc="D0B8C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C23D2"/>
    <w:multiLevelType w:val="multilevel"/>
    <w:tmpl w:val="DA66F4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0F3FC9"/>
    <w:multiLevelType w:val="multilevel"/>
    <w:tmpl w:val="97503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A3794F"/>
    <w:multiLevelType w:val="hybridMultilevel"/>
    <w:tmpl w:val="087A88D8"/>
    <w:lvl w:ilvl="0" w:tplc="D0B8C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31FFC"/>
    <w:multiLevelType w:val="hybridMultilevel"/>
    <w:tmpl w:val="7C6A65B2"/>
    <w:lvl w:ilvl="0" w:tplc="D0B8C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08EB"/>
    <w:multiLevelType w:val="hybridMultilevel"/>
    <w:tmpl w:val="B818F494"/>
    <w:lvl w:ilvl="0" w:tplc="D0B8C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250A0"/>
    <w:multiLevelType w:val="hybridMultilevel"/>
    <w:tmpl w:val="8D6E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54"/>
    <w:rsid w:val="00000B91"/>
    <w:rsid w:val="00002387"/>
    <w:rsid w:val="00002E0E"/>
    <w:rsid w:val="00004697"/>
    <w:rsid w:val="0000735B"/>
    <w:rsid w:val="0001123A"/>
    <w:rsid w:val="00012B95"/>
    <w:rsid w:val="00014B98"/>
    <w:rsid w:val="00014BA5"/>
    <w:rsid w:val="00021037"/>
    <w:rsid w:val="000228C3"/>
    <w:rsid w:val="0002503D"/>
    <w:rsid w:val="00026018"/>
    <w:rsid w:val="00040F0B"/>
    <w:rsid w:val="0004161F"/>
    <w:rsid w:val="00052837"/>
    <w:rsid w:val="000604A9"/>
    <w:rsid w:val="000635F0"/>
    <w:rsid w:val="00063DE9"/>
    <w:rsid w:val="00073E9D"/>
    <w:rsid w:val="000806B9"/>
    <w:rsid w:val="000957AD"/>
    <w:rsid w:val="000974A6"/>
    <w:rsid w:val="000A05A7"/>
    <w:rsid w:val="000A3625"/>
    <w:rsid w:val="000B014C"/>
    <w:rsid w:val="000B0B96"/>
    <w:rsid w:val="000B16E0"/>
    <w:rsid w:val="000B6252"/>
    <w:rsid w:val="000B6DEE"/>
    <w:rsid w:val="000B7521"/>
    <w:rsid w:val="000C4A4F"/>
    <w:rsid w:val="000C6BBD"/>
    <w:rsid w:val="000C7435"/>
    <w:rsid w:val="000D699C"/>
    <w:rsid w:val="000D7BE1"/>
    <w:rsid w:val="000E1366"/>
    <w:rsid w:val="000E18A9"/>
    <w:rsid w:val="000E454F"/>
    <w:rsid w:val="000F19E2"/>
    <w:rsid w:val="000F3A27"/>
    <w:rsid w:val="000F5956"/>
    <w:rsid w:val="000F65A3"/>
    <w:rsid w:val="001018E0"/>
    <w:rsid w:val="00103E4C"/>
    <w:rsid w:val="0010761E"/>
    <w:rsid w:val="001111D1"/>
    <w:rsid w:val="00115585"/>
    <w:rsid w:val="00115A12"/>
    <w:rsid w:val="00122AFE"/>
    <w:rsid w:val="00123773"/>
    <w:rsid w:val="001474E2"/>
    <w:rsid w:val="0015070B"/>
    <w:rsid w:val="001632FA"/>
    <w:rsid w:val="001662BA"/>
    <w:rsid w:val="00174E41"/>
    <w:rsid w:val="00175C80"/>
    <w:rsid w:val="00177357"/>
    <w:rsid w:val="00181F11"/>
    <w:rsid w:val="00182374"/>
    <w:rsid w:val="0018569A"/>
    <w:rsid w:val="00186254"/>
    <w:rsid w:val="00192EEB"/>
    <w:rsid w:val="001A443B"/>
    <w:rsid w:val="001B1BE7"/>
    <w:rsid w:val="001B46A5"/>
    <w:rsid w:val="001D1880"/>
    <w:rsid w:val="001D1F74"/>
    <w:rsid w:val="001D51DE"/>
    <w:rsid w:val="001D7280"/>
    <w:rsid w:val="001E7EB8"/>
    <w:rsid w:val="001F2CFA"/>
    <w:rsid w:val="0020708F"/>
    <w:rsid w:val="002106CF"/>
    <w:rsid w:val="002279FD"/>
    <w:rsid w:val="00230932"/>
    <w:rsid w:val="00241DE6"/>
    <w:rsid w:val="00242436"/>
    <w:rsid w:val="0024275D"/>
    <w:rsid w:val="00250F34"/>
    <w:rsid w:val="00252C15"/>
    <w:rsid w:val="0025617F"/>
    <w:rsid w:val="0025721E"/>
    <w:rsid w:val="00267ABC"/>
    <w:rsid w:val="002712E6"/>
    <w:rsid w:val="00284DB3"/>
    <w:rsid w:val="0028623B"/>
    <w:rsid w:val="002907FE"/>
    <w:rsid w:val="002A4E33"/>
    <w:rsid w:val="002A7C32"/>
    <w:rsid w:val="002B3F87"/>
    <w:rsid w:val="002B68E0"/>
    <w:rsid w:val="002D0743"/>
    <w:rsid w:val="002D16FC"/>
    <w:rsid w:val="002D2CB2"/>
    <w:rsid w:val="002D6B88"/>
    <w:rsid w:val="002D7829"/>
    <w:rsid w:val="002F0FE6"/>
    <w:rsid w:val="0030285C"/>
    <w:rsid w:val="003054CE"/>
    <w:rsid w:val="00306DA9"/>
    <w:rsid w:val="00306F48"/>
    <w:rsid w:val="003125B2"/>
    <w:rsid w:val="003155A6"/>
    <w:rsid w:val="00324824"/>
    <w:rsid w:val="00324B66"/>
    <w:rsid w:val="00333765"/>
    <w:rsid w:val="00342955"/>
    <w:rsid w:val="003434A4"/>
    <w:rsid w:val="00345DFF"/>
    <w:rsid w:val="0034622C"/>
    <w:rsid w:val="003527A2"/>
    <w:rsid w:val="00356FAB"/>
    <w:rsid w:val="00362367"/>
    <w:rsid w:val="003643DA"/>
    <w:rsid w:val="00367885"/>
    <w:rsid w:val="0037016E"/>
    <w:rsid w:val="0037655D"/>
    <w:rsid w:val="0039188A"/>
    <w:rsid w:val="003928E7"/>
    <w:rsid w:val="0039636C"/>
    <w:rsid w:val="003A1AA4"/>
    <w:rsid w:val="003A24DD"/>
    <w:rsid w:val="003A289F"/>
    <w:rsid w:val="003A4576"/>
    <w:rsid w:val="003A7E74"/>
    <w:rsid w:val="003B1A96"/>
    <w:rsid w:val="003B2CDD"/>
    <w:rsid w:val="003B6A1E"/>
    <w:rsid w:val="003C100A"/>
    <w:rsid w:val="003C6997"/>
    <w:rsid w:val="003D7C73"/>
    <w:rsid w:val="003E0A50"/>
    <w:rsid w:val="003E4CB5"/>
    <w:rsid w:val="003E671A"/>
    <w:rsid w:val="003F489B"/>
    <w:rsid w:val="003F5FC3"/>
    <w:rsid w:val="00417D0E"/>
    <w:rsid w:val="0043029B"/>
    <w:rsid w:val="004310CB"/>
    <w:rsid w:val="004403BD"/>
    <w:rsid w:val="004453AA"/>
    <w:rsid w:val="00450456"/>
    <w:rsid w:val="00452FA7"/>
    <w:rsid w:val="00453AAC"/>
    <w:rsid w:val="004550DF"/>
    <w:rsid w:val="00460112"/>
    <w:rsid w:val="00466932"/>
    <w:rsid w:val="004701E5"/>
    <w:rsid w:val="00472A22"/>
    <w:rsid w:val="00474226"/>
    <w:rsid w:val="004743E4"/>
    <w:rsid w:val="00477330"/>
    <w:rsid w:val="00481F29"/>
    <w:rsid w:val="00483F98"/>
    <w:rsid w:val="0048753B"/>
    <w:rsid w:val="00493A70"/>
    <w:rsid w:val="004B2359"/>
    <w:rsid w:val="004D27FA"/>
    <w:rsid w:val="004D47BB"/>
    <w:rsid w:val="004D7119"/>
    <w:rsid w:val="004D7226"/>
    <w:rsid w:val="004E0E1F"/>
    <w:rsid w:val="004E169E"/>
    <w:rsid w:val="004E4AA1"/>
    <w:rsid w:val="004E64E6"/>
    <w:rsid w:val="004F7E46"/>
    <w:rsid w:val="005005BA"/>
    <w:rsid w:val="00500642"/>
    <w:rsid w:val="0050601F"/>
    <w:rsid w:val="0051074D"/>
    <w:rsid w:val="005155C3"/>
    <w:rsid w:val="0052069C"/>
    <w:rsid w:val="00525EBF"/>
    <w:rsid w:val="0052767A"/>
    <w:rsid w:val="0053554E"/>
    <w:rsid w:val="00535A15"/>
    <w:rsid w:val="005373E6"/>
    <w:rsid w:val="00541731"/>
    <w:rsid w:val="00547048"/>
    <w:rsid w:val="00554106"/>
    <w:rsid w:val="00554FA1"/>
    <w:rsid w:val="00560E62"/>
    <w:rsid w:val="005725FE"/>
    <w:rsid w:val="00577C87"/>
    <w:rsid w:val="00582485"/>
    <w:rsid w:val="00584F5E"/>
    <w:rsid w:val="0059153F"/>
    <w:rsid w:val="00597029"/>
    <w:rsid w:val="005A1276"/>
    <w:rsid w:val="005B253D"/>
    <w:rsid w:val="005C1579"/>
    <w:rsid w:val="005C36F6"/>
    <w:rsid w:val="005C6856"/>
    <w:rsid w:val="005D512E"/>
    <w:rsid w:val="005E0555"/>
    <w:rsid w:val="005E46EF"/>
    <w:rsid w:val="005E6706"/>
    <w:rsid w:val="005F277D"/>
    <w:rsid w:val="005F3C84"/>
    <w:rsid w:val="0060029C"/>
    <w:rsid w:val="00627042"/>
    <w:rsid w:val="00630F51"/>
    <w:rsid w:val="00633731"/>
    <w:rsid w:val="00641BEC"/>
    <w:rsid w:val="00650301"/>
    <w:rsid w:val="006542A4"/>
    <w:rsid w:val="00655B29"/>
    <w:rsid w:val="00660ED5"/>
    <w:rsid w:val="00666981"/>
    <w:rsid w:val="00680DBF"/>
    <w:rsid w:val="006870B3"/>
    <w:rsid w:val="0068756B"/>
    <w:rsid w:val="00693ECC"/>
    <w:rsid w:val="00697929"/>
    <w:rsid w:val="006B03F5"/>
    <w:rsid w:val="006D105D"/>
    <w:rsid w:val="006D7397"/>
    <w:rsid w:val="006E507C"/>
    <w:rsid w:val="006F0F75"/>
    <w:rsid w:val="006F1FA4"/>
    <w:rsid w:val="007055B1"/>
    <w:rsid w:val="00716E3E"/>
    <w:rsid w:val="0074402D"/>
    <w:rsid w:val="0074669D"/>
    <w:rsid w:val="00747658"/>
    <w:rsid w:val="00763257"/>
    <w:rsid w:val="00767D66"/>
    <w:rsid w:val="0077379F"/>
    <w:rsid w:val="00775AAC"/>
    <w:rsid w:val="00775CFB"/>
    <w:rsid w:val="00777A11"/>
    <w:rsid w:val="00787B43"/>
    <w:rsid w:val="007A1325"/>
    <w:rsid w:val="007A59DB"/>
    <w:rsid w:val="007B11ED"/>
    <w:rsid w:val="007B177E"/>
    <w:rsid w:val="007C0EE6"/>
    <w:rsid w:val="007D03C0"/>
    <w:rsid w:val="007D0B88"/>
    <w:rsid w:val="007E1168"/>
    <w:rsid w:val="007E59E9"/>
    <w:rsid w:val="007F0D9A"/>
    <w:rsid w:val="007F4176"/>
    <w:rsid w:val="0080386D"/>
    <w:rsid w:val="008039AF"/>
    <w:rsid w:val="00804273"/>
    <w:rsid w:val="00806951"/>
    <w:rsid w:val="00807672"/>
    <w:rsid w:val="008155C6"/>
    <w:rsid w:val="00832370"/>
    <w:rsid w:val="008341CC"/>
    <w:rsid w:val="008400D5"/>
    <w:rsid w:val="0085061E"/>
    <w:rsid w:val="0085404D"/>
    <w:rsid w:val="008717DB"/>
    <w:rsid w:val="00884BA2"/>
    <w:rsid w:val="00886F46"/>
    <w:rsid w:val="008929B8"/>
    <w:rsid w:val="00894962"/>
    <w:rsid w:val="0089739C"/>
    <w:rsid w:val="00897DDA"/>
    <w:rsid w:val="008A6CBC"/>
    <w:rsid w:val="008B0554"/>
    <w:rsid w:val="008B0592"/>
    <w:rsid w:val="008B1AEF"/>
    <w:rsid w:val="008B5455"/>
    <w:rsid w:val="008B5B3F"/>
    <w:rsid w:val="008C5352"/>
    <w:rsid w:val="008F1D41"/>
    <w:rsid w:val="008F4E8C"/>
    <w:rsid w:val="008F4E8E"/>
    <w:rsid w:val="00906FE1"/>
    <w:rsid w:val="00912962"/>
    <w:rsid w:val="009211C2"/>
    <w:rsid w:val="00924C3D"/>
    <w:rsid w:val="00941202"/>
    <w:rsid w:val="0095720B"/>
    <w:rsid w:val="00957946"/>
    <w:rsid w:val="009629AB"/>
    <w:rsid w:val="0096580F"/>
    <w:rsid w:val="00966F44"/>
    <w:rsid w:val="00971C74"/>
    <w:rsid w:val="00973C72"/>
    <w:rsid w:val="00975C00"/>
    <w:rsid w:val="0098296D"/>
    <w:rsid w:val="00987031"/>
    <w:rsid w:val="009949E9"/>
    <w:rsid w:val="00996193"/>
    <w:rsid w:val="009B10F8"/>
    <w:rsid w:val="009B54C3"/>
    <w:rsid w:val="009D2163"/>
    <w:rsid w:val="009D3F8B"/>
    <w:rsid w:val="009D406D"/>
    <w:rsid w:val="009D64BD"/>
    <w:rsid w:val="009D748B"/>
    <w:rsid w:val="009D76E7"/>
    <w:rsid w:val="009E4F63"/>
    <w:rsid w:val="009F7F0F"/>
    <w:rsid w:val="00A028B1"/>
    <w:rsid w:val="00A02ADC"/>
    <w:rsid w:val="00A106E5"/>
    <w:rsid w:val="00A107C1"/>
    <w:rsid w:val="00A23514"/>
    <w:rsid w:val="00A33097"/>
    <w:rsid w:val="00A34C17"/>
    <w:rsid w:val="00A34F8E"/>
    <w:rsid w:val="00A367F4"/>
    <w:rsid w:val="00A527C7"/>
    <w:rsid w:val="00A5532B"/>
    <w:rsid w:val="00A57DB9"/>
    <w:rsid w:val="00A60760"/>
    <w:rsid w:val="00A71D77"/>
    <w:rsid w:val="00A72CD1"/>
    <w:rsid w:val="00A7747F"/>
    <w:rsid w:val="00A7797F"/>
    <w:rsid w:val="00A818CA"/>
    <w:rsid w:val="00A8687D"/>
    <w:rsid w:val="00AA14B7"/>
    <w:rsid w:val="00AA45E1"/>
    <w:rsid w:val="00AA7E07"/>
    <w:rsid w:val="00AC0828"/>
    <w:rsid w:val="00AC5C64"/>
    <w:rsid w:val="00AC6753"/>
    <w:rsid w:val="00AC779A"/>
    <w:rsid w:val="00AD3902"/>
    <w:rsid w:val="00AD6861"/>
    <w:rsid w:val="00AD76BE"/>
    <w:rsid w:val="00AE136C"/>
    <w:rsid w:val="00AE26AF"/>
    <w:rsid w:val="00AE4F5B"/>
    <w:rsid w:val="00AF0D29"/>
    <w:rsid w:val="00AF6212"/>
    <w:rsid w:val="00B11976"/>
    <w:rsid w:val="00B133B8"/>
    <w:rsid w:val="00B27262"/>
    <w:rsid w:val="00B324E3"/>
    <w:rsid w:val="00B3278B"/>
    <w:rsid w:val="00B421F0"/>
    <w:rsid w:val="00B451D6"/>
    <w:rsid w:val="00B626CA"/>
    <w:rsid w:val="00B62A4F"/>
    <w:rsid w:val="00B75352"/>
    <w:rsid w:val="00B8320C"/>
    <w:rsid w:val="00B8735B"/>
    <w:rsid w:val="00B9056E"/>
    <w:rsid w:val="00B917F1"/>
    <w:rsid w:val="00B977D0"/>
    <w:rsid w:val="00BA2754"/>
    <w:rsid w:val="00BA6887"/>
    <w:rsid w:val="00BA6890"/>
    <w:rsid w:val="00BC2179"/>
    <w:rsid w:val="00BC23DF"/>
    <w:rsid w:val="00BC25D7"/>
    <w:rsid w:val="00BD7701"/>
    <w:rsid w:val="00BE1594"/>
    <w:rsid w:val="00BE3607"/>
    <w:rsid w:val="00BF4926"/>
    <w:rsid w:val="00C00823"/>
    <w:rsid w:val="00C042D0"/>
    <w:rsid w:val="00C11F85"/>
    <w:rsid w:val="00C2445B"/>
    <w:rsid w:val="00C35484"/>
    <w:rsid w:val="00C41748"/>
    <w:rsid w:val="00C4342B"/>
    <w:rsid w:val="00C446AD"/>
    <w:rsid w:val="00C54DBD"/>
    <w:rsid w:val="00C714B6"/>
    <w:rsid w:val="00C77B32"/>
    <w:rsid w:val="00C77D2C"/>
    <w:rsid w:val="00C84FF9"/>
    <w:rsid w:val="00C873D3"/>
    <w:rsid w:val="00C874B9"/>
    <w:rsid w:val="00C939F5"/>
    <w:rsid w:val="00CA3C55"/>
    <w:rsid w:val="00CA4D16"/>
    <w:rsid w:val="00CC0323"/>
    <w:rsid w:val="00CC153D"/>
    <w:rsid w:val="00CC5C65"/>
    <w:rsid w:val="00CD3ABC"/>
    <w:rsid w:val="00CD6FD3"/>
    <w:rsid w:val="00CE7522"/>
    <w:rsid w:val="00CE7F60"/>
    <w:rsid w:val="00CF131E"/>
    <w:rsid w:val="00CF49A5"/>
    <w:rsid w:val="00CF5636"/>
    <w:rsid w:val="00D042A8"/>
    <w:rsid w:val="00D15AD1"/>
    <w:rsid w:val="00D17FD7"/>
    <w:rsid w:val="00D21604"/>
    <w:rsid w:val="00D367CC"/>
    <w:rsid w:val="00D41D76"/>
    <w:rsid w:val="00D5206F"/>
    <w:rsid w:val="00D537B9"/>
    <w:rsid w:val="00D63B34"/>
    <w:rsid w:val="00D67627"/>
    <w:rsid w:val="00D72058"/>
    <w:rsid w:val="00D742B0"/>
    <w:rsid w:val="00D831D9"/>
    <w:rsid w:val="00D86016"/>
    <w:rsid w:val="00D93857"/>
    <w:rsid w:val="00DB108C"/>
    <w:rsid w:val="00DB283A"/>
    <w:rsid w:val="00DB7170"/>
    <w:rsid w:val="00DC2C86"/>
    <w:rsid w:val="00DC377B"/>
    <w:rsid w:val="00DD06B8"/>
    <w:rsid w:val="00DE5018"/>
    <w:rsid w:val="00DE53A4"/>
    <w:rsid w:val="00DE6C1F"/>
    <w:rsid w:val="00DE7083"/>
    <w:rsid w:val="00DF2266"/>
    <w:rsid w:val="00DF2B39"/>
    <w:rsid w:val="00E00F84"/>
    <w:rsid w:val="00E00FF2"/>
    <w:rsid w:val="00E249C5"/>
    <w:rsid w:val="00E31794"/>
    <w:rsid w:val="00E43A2C"/>
    <w:rsid w:val="00E66497"/>
    <w:rsid w:val="00E70F8E"/>
    <w:rsid w:val="00E7607B"/>
    <w:rsid w:val="00E76A4E"/>
    <w:rsid w:val="00E95070"/>
    <w:rsid w:val="00E97380"/>
    <w:rsid w:val="00EB13F4"/>
    <w:rsid w:val="00EB5CB8"/>
    <w:rsid w:val="00EB610F"/>
    <w:rsid w:val="00EC015C"/>
    <w:rsid w:val="00EC0FE9"/>
    <w:rsid w:val="00EC3699"/>
    <w:rsid w:val="00EC438E"/>
    <w:rsid w:val="00ED4C13"/>
    <w:rsid w:val="00EF1E8B"/>
    <w:rsid w:val="00EF7287"/>
    <w:rsid w:val="00F03E95"/>
    <w:rsid w:val="00F140DA"/>
    <w:rsid w:val="00F15762"/>
    <w:rsid w:val="00F27861"/>
    <w:rsid w:val="00F44778"/>
    <w:rsid w:val="00F5255C"/>
    <w:rsid w:val="00F52615"/>
    <w:rsid w:val="00F551C4"/>
    <w:rsid w:val="00F60C58"/>
    <w:rsid w:val="00F630D2"/>
    <w:rsid w:val="00F63D28"/>
    <w:rsid w:val="00F66EE5"/>
    <w:rsid w:val="00F70781"/>
    <w:rsid w:val="00F93CFD"/>
    <w:rsid w:val="00FA2E81"/>
    <w:rsid w:val="00FA5924"/>
    <w:rsid w:val="00FA64F2"/>
    <w:rsid w:val="00FB1625"/>
    <w:rsid w:val="00FB3BFF"/>
    <w:rsid w:val="00FB47C6"/>
    <w:rsid w:val="00FC0A63"/>
    <w:rsid w:val="00FC0B7C"/>
    <w:rsid w:val="00FD0D1A"/>
    <w:rsid w:val="00FD51E1"/>
    <w:rsid w:val="00FE0829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54B74"/>
  <w15:docId w15:val="{3C9A4BE6-41C2-4B5E-BFB6-B10858DF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9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D16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F1D41"/>
  </w:style>
  <w:style w:type="character" w:customStyle="1" w:styleId="a5">
    <w:name w:val="Текст сноски Знак"/>
    <w:basedOn w:val="a0"/>
    <w:link w:val="a4"/>
    <w:uiPriority w:val="99"/>
    <w:semiHidden/>
    <w:rsid w:val="008F1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F1D41"/>
    <w:rPr>
      <w:vertAlign w:val="superscript"/>
    </w:rPr>
  </w:style>
  <w:style w:type="paragraph" w:styleId="a7">
    <w:name w:val="List Paragraph"/>
    <w:basedOn w:val="a"/>
    <w:uiPriority w:val="34"/>
    <w:qFormat/>
    <w:rsid w:val="00697929"/>
    <w:pPr>
      <w:ind w:left="708"/>
    </w:pPr>
    <w:rPr>
      <w:sz w:val="24"/>
      <w:szCs w:val="24"/>
    </w:rPr>
  </w:style>
  <w:style w:type="character" w:customStyle="1" w:styleId="a8">
    <w:name w:val="Подпись к таблице_"/>
    <w:basedOn w:val="a0"/>
    <w:link w:val="a9"/>
    <w:rsid w:val="002B3F87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B3F8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3D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D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0260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02601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26018"/>
    <w:pPr>
      <w:widowControl w:val="0"/>
      <w:shd w:val="clear" w:color="auto" w:fill="FFFFFF"/>
      <w:spacing w:before="1080" w:line="475" w:lineRule="exact"/>
      <w:jc w:val="center"/>
    </w:pPr>
    <w:rPr>
      <w:b/>
      <w:bCs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C11F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1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11F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1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46693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">
    <w:name w:val="Колонтитул (4)_"/>
    <w:basedOn w:val="a0"/>
    <w:link w:val="40"/>
    <w:rsid w:val="004669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85pt">
    <w:name w:val="Колонтитул (4) + 8;5 pt;Полужирный"/>
    <w:basedOn w:val="4"/>
    <w:rsid w:val="004669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466932"/>
    <w:pPr>
      <w:widowControl w:val="0"/>
      <w:shd w:val="clear" w:color="auto" w:fill="FFFFFF"/>
      <w:spacing w:line="298" w:lineRule="exact"/>
      <w:ind w:hanging="1020"/>
    </w:pPr>
    <w:rPr>
      <w:b/>
      <w:bCs/>
      <w:i/>
      <w:iCs/>
      <w:sz w:val="26"/>
      <w:szCs w:val="26"/>
      <w:lang w:eastAsia="en-US"/>
    </w:rPr>
  </w:style>
  <w:style w:type="paragraph" w:customStyle="1" w:styleId="40">
    <w:name w:val="Колонтитул (4)"/>
    <w:basedOn w:val="a"/>
    <w:link w:val="4"/>
    <w:rsid w:val="00466932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21">
    <w:name w:val="Основной текст (2) + Полужирный1"/>
    <w:basedOn w:val="a0"/>
    <w:rsid w:val="00B87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B8735B"/>
    <w:pPr>
      <w:widowControl w:val="0"/>
      <w:shd w:val="clear" w:color="auto" w:fill="FFFFFF"/>
      <w:spacing w:before="120" w:line="446" w:lineRule="exact"/>
      <w:ind w:hanging="420"/>
      <w:jc w:val="both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2569-362F-413D-8DE4-856D6E05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2024-12-23T09:35:00Z</cp:lastPrinted>
  <dcterms:created xsi:type="dcterms:W3CDTF">2025-05-22T11:59:00Z</dcterms:created>
  <dcterms:modified xsi:type="dcterms:W3CDTF">2025-05-22T11:59:00Z</dcterms:modified>
</cp:coreProperties>
</file>