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A94FC" w14:textId="77777777" w:rsidR="00822045" w:rsidRPr="007C1341" w:rsidRDefault="00AE2FF3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D2D41" wp14:editId="3E1DDA8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AC1F9" w14:textId="75CFA749" w:rsidR="00822045" w:rsidRPr="005F26E9" w:rsidRDefault="0056241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D2D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3EDAC1F9" w14:textId="75CFA749" w:rsidR="00822045" w:rsidRPr="005F26E9" w:rsidRDefault="0056241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429B5" wp14:editId="29D0C9F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E12E7" w14:textId="16EFDDF1" w:rsidR="00822045" w:rsidRPr="005F26E9" w:rsidRDefault="0056241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29B5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462E12E7" w14:textId="16EFDDF1" w:rsidR="00822045" w:rsidRPr="005F26E9" w:rsidRDefault="0056241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09.06.2025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49E1C274" wp14:editId="74EDCA4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8D24" w14:textId="77777777" w:rsidR="007C595F" w:rsidRDefault="007C595F" w:rsidP="00F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3D9930" w14:textId="77777777" w:rsidR="007C595F" w:rsidRDefault="00BA0A72" w:rsidP="00BA0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О временном прекращении движения автотранспорта при проведении </w:t>
      </w:r>
      <w:proofErr w:type="spellStart"/>
      <w:r w:rsidRPr="00B872F9">
        <w:rPr>
          <w:rFonts w:ascii="Times New Roman" w:eastAsia="Times New Roman" w:hAnsi="Times New Roman" w:cs="Times New Roman"/>
          <w:sz w:val="28"/>
          <w:szCs w:val="28"/>
        </w:rPr>
        <w:t>Велопарада</w:t>
      </w:r>
      <w:proofErr w:type="spellEnd"/>
    </w:p>
    <w:p w14:paraId="3A2A8AB3" w14:textId="77777777" w:rsidR="007C595F" w:rsidRDefault="007C595F" w:rsidP="00ED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7BAB7" w14:textId="77777777" w:rsidR="00235CA5" w:rsidRPr="007C595F" w:rsidRDefault="00235CA5" w:rsidP="00ED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62AF1B" w14:textId="216C6817" w:rsidR="00BA0A72" w:rsidRPr="00B872F9" w:rsidRDefault="00BA0A72" w:rsidP="00235CA5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В связи с проведением в городе Пскове </w:t>
      </w:r>
      <w:proofErr w:type="spellStart"/>
      <w:r w:rsidRPr="00B872F9">
        <w:rPr>
          <w:rFonts w:ascii="Times New Roman" w:eastAsia="Times New Roman" w:hAnsi="Times New Roman" w:cs="Times New Roman"/>
          <w:sz w:val="28"/>
          <w:szCs w:val="28"/>
        </w:rPr>
        <w:t>Велопарада</w:t>
      </w:r>
      <w:proofErr w:type="spellEnd"/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безопасности граждан и создания условий для проведения </w:t>
      </w:r>
      <w:proofErr w:type="gramStart"/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соревнований, 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1995 г"/>
        </w:smartTagPr>
        <w:r w:rsidRPr="00B872F9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№ 196-ФЗ «О безопасности дорожного движения», статьей 30 Федерального закона от 08 ноября </w:t>
      </w:r>
      <w:smartTag w:uri="urn:schemas-microsoft-com:office:smarttags" w:element="metricconverter">
        <w:smartTagPr>
          <w:attr w:name="ProductID" w:val="2007 г"/>
        </w:smartTagPr>
        <w:r w:rsidRPr="00B872F9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257-ФЗ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«Об автомобильных дорогах 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E05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п. 2 статьи 1 закона Псковской области от 02 марта </w:t>
      </w:r>
      <w:smartTag w:uri="urn:schemas-microsoft-com:office:smarttags" w:element="metricconverter">
        <w:smartTagPr>
          <w:attr w:name="ProductID" w:val="2012 г"/>
        </w:smartTagPr>
        <w:r w:rsidRPr="00B872F9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. № 1141- ОЗ </w:t>
      </w:r>
      <w:r w:rsidR="007E05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>«О временных ограничении или прекращении движения транспортных средств по автомобильным дорогам реги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онального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>или межмуниципального, местного значения в границах населенных пунктов», на основании постановления Правительства Псковской области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>от 17.02.2023</w:t>
      </w:r>
      <w:r w:rsidR="007E0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 xml:space="preserve">№ 79 </w:t>
      </w:r>
      <w:r w:rsidR="007E05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>«О порядке осуществления временн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ых ограничений </w:t>
      </w:r>
      <w:r w:rsidRPr="00B872F9">
        <w:rPr>
          <w:rFonts w:ascii="Times New Roman" w:eastAsia="Times New Roman" w:hAnsi="Times New Roman" w:cs="Times New Roman"/>
          <w:sz w:val="28"/>
          <w:szCs w:val="28"/>
        </w:rPr>
        <w:t>или прекращения движения транспортных средств по автомобильным дорогам регионального или межмуниципального значения, местного значения», руководствуясь статьями 28 и 32 Устава муниципального образования «Город Псков», Администрация города Пскова</w:t>
      </w:r>
    </w:p>
    <w:p w14:paraId="7EE49A96" w14:textId="77777777" w:rsidR="00ED3AD0" w:rsidRPr="007C595F" w:rsidRDefault="00ED3AD0" w:rsidP="00ED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B6F65" w14:textId="77777777" w:rsidR="007C595F" w:rsidRPr="00F945C1" w:rsidRDefault="007C595F" w:rsidP="0023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BD35C2" w14:textId="77777777" w:rsidR="004A056A" w:rsidRPr="007C595F" w:rsidRDefault="004A056A" w:rsidP="004A0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5DC41291" w14:textId="77777777" w:rsidR="004A056A" w:rsidRPr="007C595F" w:rsidRDefault="004A056A" w:rsidP="004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46091C44" w14:textId="77777777" w:rsidR="00BA0A72" w:rsidRDefault="00BA0A72" w:rsidP="00BA0A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Ввести временное ограничение движения автотранспорта (приостановку движения) на время проезда участников </w:t>
      </w:r>
      <w:proofErr w:type="spellStart"/>
      <w:r w:rsidRPr="00BA0A72">
        <w:rPr>
          <w:rFonts w:ascii="Times New Roman" w:eastAsia="Times New Roman" w:hAnsi="Times New Roman" w:cs="Times New Roman"/>
          <w:sz w:val="28"/>
          <w:szCs w:val="28"/>
        </w:rPr>
        <w:t>Велопарада</w:t>
      </w:r>
      <w:proofErr w:type="spellEnd"/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 в период 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с 13-25 </w:t>
      </w:r>
      <w:r>
        <w:rPr>
          <w:rFonts w:ascii="Times New Roman" w:eastAsia="Times New Roman" w:hAnsi="Times New Roman" w:cs="Times New Roman"/>
          <w:sz w:val="28"/>
          <w:szCs w:val="28"/>
        </w:rPr>
        <w:t>до 14-25 21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 июня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на улице Гражданской от Октябрьского проспекта до улицы Яна Фабрициуса, улице Яна Фабрициуса от улицы Гражданской до площади Победы, улице Кузнецкой от площади Победы              до моста им. 50-летия Октября, улице Юбилейной от моста им. 50-летия 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Октября до Рижского проспекта, Рижском проспекте от улицы Юбилейной 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>до площади Ленина, улице Советской от площади Ленина до Октябрьской площади, Октябрьском проспекте от Октябрьской площади до улицы Гражданской, улице Гражданской от Октябрьского проспекта до улицы Спортивной.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8E4381" w14:textId="77777777" w:rsidR="00BA0A72" w:rsidRDefault="00BA0A72" w:rsidP="00BA0A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72">
        <w:rPr>
          <w:rFonts w:ascii="Times New Roman" w:eastAsia="Times New Roman" w:hAnsi="Times New Roman" w:cs="Times New Roman"/>
          <w:sz w:val="28"/>
          <w:szCs w:val="28"/>
        </w:rPr>
        <w:t>Комитету по физической культуре, спорту и делам молодежи Администрации города Пскова (Бухаров С.С.) обратиться в Управление Министерства внутренних дел России по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городу Пскову (Сурин С.А.)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 заявкой на обеспечение охраны общественного порядка и организации   движения автотранспорта при проведении соревнований в соответствии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>с настоящим постановлением.</w:t>
      </w:r>
    </w:p>
    <w:p w14:paraId="7AC08DCB" w14:textId="77777777" w:rsidR="00BA0A72" w:rsidRDefault="00BA0A72" w:rsidP="00BA0A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Управлению городского хозяйства Администрации города Пскова (Дмитриева Д.М.) обеспечить своевременное информирование населения </w:t>
      </w:r>
      <w:r w:rsidR="00235CA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о введении временного прекращения движения автотранспорта. </w:t>
      </w:r>
    </w:p>
    <w:p w14:paraId="480C8E18" w14:textId="7967D427" w:rsidR="00BA0A72" w:rsidRPr="00BA0A72" w:rsidRDefault="00BA0A72" w:rsidP="00BA0A7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BB2D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BB2DD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B4178C" w14:textId="77777777" w:rsidR="00BA0A72" w:rsidRPr="00BA0A72" w:rsidRDefault="00BA0A72" w:rsidP="00BA0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72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  </w:t>
      </w:r>
    </w:p>
    <w:p w14:paraId="2BF80DC2" w14:textId="77777777" w:rsidR="00BA0A72" w:rsidRPr="00BA0A72" w:rsidRDefault="00BA0A72" w:rsidP="00BA0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72">
        <w:rPr>
          <w:rFonts w:ascii="Times New Roman" w:eastAsia="Times New Roman" w:hAnsi="Times New Roman" w:cs="Times New Roman"/>
          <w:sz w:val="28"/>
          <w:szCs w:val="28"/>
        </w:rPr>
        <w:t>6. Контроль за исполнением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постановления возложить                                   </w:t>
      </w:r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Администрации города Пскова </w:t>
      </w:r>
      <w:proofErr w:type="spellStart"/>
      <w:r w:rsidRPr="00BA0A72">
        <w:rPr>
          <w:rFonts w:ascii="Times New Roman" w:eastAsia="Times New Roman" w:hAnsi="Times New Roman" w:cs="Times New Roman"/>
          <w:sz w:val="28"/>
          <w:szCs w:val="28"/>
        </w:rPr>
        <w:t>Несмашного</w:t>
      </w:r>
      <w:proofErr w:type="spellEnd"/>
      <w:r w:rsidRPr="00BA0A72"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 w14:paraId="66349248" w14:textId="77777777" w:rsidR="003776CA" w:rsidRPr="00F945C1" w:rsidRDefault="003776CA" w:rsidP="00377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DCC6F3" w14:textId="77777777" w:rsidR="003776CA" w:rsidRDefault="003776CA" w:rsidP="00377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C9163D" w14:textId="77777777" w:rsidR="007C595F" w:rsidRPr="00F945C1" w:rsidRDefault="007C595F" w:rsidP="00377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72AAE" w14:textId="77777777" w:rsidR="0065692C" w:rsidRPr="003B2DCA" w:rsidRDefault="004A056A" w:rsidP="00BA0A72">
      <w:pPr>
        <w:spacing w:after="0" w:line="240" w:lineRule="auto"/>
        <w:jc w:val="both"/>
        <w:rPr>
          <w:rFonts w:ascii="Times New Roman" w:eastAsia="Benzin-Semibold" w:hAnsi="Times New Roman" w:cs="Times New Roman"/>
          <w:color w:val="000000"/>
          <w:sz w:val="26"/>
          <w:szCs w:val="26"/>
        </w:rPr>
      </w:pPr>
      <w:r w:rsidRPr="007C595F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="007C595F">
        <w:rPr>
          <w:rFonts w:ascii="Times New Roman" w:eastAsia="Times New Roman" w:hAnsi="Times New Roman" w:cs="Times New Roman"/>
          <w:sz w:val="28"/>
          <w:szCs w:val="28"/>
        </w:rPr>
        <w:tab/>
      </w:r>
      <w:r w:rsidRPr="007C595F">
        <w:rPr>
          <w:rFonts w:ascii="Times New Roman" w:eastAsia="Times New Roman" w:hAnsi="Times New Roman" w:cs="Times New Roman"/>
          <w:sz w:val="28"/>
          <w:szCs w:val="28"/>
        </w:rPr>
        <w:t>Б.А. Елкин</w:t>
      </w:r>
    </w:p>
    <w:sectPr w:rsidR="0065692C" w:rsidRPr="003B2DCA" w:rsidSect="00BB2DD6">
      <w:headerReference w:type="default" r:id="rId9"/>
      <w:pgSz w:w="11906" w:h="16838"/>
      <w:pgMar w:top="680" w:right="851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2B5B" w14:textId="77777777" w:rsidR="00627389" w:rsidRDefault="00627389" w:rsidP="009F3A15">
      <w:pPr>
        <w:spacing w:after="0" w:line="240" w:lineRule="auto"/>
      </w:pPr>
      <w:r>
        <w:separator/>
      </w:r>
    </w:p>
  </w:endnote>
  <w:endnote w:type="continuationSeparator" w:id="0">
    <w:p w14:paraId="1529E55D" w14:textId="77777777" w:rsidR="00627389" w:rsidRDefault="00627389" w:rsidP="009F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zin-Semi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B3344" w14:textId="77777777" w:rsidR="00627389" w:rsidRDefault="00627389" w:rsidP="009F3A15">
      <w:pPr>
        <w:spacing w:after="0" w:line="240" w:lineRule="auto"/>
      </w:pPr>
      <w:r>
        <w:separator/>
      </w:r>
    </w:p>
  </w:footnote>
  <w:footnote w:type="continuationSeparator" w:id="0">
    <w:p w14:paraId="7B382799" w14:textId="77777777" w:rsidR="00627389" w:rsidRDefault="00627389" w:rsidP="009F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153631"/>
      <w:docPartObj>
        <w:docPartGallery w:val="Page Numbers (Top of Page)"/>
        <w:docPartUnique/>
      </w:docPartObj>
    </w:sdtPr>
    <w:sdtEndPr/>
    <w:sdtContent>
      <w:p w14:paraId="5289D36B" w14:textId="6E16F04E" w:rsidR="00BB2DD6" w:rsidRDefault="00BB2D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505">
          <w:rPr>
            <w:noProof/>
          </w:rPr>
          <w:t>2</w:t>
        </w:r>
        <w:r>
          <w:fldChar w:fldCharType="end"/>
        </w:r>
      </w:p>
    </w:sdtContent>
  </w:sdt>
  <w:p w14:paraId="14E1FCFD" w14:textId="77777777" w:rsidR="009F3A15" w:rsidRDefault="009F3A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927"/>
    <w:multiLevelType w:val="hybridMultilevel"/>
    <w:tmpl w:val="2D5A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A7582"/>
    <w:multiLevelType w:val="hybridMultilevel"/>
    <w:tmpl w:val="71204104"/>
    <w:lvl w:ilvl="0" w:tplc="EBE41EFE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47E14275"/>
    <w:multiLevelType w:val="multilevel"/>
    <w:tmpl w:val="C7D2684E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89416EF"/>
    <w:multiLevelType w:val="hybridMultilevel"/>
    <w:tmpl w:val="49AE1A52"/>
    <w:lvl w:ilvl="0" w:tplc="92C07BBC">
      <w:start w:val="3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4" w15:restartNumberingAfterBreak="0">
    <w:nsid w:val="56CE605A"/>
    <w:multiLevelType w:val="hybridMultilevel"/>
    <w:tmpl w:val="4B34923C"/>
    <w:lvl w:ilvl="0" w:tplc="0E5A15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28653D"/>
    <w:multiLevelType w:val="hybridMultilevel"/>
    <w:tmpl w:val="3930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35792"/>
    <w:multiLevelType w:val="hybridMultilevel"/>
    <w:tmpl w:val="730C27EC"/>
    <w:lvl w:ilvl="0" w:tplc="FF342C94">
      <w:start w:val="1"/>
      <w:numFmt w:val="decimal"/>
      <w:lvlText w:val="%1."/>
      <w:lvlJc w:val="left"/>
      <w:pPr>
        <w:ind w:left="720" w:hanging="360"/>
      </w:pPr>
    </w:lvl>
    <w:lvl w:ilvl="1" w:tplc="9E604C1E" w:tentative="1">
      <w:start w:val="1"/>
      <w:numFmt w:val="lowerLetter"/>
      <w:lvlText w:val="%2."/>
      <w:lvlJc w:val="left"/>
      <w:pPr>
        <w:ind w:left="1440" w:hanging="360"/>
      </w:pPr>
    </w:lvl>
    <w:lvl w:ilvl="2" w:tplc="85DA8478" w:tentative="1">
      <w:start w:val="1"/>
      <w:numFmt w:val="lowerRoman"/>
      <w:lvlText w:val="%3."/>
      <w:lvlJc w:val="right"/>
      <w:pPr>
        <w:ind w:left="2160" w:hanging="360"/>
      </w:pPr>
    </w:lvl>
    <w:lvl w:ilvl="3" w:tplc="58042E20" w:tentative="1">
      <w:start w:val="1"/>
      <w:numFmt w:val="decimal"/>
      <w:lvlText w:val="%4."/>
      <w:lvlJc w:val="left"/>
      <w:pPr>
        <w:ind w:left="2880" w:hanging="360"/>
      </w:pPr>
    </w:lvl>
    <w:lvl w:ilvl="4" w:tplc="1174F554" w:tentative="1">
      <w:start w:val="1"/>
      <w:numFmt w:val="lowerLetter"/>
      <w:lvlText w:val="%5."/>
      <w:lvlJc w:val="left"/>
      <w:pPr>
        <w:ind w:left="3600" w:hanging="360"/>
      </w:pPr>
    </w:lvl>
    <w:lvl w:ilvl="5" w:tplc="2B966C30" w:tentative="1">
      <w:start w:val="1"/>
      <w:numFmt w:val="lowerRoman"/>
      <w:lvlText w:val="%6."/>
      <w:lvlJc w:val="right"/>
      <w:pPr>
        <w:ind w:left="4320" w:hanging="360"/>
      </w:pPr>
    </w:lvl>
    <w:lvl w:ilvl="6" w:tplc="FF74A6D0" w:tentative="1">
      <w:start w:val="1"/>
      <w:numFmt w:val="decimal"/>
      <w:lvlText w:val="%7."/>
      <w:lvlJc w:val="left"/>
      <w:pPr>
        <w:ind w:left="5040" w:hanging="360"/>
      </w:pPr>
    </w:lvl>
    <w:lvl w:ilvl="7" w:tplc="217027D8" w:tentative="1">
      <w:start w:val="1"/>
      <w:numFmt w:val="lowerLetter"/>
      <w:lvlText w:val="%8."/>
      <w:lvlJc w:val="left"/>
      <w:pPr>
        <w:ind w:left="5760" w:hanging="360"/>
      </w:pPr>
    </w:lvl>
    <w:lvl w:ilvl="8" w:tplc="CF102EF0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AB"/>
    <w:rsid w:val="00000909"/>
    <w:rsid w:val="0005102A"/>
    <w:rsid w:val="00076F95"/>
    <w:rsid w:val="000A34C5"/>
    <w:rsid w:val="000D6677"/>
    <w:rsid w:val="000E181B"/>
    <w:rsid w:val="00125E80"/>
    <w:rsid w:val="001406D5"/>
    <w:rsid w:val="0014290D"/>
    <w:rsid w:val="00142E04"/>
    <w:rsid w:val="00173A4E"/>
    <w:rsid w:val="001801D3"/>
    <w:rsid w:val="001C4B95"/>
    <w:rsid w:val="001F0B3E"/>
    <w:rsid w:val="00220964"/>
    <w:rsid w:val="002319D7"/>
    <w:rsid w:val="00235CA5"/>
    <w:rsid w:val="00241F46"/>
    <w:rsid w:val="0025489D"/>
    <w:rsid w:val="002562C3"/>
    <w:rsid w:val="0026163C"/>
    <w:rsid w:val="002D2113"/>
    <w:rsid w:val="002E3BBD"/>
    <w:rsid w:val="002F6994"/>
    <w:rsid w:val="00303BAB"/>
    <w:rsid w:val="003163C1"/>
    <w:rsid w:val="00370585"/>
    <w:rsid w:val="00373857"/>
    <w:rsid w:val="003776CA"/>
    <w:rsid w:val="00393FA5"/>
    <w:rsid w:val="003B2DCA"/>
    <w:rsid w:val="003B2E20"/>
    <w:rsid w:val="003E61D7"/>
    <w:rsid w:val="003F5BFF"/>
    <w:rsid w:val="00404721"/>
    <w:rsid w:val="00420800"/>
    <w:rsid w:val="00482794"/>
    <w:rsid w:val="004835ED"/>
    <w:rsid w:val="004941A8"/>
    <w:rsid w:val="004A056A"/>
    <w:rsid w:val="004B77DF"/>
    <w:rsid w:val="004D2446"/>
    <w:rsid w:val="004E3F15"/>
    <w:rsid w:val="004F24CA"/>
    <w:rsid w:val="0051299D"/>
    <w:rsid w:val="0052299A"/>
    <w:rsid w:val="00544256"/>
    <w:rsid w:val="00550DB0"/>
    <w:rsid w:val="00553FD9"/>
    <w:rsid w:val="00562415"/>
    <w:rsid w:val="00566E15"/>
    <w:rsid w:val="0058494C"/>
    <w:rsid w:val="005B72F3"/>
    <w:rsid w:val="005C25F2"/>
    <w:rsid w:val="005E7F56"/>
    <w:rsid w:val="005F26E9"/>
    <w:rsid w:val="00605A62"/>
    <w:rsid w:val="0062403A"/>
    <w:rsid w:val="00627389"/>
    <w:rsid w:val="00640E88"/>
    <w:rsid w:val="00642DEC"/>
    <w:rsid w:val="0065692C"/>
    <w:rsid w:val="00663B57"/>
    <w:rsid w:val="006A13B6"/>
    <w:rsid w:val="006A4CDF"/>
    <w:rsid w:val="006B74D4"/>
    <w:rsid w:val="006F22FD"/>
    <w:rsid w:val="006F3DE5"/>
    <w:rsid w:val="00750A04"/>
    <w:rsid w:val="007626D0"/>
    <w:rsid w:val="00774148"/>
    <w:rsid w:val="007752AF"/>
    <w:rsid w:val="00785ACA"/>
    <w:rsid w:val="007B2DFC"/>
    <w:rsid w:val="007C595F"/>
    <w:rsid w:val="007E057E"/>
    <w:rsid w:val="00821016"/>
    <w:rsid w:val="00822045"/>
    <w:rsid w:val="00835579"/>
    <w:rsid w:val="00867954"/>
    <w:rsid w:val="00873505"/>
    <w:rsid w:val="008A2EE8"/>
    <w:rsid w:val="008B3E11"/>
    <w:rsid w:val="008C3E80"/>
    <w:rsid w:val="008F1384"/>
    <w:rsid w:val="008F2A93"/>
    <w:rsid w:val="008F6186"/>
    <w:rsid w:val="00911C74"/>
    <w:rsid w:val="009475E5"/>
    <w:rsid w:val="009502C2"/>
    <w:rsid w:val="009505B8"/>
    <w:rsid w:val="00956319"/>
    <w:rsid w:val="009636FD"/>
    <w:rsid w:val="00972EDC"/>
    <w:rsid w:val="009A04BA"/>
    <w:rsid w:val="009A54CA"/>
    <w:rsid w:val="009B1390"/>
    <w:rsid w:val="009C7C2E"/>
    <w:rsid w:val="009F3A15"/>
    <w:rsid w:val="00A07FBF"/>
    <w:rsid w:val="00A16820"/>
    <w:rsid w:val="00A535A9"/>
    <w:rsid w:val="00A54230"/>
    <w:rsid w:val="00AE2FF3"/>
    <w:rsid w:val="00AF7E5C"/>
    <w:rsid w:val="00B23454"/>
    <w:rsid w:val="00B2347F"/>
    <w:rsid w:val="00B741FA"/>
    <w:rsid w:val="00B90D4E"/>
    <w:rsid w:val="00BA0A72"/>
    <w:rsid w:val="00BB2DD6"/>
    <w:rsid w:val="00BB4636"/>
    <w:rsid w:val="00BE592C"/>
    <w:rsid w:val="00BF7044"/>
    <w:rsid w:val="00C114B7"/>
    <w:rsid w:val="00C55012"/>
    <w:rsid w:val="00C73B31"/>
    <w:rsid w:val="00CF7C80"/>
    <w:rsid w:val="00D02B89"/>
    <w:rsid w:val="00D76A3D"/>
    <w:rsid w:val="00D77E67"/>
    <w:rsid w:val="00D841A6"/>
    <w:rsid w:val="00DA4588"/>
    <w:rsid w:val="00DA5BB2"/>
    <w:rsid w:val="00E03979"/>
    <w:rsid w:val="00E31FB0"/>
    <w:rsid w:val="00E46478"/>
    <w:rsid w:val="00EC1E19"/>
    <w:rsid w:val="00ED3AD0"/>
    <w:rsid w:val="00EE32B0"/>
    <w:rsid w:val="00EF6A9F"/>
    <w:rsid w:val="00F57C0C"/>
    <w:rsid w:val="00F73536"/>
    <w:rsid w:val="00F817B2"/>
    <w:rsid w:val="00F862C3"/>
    <w:rsid w:val="00F945C1"/>
    <w:rsid w:val="00FB51D6"/>
    <w:rsid w:val="00FE3CEF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2C23D6"/>
  <w15:docId w15:val="{0A7647CD-E804-4D39-9610-8413C31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5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A15"/>
  </w:style>
  <w:style w:type="paragraph" w:styleId="a8">
    <w:name w:val="footer"/>
    <w:basedOn w:val="a"/>
    <w:link w:val="a9"/>
    <w:uiPriority w:val="99"/>
    <w:unhideWhenUsed/>
    <w:rsid w:val="009F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A15"/>
  </w:style>
  <w:style w:type="table" w:styleId="aa">
    <w:name w:val="Table Grid"/>
    <w:basedOn w:val="a1"/>
    <w:uiPriority w:val="39"/>
    <w:rsid w:val="002616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F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60C80-75A8-491B-B5DF-8490AA7A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2025-05-21T06:59:00Z</cp:lastPrinted>
  <dcterms:created xsi:type="dcterms:W3CDTF">2025-06-09T14:49:00Z</dcterms:created>
  <dcterms:modified xsi:type="dcterms:W3CDTF">2025-06-09T14:49:00Z</dcterms:modified>
</cp:coreProperties>
</file>