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0CBE" w:rsidRPr="00BE0CBE" w:rsidRDefault="00BE0CBE" w:rsidP="00BE0CBE">
      <w:pPr>
        <w:spacing w:after="200" w:line="276" w:lineRule="auto"/>
        <w:rPr>
          <w:rFonts w:ascii="Calibri" w:hAnsi="Calibri"/>
          <w:sz w:val="22"/>
          <w:szCs w:val="22"/>
        </w:rPr>
      </w:pPr>
      <w:r w:rsidRPr="00BE0CBE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1525270</wp:posOffset>
                </wp:positionH>
                <wp:positionV relativeFrom="paragraph">
                  <wp:posOffset>2106930</wp:posOffset>
                </wp:positionV>
                <wp:extent cx="1162050" cy="267335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0CBE" w:rsidRPr="005F26E9" w:rsidRDefault="00BE0CBE" w:rsidP="00BE0CBE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1046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120.1pt;margin-top:165.9pt;width:91.5pt;height:2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" filled="f" stroked="f">
                <v:textbox>
                  <w:txbxContent>
                    <w:p w:rsidR="00BE0CBE" w:rsidRPr="005F26E9" w:rsidRDefault="00BE0CBE" w:rsidP="00BE0CBE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1046</w:t>
                      </w:r>
                    </w:p>
                  </w:txbxContent>
                </v:textbox>
              </v:shape>
            </w:pict>
          </mc:Fallback>
        </mc:AlternateContent>
      </w:r>
      <w:r w:rsidRPr="00BE0CBE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163195</wp:posOffset>
                </wp:positionH>
                <wp:positionV relativeFrom="paragraph">
                  <wp:posOffset>2106930</wp:posOffset>
                </wp:positionV>
                <wp:extent cx="1104900" cy="26733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0CBE" w:rsidRPr="005F26E9" w:rsidRDefault="00BE0CBE" w:rsidP="00BE0CBE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14.07.2026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12.85pt;margin-top:165.9pt;width:87pt;height:2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" filled="f" stroked="f">
                <v:textbox>
                  <w:txbxContent>
                    <w:p w:rsidR="00BE0CBE" w:rsidRPr="005F26E9" w:rsidRDefault="00BE0CBE" w:rsidP="00BE0CBE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14.07.2026</w:t>
                      </w:r>
                    </w:p>
                  </w:txbxContent>
                </v:textbox>
              </v:shape>
            </w:pict>
          </mc:Fallback>
        </mc:AlternateContent>
      </w:r>
      <w:r w:rsidRPr="00BE0CBE">
        <w:rPr>
          <w:rFonts w:ascii="Calibri" w:hAnsi="Calibri"/>
          <w:noProof/>
          <w:sz w:val="22"/>
          <w:szCs w:val="22"/>
        </w:rPr>
        <w:drawing>
          <wp:inline distT="0" distB="0" distL="0" distR="0" wp14:anchorId="6DCBA69E" wp14:editId="38C3E7BF">
            <wp:extent cx="4762500" cy="2619375"/>
            <wp:effectExtent l="0" t="0" r="0" b="0"/>
            <wp:docPr id="1" name="Рисунок 1" descr="C:\Documents and Settings\Admin\Рабочий стол\постановл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Documents and Settings\Admin\Рабочий стол\постановление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766" w:rsidRPr="00C712DE" w:rsidRDefault="00B02766" w:rsidP="00E229FF">
      <w:pPr>
        <w:jc w:val="both"/>
        <w:rPr>
          <w:sz w:val="28"/>
          <w:szCs w:val="28"/>
        </w:rPr>
      </w:pPr>
    </w:p>
    <w:p w:rsidR="007F4447" w:rsidRPr="00C712DE" w:rsidRDefault="007F4447" w:rsidP="00E229FF">
      <w:pPr>
        <w:jc w:val="both"/>
        <w:rPr>
          <w:sz w:val="28"/>
          <w:szCs w:val="28"/>
        </w:rPr>
      </w:pPr>
    </w:p>
    <w:p w:rsidR="00E229FF" w:rsidRPr="00C712DE" w:rsidRDefault="007F728F" w:rsidP="00991C19">
      <w:pPr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определения объема и условий предоставления муниципальным бюджетным и автономным учреждениям субсиди</w:t>
      </w:r>
      <w:r w:rsidR="00CF4C28">
        <w:rPr>
          <w:sz w:val="28"/>
          <w:szCs w:val="28"/>
        </w:rPr>
        <w:t>й</w:t>
      </w:r>
      <w:r>
        <w:rPr>
          <w:sz w:val="28"/>
          <w:szCs w:val="28"/>
        </w:rPr>
        <w:t xml:space="preserve"> на иные цели</w:t>
      </w:r>
    </w:p>
    <w:p w:rsidR="00E229FF" w:rsidRDefault="00E229FF" w:rsidP="00E229FF">
      <w:pPr>
        <w:jc w:val="both"/>
        <w:rPr>
          <w:sz w:val="28"/>
          <w:szCs w:val="28"/>
        </w:rPr>
      </w:pPr>
    </w:p>
    <w:p w:rsidR="007F728F" w:rsidRPr="007F728F" w:rsidRDefault="007F728F" w:rsidP="007F728F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F728F">
        <w:rPr>
          <w:sz w:val="28"/>
          <w:szCs w:val="28"/>
        </w:rPr>
        <w:t xml:space="preserve">В целях предоставления муниципальным бюджетным и автономным учреждениям субсидий на иные цели в соответствии с абзацем вторым пункта 1 статьи 78.1 Бюджетного кодекса Российской Федерации, постановлением Правительства Российской Федерации от 22.02.2020 </w:t>
      </w:r>
      <w:r>
        <w:rPr>
          <w:sz w:val="28"/>
          <w:szCs w:val="28"/>
        </w:rPr>
        <w:t>№</w:t>
      </w:r>
      <w:r w:rsidRPr="007F728F">
        <w:rPr>
          <w:sz w:val="28"/>
          <w:szCs w:val="28"/>
        </w:rPr>
        <w:t xml:space="preserve"> 203 </w:t>
      </w:r>
      <w:r>
        <w:rPr>
          <w:sz w:val="28"/>
          <w:szCs w:val="28"/>
        </w:rPr>
        <w:t>«</w:t>
      </w:r>
      <w:r w:rsidRPr="007F728F">
        <w:rPr>
          <w:sz w:val="28"/>
          <w:szCs w:val="28"/>
        </w:rPr>
        <w:t>Об общих требованиях к нормативным правовым актам, муниципальным правовым актам, устанавливающим порядок определения объема и условий предоставления бюджетным и автономным учреждениям субсиди</w:t>
      </w:r>
      <w:r w:rsidR="00CF4C28">
        <w:rPr>
          <w:sz w:val="28"/>
          <w:szCs w:val="28"/>
        </w:rPr>
        <w:t>й</w:t>
      </w:r>
      <w:r w:rsidRPr="007F728F">
        <w:rPr>
          <w:sz w:val="28"/>
          <w:szCs w:val="28"/>
        </w:rPr>
        <w:t xml:space="preserve"> на иные цели</w:t>
      </w:r>
      <w:r>
        <w:rPr>
          <w:sz w:val="28"/>
          <w:szCs w:val="28"/>
        </w:rPr>
        <w:t>»</w:t>
      </w:r>
      <w:r w:rsidRPr="007F728F">
        <w:rPr>
          <w:sz w:val="28"/>
          <w:szCs w:val="28"/>
        </w:rPr>
        <w:t xml:space="preserve">, приказом Минфина России от </w:t>
      </w:r>
      <w:r w:rsidR="00C24475">
        <w:rPr>
          <w:sz w:val="28"/>
          <w:szCs w:val="28"/>
        </w:rPr>
        <w:t>22.07.2022 №114н</w:t>
      </w:r>
      <w:r w:rsidRPr="007F728F">
        <w:rPr>
          <w:sz w:val="28"/>
          <w:szCs w:val="28"/>
        </w:rPr>
        <w:t xml:space="preserve"> </w:t>
      </w:r>
      <w:r w:rsidR="00C24475">
        <w:rPr>
          <w:sz w:val="28"/>
          <w:szCs w:val="28"/>
        </w:rPr>
        <w:t>«</w:t>
      </w:r>
      <w:r w:rsidRPr="007F728F">
        <w:rPr>
          <w:sz w:val="28"/>
          <w:szCs w:val="28"/>
        </w:rPr>
        <w:t>Об утверждении Типовой формы соглашения о предоставлении из федерального бюджета федеральному бюджетному или автономному учреждению субсидии в соответствии с абзацем вторым пункта 1 статьи 78.1 Бюджетно</w:t>
      </w:r>
      <w:r w:rsidR="00C24475">
        <w:rPr>
          <w:sz w:val="28"/>
          <w:szCs w:val="28"/>
        </w:rPr>
        <w:t>го кодекса Российской Федерации»</w:t>
      </w:r>
      <w:r w:rsidRPr="007F728F">
        <w:rPr>
          <w:sz w:val="28"/>
          <w:szCs w:val="28"/>
        </w:rPr>
        <w:t xml:space="preserve">, руководствуясь статьями </w:t>
      </w:r>
      <w:r w:rsidR="00F63830">
        <w:rPr>
          <w:sz w:val="28"/>
          <w:szCs w:val="28"/>
        </w:rPr>
        <w:t>2</w:t>
      </w:r>
      <w:r w:rsidR="00666549">
        <w:rPr>
          <w:sz w:val="28"/>
          <w:szCs w:val="28"/>
        </w:rPr>
        <w:t>8, 32</w:t>
      </w:r>
      <w:r w:rsidRPr="007F728F">
        <w:rPr>
          <w:sz w:val="28"/>
          <w:szCs w:val="28"/>
        </w:rPr>
        <w:t xml:space="preserve"> Устава </w:t>
      </w:r>
      <w:r w:rsidR="00C24475">
        <w:rPr>
          <w:sz w:val="28"/>
          <w:szCs w:val="28"/>
        </w:rPr>
        <w:t>городского округа</w:t>
      </w:r>
      <w:r w:rsidRPr="007F728F">
        <w:rPr>
          <w:sz w:val="28"/>
          <w:szCs w:val="28"/>
        </w:rPr>
        <w:t xml:space="preserve"> </w:t>
      </w:r>
      <w:r w:rsidR="00C24475">
        <w:rPr>
          <w:sz w:val="28"/>
          <w:szCs w:val="28"/>
        </w:rPr>
        <w:t>«</w:t>
      </w:r>
      <w:r w:rsidRPr="007F728F">
        <w:rPr>
          <w:sz w:val="28"/>
          <w:szCs w:val="28"/>
        </w:rPr>
        <w:t>Город Псков</w:t>
      </w:r>
      <w:r w:rsidR="00C24475">
        <w:rPr>
          <w:sz w:val="28"/>
          <w:szCs w:val="28"/>
        </w:rPr>
        <w:t>», Администрация города Пскова</w:t>
      </w:r>
    </w:p>
    <w:p w:rsidR="00886E6C" w:rsidRPr="00886E6C" w:rsidRDefault="00886E6C" w:rsidP="00C24475">
      <w:pPr>
        <w:suppressAutoHyphens/>
        <w:rPr>
          <w:rFonts w:eastAsia="Calibri" w:cs="Calibri"/>
          <w:b/>
          <w:sz w:val="28"/>
          <w:szCs w:val="28"/>
          <w:lang w:eastAsia="ar-SA"/>
        </w:rPr>
      </w:pPr>
    </w:p>
    <w:p w:rsidR="00886E6C" w:rsidRPr="00886E6C" w:rsidRDefault="00886E6C" w:rsidP="00886E6C">
      <w:pPr>
        <w:suppressAutoHyphens/>
        <w:jc w:val="center"/>
        <w:rPr>
          <w:rFonts w:eastAsia="Calibri" w:cs="Calibri"/>
          <w:b/>
          <w:sz w:val="28"/>
          <w:szCs w:val="28"/>
          <w:lang w:eastAsia="ar-SA"/>
        </w:rPr>
      </w:pPr>
      <w:r w:rsidRPr="00886E6C">
        <w:rPr>
          <w:rFonts w:eastAsia="Calibri" w:cs="Calibri"/>
          <w:b/>
          <w:sz w:val="28"/>
          <w:szCs w:val="28"/>
          <w:lang w:eastAsia="ar-SA"/>
        </w:rPr>
        <w:t>ПОСТАНОВЛЯЕТ:</w:t>
      </w:r>
    </w:p>
    <w:p w:rsidR="00886E6C" w:rsidRPr="00886E6C" w:rsidRDefault="00886E6C" w:rsidP="00886E6C">
      <w:pPr>
        <w:suppressAutoHyphens/>
        <w:ind w:firstLine="709"/>
        <w:jc w:val="center"/>
        <w:rPr>
          <w:rFonts w:eastAsia="Calibri" w:cs="Calibri"/>
          <w:b/>
          <w:sz w:val="28"/>
          <w:szCs w:val="28"/>
          <w:lang w:eastAsia="ar-SA"/>
        </w:rPr>
      </w:pPr>
    </w:p>
    <w:p w:rsidR="007F728F" w:rsidRPr="00C24475" w:rsidRDefault="007F728F" w:rsidP="00C24475">
      <w:pPr>
        <w:pStyle w:val="a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24475">
        <w:rPr>
          <w:sz w:val="28"/>
          <w:szCs w:val="28"/>
        </w:rPr>
        <w:t xml:space="preserve">1. Утвердить Порядок определения объема и условий предоставления муниципальным бюджетным и автономным учреждениям субсидий на иные цели согласно приложению к настоящему постановлению. </w:t>
      </w:r>
    </w:p>
    <w:p w:rsidR="00B66446" w:rsidRDefault="007F728F" w:rsidP="00C24475">
      <w:pPr>
        <w:pStyle w:val="a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24475">
        <w:rPr>
          <w:sz w:val="28"/>
          <w:szCs w:val="28"/>
        </w:rPr>
        <w:t>2. Признать утратившими силу постановлени</w:t>
      </w:r>
      <w:r w:rsidR="00B66446">
        <w:rPr>
          <w:sz w:val="28"/>
          <w:szCs w:val="28"/>
        </w:rPr>
        <w:t>я Администрации города Пскова:</w:t>
      </w:r>
    </w:p>
    <w:p w:rsidR="00C24475" w:rsidRDefault="007F728F" w:rsidP="00C24475">
      <w:pPr>
        <w:pStyle w:val="a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24475">
        <w:rPr>
          <w:sz w:val="28"/>
          <w:szCs w:val="28"/>
        </w:rPr>
        <w:lastRenderedPageBreak/>
        <w:t xml:space="preserve">от 25.03.2021 </w:t>
      </w:r>
      <w:r w:rsidR="00C24475">
        <w:rPr>
          <w:sz w:val="28"/>
          <w:szCs w:val="28"/>
        </w:rPr>
        <w:t>№ 354 «</w:t>
      </w:r>
      <w:r w:rsidRPr="00C24475">
        <w:rPr>
          <w:sz w:val="28"/>
          <w:szCs w:val="28"/>
        </w:rPr>
        <w:t>Об утверждении Порядка определения объема и условий предоставления муниципальным бюджетным и автономным учреждениям субсидий на иные цели</w:t>
      </w:r>
      <w:r w:rsidR="00B66446">
        <w:rPr>
          <w:sz w:val="28"/>
          <w:szCs w:val="28"/>
        </w:rPr>
        <w:t>»;</w:t>
      </w:r>
    </w:p>
    <w:p w:rsidR="00B66446" w:rsidRPr="00B66446" w:rsidRDefault="00B66446" w:rsidP="00B66446">
      <w:pPr>
        <w:pStyle w:val="ab"/>
        <w:spacing w:before="0" w:beforeAutospacing="0" w:after="0" w:afterAutospacing="0" w:line="288" w:lineRule="atLeast"/>
        <w:ind w:firstLine="454"/>
        <w:jc w:val="both"/>
        <w:rPr>
          <w:sz w:val="28"/>
          <w:szCs w:val="28"/>
        </w:rPr>
      </w:pPr>
      <w:r w:rsidRPr="00B66446">
        <w:rPr>
          <w:sz w:val="28"/>
          <w:szCs w:val="28"/>
        </w:rPr>
        <w:t xml:space="preserve">от 12.11.2021 </w:t>
      </w:r>
      <w:r>
        <w:rPr>
          <w:sz w:val="28"/>
          <w:szCs w:val="28"/>
        </w:rPr>
        <w:t>№</w:t>
      </w:r>
      <w:r w:rsidRPr="00B66446">
        <w:rPr>
          <w:sz w:val="28"/>
          <w:szCs w:val="28"/>
        </w:rPr>
        <w:t xml:space="preserve"> 1634 «О внесении изменений в постановление Администрации города Пскова от 25</w:t>
      </w:r>
      <w:r>
        <w:rPr>
          <w:sz w:val="28"/>
          <w:szCs w:val="28"/>
        </w:rPr>
        <w:t>.03.2021 №</w:t>
      </w:r>
      <w:r w:rsidRPr="00B66446">
        <w:rPr>
          <w:sz w:val="28"/>
          <w:szCs w:val="28"/>
        </w:rPr>
        <w:t xml:space="preserve"> 354 «Об утверждении Порядка определения объема и условий предоставления муниципальным бюджетным и автономным учреждениям субсидий на иные цели»;</w:t>
      </w:r>
    </w:p>
    <w:p w:rsidR="00B66446" w:rsidRPr="00B66446" w:rsidRDefault="00B66446" w:rsidP="00B66446">
      <w:pPr>
        <w:pStyle w:val="ab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B66446">
        <w:rPr>
          <w:sz w:val="28"/>
          <w:szCs w:val="28"/>
        </w:rPr>
        <w:tab/>
        <w:t xml:space="preserve">от 28.06.2022 </w:t>
      </w:r>
      <w:r>
        <w:rPr>
          <w:sz w:val="28"/>
          <w:szCs w:val="28"/>
        </w:rPr>
        <w:t>№</w:t>
      </w:r>
      <w:r w:rsidRPr="00B66446">
        <w:rPr>
          <w:sz w:val="28"/>
          <w:szCs w:val="28"/>
        </w:rPr>
        <w:t xml:space="preserve"> 1093 «О внесении изменений в постановление Администрации города Пскова от 25.03.2021 </w:t>
      </w:r>
      <w:r>
        <w:rPr>
          <w:sz w:val="28"/>
          <w:szCs w:val="28"/>
        </w:rPr>
        <w:t>№</w:t>
      </w:r>
      <w:r w:rsidRPr="00B66446">
        <w:rPr>
          <w:sz w:val="28"/>
          <w:szCs w:val="28"/>
        </w:rPr>
        <w:t xml:space="preserve"> 354 «Об утверждении Порядка определения объема и условий предоставления муниципальным бюджетным и автономным учреждениям субсидий на иные цели»;</w:t>
      </w:r>
    </w:p>
    <w:p w:rsidR="00B66446" w:rsidRPr="00B66446" w:rsidRDefault="00B66446" w:rsidP="00B66446">
      <w:pPr>
        <w:pStyle w:val="ab"/>
        <w:spacing w:before="0" w:beforeAutospacing="0" w:after="0" w:afterAutospacing="0" w:line="288" w:lineRule="atLeast"/>
        <w:ind w:firstLine="454"/>
        <w:jc w:val="both"/>
        <w:rPr>
          <w:sz w:val="28"/>
          <w:szCs w:val="28"/>
        </w:rPr>
      </w:pPr>
      <w:r w:rsidRPr="00B66446">
        <w:rPr>
          <w:sz w:val="28"/>
          <w:szCs w:val="28"/>
        </w:rPr>
        <w:t xml:space="preserve">от 13.03.2023 </w:t>
      </w:r>
      <w:r>
        <w:rPr>
          <w:sz w:val="28"/>
          <w:szCs w:val="28"/>
        </w:rPr>
        <w:t>№</w:t>
      </w:r>
      <w:r w:rsidRPr="00B66446">
        <w:rPr>
          <w:sz w:val="28"/>
          <w:szCs w:val="28"/>
        </w:rPr>
        <w:t xml:space="preserve"> 377 «О внесении изменений в постановление Администрации города Пскова от 25.03.2021 </w:t>
      </w:r>
      <w:r>
        <w:rPr>
          <w:sz w:val="28"/>
          <w:szCs w:val="28"/>
        </w:rPr>
        <w:t>№</w:t>
      </w:r>
      <w:r w:rsidRPr="00B66446">
        <w:rPr>
          <w:sz w:val="28"/>
          <w:szCs w:val="28"/>
        </w:rPr>
        <w:t xml:space="preserve"> 354 «Об утверждении Порядка определения объема и условий предоставления муниципальным бюджетным и автономным учреждениям субсидий на иные цели»;</w:t>
      </w:r>
    </w:p>
    <w:p w:rsidR="00B66446" w:rsidRPr="00B66446" w:rsidRDefault="00B66446" w:rsidP="00B66446">
      <w:pPr>
        <w:pStyle w:val="ab"/>
        <w:spacing w:before="0" w:beforeAutospacing="0" w:after="0" w:afterAutospacing="0" w:line="288" w:lineRule="atLeast"/>
        <w:ind w:firstLine="454"/>
        <w:jc w:val="both"/>
        <w:rPr>
          <w:sz w:val="28"/>
          <w:szCs w:val="28"/>
        </w:rPr>
      </w:pPr>
      <w:r w:rsidRPr="00B66446">
        <w:rPr>
          <w:sz w:val="28"/>
          <w:szCs w:val="28"/>
        </w:rPr>
        <w:t xml:space="preserve">от 09.06.2023 </w:t>
      </w:r>
      <w:r>
        <w:rPr>
          <w:sz w:val="28"/>
          <w:szCs w:val="28"/>
        </w:rPr>
        <w:t>№</w:t>
      </w:r>
      <w:r w:rsidRPr="00B66446">
        <w:rPr>
          <w:sz w:val="28"/>
          <w:szCs w:val="28"/>
        </w:rPr>
        <w:t xml:space="preserve"> 936 «О внесении изменений в постановление Администрации города Пскова от 25.03.2021 </w:t>
      </w:r>
      <w:r>
        <w:rPr>
          <w:sz w:val="28"/>
          <w:szCs w:val="28"/>
        </w:rPr>
        <w:t>№</w:t>
      </w:r>
      <w:r w:rsidRPr="00B66446">
        <w:rPr>
          <w:sz w:val="28"/>
          <w:szCs w:val="28"/>
        </w:rPr>
        <w:t xml:space="preserve"> 354 «Об утверждении Порядка определения объема и условий предоставления муниципальным бюджетным и автономным учреждениям субсидий на иные цели</w:t>
      </w:r>
      <w:r w:rsidR="00466F6F">
        <w:rPr>
          <w:sz w:val="28"/>
          <w:szCs w:val="28"/>
        </w:rPr>
        <w:t>»</w:t>
      </w:r>
      <w:r w:rsidRPr="00B66446">
        <w:rPr>
          <w:sz w:val="28"/>
          <w:szCs w:val="28"/>
        </w:rPr>
        <w:t>;</w:t>
      </w:r>
    </w:p>
    <w:p w:rsidR="00B66446" w:rsidRPr="00B66446" w:rsidRDefault="00B66446" w:rsidP="00B66446">
      <w:pPr>
        <w:pStyle w:val="ab"/>
        <w:spacing w:before="0" w:beforeAutospacing="0" w:after="0" w:afterAutospacing="0" w:line="288" w:lineRule="atLeast"/>
        <w:ind w:firstLine="454"/>
        <w:jc w:val="both"/>
        <w:rPr>
          <w:sz w:val="28"/>
          <w:szCs w:val="28"/>
        </w:rPr>
      </w:pPr>
      <w:r w:rsidRPr="00B66446">
        <w:rPr>
          <w:sz w:val="28"/>
          <w:szCs w:val="28"/>
        </w:rPr>
        <w:t xml:space="preserve">от 26.07.2023 </w:t>
      </w:r>
      <w:r>
        <w:rPr>
          <w:sz w:val="28"/>
          <w:szCs w:val="28"/>
        </w:rPr>
        <w:t>№</w:t>
      </w:r>
      <w:r w:rsidRPr="00B66446">
        <w:rPr>
          <w:sz w:val="28"/>
          <w:szCs w:val="28"/>
        </w:rPr>
        <w:t xml:space="preserve"> 1344 «О внесении изменения в постановление Администрации города Пскова от 25.03.2021 </w:t>
      </w:r>
      <w:r>
        <w:rPr>
          <w:sz w:val="28"/>
          <w:szCs w:val="28"/>
        </w:rPr>
        <w:t>№</w:t>
      </w:r>
      <w:r w:rsidRPr="00B66446">
        <w:rPr>
          <w:sz w:val="28"/>
          <w:szCs w:val="28"/>
        </w:rPr>
        <w:t xml:space="preserve"> 354 «Об утверждении Порядка определения объема и условий предоставления муниципальным бюджетным и автономным учреждениям субсидий на иные цели»;</w:t>
      </w:r>
    </w:p>
    <w:p w:rsidR="00B66446" w:rsidRDefault="00B66446" w:rsidP="00B66446">
      <w:pPr>
        <w:pStyle w:val="ab"/>
        <w:spacing w:before="0" w:beforeAutospacing="0" w:after="0" w:afterAutospacing="0" w:line="288" w:lineRule="atLeast"/>
        <w:ind w:firstLine="454"/>
        <w:jc w:val="both"/>
        <w:rPr>
          <w:sz w:val="28"/>
          <w:szCs w:val="28"/>
        </w:rPr>
      </w:pPr>
      <w:r w:rsidRPr="00B66446">
        <w:rPr>
          <w:sz w:val="28"/>
          <w:szCs w:val="28"/>
        </w:rPr>
        <w:t xml:space="preserve">от 28.05.2025 </w:t>
      </w:r>
      <w:r>
        <w:rPr>
          <w:sz w:val="28"/>
          <w:szCs w:val="28"/>
        </w:rPr>
        <w:t>№</w:t>
      </w:r>
      <w:r w:rsidRPr="00B66446">
        <w:rPr>
          <w:sz w:val="28"/>
          <w:szCs w:val="28"/>
        </w:rPr>
        <w:t xml:space="preserve"> 900 «О внесении изменений в постановление Администрации города Пскова от 25.03.2021 </w:t>
      </w:r>
      <w:r>
        <w:rPr>
          <w:sz w:val="28"/>
          <w:szCs w:val="28"/>
        </w:rPr>
        <w:t>№</w:t>
      </w:r>
      <w:r w:rsidRPr="00B66446">
        <w:rPr>
          <w:sz w:val="28"/>
          <w:szCs w:val="28"/>
        </w:rPr>
        <w:t xml:space="preserve"> 354 «Об утверждении Порядка определения объема и условий предоставления муниципальным бюджетным и автономным учреждениям субсидий на иные цели».</w:t>
      </w:r>
    </w:p>
    <w:p w:rsidR="007F728F" w:rsidRPr="00C24475" w:rsidRDefault="007F728F" w:rsidP="00C24475">
      <w:pPr>
        <w:pStyle w:val="a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24475">
        <w:rPr>
          <w:sz w:val="28"/>
          <w:szCs w:val="28"/>
        </w:rPr>
        <w:t xml:space="preserve">3. Опубликовать настоящее постановление в газете </w:t>
      </w:r>
      <w:r w:rsidR="00C24475">
        <w:rPr>
          <w:sz w:val="28"/>
          <w:szCs w:val="28"/>
        </w:rPr>
        <w:t>«</w:t>
      </w:r>
      <w:r w:rsidRPr="00C24475">
        <w:rPr>
          <w:sz w:val="28"/>
          <w:szCs w:val="28"/>
        </w:rPr>
        <w:t>Псковские новости</w:t>
      </w:r>
      <w:r w:rsidR="00C24475">
        <w:rPr>
          <w:sz w:val="28"/>
          <w:szCs w:val="28"/>
        </w:rPr>
        <w:t>»</w:t>
      </w:r>
      <w:r w:rsidRPr="00C24475">
        <w:rPr>
          <w:sz w:val="28"/>
          <w:szCs w:val="28"/>
        </w:rPr>
        <w:t xml:space="preserve"> и разместить на официальном сайте </w:t>
      </w:r>
      <w:r w:rsidR="00C24475">
        <w:rPr>
          <w:sz w:val="28"/>
          <w:szCs w:val="28"/>
        </w:rPr>
        <w:t>городского округа</w:t>
      </w:r>
      <w:r w:rsidRPr="00C24475">
        <w:rPr>
          <w:sz w:val="28"/>
          <w:szCs w:val="28"/>
        </w:rPr>
        <w:t xml:space="preserve"> </w:t>
      </w:r>
      <w:r w:rsidR="00C24475">
        <w:rPr>
          <w:sz w:val="28"/>
          <w:szCs w:val="28"/>
        </w:rPr>
        <w:t>«</w:t>
      </w:r>
      <w:r w:rsidRPr="00C24475">
        <w:rPr>
          <w:sz w:val="28"/>
          <w:szCs w:val="28"/>
        </w:rPr>
        <w:t>Город Псков</w:t>
      </w:r>
      <w:r w:rsidR="00C24475">
        <w:rPr>
          <w:sz w:val="28"/>
          <w:szCs w:val="28"/>
        </w:rPr>
        <w:t xml:space="preserve">» </w:t>
      </w:r>
      <w:r w:rsidRPr="00C24475">
        <w:rPr>
          <w:sz w:val="28"/>
          <w:szCs w:val="28"/>
        </w:rPr>
        <w:t xml:space="preserve">в сети </w:t>
      </w:r>
      <w:r w:rsidR="00A5382A">
        <w:rPr>
          <w:sz w:val="28"/>
          <w:szCs w:val="28"/>
        </w:rPr>
        <w:t>«</w:t>
      </w:r>
      <w:r w:rsidRPr="00C24475">
        <w:rPr>
          <w:sz w:val="28"/>
          <w:szCs w:val="28"/>
        </w:rPr>
        <w:t>Интернет</w:t>
      </w:r>
      <w:r w:rsidR="00A5382A">
        <w:rPr>
          <w:sz w:val="28"/>
          <w:szCs w:val="28"/>
        </w:rPr>
        <w:t>»</w:t>
      </w:r>
      <w:r w:rsidRPr="00C24475">
        <w:rPr>
          <w:sz w:val="28"/>
          <w:szCs w:val="28"/>
        </w:rPr>
        <w:t xml:space="preserve">. </w:t>
      </w:r>
    </w:p>
    <w:p w:rsidR="00F63830" w:rsidRDefault="007F728F" w:rsidP="00F63830">
      <w:pPr>
        <w:pStyle w:val="a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24475">
        <w:rPr>
          <w:sz w:val="28"/>
          <w:szCs w:val="28"/>
        </w:rPr>
        <w:t>4. Настоящее постановление вступает в силу с</w:t>
      </w:r>
      <w:r w:rsidR="00C24475">
        <w:rPr>
          <w:sz w:val="28"/>
          <w:szCs w:val="28"/>
        </w:rPr>
        <w:t>о дня</w:t>
      </w:r>
      <w:r w:rsidRPr="00C24475">
        <w:rPr>
          <w:sz w:val="28"/>
          <w:szCs w:val="28"/>
        </w:rPr>
        <w:t xml:space="preserve"> его официального опубликования</w:t>
      </w:r>
      <w:r w:rsidR="00C24475">
        <w:rPr>
          <w:sz w:val="28"/>
          <w:szCs w:val="28"/>
        </w:rPr>
        <w:t xml:space="preserve">, за исключением </w:t>
      </w:r>
      <w:r w:rsidR="002C6EEE">
        <w:rPr>
          <w:sz w:val="28"/>
          <w:szCs w:val="28"/>
        </w:rPr>
        <w:t>пункта 3.</w:t>
      </w:r>
      <w:r w:rsidR="00D53406">
        <w:rPr>
          <w:sz w:val="28"/>
          <w:szCs w:val="28"/>
        </w:rPr>
        <w:t>5</w:t>
      </w:r>
      <w:r w:rsidR="002C6EEE">
        <w:rPr>
          <w:sz w:val="28"/>
          <w:szCs w:val="28"/>
        </w:rPr>
        <w:t>.</w:t>
      </w:r>
      <w:r w:rsidR="00C24475">
        <w:rPr>
          <w:sz w:val="28"/>
          <w:szCs w:val="28"/>
        </w:rPr>
        <w:t xml:space="preserve"> при</w:t>
      </w:r>
      <w:r w:rsidR="00690B43">
        <w:rPr>
          <w:sz w:val="28"/>
          <w:szCs w:val="28"/>
        </w:rPr>
        <w:t>ложения к постановлению, который вступае</w:t>
      </w:r>
      <w:r w:rsidR="00C24475">
        <w:rPr>
          <w:sz w:val="28"/>
          <w:szCs w:val="28"/>
        </w:rPr>
        <w:t>т в силу с 01.01.2027</w:t>
      </w:r>
      <w:r w:rsidRPr="00C24475">
        <w:rPr>
          <w:sz w:val="28"/>
          <w:szCs w:val="28"/>
        </w:rPr>
        <w:t xml:space="preserve">. </w:t>
      </w:r>
    </w:p>
    <w:p w:rsidR="00803FA7" w:rsidRPr="00C24475" w:rsidRDefault="00F63830" w:rsidP="00F63830">
      <w:pPr>
        <w:pStyle w:val="a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03FA7" w:rsidRPr="00C24475">
        <w:rPr>
          <w:sz w:val="28"/>
          <w:szCs w:val="28"/>
        </w:rPr>
        <w:t>.</w:t>
      </w:r>
      <w:r w:rsidR="002E774F" w:rsidRPr="00C24475">
        <w:rPr>
          <w:sz w:val="28"/>
          <w:szCs w:val="28"/>
        </w:rPr>
        <w:t> </w:t>
      </w:r>
      <w:r w:rsidR="00803FA7" w:rsidRPr="00C24475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="004D2746" w:rsidRPr="00C24475">
        <w:rPr>
          <w:sz w:val="28"/>
          <w:szCs w:val="28"/>
        </w:rPr>
        <w:t>остановления</w:t>
      </w:r>
      <w:r w:rsidR="00803FA7" w:rsidRPr="00C24475">
        <w:rPr>
          <w:sz w:val="28"/>
          <w:szCs w:val="28"/>
        </w:rPr>
        <w:t xml:space="preserve"> оставляю </w:t>
      </w:r>
      <w:r w:rsidR="00BF76EE" w:rsidRPr="00C24475">
        <w:rPr>
          <w:sz w:val="28"/>
          <w:szCs w:val="28"/>
        </w:rPr>
        <w:br/>
      </w:r>
      <w:r w:rsidR="00803FA7" w:rsidRPr="00C24475">
        <w:rPr>
          <w:sz w:val="28"/>
          <w:szCs w:val="28"/>
        </w:rPr>
        <w:t>за собой.</w:t>
      </w:r>
    </w:p>
    <w:p w:rsidR="00803FA7" w:rsidRPr="00C24475" w:rsidRDefault="00803FA7" w:rsidP="00E229FF">
      <w:pPr>
        <w:ind w:firstLine="709"/>
        <w:jc w:val="both"/>
        <w:rPr>
          <w:sz w:val="28"/>
          <w:szCs w:val="28"/>
        </w:rPr>
      </w:pPr>
    </w:p>
    <w:p w:rsidR="00B55294" w:rsidRPr="00C24475" w:rsidRDefault="00B55294" w:rsidP="00803FA7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E6830" w:rsidRPr="00C24475" w:rsidTr="00FE03E8">
        <w:tc>
          <w:tcPr>
            <w:tcW w:w="4785" w:type="dxa"/>
            <w:shd w:val="clear" w:color="auto" w:fill="auto"/>
            <w:vAlign w:val="center"/>
          </w:tcPr>
          <w:p w:rsidR="007E6830" w:rsidRPr="00C24475" w:rsidRDefault="007E6830" w:rsidP="00EC37BA">
            <w:pPr>
              <w:rPr>
                <w:sz w:val="28"/>
                <w:szCs w:val="28"/>
              </w:rPr>
            </w:pPr>
            <w:r w:rsidRPr="00C24475">
              <w:rPr>
                <w:sz w:val="28"/>
                <w:szCs w:val="28"/>
              </w:rPr>
              <w:t>Глава города Пскова</w:t>
            </w:r>
          </w:p>
        </w:tc>
        <w:tc>
          <w:tcPr>
            <w:tcW w:w="4785" w:type="dxa"/>
            <w:shd w:val="clear" w:color="auto" w:fill="auto"/>
            <w:vAlign w:val="bottom"/>
          </w:tcPr>
          <w:p w:rsidR="007E6830" w:rsidRPr="00C24475" w:rsidRDefault="00886E6C" w:rsidP="00FE03E8">
            <w:pPr>
              <w:jc w:val="right"/>
              <w:rPr>
                <w:sz w:val="28"/>
                <w:szCs w:val="28"/>
              </w:rPr>
            </w:pPr>
            <w:r w:rsidRPr="00C24475">
              <w:rPr>
                <w:sz w:val="28"/>
                <w:szCs w:val="28"/>
              </w:rPr>
              <w:t>Б.А. Елкин</w:t>
            </w:r>
          </w:p>
        </w:tc>
      </w:tr>
    </w:tbl>
    <w:p w:rsidR="007E6830" w:rsidRDefault="007E6830" w:rsidP="00EC37BA">
      <w:pPr>
        <w:jc w:val="both"/>
        <w:rPr>
          <w:sz w:val="28"/>
          <w:szCs w:val="28"/>
        </w:rPr>
      </w:pPr>
    </w:p>
    <w:p w:rsidR="00171F21" w:rsidRDefault="00171F21" w:rsidP="00EC37BA">
      <w:pPr>
        <w:jc w:val="both"/>
        <w:rPr>
          <w:sz w:val="28"/>
          <w:szCs w:val="28"/>
        </w:rPr>
      </w:pPr>
    </w:p>
    <w:p w:rsidR="00171F21" w:rsidRDefault="00171F21" w:rsidP="00EC37BA">
      <w:pPr>
        <w:jc w:val="both"/>
        <w:rPr>
          <w:sz w:val="28"/>
          <w:szCs w:val="28"/>
        </w:rPr>
      </w:pPr>
    </w:p>
    <w:p w:rsidR="00171F21" w:rsidRDefault="00171F21" w:rsidP="00EC37BA">
      <w:pPr>
        <w:jc w:val="both"/>
        <w:rPr>
          <w:sz w:val="28"/>
          <w:szCs w:val="28"/>
        </w:rPr>
      </w:pPr>
    </w:p>
    <w:p w:rsidR="00171F21" w:rsidRDefault="00171F21" w:rsidP="00EC37BA">
      <w:pPr>
        <w:jc w:val="both"/>
        <w:rPr>
          <w:sz w:val="28"/>
          <w:szCs w:val="28"/>
        </w:rPr>
      </w:pPr>
    </w:p>
    <w:p w:rsidR="00171F21" w:rsidRDefault="00171F21" w:rsidP="00EC37BA">
      <w:pPr>
        <w:jc w:val="both"/>
        <w:rPr>
          <w:sz w:val="28"/>
          <w:szCs w:val="28"/>
        </w:rPr>
      </w:pPr>
    </w:p>
    <w:p w:rsidR="00466F6F" w:rsidRDefault="00466F6F" w:rsidP="00171F21">
      <w:pPr>
        <w:jc w:val="right"/>
        <w:rPr>
          <w:sz w:val="28"/>
          <w:szCs w:val="28"/>
        </w:rPr>
      </w:pPr>
    </w:p>
    <w:p w:rsidR="00466F6F" w:rsidRDefault="00466F6F" w:rsidP="00171F21">
      <w:pPr>
        <w:jc w:val="right"/>
        <w:rPr>
          <w:sz w:val="28"/>
          <w:szCs w:val="28"/>
        </w:rPr>
      </w:pPr>
    </w:p>
    <w:p w:rsidR="00171F21" w:rsidRDefault="00171F21" w:rsidP="00171F2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</w:t>
      </w:r>
    </w:p>
    <w:p w:rsidR="00171F21" w:rsidRDefault="00171F21" w:rsidP="00171F21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города Пскова</w:t>
      </w:r>
    </w:p>
    <w:p w:rsidR="00171F21" w:rsidRDefault="00171F21" w:rsidP="00171F2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E0CBE">
        <w:rPr>
          <w:sz w:val="28"/>
          <w:szCs w:val="28"/>
        </w:rPr>
        <w:t xml:space="preserve"> 14.07.2026  </w:t>
      </w:r>
      <w:r>
        <w:rPr>
          <w:sz w:val="28"/>
          <w:szCs w:val="28"/>
        </w:rPr>
        <w:t>№</w:t>
      </w:r>
      <w:r w:rsidR="00BE0CBE">
        <w:rPr>
          <w:sz w:val="28"/>
          <w:szCs w:val="28"/>
        </w:rPr>
        <w:t xml:space="preserve"> 1046</w:t>
      </w:r>
    </w:p>
    <w:p w:rsidR="00171F21" w:rsidRDefault="00171F21" w:rsidP="00171F21">
      <w:pPr>
        <w:jc w:val="right"/>
        <w:rPr>
          <w:sz w:val="28"/>
          <w:szCs w:val="28"/>
        </w:rPr>
      </w:pPr>
    </w:p>
    <w:p w:rsidR="00171F21" w:rsidRDefault="00171F21" w:rsidP="00EC37BA">
      <w:pPr>
        <w:jc w:val="both"/>
        <w:rPr>
          <w:sz w:val="28"/>
          <w:szCs w:val="28"/>
        </w:rPr>
      </w:pPr>
    </w:p>
    <w:p w:rsidR="00171F21" w:rsidRPr="00171F21" w:rsidRDefault="00171F21" w:rsidP="004B68F1">
      <w:pPr>
        <w:ind w:firstLine="454"/>
        <w:jc w:val="center"/>
        <w:rPr>
          <w:b/>
          <w:sz w:val="28"/>
          <w:szCs w:val="28"/>
        </w:rPr>
      </w:pPr>
      <w:r w:rsidRPr="00171F21">
        <w:rPr>
          <w:b/>
          <w:sz w:val="28"/>
          <w:szCs w:val="28"/>
        </w:rPr>
        <w:t>Порядок определения объема и условий предоставления муниципальным бюджетным и автономным учреждениям субсиди</w:t>
      </w:r>
      <w:r w:rsidR="00CF4C28">
        <w:rPr>
          <w:b/>
          <w:sz w:val="28"/>
          <w:szCs w:val="28"/>
        </w:rPr>
        <w:t>й</w:t>
      </w:r>
      <w:r w:rsidRPr="00171F21">
        <w:rPr>
          <w:b/>
          <w:sz w:val="28"/>
          <w:szCs w:val="28"/>
        </w:rPr>
        <w:t xml:space="preserve"> на иные цели</w:t>
      </w:r>
    </w:p>
    <w:p w:rsidR="00171F21" w:rsidRDefault="00171F21" w:rsidP="004B68F1">
      <w:pPr>
        <w:jc w:val="center"/>
        <w:rPr>
          <w:sz w:val="28"/>
          <w:szCs w:val="28"/>
        </w:rPr>
      </w:pPr>
    </w:p>
    <w:p w:rsidR="004B68F1" w:rsidRPr="00A45449" w:rsidRDefault="00171F21" w:rsidP="003555B4">
      <w:pPr>
        <w:pStyle w:val="ac"/>
        <w:numPr>
          <w:ilvl w:val="0"/>
          <w:numId w:val="19"/>
        </w:numPr>
        <w:jc w:val="center"/>
        <w:rPr>
          <w:b/>
          <w:sz w:val="28"/>
          <w:szCs w:val="28"/>
        </w:rPr>
      </w:pPr>
      <w:r w:rsidRPr="00A45449">
        <w:rPr>
          <w:b/>
          <w:sz w:val="28"/>
          <w:szCs w:val="28"/>
        </w:rPr>
        <w:t>Общие положения</w:t>
      </w:r>
    </w:p>
    <w:p w:rsidR="004B68F1" w:rsidRDefault="004B68F1" w:rsidP="00AF108D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4B68F1">
        <w:rPr>
          <w:sz w:val="28"/>
          <w:szCs w:val="28"/>
        </w:rPr>
        <w:t xml:space="preserve">1. </w:t>
      </w:r>
      <w:r>
        <w:rPr>
          <w:sz w:val="28"/>
          <w:szCs w:val="28"/>
        </w:rPr>
        <w:t>Порядок определения объема и услови</w:t>
      </w:r>
      <w:r w:rsidR="001935B4">
        <w:rPr>
          <w:sz w:val="28"/>
          <w:szCs w:val="28"/>
        </w:rPr>
        <w:t>й</w:t>
      </w:r>
      <w:r>
        <w:rPr>
          <w:sz w:val="28"/>
          <w:szCs w:val="28"/>
        </w:rPr>
        <w:t xml:space="preserve"> предоставления</w:t>
      </w:r>
      <w:r w:rsidRPr="004B68F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 бюджетным и автономным учреждениям (далее – учреждения) субсиди</w:t>
      </w:r>
      <w:r w:rsidR="00CF4C28">
        <w:rPr>
          <w:sz w:val="28"/>
          <w:szCs w:val="28"/>
        </w:rPr>
        <w:t>й</w:t>
      </w:r>
      <w:r>
        <w:rPr>
          <w:sz w:val="28"/>
          <w:szCs w:val="28"/>
        </w:rPr>
        <w:t xml:space="preserve"> на иные цели (далее – Порядок) </w:t>
      </w:r>
      <w:r w:rsidR="001935B4">
        <w:rPr>
          <w:sz w:val="28"/>
          <w:szCs w:val="28"/>
        </w:rPr>
        <w:t xml:space="preserve">разработан </w:t>
      </w:r>
      <w:r>
        <w:rPr>
          <w:sz w:val="28"/>
          <w:szCs w:val="28"/>
        </w:rPr>
        <w:t xml:space="preserve">в соответствии с абзацем вторым пункта 1 статьи 78.1 Бюджетного кодекса Российской Федерации (далее – субсидии) </w:t>
      </w:r>
      <w:r w:rsidR="00644C16">
        <w:rPr>
          <w:sz w:val="28"/>
          <w:szCs w:val="28"/>
        </w:rPr>
        <w:t>и регламентирует процедуру определения объема и условий предоставления субсидий учреждениям из бюджета городского округа «Город Псков» (далее – бюджет города)</w:t>
      </w:r>
      <w:r>
        <w:rPr>
          <w:sz w:val="28"/>
          <w:szCs w:val="28"/>
        </w:rPr>
        <w:t>.</w:t>
      </w:r>
    </w:p>
    <w:p w:rsidR="00763D59" w:rsidRDefault="00933B99" w:rsidP="00AF108D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B68F1">
        <w:rPr>
          <w:sz w:val="28"/>
          <w:szCs w:val="28"/>
        </w:rPr>
        <w:t>Субсидии предоставляются в пределах лимитов бюджетных обязательств, доведенных в установленном порядке до органа, осуществляющего функции и полномочия учредителя учреждения ка</w:t>
      </w:r>
      <w:r w:rsidR="001935B4">
        <w:rPr>
          <w:sz w:val="28"/>
          <w:szCs w:val="28"/>
        </w:rPr>
        <w:t xml:space="preserve">к получателя средств </w:t>
      </w:r>
      <w:r w:rsidR="004B68F1">
        <w:rPr>
          <w:sz w:val="28"/>
          <w:szCs w:val="28"/>
        </w:rPr>
        <w:t>бюджета</w:t>
      </w:r>
      <w:r w:rsidR="001935B4">
        <w:rPr>
          <w:sz w:val="28"/>
          <w:szCs w:val="28"/>
        </w:rPr>
        <w:t xml:space="preserve"> города</w:t>
      </w:r>
      <w:r w:rsidR="004B68F1">
        <w:rPr>
          <w:sz w:val="28"/>
          <w:szCs w:val="28"/>
        </w:rPr>
        <w:t xml:space="preserve"> (далее – главный распорядитель бюджетных средств) на предоставление субсидий.</w:t>
      </w:r>
    </w:p>
    <w:p w:rsidR="00933B99" w:rsidRDefault="00933B99" w:rsidP="00AF108D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754FF">
        <w:rPr>
          <w:sz w:val="28"/>
          <w:szCs w:val="28"/>
        </w:rPr>
        <w:t xml:space="preserve"> </w:t>
      </w:r>
      <w:r>
        <w:rPr>
          <w:sz w:val="28"/>
          <w:szCs w:val="28"/>
        </w:rPr>
        <w:t>Субсидии предоставляются в целях:</w:t>
      </w:r>
    </w:p>
    <w:p w:rsidR="00C328BE" w:rsidRDefault="00C328BE" w:rsidP="00090F6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3.1. осуществлени</w:t>
      </w:r>
      <w:r w:rsidR="007308B3">
        <w:rPr>
          <w:sz w:val="28"/>
          <w:szCs w:val="28"/>
        </w:rPr>
        <w:t>я</w:t>
      </w:r>
      <w:r>
        <w:rPr>
          <w:sz w:val="28"/>
          <w:szCs w:val="28"/>
        </w:rPr>
        <w:t xml:space="preserve"> выплат физическим лицам:</w:t>
      </w:r>
    </w:p>
    <w:p w:rsidR="00C328BE" w:rsidRPr="00C328BE" w:rsidRDefault="00C328BE" w:rsidP="00C328BE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C328BE">
        <w:rPr>
          <w:sz w:val="28"/>
          <w:szCs w:val="28"/>
        </w:rPr>
        <w:t>организаци</w:t>
      </w:r>
      <w:r w:rsidR="007308B3">
        <w:rPr>
          <w:sz w:val="28"/>
          <w:szCs w:val="28"/>
        </w:rPr>
        <w:t>я</w:t>
      </w:r>
      <w:r w:rsidRPr="00C328BE">
        <w:rPr>
          <w:sz w:val="28"/>
          <w:szCs w:val="28"/>
        </w:rPr>
        <w:t xml:space="preserve"> временной занятости </w:t>
      </w:r>
      <w:r w:rsidR="00E060B0">
        <w:rPr>
          <w:sz w:val="28"/>
          <w:szCs w:val="28"/>
        </w:rPr>
        <w:t>безработных граждан</w:t>
      </w:r>
      <w:r w:rsidRPr="00C328BE">
        <w:rPr>
          <w:sz w:val="28"/>
          <w:szCs w:val="28"/>
        </w:rPr>
        <w:t>.</w:t>
      </w:r>
    </w:p>
    <w:p w:rsidR="00C328BE" w:rsidRPr="00C328BE" w:rsidRDefault="00C328BE" w:rsidP="006B6D33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328BE">
        <w:rPr>
          <w:sz w:val="28"/>
          <w:szCs w:val="28"/>
        </w:rPr>
        <w:t>Размер субсиди</w:t>
      </w:r>
      <w:r>
        <w:rPr>
          <w:sz w:val="28"/>
          <w:szCs w:val="28"/>
        </w:rPr>
        <w:t>и</w:t>
      </w:r>
      <w:r w:rsidRPr="00C328BE">
        <w:rPr>
          <w:sz w:val="28"/>
          <w:szCs w:val="28"/>
        </w:rPr>
        <w:t xml:space="preserve"> определяется исходя из размера заработной платы</w:t>
      </w:r>
      <w:r w:rsidR="00644C16">
        <w:rPr>
          <w:sz w:val="28"/>
          <w:szCs w:val="28"/>
        </w:rPr>
        <w:t>,</w:t>
      </w:r>
      <w:r w:rsidRPr="00C328BE">
        <w:rPr>
          <w:sz w:val="28"/>
          <w:szCs w:val="28"/>
        </w:rPr>
        <w:t xml:space="preserve"> </w:t>
      </w:r>
      <w:r w:rsidR="007F0ACC">
        <w:rPr>
          <w:sz w:val="28"/>
          <w:szCs w:val="28"/>
        </w:rPr>
        <w:t>равный величине минимального размера оплаты труда,</w:t>
      </w:r>
      <w:r w:rsidRPr="00C328BE">
        <w:rPr>
          <w:sz w:val="28"/>
          <w:szCs w:val="28"/>
        </w:rPr>
        <w:t xml:space="preserve"> </w:t>
      </w:r>
      <w:r w:rsidR="00F95E06">
        <w:rPr>
          <w:sz w:val="28"/>
          <w:szCs w:val="28"/>
        </w:rPr>
        <w:t xml:space="preserve"> </w:t>
      </w:r>
      <w:r w:rsidR="00644C16">
        <w:rPr>
          <w:sz w:val="28"/>
          <w:szCs w:val="28"/>
        </w:rPr>
        <w:t xml:space="preserve">увеличенного на сумму страховых взносов в государственные внебюджетные фонды, </w:t>
      </w:r>
      <w:r w:rsidRPr="00C328BE">
        <w:rPr>
          <w:sz w:val="28"/>
          <w:szCs w:val="28"/>
        </w:rPr>
        <w:t xml:space="preserve">и количества физических </w:t>
      </w:r>
      <w:r w:rsidRPr="006B6D33">
        <w:rPr>
          <w:sz w:val="28"/>
          <w:szCs w:val="28"/>
        </w:rPr>
        <w:t>лиц, планируемых к трудоустройству</w:t>
      </w:r>
      <w:r w:rsidR="00F95E06" w:rsidRPr="006B6D33">
        <w:rPr>
          <w:sz w:val="28"/>
          <w:szCs w:val="28"/>
        </w:rPr>
        <w:t xml:space="preserve">, перечень которых определен постановлением Правительства Псковской области </w:t>
      </w:r>
      <w:r w:rsidR="00F95E06" w:rsidRPr="00A16A41">
        <w:rPr>
          <w:sz w:val="28"/>
          <w:szCs w:val="28"/>
        </w:rPr>
        <w:t>от 06.03.2024 №</w:t>
      </w:r>
      <w:r w:rsidR="00A16A41" w:rsidRPr="00A16A41">
        <w:rPr>
          <w:sz w:val="28"/>
          <w:szCs w:val="28"/>
        </w:rPr>
        <w:t xml:space="preserve"> </w:t>
      </w:r>
      <w:r w:rsidR="00F95E06" w:rsidRPr="00A16A41">
        <w:rPr>
          <w:sz w:val="28"/>
          <w:szCs w:val="28"/>
        </w:rPr>
        <w:t>58</w:t>
      </w:r>
      <w:r w:rsidR="00F95E06" w:rsidRPr="006B6D33">
        <w:rPr>
          <w:sz w:val="28"/>
          <w:szCs w:val="28"/>
        </w:rPr>
        <w:t xml:space="preserve"> </w:t>
      </w:r>
      <w:r w:rsidR="00786F38">
        <w:rPr>
          <w:sz w:val="28"/>
          <w:szCs w:val="28"/>
        </w:rPr>
        <w:t xml:space="preserve">                   </w:t>
      </w:r>
      <w:r w:rsidR="00F95E06" w:rsidRPr="006B6D33">
        <w:rPr>
          <w:sz w:val="28"/>
          <w:szCs w:val="28"/>
        </w:rPr>
        <w:t>«</w:t>
      </w:r>
      <w:r w:rsidR="006B6D33" w:rsidRPr="006B6D33">
        <w:rPr>
          <w:sz w:val="28"/>
          <w:szCs w:val="28"/>
        </w:rPr>
        <w:t>О порядке предоставления иных межбюджетных трансфертов из областного бюджета местным бюджетам на реализацию мероприятий в рамках комплекса процессных мероприятий «Активная политика занятости населения и социальная поддержка безработных граждан» государственной программы Псковской области «Содействие занятости населения»</w:t>
      </w:r>
      <w:r w:rsidRPr="006B6D33">
        <w:rPr>
          <w:sz w:val="28"/>
          <w:szCs w:val="28"/>
        </w:rPr>
        <w:t>.</w:t>
      </w:r>
      <w:r w:rsidRPr="00C328BE">
        <w:rPr>
          <w:sz w:val="28"/>
          <w:szCs w:val="28"/>
        </w:rPr>
        <w:t xml:space="preserve"> </w:t>
      </w:r>
    </w:p>
    <w:p w:rsidR="00E060B0" w:rsidRDefault="00C328BE" w:rsidP="00C328BE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 w:rsidRPr="00C328BE">
        <w:rPr>
          <w:sz w:val="28"/>
          <w:szCs w:val="28"/>
        </w:rPr>
        <w:t xml:space="preserve"> предоставления субсиди</w:t>
      </w:r>
      <w:r>
        <w:rPr>
          <w:sz w:val="28"/>
          <w:szCs w:val="28"/>
        </w:rPr>
        <w:t>и</w:t>
      </w:r>
      <w:r w:rsidR="00E060B0">
        <w:rPr>
          <w:sz w:val="28"/>
          <w:szCs w:val="28"/>
        </w:rPr>
        <w:t>:</w:t>
      </w:r>
    </w:p>
    <w:p w:rsidR="00C328BE" w:rsidRDefault="00C328BE" w:rsidP="00C328BE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C328BE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-</w:t>
      </w:r>
      <w:r w:rsidRPr="00C328BE">
        <w:rPr>
          <w:sz w:val="28"/>
          <w:szCs w:val="28"/>
        </w:rPr>
        <w:t xml:space="preserve"> </w:t>
      </w:r>
      <w:r w:rsidR="00E060B0">
        <w:rPr>
          <w:sz w:val="28"/>
          <w:szCs w:val="28"/>
        </w:rPr>
        <w:t>численность безработных и ищущих работу граждан, трудоустроенных на общественные работы;</w:t>
      </w:r>
      <w:r w:rsidRPr="00C328BE">
        <w:rPr>
          <w:sz w:val="28"/>
          <w:szCs w:val="28"/>
        </w:rPr>
        <w:t xml:space="preserve"> </w:t>
      </w:r>
    </w:p>
    <w:p w:rsidR="00E060B0" w:rsidRPr="00C328BE" w:rsidRDefault="00E060B0" w:rsidP="00C328BE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 численность несовершеннолетних граждан в возрасте от 14 до 18 лет, трудоустроенных на временные работы.</w:t>
      </w:r>
    </w:p>
    <w:p w:rsidR="00933B99" w:rsidRDefault="00933B99" w:rsidP="00090F6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415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090F64">
        <w:rPr>
          <w:sz w:val="28"/>
          <w:szCs w:val="28"/>
        </w:rPr>
        <w:t>осуществления мер профессиональной и социальной поддержки педагогических работников</w:t>
      </w:r>
      <w:r>
        <w:rPr>
          <w:sz w:val="28"/>
          <w:szCs w:val="28"/>
        </w:rPr>
        <w:t>:</w:t>
      </w:r>
    </w:p>
    <w:p w:rsidR="00763D59" w:rsidRPr="00763D59" w:rsidRDefault="00933B99" w:rsidP="00090F6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763D59">
        <w:rPr>
          <w:sz w:val="28"/>
          <w:szCs w:val="28"/>
        </w:rPr>
        <w:t xml:space="preserve">а) </w:t>
      </w:r>
      <w:r w:rsidR="00763D59" w:rsidRPr="00763D59">
        <w:rPr>
          <w:sz w:val="28"/>
          <w:szCs w:val="28"/>
        </w:rPr>
        <w:t>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</w:r>
      <w:r w:rsidR="00644C16">
        <w:rPr>
          <w:sz w:val="28"/>
          <w:szCs w:val="28"/>
        </w:rPr>
        <w:t>.</w:t>
      </w:r>
    </w:p>
    <w:p w:rsidR="00763D59" w:rsidRPr="00763D59" w:rsidRDefault="00763D59" w:rsidP="002754FF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63D59">
        <w:rPr>
          <w:sz w:val="28"/>
          <w:szCs w:val="28"/>
        </w:rPr>
        <w:t>Размер субсиди</w:t>
      </w:r>
      <w:r w:rsidR="002754FF">
        <w:rPr>
          <w:sz w:val="28"/>
          <w:szCs w:val="28"/>
        </w:rPr>
        <w:t>и</w:t>
      </w:r>
      <w:r w:rsidRPr="00763D59">
        <w:rPr>
          <w:sz w:val="28"/>
          <w:szCs w:val="28"/>
        </w:rPr>
        <w:t xml:space="preserve"> определяется исходя из установленного региональным нормативным правовым актом размера ежемесячного денежного вознаграждения за классное руководство педагогическим работникам муниципальных общеобразовательных организаций и </w:t>
      </w:r>
      <w:r w:rsidR="007F0ACC">
        <w:rPr>
          <w:sz w:val="28"/>
          <w:szCs w:val="28"/>
        </w:rPr>
        <w:t>численности указанных работников.</w:t>
      </w:r>
    </w:p>
    <w:p w:rsidR="002754FF" w:rsidRDefault="00763D59" w:rsidP="002754FF">
      <w:pPr>
        <w:pStyle w:val="ab"/>
        <w:spacing w:before="163" w:beforeAutospacing="0" w:after="30" w:afterAutospacing="0" w:line="288" w:lineRule="atLeast"/>
        <w:ind w:firstLine="539"/>
        <w:jc w:val="both"/>
        <w:rPr>
          <w:sz w:val="28"/>
          <w:szCs w:val="28"/>
        </w:rPr>
      </w:pPr>
      <w:r w:rsidRPr="00763D59">
        <w:rPr>
          <w:sz w:val="28"/>
          <w:szCs w:val="28"/>
        </w:rPr>
        <w:t>Результат предоставления субсиди</w:t>
      </w:r>
      <w:r w:rsidR="002754FF">
        <w:rPr>
          <w:sz w:val="28"/>
          <w:szCs w:val="28"/>
        </w:rPr>
        <w:t>и</w:t>
      </w:r>
      <w:r w:rsidRPr="00763D59">
        <w:rPr>
          <w:sz w:val="28"/>
          <w:szCs w:val="28"/>
        </w:rPr>
        <w:t xml:space="preserve"> </w:t>
      </w:r>
      <w:r w:rsidR="002754FF">
        <w:rPr>
          <w:sz w:val="28"/>
          <w:szCs w:val="28"/>
        </w:rPr>
        <w:t>–</w:t>
      </w:r>
      <w:r w:rsidRPr="00763D59">
        <w:rPr>
          <w:sz w:val="28"/>
          <w:szCs w:val="28"/>
        </w:rPr>
        <w:t xml:space="preserve"> </w:t>
      </w:r>
      <w:r w:rsidR="002754FF">
        <w:rPr>
          <w:sz w:val="28"/>
          <w:szCs w:val="28"/>
        </w:rPr>
        <w:t xml:space="preserve">ежемесячно </w:t>
      </w:r>
      <w:r w:rsidR="002754FF" w:rsidRPr="002754FF">
        <w:rPr>
          <w:sz w:val="28"/>
          <w:szCs w:val="28"/>
        </w:rPr>
        <w:t xml:space="preserve">обеспечены выплаты денежного вознаграждения за классное руководство, предоставляемые педагогическим работникам </w:t>
      </w:r>
      <w:r w:rsidR="00E060B0">
        <w:rPr>
          <w:sz w:val="28"/>
          <w:szCs w:val="28"/>
        </w:rPr>
        <w:t>обще</w:t>
      </w:r>
      <w:r w:rsidR="002754FF" w:rsidRPr="002754FF">
        <w:rPr>
          <w:sz w:val="28"/>
          <w:szCs w:val="28"/>
        </w:rPr>
        <w:t>образовательных организаций.</w:t>
      </w:r>
    </w:p>
    <w:p w:rsidR="002754FF" w:rsidRPr="002754FF" w:rsidRDefault="002754FF" w:rsidP="002754FF">
      <w:pPr>
        <w:pStyle w:val="ab"/>
        <w:spacing w:beforeLines="163" w:before="391" w:beforeAutospacing="0" w:after="0" w:afterAutospacing="0" w:line="288" w:lineRule="atLeast"/>
        <w:ind w:firstLine="539"/>
        <w:jc w:val="both"/>
        <w:rPr>
          <w:sz w:val="28"/>
          <w:szCs w:val="28"/>
        </w:rPr>
      </w:pPr>
      <w:r w:rsidRPr="002754FF">
        <w:rPr>
          <w:sz w:val="28"/>
          <w:szCs w:val="28"/>
        </w:rPr>
        <w:t xml:space="preserve">б) </w:t>
      </w:r>
      <w:r w:rsidR="00090F64">
        <w:rPr>
          <w:sz w:val="28"/>
          <w:szCs w:val="28"/>
        </w:rPr>
        <w:t xml:space="preserve">предоставление педагогическим работникам муниципальных образовательных организаций отдельных </w:t>
      </w:r>
      <w:r w:rsidR="009B65AC">
        <w:rPr>
          <w:sz w:val="28"/>
          <w:szCs w:val="28"/>
        </w:rPr>
        <w:t>мер социальной поддержки</w:t>
      </w:r>
      <w:r w:rsidR="00644C16">
        <w:rPr>
          <w:sz w:val="28"/>
          <w:szCs w:val="28"/>
        </w:rPr>
        <w:t>.</w:t>
      </w:r>
    </w:p>
    <w:p w:rsidR="002754FF" w:rsidRPr="002754FF" w:rsidRDefault="002754FF" w:rsidP="009B65AC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2754FF">
        <w:rPr>
          <w:sz w:val="28"/>
          <w:szCs w:val="28"/>
        </w:rPr>
        <w:t>Размер субсиди</w:t>
      </w:r>
      <w:r>
        <w:rPr>
          <w:sz w:val="28"/>
          <w:szCs w:val="28"/>
        </w:rPr>
        <w:t>и</w:t>
      </w:r>
      <w:r w:rsidRPr="002754FF">
        <w:rPr>
          <w:sz w:val="28"/>
          <w:szCs w:val="28"/>
        </w:rPr>
        <w:t xml:space="preserve"> определяется исходя из размера выплат в соответствии с Законом Псковской области от 07.05.2014 </w:t>
      </w:r>
      <w:r>
        <w:rPr>
          <w:sz w:val="28"/>
          <w:szCs w:val="28"/>
        </w:rPr>
        <w:t>№</w:t>
      </w:r>
      <w:r w:rsidRPr="002754FF">
        <w:rPr>
          <w:sz w:val="28"/>
          <w:szCs w:val="28"/>
        </w:rPr>
        <w:t xml:space="preserve"> 1385-ОЗ </w:t>
      </w:r>
      <w:r>
        <w:rPr>
          <w:sz w:val="28"/>
          <w:szCs w:val="28"/>
        </w:rPr>
        <w:t>«</w:t>
      </w:r>
      <w:r w:rsidRPr="002754FF">
        <w:rPr>
          <w:sz w:val="28"/>
          <w:szCs w:val="28"/>
        </w:rPr>
        <w:t>Об образовании в Псковской области</w:t>
      </w:r>
      <w:r>
        <w:rPr>
          <w:sz w:val="28"/>
          <w:szCs w:val="28"/>
        </w:rPr>
        <w:t>»</w:t>
      </w:r>
      <w:r w:rsidRPr="002754FF">
        <w:rPr>
          <w:sz w:val="28"/>
          <w:szCs w:val="28"/>
        </w:rPr>
        <w:t xml:space="preserve">, постановлением Правительства Псковской области от 08.12.2023 </w:t>
      </w:r>
      <w:r w:rsidR="00B63C42">
        <w:rPr>
          <w:sz w:val="28"/>
          <w:szCs w:val="28"/>
        </w:rPr>
        <w:t>№</w:t>
      </w:r>
      <w:r w:rsidRPr="002754FF">
        <w:rPr>
          <w:sz w:val="28"/>
          <w:szCs w:val="28"/>
        </w:rPr>
        <w:t xml:space="preserve"> 475 </w:t>
      </w:r>
      <w:r>
        <w:rPr>
          <w:sz w:val="28"/>
          <w:szCs w:val="28"/>
        </w:rPr>
        <w:t>«</w:t>
      </w:r>
      <w:r w:rsidRPr="002754FF">
        <w:rPr>
          <w:sz w:val="28"/>
          <w:szCs w:val="28"/>
        </w:rPr>
        <w:t>Об условиях и порядке предоставления денежного пособия педагогическим работникам государственных образовательных организаций Псковской области, муниципальных образовательных организаций, а также педагогическим работникам, работающим в центрах психолого-педагогической, медицинской и социальной помощи</w:t>
      </w:r>
      <w:r>
        <w:rPr>
          <w:sz w:val="28"/>
          <w:szCs w:val="28"/>
        </w:rPr>
        <w:t>»</w:t>
      </w:r>
      <w:r w:rsidRPr="002754FF">
        <w:rPr>
          <w:sz w:val="28"/>
          <w:szCs w:val="28"/>
        </w:rPr>
        <w:t xml:space="preserve">, внутренним правовым актом (приказом) главного распорядителя бюджетных средств и </w:t>
      </w:r>
      <w:r w:rsidR="006B6D33">
        <w:rPr>
          <w:sz w:val="28"/>
          <w:szCs w:val="28"/>
        </w:rPr>
        <w:t>численности педагогических работников муниципальных образовательных организаций впервые получивших высшее или среднее профессиональное образование и приступивших к педагогической деятельности в образовательных организациях не позднее трех лет после получения документа о высшем или среднем профессиональном образовании, а также имеющих стаж педагогической работы со дня выдачи указанного документа до трех лет.</w:t>
      </w:r>
    </w:p>
    <w:p w:rsidR="002754FF" w:rsidRPr="002754FF" w:rsidRDefault="002754FF" w:rsidP="009B65AC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субсидии -</w:t>
      </w:r>
      <w:r w:rsidRPr="002754FF">
        <w:rPr>
          <w:sz w:val="28"/>
          <w:szCs w:val="28"/>
        </w:rPr>
        <w:t xml:space="preserve"> количество </w:t>
      </w:r>
      <w:r w:rsidR="00E060B0">
        <w:rPr>
          <w:sz w:val="28"/>
          <w:szCs w:val="28"/>
        </w:rPr>
        <w:t>педагогических работников</w:t>
      </w:r>
      <w:r w:rsidRPr="002754FF">
        <w:rPr>
          <w:sz w:val="28"/>
          <w:szCs w:val="28"/>
        </w:rPr>
        <w:t xml:space="preserve">, получивших выплаты. </w:t>
      </w:r>
    </w:p>
    <w:p w:rsidR="009B65AC" w:rsidRPr="009B65AC" w:rsidRDefault="009B65AC" w:rsidP="009B65AC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9B65AC">
        <w:rPr>
          <w:sz w:val="28"/>
          <w:szCs w:val="28"/>
        </w:rPr>
        <w:lastRenderedPageBreak/>
        <w:t>в) 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организаций.</w:t>
      </w:r>
    </w:p>
    <w:p w:rsidR="007F0ACC" w:rsidRDefault="009B65AC" w:rsidP="009B65AC">
      <w:pPr>
        <w:pStyle w:val="ab"/>
        <w:spacing w:before="168" w:beforeAutospacing="0" w:after="0" w:afterAutospacing="0" w:line="288" w:lineRule="atLeast"/>
        <w:ind w:firstLine="539"/>
        <w:jc w:val="both"/>
        <w:rPr>
          <w:sz w:val="28"/>
          <w:szCs w:val="28"/>
        </w:rPr>
      </w:pPr>
      <w:r w:rsidRPr="009B65AC">
        <w:rPr>
          <w:sz w:val="28"/>
          <w:szCs w:val="28"/>
        </w:rPr>
        <w:t>Размер субсиди</w:t>
      </w:r>
      <w:r>
        <w:rPr>
          <w:sz w:val="28"/>
          <w:szCs w:val="28"/>
        </w:rPr>
        <w:t>и</w:t>
      </w:r>
      <w:r w:rsidRPr="009B65AC">
        <w:rPr>
          <w:sz w:val="28"/>
          <w:szCs w:val="28"/>
        </w:rPr>
        <w:t xml:space="preserve"> определяется исходя из установленного региональным нормативным правовым актом размера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 количества </w:t>
      </w:r>
      <w:r w:rsidR="007F0ACC">
        <w:rPr>
          <w:sz w:val="28"/>
          <w:szCs w:val="28"/>
        </w:rPr>
        <w:t>советников директоров.</w:t>
      </w:r>
    </w:p>
    <w:p w:rsidR="009B65AC" w:rsidRPr="009B65AC" w:rsidRDefault="009B65AC" w:rsidP="009B65AC">
      <w:pPr>
        <w:pStyle w:val="ab"/>
        <w:spacing w:before="168" w:beforeAutospacing="0" w:after="0" w:afterAutospacing="0" w:line="288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 w:rsidRPr="009B65AC">
        <w:rPr>
          <w:sz w:val="28"/>
          <w:szCs w:val="28"/>
        </w:rPr>
        <w:t xml:space="preserve"> предоставления субсиди</w:t>
      </w:r>
      <w:r>
        <w:rPr>
          <w:sz w:val="28"/>
          <w:szCs w:val="28"/>
        </w:rPr>
        <w:t>и</w:t>
      </w:r>
      <w:r w:rsidRPr="009B65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9B65AC">
        <w:rPr>
          <w:sz w:val="28"/>
          <w:szCs w:val="28"/>
        </w:rPr>
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</w:r>
      <w:r>
        <w:rPr>
          <w:sz w:val="28"/>
          <w:szCs w:val="28"/>
        </w:rPr>
        <w:t>.</w:t>
      </w:r>
    </w:p>
    <w:p w:rsidR="00813383" w:rsidRPr="00813383" w:rsidRDefault="009B65AC" w:rsidP="00813383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813383" w:rsidRPr="00813383">
        <w:rPr>
          <w:sz w:val="28"/>
          <w:szCs w:val="28"/>
        </w:rPr>
        <w:t>финансовое обеспечение мероприятий по обеспечению деятельности советников директоров по воспитанию и взаимодействию с детскими общественными объединениями муниципальных общеобразовательных организаций</w:t>
      </w:r>
      <w:r w:rsidR="00644C16">
        <w:rPr>
          <w:sz w:val="28"/>
          <w:szCs w:val="28"/>
        </w:rPr>
        <w:t>.</w:t>
      </w:r>
    </w:p>
    <w:p w:rsidR="00813383" w:rsidRPr="00813383" w:rsidRDefault="00813383" w:rsidP="00813383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B63C42">
        <w:rPr>
          <w:sz w:val="28"/>
          <w:szCs w:val="28"/>
        </w:rPr>
        <w:t xml:space="preserve">Размер субсидии определяется исходя из показателя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Псковской области по данным федерального статистического наблюдения за 2021 год, скорректированного на прогнозный уровень инфляции в прогнозируемом периоде, и </w:t>
      </w:r>
      <w:r w:rsidR="007F0ACC" w:rsidRPr="00B63C42">
        <w:rPr>
          <w:sz w:val="28"/>
          <w:szCs w:val="28"/>
        </w:rPr>
        <w:t>численности работников общеобразовательных организаций, получающих заработную плату за выполнение обязанностей советника директора.</w:t>
      </w:r>
    </w:p>
    <w:p w:rsidR="00813383" w:rsidRPr="00813383" w:rsidRDefault="00813383" w:rsidP="00DC415B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813383">
        <w:rPr>
          <w:sz w:val="28"/>
          <w:szCs w:val="28"/>
        </w:rPr>
        <w:t xml:space="preserve">Результат предоставления субсидии </w:t>
      </w:r>
      <w:r w:rsidR="001C02A6">
        <w:rPr>
          <w:sz w:val="28"/>
          <w:szCs w:val="28"/>
        </w:rPr>
        <w:t>–</w:t>
      </w:r>
      <w:r w:rsidRPr="00813383">
        <w:rPr>
          <w:sz w:val="28"/>
          <w:szCs w:val="28"/>
        </w:rPr>
        <w:t xml:space="preserve"> </w:t>
      </w:r>
      <w:r w:rsidR="001C02A6">
        <w:rPr>
          <w:sz w:val="28"/>
          <w:szCs w:val="28"/>
        </w:rPr>
        <w:t xml:space="preserve">количество реализованных </w:t>
      </w:r>
      <w:r w:rsidRPr="00813383">
        <w:rPr>
          <w:sz w:val="28"/>
          <w:szCs w:val="28"/>
        </w:rPr>
        <w:t>мероприяти</w:t>
      </w:r>
      <w:r w:rsidR="001C02A6">
        <w:rPr>
          <w:sz w:val="28"/>
          <w:szCs w:val="28"/>
        </w:rPr>
        <w:t>й</w:t>
      </w:r>
      <w:r w:rsidRPr="00813383">
        <w:rPr>
          <w:sz w:val="28"/>
          <w:szCs w:val="28"/>
        </w:rPr>
        <w:t xml:space="preserve"> по обеспечению деятельности советников директора по воспитанию и взаимодействию с детскими общественными объединениями</w:t>
      </w:r>
      <w:r w:rsidR="001C02A6" w:rsidRPr="001C02A6">
        <w:rPr>
          <w:sz w:val="28"/>
          <w:szCs w:val="28"/>
        </w:rPr>
        <w:t xml:space="preserve"> </w:t>
      </w:r>
      <w:r w:rsidR="001C02A6" w:rsidRPr="00813383">
        <w:rPr>
          <w:sz w:val="28"/>
          <w:szCs w:val="28"/>
        </w:rPr>
        <w:t>в муниципальных общеобразовательных организациях и их структурных подразделениях</w:t>
      </w:r>
      <w:r w:rsidRPr="00813383">
        <w:rPr>
          <w:sz w:val="28"/>
          <w:szCs w:val="28"/>
        </w:rPr>
        <w:t xml:space="preserve">. </w:t>
      </w:r>
    </w:p>
    <w:p w:rsidR="00DC415B" w:rsidRPr="00DC415B" w:rsidRDefault="00813383" w:rsidP="00DC415B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DC415B" w:rsidRPr="00DC415B">
        <w:rPr>
          <w:sz w:val="28"/>
          <w:szCs w:val="28"/>
        </w:rPr>
        <w:t>выплаты педагогическим работникам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</w:r>
      <w:r w:rsidR="00644C16">
        <w:rPr>
          <w:sz w:val="28"/>
          <w:szCs w:val="28"/>
        </w:rPr>
        <w:t>.</w:t>
      </w:r>
    </w:p>
    <w:p w:rsidR="00DC415B" w:rsidRPr="00DC415B" w:rsidRDefault="00DC415B" w:rsidP="00DC415B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DC415B">
        <w:rPr>
          <w:sz w:val="28"/>
          <w:szCs w:val="28"/>
        </w:rPr>
        <w:t>Размер субсиди</w:t>
      </w:r>
      <w:r>
        <w:rPr>
          <w:sz w:val="28"/>
          <w:szCs w:val="28"/>
        </w:rPr>
        <w:t>и</w:t>
      </w:r>
      <w:r w:rsidRPr="00DC415B">
        <w:rPr>
          <w:sz w:val="28"/>
          <w:szCs w:val="28"/>
        </w:rPr>
        <w:t xml:space="preserve"> определяется исходя из фактически отработанного педагогическими работниками времени при подготовке и проведении государственной итоговой аттестации и фактического количества проверенных экзаменационных работ и рассмотренных апелляций</w:t>
      </w:r>
      <w:r w:rsidR="00E060B0">
        <w:rPr>
          <w:sz w:val="28"/>
          <w:szCs w:val="28"/>
        </w:rPr>
        <w:t xml:space="preserve"> в соответствии </w:t>
      </w:r>
      <w:r w:rsidR="00786F38">
        <w:rPr>
          <w:sz w:val="28"/>
          <w:szCs w:val="28"/>
        </w:rPr>
        <w:t xml:space="preserve">                            </w:t>
      </w:r>
      <w:r w:rsidR="00E060B0">
        <w:rPr>
          <w:sz w:val="28"/>
          <w:szCs w:val="28"/>
        </w:rPr>
        <w:t xml:space="preserve">с нормативами, установленными Законом Псковской области от 02.05.2020 </w:t>
      </w:r>
      <w:r w:rsidR="00786F38">
        <w:rPr>
          <w:sz w:val="28"/>
          <w:szCs w:val="28"/>
        </w:rPr>
        <w:t xml:space="preserve">         </w:t>
      </w:r>
      <w:r w:rsidR="00E060B0">
        <w:rPr>
          <w:sz w:val="28"/>
          <w:szCs w:val="28"/>
        </w:rPr>
        <w:t>№</w:t>
      </w:r>
      <w:r w:rsidR="00B63C42">
        <w:rPr>
          <w:sz w:val="28"/>
          <w:szCs w:val="28"/>
        </w:rPr>
        <w:t xml:space="preserve"> </w:t>
      </w:r>
      <w:r w:rsidR="00E060B0">
        <w:rPr>
          <w:sz w:val="28"/>
          <w:szCs w:val="28"/>
        </w:rPr>
        <w:t>2066-ОЗ «</w:t>
      </w:r>
      <w:r w:rsidR="00E060B0" w:rsidRPr="00E060B0">
        <w:rPr>
          <w:sz w:val="28"/>
          <w:szCs w:val="28"/>
        </w:rPr>
        <w:t xml:space="preserve">О наделении органов местного самоуправления Псковской области отдельными государственными полномочиями по выплате педагогическим работникам компенсации за работу по подготовке и проведению </w:t>
      </w:r>
      <w:r w:rsidR="00E060B0" w:rsidRPr="00E060B0">
        <w:rPr>
          <w:sz w:val="28"/>
          <w:szCs w:val="28"/>
        </w:rPr>
        <w:lastRenderedPageBreak/>
        <w:t>государственной итоговой аттестации по образовательным программам основного общего и среднего общего образования</w:t>
      </w:r>
      <w:r w:rsidR="00E060B0">
        <w:rPr>
          <w:sz w:val="28"/>
          <w:szCs w:val="28"/>
        </w:rPr>
        <w:t>»</w:t>
      </w:r>
      <w:r w:rsidRPr="00DC415B">
        <w:rPr>
          <w:sz w:val="28"/>
          <w:szCs w:val="28"/>
        </w:rPr>
        <w:t xml:space="preserve">. </w:t>
      </w:r>
    </w:p>
    <w:p w:rsidR="00DC415B" w:rsidRPr="00DC415B" w:rsidRDefault="00DC415B" w:rsidP="00DC415B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 w:rsidRPr="00DC415B">
        <w:rPr>
          <w:sz w:val="28"/>
          <w:szCs w:val="28"/>
        </w:rPr>
        <w:t xml:space="preserve"> предоставления субсиди</w:t>
      </w:r>
      <w:r>
        <w:rPr>
          <w:sz w:val="28"/>
          <w:szCs w:val="28"/>
        </w:rPr>
        <w:t>и -</w:t>
      </w:r>
      <w:r w:rsidRPr="00DC415B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обеспечена</w:t>
      </w:r>
      <w:r w:rsidRPr="00DC415B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а</w:t>
      </w:r>
      <w:r w:rsidRPr="00DC415B">
        <w:rPr>
          <w:sz w:val="28"/>
          <w:szCs w:val="28"/>
        </w:rPr>
        <w:t xml:space="preserve"> компенсаци</w:t>
      </w:r>
      <w:r>
        <w:rPr>
          <w:sz w:val="28"/>
          <w:szCs w:val="28"/>
        </w:rPr>
        <w:t>и педагогическим работникам</w:t>
      </w:r>
      <w:r w:rsidRPr="00DC415B">
        <w:rPr>
          <w:sz w:val="28"/>
          <w:szCs w:val="28"/>
        </w:rPr>
        <w:t xml:space="preserve"> общеобразовательны</w:t>
      </w:r>
      <w:r>
        <w:rPr>
          <w:sz w:val="28"/>
          <w:szCs w:val="28"/>
        </w:rPr>
        <w:t>х организаций, участвующим</w:t>
      </w:r>
      <w:r w:rsidRPr="00DC415B">
        <w:rPr>
          <w:sz w:val="28"/>
          <w:szCs w:val="28"/>
        </w:rPr>
        <w:t xml:space="preserve"> в проведении государственной итоговой аттестации. </w:t>
      </w:r>
    </w:p>
    <w:p w:rsidR="00933B99" w:rsidRDefault="00C328BE" w:rsidP="00813383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3.3. осуществления мероприятий по содержанию имущества, включая его текущий или капитальный ремонт, сохранению объектов культурного наследия, а также его ликвидации:</w:t>
      </w:r>
    </w:p>
    <w:p w:rsidR="00D53406" w:rsidRDefault="00011A52" w:rsidP="00011A52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11A52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011A52">
        <w:rPr>
          <w:sz w:val="28"/>
          <w:szCs w:val="28"/>
        </w:rPr>
        <w:t xml:space="preserve"> по капитальному ремонту </w:t>
      </w:r>
      <w:r w:rsidR="00D53406">
        <w:rPr>
          <w:sz w:val="28"/>
          <w:szCs w:val="28"/>
        </w:rPr>
        <w:t xml:space="preserve">объектов недвижимого </w:t>
      </w:r>
      <w:r w:rsidR="00DC6EC8">
        <w:rPr>
          <w:sz w:val="28"/>
          <w:szCs w:val="28"/>
        </w:rPr>
        <w:t>имущества</w:t>
      </w:r>
      <w:r w:rsidRPr="00011A52">
        <w:rPr>
          <w:sz w:val="28"/>
          <w:szCs w:val="28"/>
        </w:rPr>
        <w:t xml:space="preserve">, </w:t>
      </w:r>
      <w:r w:rsidR="00D53406">
        <w:rPr>
          <w:sz w:val="28"/>
          <w:szCs w:val="28"/>
        </w:rPr>
        <w:t>сохранению объектов культурного наследия.</w:t>
      </w:r>
    </w:p>
    <w:p w:rsidR="00011A52" w:rsidRPr="00E060B0" w:rsidRDefault="00011A52" w:rsidP="00011A52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011A52">
        <w:rPr>
          <w:sz w:val="28"/>
          <w:szCs w:val="28"/>
        </w:rPr>
        <w:t>Размер субсиди</w:t>
      </w:r>
      <w:r w:rsidR="000C09D4">
        <w:rPr>
          <w:sz w:val="28"/>
          <w:szCs w:val="28"/>
        </w:rPr>
        <w:t>и</w:t>
      </w:r>
      <w:r w:rsidRPr="00011A52">
        <w:rPr>
          <w:sz w:val="28"/>
          <w:szCs w:val="28"/>
        </w:rPr>
        <w:t xml:space="preserve"> определяется исходя из количества объектов, перечня и стоимости планируемых</w:t>
      </w:r>
      <w:r w:rsidR="00B63C42">
        <w:rPr>
          <w:sz w:val="28"/>
          <w:szCs w:val="28"/>
        </w:rPr>
        <w:t xml:space="preserve"> работ, а также представленных </w:t>
      </w:r>
      <w:r w:rsidRPr="00011A52">
        <w:rPr>
          <w:sz w:val="28"/>
          <w:szCs w:val="28"/>
        </w:rPr>
        <w:t xml:space="preserve">учреждением документов, </w:t>
      </w:r>
      <w:r w:rsidRPr="00E060B0">
        <w:rPr>
          <w:sz w:val="28"/>
          <w:szCs w:val="28"/>
        </w:rPr>
        <w:t xml:space="preserve">указанных в пункте </w:t>
      </w:r>
      <w:r w:rsidR="00A80B1C" w:rsidRPr="00E060B0">
        <w:rPr>
          <w:sz w:val="28"/>
          <w:szCs w:val="28"/>
        </w:rPr>
        <w:t>4</w:t>
      </w:r>
      <w:r w:rsidRPr="00E060B0">
        <w:rPr>
          <w:sz w:val="28"/>
          <w:szCs w:val="28"/>
        </w:rPr>
        <w:t xml:space="preserve"> Порядка. </w:t>
      </w:r>
    </w:p>
    <w:p w:rsidR="000C09D4" w:rsidRDefault="00644C16" w:rsidP="00011A52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 w:rsidR="00011A52" w:rsidRPr="00E060B0">
        <w:rPr>
          <w:sz w:val="28"/>
          <w:szCs w:val="28"/>
        </w:rPr>
        <w:t xml:space="preserve"> предоставления субсиди</w:t>
      </w:r>
      <w:r w:rsidR="000C09D4" w:rsidRPr="00E060B0">
        <w:rPr>
          <w:sz w:val="28"/>
          <w:szCs w:val="28"/>
        </w:rPr>
        <w:t>и:</w:t>
      </w:r>
    </w:p>
    <w:p w:rsidR="000C09D4" w:rsidRDefault="00011A52" w:rsidP="00011A52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011A52">
        <w:rPr>
          <w:sz w:val="28"/>
          <w:szCs w:val="28"/>
        </w:rPr>
        <w:t xml:space="preserve"> </w:t>
      </w:r>
      <w:r w:rsidR="000C09D4">
        <w:rPr>
          <w:sz w:val="28"/>
          <w:szCs w:val="28"/>
        </w:rPr>
        <w:t>-</w:t>
      </w:r>
      <w:r w:rsidRPr="00011A52">
        <w:rPr>
          <w:sz w:val="28"/>
          <w:szCs w:val="28"/>
        </w:rPr>
        <w:t xml:space="preserve"> </w:t>
      </w:r>
      <w:r w:rsidR="00BC3869">
        <w:rPr>
          <w:sz w:val="28"/>
          <w:szCs w:val="28"/>
        </w:rPr>
        <w:t>выполненные работы в соответствии с заявленными работами</w:t>
      </w:r>
      <w:r w:rsidRPr="00011A52">
        <w:rPr>
          <w:sz w:val="28"/>
          <w:szCs w:val="28"/>
        </w:rPr>
        <w:t xml:space="preserve"> по капитальному ремонту объектов</w:t>
      </w:r>
      <w:r w:rsidR="00D53406">
        <w:rPr>
          <w:sz w:val="28"/>
          <w:szCs w:val="28"/>
        </w:rPr>
        <w:t xml:space="preserve"> недвижимого имущества, сохранению объектов культурного наследия;</w:t>
      </w:r>
      <w:r w:rsidRPr="00011A52">
        <w:rPr>
          <w:sz w:val="28"/>
          <w:szCs w:val="28"/>
        </w:rPr>
        <w:t xml:space="preserve"> </w:t>
      </w:r>
    </w:p>
    <w:p w:rsidR="000C09D4" w:rsidRPr="000C09D4" w:rsidRDefault="000C09D4" w:rsidP="00D53406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C09D4">
        <w:rPr>
          <w:sz w:val="28"/>
          <w:szCs w:val="28"/>
        </w:rPr>
        <w:t>мероприяти</w:t>
      </w:r>
      <w:r>
        <w:rPr>
          <w:sz w:val="28"/>
          <w:szCs w:val="28"/>
        </w:rPr>
        <w:t>я</w:t>
      </w:r>
      <w:r w:rsidRPr="000C09D4">
        <w:rPr>
          <w:sz w:val="28"/>
          <w:szCs w:val="28"/>
        </w:rPr>
        <w:t xml:space="preserve"> по текущему ремонту объектов </w:t>
      </w:r>
      <w:r w:rsidR="00D53406">
        <w:rPr>
          <w:sz w:val="28"/>
          <w:szCs w:val="28"/>
        </w:rPr>
        <w:t xml:space="preserve">недвижимого </w:t>
      </w:r>
      <w:r w:rsidRPr="000C09D4">
        <w:rPr>
          <w:sz w:val="28"/>
          <w:szCs w:val="28"/>
        </w:rPr>
        <w:t>имущества, затраты на осуществление которого не включены в расчет нормативных затрат на оказание муниципальной услуги.</w:t>
      </w:r>
    </w:p>
    <w:p w:rsidR="000C09D4" w:rsidRPr="000C09D4" w:rsidRDefault="000C09D4" w:rsidP="000C09D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0C09D4">
        <w:rPr>
          <w:sz w:val="28"/>
          <w:szCs w:val="28"/>
        </w:rPr>
        <w:t>Размер субсиди</w:t>
      </w:r>
      <w:r>
        <w:rPr>
          <w:sz w:val="28"/>
          <w:szCs w:val="28"/>
        </w:rPr>
        <w:t>и</w:t>
      </w:r>
      <w:r w:rsidRPr="000C09D4">
        <w:rPr>
          <w:sz w:val="28"/>
          <w:szCs w:val="28"/>
        </w:rPr>
        <w:t xml:space="preserve"> определяется на основании количества объектов, подлежащих ремонту, перечня и стоимости планируемых ремонтных работ, а также представленных учреждением документов, указанных </w:t>
      </w:r>
      <w:r w:rsidRPr="00E060B0">
        <w:rPr>
          <w:sz w:val="28"/>
          <w:szCs w:val="28"/>
        </w:rPr>
        <w:t xml:space="preserve">в пункте </w:t>
      </w:r>
      <w:r w:rsidR="00A80B1C" w:rsidRPr="00E060B0">
        <w:rPr>
          <w:sz w:val="28"/>
          <w:szCs w:val="28"/>
        </w:rPr>
        <w:t>4</w:t>
      </w:r>
      <w:r w:rsidRPr="00E060B0">
        <w:rPr>
          <w:sz w:val="28"/>
          <w:szCs w:val="28"/>
        </w:rPr>
        <w:t xml:space="preserve"> Порядка.</w:t>
      </w:r>
      <w:r w:rsidRPr="000C09D4">
        <w:rPr>
          <w:sz w:val="28"/>
          <w:szCs w:val="28"/>
        </w:rPr>
        <w:t xml:space="preserve"> </w:t>
      </w:r>
    </w:p>
    <w:p w:rsidR="000C09D4" w:rsidRPr="000C09D4" w:rsidRDefault="000C09D4" w:rsidP="000C09D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 w:rsidRPr="000C09D4">
        <w:rPr>
          <w:sz w:val="28"/>
          <w:szCs w:val="28"/>
        </w:rPr>
        <w:t xml:space="preserve"> предоставления субсиди</w:t>
      </w:r>
      <w:r>
        <w:rPr>
          <w:sz w:val="28"/>
          <w:szCs w:val="28"/>
        </w:rPr>
        <w:t>и</w:t>
      </w:r>
      <w:r w:rsidRPr="000C09D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0C09D4">
        <w:rPr>
          <w:sz w:val="28"/>
          <w:szCs w:val="28"/>
        </w:rPr>
        <w:t xml:space="preserve"> количество отремонтированных объектов недвижимого имущества. </w:t>
      </w:r>
    </w:p>
    <w:p w:rsidR="000C09D4" w:rsidRDefault="00E937D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в) мероприятия по энергосбережению, проведению энергетических обследований и получению энергетического паспорта объекта.</w:t>
      </w:r>
    </w:p>
    <w:p w:rsidR="00E937D4" w:rsidRPr="00E937D4" w:rsidRDefault="00E937D4" w:rsidP="00E937D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E937D4">
        <w:rPr>
          <w:sz w:val="28"/>
          <w:szCs w:val="28"/>
        </w:rPr>
        <w:t xml:space="preserve">Размер субсидии определяется на основании перечня и стоимости планируемых работ, </w:t>
      </w:r>
      <w:r w:rsidRPr="00E060B0">
        <w:rPr>
          <w:sz w:val="28"/>
          <w:szCs w:val="28"/>
        </w:rPr>
        <w:t>а также представленных учреждением документов, указанных в пункте</w:t>
      </w:r>
      <w:r w:rsidR="00A80B1C" w:rsidRPr="00E060B0">
        <w:rPr>
          <w:sz w:val="28"/>
          <w:szCs w:val="28"/>
        </w:rPr>
        <w:t xml:space="preserve"> 4</w:t>
      </w:r>
      <w:r w:rsidRPr="00E060B0">
        <w:rPr>
          <w:sz w:val="28"/>
          <w:szCs w:val="28"/>
        </w:rPr>
        <w:t xml:space="preserve"> Порядка.</w:t>
      </w:r>
    </w:p>
    <w:p w:rsidR="00E937D4" w:rsidRPr="00E937D4" w:rsidRDefault="00E937D4" w:rsidP="00E937D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E937D4">
        <w:rPr>
          <w:sz w:val="28"/>
          <w:szCs w:val="28"/>
        </w:rPr>
        <w:t>Результат предоставления субсидии – количество проведенных мероприятий в области энергосбережения, энергопотребления.</w:t>
      </w:r>
    </w:p>
    <w:p w:rsidR="007F0ACC" w:rsidRPr="000C09D4" w:rsidRDefault="00E937D4" w:rsidP="007F0ACC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мероприятия по </w:t>
      </w:r>
      <w:r w:rsidR="007F0ACC">
        <w:rPr>
          <w:sz w:val="28"/>
          <w:szCs w:val="28"/>
        </w:rPr>
        <w:t xml:space="preserve">пожарной безопасности и антитеррористической защищенности, затраты на осуществление которых не включены </w:t>
      </w:r>
      <w:r w:rsidR="007F0ACC" w:rsidRPr="000C09D4">
        <w:rPr>
          <w:sz w:val="28"/>
          <w:szCs w:val="28"/>
        </w:rPr>
        <w:t>в расчет нормативных затрат на оказание муниципальной услуги.</w:t>
      </w:r>
    </w:p>
    <w:p w:rsidR="007F0ACC" w:rsidRPr="007F0ACC" w:rsidRDefault="007F0ACC" w:rsidP="007F0ACC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7F0ACC">
        <w:rPr>
          <w:sz w:val="28"/>
          <w:szCs w:val="28"/>
        </w:rPr>
        <w:lastRenderedPageBreak/>
        <w:t>Размер субсиди</w:t>
      </w:r>
      <w:r>
        <w:rPr>
          <w:sz w:val="28"/>
          <w:szCs w:val="28"/>
        </w:rPr>
        <w:t>и</w:t>
      </w:r>
      <w:r w:rsidRPr="007F0ACC">
        <w:rPr>
          <w:sz w:val="28"/>
          <w:szCs w:val="28"/>
        </w:rPr>
        <w:t xml:space="preserve"> определяется на основании перечня мероприятий, перечня расходов, необходимых для проведения указанных мероприятий, предварительной сметы на проведение мероприятий, а </w:t>
      </w:r>
      <w:r w:rsidRPr="00E060B0">
        <w:rPr>
          <w:sz w:val="28"/>
          <w:szCs w:val="28"/>
        </w:rPr>
        <w:t xml:space="preserve">также представленных учреждением документов, указанных в пункте </w:t>
      </w:r>
      <w:r w:rsidR="00A80B1C" w:rsidRPr="00E060B0">
        <w:rPr>
          <w:sz w:val="28"/>
          <w:szCs w:val="28"/>
        </w:rPr>
        <w:t>4</w:t>
      </w:r>
      <w:r w:rsidRPr="00E060B0">
        <w:rPr>
          <w:sz w:val="28"/>
          <w:szCs w:val="28"/>
        </w:rPr>
        <w:t xml:space="preserve"> Порядка.</w:t>
      </w:r>
    </w:p>
    <w:p w:rsidR="007F0ACC" w:rsidRPr="007F0ACC" w:rsidRDefault="007F0ACC" w:rsidP="007F0ACC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ED362F">
        <w:rPr>
          <w:sz w:val="28"/>
          <w:szCs w:val="28"/>
        </w:rPr>
        <w:t xml:space="preserve">Результат предоставления субсидии - количество </w:t>
      </w:r>
      <w:r w:rsidR="001C02A6">
        <w:rPr>
          <w:sz w:val="28"/>
          <w:szCs w:val="28"/>
        </w:rPr>
        <w:t>объектов, на которых проведены</w:t>
      </w:r>
      <w:r w:rsidRPr="00ED362F">
        <w:rPr>
          <w:sz w:val="28"/>
          <w:szCs w:val="28"/>
        </w:rPr>
        <w:t xml:space="preserve"> мероприяти</w:t>
      </w:r>
      <w:r w:rsidR="001C02A6">
        <w:rPr>
          <w:sz w:val="28"/>
          <w:szCs w:val="28"/>
        </w:rPr>
        <w:t>я</w:t>
      </w:r>
      <w:r w:rsidR="00ED362F" w:rsidRPr="00ED362F">
        <w:rPr>
          <w:sz w:val="28"/>
          <w:szCs w:val="28"/>
        </w:rPr>
        <w:t xml:space="preserve"> по пожарной безопасности и антитеррористической защищенности</w:t>
      </w:r>
      <w:r w:rsidRPr="00ED362F">
        <w:rPr>
          <w:sz w:val="28"/>
          <w:szCs w:val="28"/>
        </w:rPr>
        <w:t>.</w:t>
      </w:r>
      <w:r w:rsidRPr="007F0ACC">
        <w:rPr>
          <w:sz w:val="28"/>
          <w:szCs w:val="28"/>
        </w:rPr>
        <w:t xml:space="preserve"> </w:t>
      </w:r>
    </w:p>
    <w:p w:rsidR="00E937D4" w:rsidRPr="00ED362F" w:rsidRDefault="007F0ACC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ED362F" w:rsidRPr="00ED362F">
        <w:rPr>
          <w:sz w:val="28"/>
          <w:szCs w:val="28"/>
        </w:rPr>
        <w:t xml:space="preserve">мероприятия по развитию и сохранению материально-технической базы муниципальных </w:t>
      </w:r>
      <w:r w:rsidR="00ED362F">
        <w:rPr>
          <w:sz w:val="28"/>
          <w:szCs w:val="28"/>
        </w:rPr>
        <w:t>детских</w:t>
      </w:r>
      <w:r w:rsidR="00ED362F" w:rsidRPr="00ED362F">
        <w:rPr>
          <w:sz w:val="28"/>
          <w:szCs w:val="28"/>
        </w:rPr>
        <w:t xml:space="preserve"> оздоровительных лагерей</w:t>
      </w:r>
      <w:r w:rsidR="00644C16">
        <w:rPr>
          <w:sz w:val="28"/>
          <w:szCs w:val="28"/>
        </w:rPr>
        <w:t>.</w:t>
      </w:r>
    </w:p>
    <w:p w:rsidR="00ED362F" w:rsidRDefault="00ED362F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7F0ACC">
        <w:rPr>
          <w:sz w:val="28"/>
          <w:szCs w:val="28"/>
        </w:rPr>
        <w:t>Размер субсиди</w:t>
      </w:r>
      <w:r>
        <w:rPr>
          <w:sz w:val="28"/>
          <w:szCs w:val="28"/>
        </w:rPr>
        <w:t>и</w:t>
      </w:r>
      <w:r w:rsidRPr="007F0ACC">
        <w:rPr>
          <w:sz w:val="28"/>
          <w:szCs w:val="28"/>
        </w:rPr>
        <w:t xml:space="preserve"> определяется на основании перечня мероприятий, перечня расходов, необходимых для проведения указанных мероприятий, предварительной сметы на проведение мероприятий, а </w:t>
      </w:r>
      <w:r w:rsidRPr="00E060B0">
        <w:rPr>
          <w:sz w:val="28"/>
          <w:szCs w:val="28"/>
        </w:rPr>
        <w:t xml:space="preserve">также представленных учреждением документов, указанных в пункте </w:t>
      </w:r>
      <w:r w:rsidR="00A80B1C" w:rsidRPr="00E060B0">
        <w:rPr>
          <w:sz w:val="28"/>
          <w:szCs w:val="28"/>
        </w:rPr>
        <w:t>4</w:t>
      </w:r>
      <w:r w:rsidRPr="00E060B0">
        <w:rPr>
          <w:sz w:val="28"/>
          <w:szCs w:val="28"/>
        </w:rPr>
        <w:t xml:space="preserve"> Порядка.</w:t>
      </w:r>
    </w:p>
    <w:p w:rsidR="00A955DD" w:rsidRDefault="00ED362F" w:rsidP="00644C16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ED362F">
        <w:rPr>
          <w:sz w:val="28"/>
          <w:szCs w:val="28"/>
        </w:rPr>
        <w:t>Результат предоставления субсидии - количество проведенных мероприятий по развитию и сохранению материально-технической базы муниципальных детских оздоровительных лагерей.</w:t>
      </w:r>
      <w:r w:rsidRPr="007F0ACC">
        <w:rPr>
          <w:sz w:val="28"/>
          <w:szCs w:val="28"/>
        </w:rPr>
        <w:t xml:space="preserve"> </w:t>
      </w:r>
    </w:p>
    <w:p w:rsidR="00644C16" w:rsidRPr="007F0ACC" w:rsidRDefault="00644C16" w:rsidP="00644C16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</w:p>
    <w:p w:rsidR="00D53406" w:rsidRPr="00D53406" w:rsidRDefault="00DC6EC8" w:rsidP="00D53406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53406">
        <w:rPr>
          <w:sz w:val="28"/>
          <w:szCs w:val="28"/>
        </w:rPr>
        <w:t xml:space="preserve">3.4. </w:t>
      </w:r>
      <w:r w:rsidR="00D53406" w:rsidRPr="00D53406">
        <w:rPr>
          <w:sz w:val="28"/>
          <w:szCs w:val="28"/>
        </w:rPr>
        <w:t>подготовки проектной документации для обеспечения строительства, реконструкции объектов капитального строительства, их частей, капитального ремонта, выполнения инженерных изысканий, необходимых для подготовки такой проектной документации, проведения государственной экспертизы проектной документации и результатов инженерных изысканий</w:t>
      </w:r>
      <w:r w:rsidR="00D53406">
        <w:rPr>
          <w:sz w:val="28"/>
          <w:szCs w:val="28"/>
        </w:rPr>
        <w:t>.</w:t>
      </w:r>
    </w:p>
    <w:p w:rsidR="00D53406" w:rsidRPr="00E937D4" w:rsidRDefault="00D53406" w:rsidP="00B63C42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субсидии </w:t>
      </w:r>
      <w:r w:rsidRPr="00E060B0">
        <w:rPr>
          <w:sz w:val="28"/>
          <w:szCs w:val="28"/>
        </w:rPr>
        <w:t>определяется на основании перечня и стоимости планируемы</w:t>
      </w:r>
      <w:r w:rsidR="00B63C42">
        <w:rPr>
          <w:sz w:val="28"/>
          <w:szCs w:val="28"/>
        </w:rPr>
        <w:t xml:space="preserve">х работ, а также представленных </w:t>
      </w:r>
      <w:r w:rsidRPr="00E060B0">
        <w:rPr>
          <w:sz w:val="28"/>
          <w:szCs w:val="28"/>
        </w:rPr>
        <w:t xml:space="preserve">учреждением документов, указанных в пункте </w:t>
      </w:r>
      <w:r w:rsidR="00A80B1C" w:rsidRPr="00E060B0">
        <w:rPr>
          <w:sz w:val="28"/>
          <w:szCs w:val="28"/>
        </w:rPr>
        <w:t>4</w:t>
      </w:r>
      <w:r w:rsidRPr="00E060B0">
        <w:rPr>
          <w:sz w:val="28"/>
          <w:szCs w:val="28"/>
        </w:rPr>
        <w:t xml:space="preserve"> Порядка.</w:t>
      </w:r>
    </w:p>
    <w:p w:rsidR="00D53406" w:rsidRDefault="00D53406" w:rsidP="00D53406">
      <w:pPr>
        <w:pStyle w:val="ab"/>
        <w:spacing w:before="163" w:beforeAutospacing="0" w:after="0" w:afterAutospacing="0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субсидии – количество объектов, в отношении которых выполнены работы по подготовке проектной документации и выполнению инженерных изысканий</w:t>
      </w:r>
      <w:r w:rsidR="001C02A6">
        <w:rPr>
          <w:sz w:val="28"/>
          <w:szCs w:val="28"/>
        </w:rPr>
        <w:t>.</w:t>
      </w:r>
    </w:p>
    <w:p w:rsidR="00BC3869" w:rsidRDefault="00D53406" w:rsidP="00BC3869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BC3869" w:rsidRPr="00BC3869">
        <w:rPr>
          <w:sz w:val="28"/>
          <w:szCs w:val="28"/>
        </w:rPr>
        <w:t>осуществления расходов на уплату налогов, в качестве объекта налогообложения, по которым признается недвижимое имущество, в том числе земельные участки, и особо ценное движимое имущество, закрепленное за учреждением на праве оперативного управления или постоянного (бессрочного) пользования (далее - имущество учреждения, признаваемое объектом налогообложения)</w:t>
      </w:r>
      <w:r w:rsidR="00644C16">
        <w:rPr>
          <w:sz w:val="28"/>
          <w:szCs w:val="28"/>
        </w:rPr>
        <w:t>.</w:t>
      </w:r>
    </w:p>
    <w:p w:rsidR="00BC3869" w:rsidRDefault="00BC3869" w:rsidP="00B93A3A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субсидии </w:t>
      </w:r>
      <w:r w:rsidR="0073244A">
        <w:rPr>
          <w:sz w:val="28"/>
          <w:szCs w:val="28"/>
        </w:rPr>
        <w:t xml:space="preserve">рассчитывается </w:t>
      </w:r>
      <w:r>
        <w:rPr>
          <w:sz w:val="28"/>
          <w:szCs w:val="28"/>
        </w:rPr>
        <w:t xml:space="preserve">на основании сведений об имуществе учреждения, признаваемом объектом налогообложения, и </w:t>
      </w:r>
      <w:r w:rsidR="0073244A">
        <w:rPr>
          <w:sz w:val="28"/>
          <w:szCs w:val="28"/>
        </w:rPr>
        <w:t>в соответствии с требованиями законодательства о налогах и сборах. При расчете размера указанной субсидии не учитывается имущество, сданное учреждением в аренду или переданное в безвозмездное пользование.</w:t>
      </w:r>
    </w:p>
    <w:p w:rsidR="0073244A" w:rsidRPr="00A45449" w:rsidRDefault="0073244A" w:rsidP="00A45449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3244A">
        <w:rPr>
          <w:sz w:val="28"/>
          <w:szCs w:val="28"/>
        </w:rPr>
        <w:lastRenderedPageBreak/>
        <w:t xml:space="preserve">В случае если учреждение оказывает сверх установленного </w:t>
      </w:r>
      <w:r w:rsidR="00644C16">
        <w:rPr>
          <w:sz w:val="28"/>
          <w:szCs w:val="28"/>
        </w:rPr>
        <w:t>муниципального</w:t>
      </w:r>
      <w:r w:rsidR="00B93A3A">
        <w:rPr>
          <w:sz w:val="28"/>
          <w:szCs w:val="28"/>
        </w:rPr>
        <w:t xml:space="preserve"> задания муниципальные</w:t>
      </w:r>
      <w:r w:rsidRPr="0073244A">
        <w:rPr>
          <w:sz w:val="28"/>
          <w:szCs w:val="28"/>
        </w:rPr>
        <w:t xml:space="preserve"> услуги (выполняет работы) для физических и юридических лиц с взиманием платы, а также осуществляет иную приносящую доход деятельность (далее - платная деятельность), размер субсидии, предусмотренной подпунктом </w:t>
      </w:r>
      <w:r w:rsidR="00B93A3A">
        <w:rPr>
          <w:sz w:val="28"/>
          <w:szCs w:val="28"/>
        </w:rPr>
        <w:t xml:space="preserve">3.5. </w:t>
      </w:r>
      <w:r w:rsidRPr="0073244A">
        <w:rPr>
          <w:sz w:val="28"/>
          <w:szCs w:val="28"/>
        </w:rPr>
        <w:t>пункта 3 настоящ</w:t>
      </w:r>
      <w:r w:rsidR="00B93A3A">
        <w:rPr>
          <w:sz w:val="28"/>
          <w:szCs w:val="28"/>
        </w:rPr>
        <w:t>его</w:t>
      </w:r>
      <w:r w:rsidRPr="0073244A">
        <w:rPr>
          <w:sz w:val="28"/>
          <w:szCs w:val="28"/>
        </w:rPr>
        <w:t xml:space="preserve"> </w:t>
      </w:r>
      <w:r w:rsidR="00B93A3A">
        <w:rPr>
          <w:sz w:val="28"/>
          <w:szCs w:val="28"/>
        </w:rPr>
        <w:t>Порядка</w:t>
      </w:r>
      <w:r w:rsidRPr="0073244A">
        <w:rPr>
          <w:sz w:val="28"/>
          <w:szCs w:val="28"/>
        </w:rPr>
        <w:t>, рассчитывается с применением коэффициента платной деятельности по формуле:</w:t>
      </w:r>
    </w:p>
    <w:p w:rsidR="0034636F" w:rsidRDefault="0034636F" w:rsidP="00B324A8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 wp14:anchorId="4DD5192F" wp14:editId="0334114C">
            <wp:extent cx="1954530" cy="3086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6F" w:rsidRPr="0034636F" w:rsidRDefault="0034636F" w:rsidP="00346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636F">
        <w:rPr>
          <w:rFonts w:ascii="Times New Roman" w:hAnsi="Times New Roman" w:cs="Times New Roman"/>
          <w:sz w:val="28"/>
          <w:szCs w:val="28"/>
        </w:rPr>
        <w:t>где:</w:t>
      </w:r>
    </w:p>
    <w:p w:rsidR="007C06E9" w:rsidRPr="007C06E9" w:rsidRDefault="0034636F" w:rsidP="0034636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06E9">
        <w:rPr>
          <w:rFonts w:ascii="Times New Roman" w:hAnsi="Times New Roman" w:cs="Times New Roman"/>
          <w:sz w:val="28"/>
          <w:szCs w:val="28"/>
        </w:rPr>
        <w:t>N</w:t>
      </w:r>
      <w:r w:rsidRPr="007C06E9">
        <w:rPr>
          <w:rFonts w:ascii="Times New Roman" w:hAnsi="Times New Roman" w:cs="Times New Roman"/>
          <w:sz w:val="28"/>
          <w:szCs w:val="28"/>
          <w:vertAlign w:val="superscript"/>
        </w:rPr>
        <w:t>УН</w:t>
      </w:r>
      <w:r w:rsidRPr="007C06E9">
        <w:rPr>
          <w:rFonts w:ascii="Times New Roman" w:hAnsi="Times New Roman" w:cs="Times New Roman"/>
          <w:sz w:val="28"/>
          <w:szCs w:val="28"/>
        </w:rPr>
        <w:t xml:space="preserve"> – планируемый </w:t>
      </w:r>
      <w:r w:rsidR="00BF747E">
        <w:rPr>
          <w:rFonts w:ascii="Times New Roman" w:hAnsi="Times New Roman" w:cs="Times New Roman"/>
          <w:sz w:val="28"/>
          <w:szCs w:val="28"/>
        </w:rPr>
        <w:t xml:space="preserve">объем выплат на уплату налогов </w:t>
      </w:r>
      <w:r w:rsidR="007C06E9" w:rsidRPr="007C06E9">
        <w:rPr>
          <w:rFonts w:ascii="Times New Roman" w:hAnsi="Times New Roman" w:cs="Times New Roman"/>
          <w:sz w:val="28"/>
          <w:szCs w:val="28"/>
        </w:rPr>
        <w:t>в отношении имущества учреждения, признаваемого объектом налогообложения, в соответствующем финансовом году с учетом сроков уплаты налогов в соответствии с требованиями законодательства о налогах и сборах</w:t>
      </w:r>
      <w:r w:rsidR="00565035">
        <w:rPr>
          <w:rFonts w:ascii="Times New Roman" w:hAnsi="Times New Roman" w:cs="Times New Roman"/>
          <w:sz w:val="28"/>
          <w:szCs w:val="28"/>
        </w:rPr>
        <w:t>;</w:t>
      </w:r>
    </w:p>
    <w:p w:rsidR="007C06E9" w:rsidRDefault="0034636F" w:rsidP="007C06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636F">
        <w:rPr>
          <w:rFonts w:ascii="Times New Roman" w:hAnsi="Times New Roman" w:cs="Times New Roman"/>
          <w:sz w:val="28"/>
          <w:szCs w:val="28"/>
        </w:rPr>
        <w:t xml:space="preserve">КПД - коэффициент платной деятельности, значение которого с учетом особенностей, установленных Правительством Российской Федерации, определяется </w:t>
      </w:r>
      <w:r w:rsidR="007C06E9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:rsidR="007C06E9" w:rsidRDefault="007C06E9" w:rsidP="007C06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C06E9" w:rsidRDefault="007C06E9" w:rsidP="00A45449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position w:val="-27"/>
        </w:rPr>
        <w:drawing>
          <wp:inline distT="0" distB="0" distL="0" distR="0" wp14:anchorId="5AC335D7" wp14:editId="0DF55412">
            <wp:extent cx="3108960" cy="50292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6E9" w:rsidRDefault="007C06E9" w:rsidP="007C06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B324A8" w:rsidRDefault="00B324A8" w:rsidP="007C06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324A8" w:rsidRDefault="00B324A8" w:rsidP="00B324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4A8">
        <w:rPr>
          <w:rFonts w:ascii="Times New Roman" w:hAnsi="Times New Roman" w:cs="Times New Roman"/>
          <w:sz w:val="28"/>
          <w:szCs w:val="28"/>
        </w:rPr>
        <w:t>Vпд</w:t>
      </w:r>
      <w:proofErr w:type="spellEnd"/>
      <w:r w:rsidRPr="00B324A8">
        <w:rPr>
          <w:rFonts w:ascii="Times New Roman" w:hAnsi="Times New Roman" w:cs="Times New Roman"/>
          <w:sz w:val="28"/>
          <w:szCs w:val="28"/>
        </w:rPr>
        <w:t xml:space="preserve"> (план) -</w:t>
      </w:r>
      <w:r>
        <w:rPr>
          <w:sz w:val="24"/>
        </w:rPr>
        <w:t xml:space="preserve"> </w:t>
      </w:r>
      <w:r w:rsidR="0034636F" w:rsidRPr="0034636F">
        <w:rPr>
          <w:rFonts w:ascii="Times New Roman" w:hAnsi="Times New Roman" w:cs="Times New Roman"/>
          <w:sz w:val="28"/>
          <w:szCs w:val="28"/>
        </w:rPr>
        <w:t>планируем</w:t>
      </w:r>
      <w:r>
        <w:rPr>
          <w:rFonts w:ascii="Times New Roman" w:hAnsi="Times New Roman" w:cs="Times New Roman"/>
          <w:sz w:val="28"/>
          <w:szCs w:val="28"/>
        </w:rPr>
        <w:t>ый объем</w:t>
      </w:r>
      <w:r w:rsidR="0034636F" w:rsidRPr="0034636F">
        <w:rPr>
          <w:rFonts w:ascii="Times New Roman" w:hAnsi="Times New Roman" w:cs="Times New Roman"/>
          <w:sz w:val="28"/>
          <w:szCs w:val="28"/>
        </w:rPr>
        <w:t xml:space="preserve"> </w:t>
      </w:r>
      <w:r w:rsidR="007C06E9">
        <w:rPr>
          <w:rFonts w:ascii="Times New Roman" w:hAnsi="Times New Roman" w:cs="Times New Roman"/>
          <w:sz w:val="28"/>
          <w:szCs w:val="28"/>
        </w:rPr>
        <w:t xml:space="preserve">поступлений в виде </w:t>
      </w:r>
      <w:r w:rsidR="00565035">
        <w:rPr>
          <w:rFonts w:ascii="Times New Roman" w:hAnsi="Times New Roman" w:cs="Times New Roman"/>
          <w:sz w:val="28"/>
          <w:szCs w:val="28"/>
        </w:rPr>
        <w:t>доходов от платной деятельности</w:t>
      </w:r>
      <w:r w:rsidR="007C06E9">
        <w:rPr>
          <w:rFonts w:ascii="Times New Roman" w:hAnsi="Times New Roman" w:cs="Times New Roman"/>
          <w:sz w:val="28"/>
          <w:szCs w:val="28"/>
        </w:rPr>
        <w:t xml:space="preserve"> с учетом информации об объемах оказываемых услуг (выполняемых работ) в отчетном финансовом году, о получении (прекращении действия) лицензий, иных разрешительных документов на осуществление указанной деятельности, об изменении размера платы (тарифов, цены) за оказываемую услугу (вы</w:t>
      </w:r>
      <w:r w:rsidR="00565035">
        <w:rPr>
          <w:rFonts w:ascii="Times New Roman" w:hAnsi="Times New Roman" w:cs="Times New Roman"/>
          <w:sz w:val="28"/>
          <w:szCs w:val="28"/>
        </w:rPr>
        <w:t>полняемую работу), рассчитанный</w:t>
      </w:r>
      <w:r w:rsidR="007C06E9">
        <w:rPr>
          <w:rFonts w:ascii="Times New Roman" w:hAnsi="Times New Roman" w:cs="Times New Roman"/>
          <w:sz w:val="28"/>
          <w:szCs w:val="28"/>
        </w:rPr>
        <w:t xml:space="preserve"> за вычетом налога на добавленную стоимость</w:t>
      </w:r>
      <w:r w:rsidR="0034636F" w:rsidRPr="0034636F">
        <w:rPr>
          <w:rFonts w:ascii="Times New Roman" w:hAnsi="Times New Roman" w:cs="Times New Roman"/>
          <w:sz w:val="28"/>
          <w:szCs w:val="28"/>
        </w:rPr>
        <w:t xml:space="preserve"> </w:t>
      </w:r>
      <w:r w:rsidR="007C06E9">
        <w:rPr>
          <w:rFonts w:ascii="Times New Roman" w:hAnsi="Times New Roman" w:cs="Times New Roman"/>
          <w:sz w:val="28"/>
          <w:szCs w:val="28"/>
        </w:rPr>
        <w:t xml:space="preserve">в случае, если в соответствии с законодательством Российской Федерации о налогах и сборах операции </w:t>
      </w:r>
      <w:r>
        <w:rPr>
          <w:rFonts w:ascii="Times New Roman" w:hAnsi="Times New Roman" w:cs="Times New Roman"/>
          <w:sz w:val="28"/>
          <w:szCs w:val="28"/>
        </w:rPr>
        <w:t>по реализации услуг (работ) признаются объектами налогообложения в соответствующем финансовом году;</w:t>
      </w:r>
    </w:p>
    <w:p w:rsidR="00B324A8" w:rsidRDefault="00B324A8" w:rsidP="00B324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4636F" w:rsidRPr="00B324A8" w:rsidRDefault="0034636F" w:rsidP="00B324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4A8">
        <w:rPr>
          <w:rFonts w:ascii="Times New Roman" w:hAnsi="Times New Roman" w:cs="Times New Roman"/>
          <w:sz w:val="28"/>
          <w:szCs w:val="28"/>
        </w:rPr>
        <w:t>Vсубсидии</w:t>
      </w:r>
      <w:proofErr w:type="spellEnd"/>
      <w:r w:rsidRPr="00B324A8">
        <w:rPr>
          <w:rFonts w:ascii="Times New Roman" w:hAnsi="Times New Roman" w:cs="Times New Roman"/>
          <w:sz w:val="28"/>
          <w:szCs w:val="28"/>
        </w:rPr>
        <w:t xml:space="preserve"> (план) - планируемый объем</w:t>
      </w:r>
      <w:r w:rsidR="00B324A8" w:rsidRPr="00B324A8">
        <w:rPr>
          <w:rFonts w:ascii="Times New Roman" w:hAnsi="Times New Roman" w:cs="Times New Roman"/>
          <w:sz w:val="28"/>
          <w:szCs w:val="28"/>
        </w:rPr>
        <w:t xml:space="preserve"> поступлений в виде субсидии на финансовое обеспечение выполнения муниципального задания</w:t>
      </w:r>
      <w:r w:rsidRPr="00B324A8">
        <w:rPr>
          <w:rFonts w:ascii="Times New Roman" w:hAnsi="Times New Roman" w:cs="Times New Roman"/>
          <w:sz w:val="28"/>
          <w:szCs w:val="28"/>
        </w:rPr>
        <w:t>.</w:t>
      </w:r>
    </w:p>
    <w:p w:rsidR="00B324A8" w:rsidRDefault="00B324A8" w:rsidP="00B324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4636F" w:rsidRPr="00B324A8" w:rsidRDefault="0034636F" w:rsidP="00BF747E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324A8">
        <w:rPr>
          <w:sz w:val="28"/>
          <w:szCs w:val="28"/>
        </w:rPr>
        <w:t xml:space="preserve">При расчете коэффициента платной деятельности не учитываются поступления в виде грантов, пожертвований, прочих безвозмездных поступлений от физических и юридических лиц, а также средства, поступающие в порядке возмещения расходов, понесенных в связи с эксплуатацией муниципального имущества, </w:t>
      </w:r>
      <w:r w:rsidR="00B324A8">
        <w:rPr>
          <w:sz w:val="28"/>
          <w:szCs w:val="28"/>
        </w:rPr>
        <w:t xml:space="preserve">признаваемого объектом налогообложения, сданного в аренду или предоставленного в </w:t>
      </w:r>
      <w:r w:rsidRPr="00B324A8">
        <w:rPr>
          <w:sz w:val="28"/>
          <w:szCs w:val="28"/>
        </w:rPr>
        <w:t>безвозмездное пользование</w:t>
      </w:r>
      <w:r w:rsidR="00B324A8">
        <w:rPr>
          <w:sz w:val="28"/>
          <w:szCs w:val="28"/>
        </w:rPr>
        <w:t xml:space="preserve">, </w:t>
      </w:r>
      <w:r w:rsidRPr="00B324A8">
        <w:rPr>
          <w:sz w:val="28"/>
          <w:szCs w:val="28"/>
        </w:rPr>
        <w:t xml:space="preserve">и в виде </w:t>
      </w:r>
      <w:r w:rsidRPr="00B324A8">
        <w:rPr>
          <w:sz w:val="28"/>
          <w:szCs w:val="28"/>
        </w:rPr>
        <w:lastRenderedPageBreak/>
        <w:t>платы, взимаемой с потребителя в рамках установленного муниципального задания.</w:t>
      </w:r>
    </w:p>
    <w:p w:rsidR="00B324A8" w:rsidRDefault="0073244A" w:rsidP="00BF747E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324A8">
        <w:rPr>
          <w:sz w:val="28"/>
          <w:szCs w:val="28"/>
        </w:rPr>
        <w:t xml:space="preserve">Объем субсидии, предусмотренной </w:t>
      </w:r>
      <w:r w:rsidR="00B324A8" w:rsidRPr="00B324A8">
        <w:rPr>
          <w:sz w:val="28"/>
          <w:szCs w:val="28"/>
        </w:rPr>
        <w:t>подпунктом 3.5. пункта 3 настоящего</w:t>
      </w:r>
      <w:r w:rsidRPr="00B324A8">
        <w:rPr>
          <w:sz w:val="28"/>
          <w:szCs w:val="28"/>
        </w:rPr>
        <w:t xml:space="preserve"> </w:t>
      </w:r>
      <w:r w:rsidR="00B324A8" w:rsidRPr="00B324A8">
        <w:rPr>
          <w:sz w:val="28"/>
          <w:szCs w:val="28"/>
        </w:rPr>
        <w:t>Порядка</w:t>
      </w:r>
      <w:r w:rsidRPr="00B324A8">
        <w:rPr>
          <w:sz w:val="28"/>
          <w:szCs w:val="28"/>
        </w:rPr>
        <w:t xml:space="preserve">, может быть изменен в течение текущего финансового года в случае изменения плановых показателей, учтенных при расчете размера указанной субсидии в соответствии с </w:t>
      </w:r>
      <w:r w:rsidR="00B324A8" w:rsidRPr="00B324A8">
        <w:rPr>
          <w:sz w:val="28"/>
          <w:szCs w:val="28"/>
        </w:rPr>
        <w:t xml:space="preserve">абзацем </w:t>
      </w:r>
      <w:r w:rsidR="00565035">
        <w:rPr>
          <w:sz w:val="28"/>
          <w:szCs w:val="28"/>
        </w:rPr>
        <w:t>вторым</w:t>
      </w:r>
      <w:r w:rsidR="00B324A8" w:rsidRPr="00B324A8">
        <w:rPr>
          <w:sz w:val="28"/>
          <w:szCs w:val="28"/>
        </w:rPr>
        <w:t xml:space="preserve"> подпункта 3.5. пункта 3 настоящего Порядка</w:t>
      </w:r>
      <w:r w:rsidRPr="00B324A8">
        <w:rPr>
          <w:sz w:val="28"/>
          <w:szCs w:val="28"/>
        </w:rPr>
        <w:t xml:space="preserve">, в связи с изменением состава и стоимости имущества учреждения, признаваемого объектом налогообложения, изменения законодательства о налогах и сборах, в том числе в случае отмены ранее установленных налоговых льгот, введения налоговых льгот. </w:t>
      </w:r>
    </w:p>
    <w:p w:rsidR="00BC3869" w:rsidRPr="00B324A8" w:rsidRDefault="00BC3869" w:rsidP="00BF747E">
      <w:pPr>
        <w:pStyle w:val="ab"/>
        <w:spacing w:before="163" w:beforeAutospacing="0" w:after="0" w:afterAutospacing="0" w:line="288" w:lineRule="atLeast"/>
        <w:ind w:firstLine="539"/>
        <w:jc w:val="both"/>
        <w:rPr>
          <w:sz w:val="28"/>
          <w:szCs w:val="28"/>
        </w:rPr>
      </w:pPr>
      <w:r w:rsidRPr="00B324A8">
        <w:rPr>
          <w:sz w:val="28"/>
          <w:szCs w:val="28"/>
        </w:rPr>
        <w:t>Результат предоставления субсидии – исполненные обязательства по уплате налогов в бюджеты бюджетной системы Российской Федерации.</w:t>
      </w:r>
    </w:p>
    <w:p w:rsidR="00BC3869" w:rsidRDefault="001C02A6" w:rsidP="00BC3869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3.6. создания и приобретения нефинансовых активов (основных средств, нематериальных актив</w:t>
      </w:r>
      <w:r w:rsidR="00E02A8B">
        <w:rPr>
          <w:sz w:val="28"/>
          <w:szCs w:val="28"/>
        </w:rPr>
        <w:t>ов</w:t>
      </w:r>
      <w:r>
        <w:rPr>
          <w:sz w:val="28"/>
          <w:szCs w:val="28"/>
        </w:rPr>
        <w:t>, материальных запасов), в том числе в целях увеличения объема оказываемых услуг.</w:t>
      </w:r>
    </w:p>
    <w:p w:rsidR="001C02A6" w:rsidRPr="001C02A6" w:rsidRDefault="001C02A6" w:rsidP="001C02A6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Размер субсидии</w:t>
      </w:r>
      <w:r w:rsidRPr="001C02A6">
        <w:rPr>
          <w:sz w:val="28"/>
          <w:szCs w:val="28"/>
        </w:rPr>
        <w:t xml:space="preserve"> определяется исходя из перечня планируемых к приобретению нематериальных активов и (или) основных средств, и (или) материальных запасов, затраты на приобретение которых не включены в расчет нормативных затрат на оказание муниципальной услуги (выполнение работы),</w:t>
      </w:r>
      <w:r>
        <w:rPr>
          <w:sz w:val="28"/>
          <w:szCs w:val="28"/>
        </w:rPr>
        <w:t xml:space="preserve"> и</w:t>
      </w:r>
      <w:r w:rsidRPr="001C02A6">
        <w:rPr>
          <w:sz w:val="28"/>
          <w:szCs w:val="28"/>
        </w:rPr>
        <w:t xml:space="preserve"> их стоимости, а также представленных </w:t>
      </w:r>
      <w:r w:rsidRPr="00E060B0">
        <w:rPr>
          <w:sz w:val="28"/>
          <w:szCs w:val="28"/>
        </w:rPr>
        <w:t xml:space="preserve">учреждением документов, указанных в пункте </w:t>
      </w:r>
      <w:r w:rsidR="00A80B1C" w:rsidRPr="00E060B0">
        <w:rPr>
          <w:sz w:val="28"/>
          <w:szCs w:val="28"/>
        </w:rPr>
        <w:t>4</w:t>
      </w:r>
      <w:r w:rsidRPr="00E060B0">
        <w:rPr>
          <w:sz w:val="28"/>
          <w:szCs w:val="28"/>
        </w:rPr>
        <w:t xml:space="preserve"> Порядка.</w:t>
      </w:r>
    </w:p>
    <w:p w:rsidR="001C02A6" w:rsidRPr="001C02A6" w:rsidRDefault="001C02A6" w:rsidP="001C02A6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 w:rsidRPr="001C02A6">
        <w:rPr>
          <w:sz w:val="28"/>
          <w:szCs w:val="28"/>
        </w:rPr>
        <w:t xml:space="preserve"> предоставления субсиди</w:t>
      </w:r>
      <w:r>
        <w:rPr>
          <w:sz w:val="28"/>
          <w:szCs w:val="28"/>
        </w:rPr>
        <w:t>и -</w:t>
      </w:r>
      <w:r w:rsidRPr="001C02A6">
        <w:rPr>
          <w:sz w:val="28"/>
          <w:szCs w:val="28"/>
        </w:rPr>
        <w:t xml:space="preserve"> количество приобретенных </w:t>
      </w:r>
      <w:r>
        <w:rPr>
          <w:sz w:val="28"/>
          <w:szCs w:val="28"/>
        </w:rPr>
        <w:t xml:space="preserve">(созданных) </w:t>
      </w:r>
      <w:r w:rsidRPr="001C02A6">
        <w:rPr>
          <w:sz w:val="28"/>
          <w:szCs w:val="28"/>
        </w:rPr>
        <w:t xml:space="preserve">объектов </w:t>
      </w:r>
      <w:r>
        <w:rPr>
          <w:sz w:val="28"/>
          <w:szCs w:val="28"/>
        </w:rPr>
        <w:t>нефинансовых активов</w:t>
      </w:r>
      <w:r w:rsidRPr="001C02A6">
        <w:rPr>
          <w:sz w:val="28"/>
          <w:szCs w:val="28"/>
        </w:rPr>
        <w:t xml:space="preserve">. </w:t>
      </w:r>
    </w:p>
    <w:p w:rsidR="001C02A6" w:rsidRDefault="00005EC0" w:rsidP="00BC3869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="00565035">
        <w:rPr>
          <w:sz w:val="28"/>
          <w:szCs w:val="28"/>
        </w:rPr>
        <w:t xml:space="preserve">реорганизации, </w:t>
      </w:r>
      <w:r>
        <w:rPr>
          <w:sz w:val="28"/>
          <w:szCs w:val="28"/>
        </w:rPr>
        <w:t>ликвидации учреждений, приводящих к невозможности выполнения муниципального задания.</w:t>
      </w:r>
    </w:p>
    <w:p w:rsidR="00005EC0" w:rsidRPr="00E060B0" w:rsidRDefault="00005EC0" w:rsidP="00BC3869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субсидии определяется исходя из перечня планируемых мероприятий, предварительной сметы затрат на реализацию мероприятий, </w:t>
      </w:r>
      <w:r w:rsidRPr="00E060B0">
        <w:rPr>
          <w:sz w:val="28"/>
          <w:szCs w:val="28"/>
        </w:rPr>
        <w:t xml:space="preserve">рассчитанной на основании представленных учреждением документов, указанных в пункте </w:t>
      </w:r>
      <w:r w:rsidR="00A80B1C" w:rsidRPr="00E060B0">
        <w:rPr>
          <w:sz w:val="28"/>
          <w:szCs w:val="28"/>
        </w:rPr>
        <w:t>4</w:t>
      </w:r>
      <w:r w:rsidR="007570AB" w:rsidRPr="00E060B0">
        <w:rPr>
          <w:sz w:val="28"/>
          <w:szCs w:val="28"/>
        </w:rPr>
        <w:t xml:space="preserve"> Порядка</w:t>
      </w:r>
      <w:r w:rsidRPr="00E060B0">
        <w:rPr>
          <w:sz w:val="28"/>
          <w:szCs w:val="28"/>
        </w:rPr>
        <w:t>.</w:t>
      </w:r>
    </w:p>
    <w:p w:rsidR="00DB6ACF" w:rsidRDefault="00DB6ACF" w:rsidP="00BC3869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E060B0">
        <w:rPr>
          <w:sz w:val="28"/>
          <w:szCs w:val="28"/>
        </w:rPr>
        <w:t>Результат предоставления</w:t>
      </w:r>
      <w:r>
        <w:rPr>
          <w:sz w:val="28"/>
          <w:szCs w:val="28"/>
        </w:rPr>
        <w:t xml:space="preserve"> субсидии – количество проведенных мероприятий по реорганизации, ликвидации учреждений.</w:t>
      </w:r>
    </w:p>
    <w:p w:rsidR="00005EC0" w:rsidRDefault="00DB6ACF" w:rsidP="00BC3869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6B5E10">
        <w:rPr>
          <w:sz w:val="28"/>
          <w:szCs w:val="28"/>
        </w:rPr>
        <w:t>проведени</w:t>
      </w:r>
      <w:r w:rsidR="00565035">
        <w:rPr>
          <w:sz w:val="28"/>
          <w:szCs w:val="28"/>
        </w:rPr>
        <w:t>я</w:t>
      </w:r>
      <w:r w:rsidR="006B5E10">
        <w:rPr>
          <w:sz w:val="28"/>
          <w:szCs w:val="28"/>
        </w:rPr>
        <w:t xml:space="preserve"> (участи</w:t>
      </w:r>
      <w:r w:rsidR="00565035">
        <w:rPr>
          <w:sz w:val="28"/>
          <w:szCs w:val="28"/>
        </w:rPr>
        <w:t>я</w:t>
      </w:r>
      <w:r w:rsidR="006B5E10">
        <w:rPr>
          <w:sz w:val="28"/>
          <w:szCs w:val="28"/>
        </w:rPr>
        <w:t xml:space="preserve"> в проведении) мероприятий в рамках осуществления учреждением деятельности, предусмотренной уставом, источником финансового обеспечения которой не является субсидия на финансовое обеспечение выполнения муниципального задания.</w:t>
      </w:r>
    </w:p>
    <w:p w:rsidR="006B5E10" w:rsidRDefault="006B5E10" w:rsidP="00BC3869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субсидии определяется на основании перечня (программы) мероприятий, перечня расходов, необходимых </w:t>
      </w:r>
      <w:r w:rsidR="007570AB">
        <w:rPr>
          <w:sz w:val="28"/>
          <w:szCs w:val="28"/>
        </w:rPr>
        <w:t xml:space="preserve">для проведения указанных мероприятий, предварительной сметы затрат на реализацию мероприятий, </w:t>
      </w:r>
      <w:r w:rsidR="007570AB">
        <w:rPr>
          <w:sz w:val="28"/>
          <w:szCs w:val="28"/>
        </w:rPr>
        <w:lastRenderedPageBreak/>
        <w:t xml:space="preserve">рассчитанной на основании представленных учреждением документов, указанных в </w:t>
      </w:r>
      <w:r w:rsidR="007570AB" w:rsidRPr="00E060B0">
        <w:rPr>
          <w:sz w:val="28"/>
          <w:szCs w:val="28"/>
        </w:rPr>
        <w:t xml:space="preserve">пункте </w:t>
      </w:r>
      <w:r w:rsidR="00A80B1C" w:rsidRPr="00E060B0">
        <w:rPr>
          <w:sz w:val="28"/>
          <w:szCs w:val="28"/>
        </w:rPr>
        <w:t>4</w:t>
      </w:r>
      <w:r w:rsidR="007570AB" w:rsidRPr="00E060B0">
        <w:rPr>
          <w:sz w:val="28"/>
          <w:szCs w:val="28"/>
        </w:rPr>
        <w:t xml:space="preserve"> Порядка.</w:t>
      </w:r>
      <w:r>
        <w:rPr>
          <w:sz w:val="28"/>
          <w:szCs w:val="28"/>
        </w:rPr>
        <w:t xml:space="preserve"> </w:t>
      </w:r>
    </w:p>
    <w:p w:rsidR="004D00A1" w:rsidRPr="00BC3869" w:rsidRDefault="004D00A1" w:rsidP="00BC3869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 предоставления субсидии </w:t>
      </w:r>
      <w:r w:rsidR="009C261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C2614">
        <w:rPr>
          <w:sz w:val="28"/>
          <w:szCs w:val="28"/>
        </w:rPr>
        <w:t>количество реализованных мероприятий (участий в проведении мероприятий) в рамках уставной деятельности.</w:t>
      </w:r>
    </w:p>
    <w:p w:rsidR="00ED362F" w:rsidRDefault="004D00A1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3.9. организаци</w:t>
      </w:r>
      <w:r w:rsidR="00565035">
        <w:rPr>
          <w:sz w:val="28"/>
          <w:szCs w:val="28"/>
        </w:rPr>
        <w:t>и</w:t>
      </w:r>
      <w:r>
        <w:rPr>
          <w:sz w:val="28"/>
          <w:szCs w:val="28"/>
        </w:rPr>
        <w:t xml:space="preserve"> питания</w:t>
      </w:r>
      <w:r w:rsidR="00565035">
        <w:rPr>
          <w:sz w:val="28"/>
          <w:szCs w:val="28"/>
        </w:rPr>
        <w:t>.</w:t>
      </w:r>
      <w:r w:rsidR="009C2614">
        <w:rPr>
          <w:sz w:val="28"/>
          <w:szCs w:val="28"/>
        </w:rPr>
        <w:t xml:space="preserve"> </w:t>
      </w:r>
    </w:p>
    <w:p w:rsidR="009C2614" w:rsidRPr="009C2614" w:rsidRDefault="009C2614" w:rsidP="009C261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9C2614">
        <w:rPr>
          <w:sz w:val="28"/>
          <w:szCs w:val="28"/>
        </w:rPr>
        <w:t>Размер субсиди</w:t>
      </w:r>
      <w:r w:rsidR="00E54A7B">
        <w:rPr>
          <w:sz w:val="28"/>
          <w:szCs w:val="28"/>
        </w:rPr>
        <w:t>и</w:t>
      </w:r>
      <w:r w:rsidRPr="009C2614">
        <w:rPr>
          <w:sz w:val="28"/>
          <w:szCs w:val="28"/>
        </w:rPr>
        <w:t xml:space="preserve"> определяется исходя из нормативов расходов на организацию пит</w:t>
      </w:r>
      <w:r>
        <w:rPr>
          <w:sz w:val="28"/>
          <w:szCs w:val="28"/>
        </w:rPr>
        <w:t>ания в расчете на одного обучающегося в муниципальных общеобразовательных организациях</w:t>
      </w:r>
      <w:r w:rsidRPr="009C2614">
        <w:rPr>
          <w:sz w:val="28"/>
          <w:szCs w:val="28"/>
        </w:rPr>
        <w:t xml:space="preserve">, установленных региональными и муниципальными </w:t>
      </w:r>
      <w:r w:rsidR="00696F28">
        <w:rPr>
          <w:sz w:val="28"/>
          <w:szCs w:val="28"/>
        </w:rPr>
        <w:t>нормативными правовыми актами</w:t>
      </w:r>
      <w:r w:rsidR="00786F38">
        <w:rPr>
          <w:sz w:val="28"/>
          <w:szCs w:val="28"/>
        </w:rPr>
        <w:t>,</w:t>
      </w:r>
      <w:r w:rsidRPr="009C2614">
        <w:rPr>
          <w:sz w:val="28"/>
          <w:szCs w:val="28"/>
        </w:rPr>
        <w:t xml:space="preserve"> и контингента муниципальных учреждений</w:t>
      </w:r>
      <w:r w:rsidR="00696F28">
        <w:rPr>
          <w:sz w:val="28"/>
          <w:szCs w:val="28"/>
        </w:rPr>
        <w:t>.</w:t>
      </w:r>
    </w:p>
    <w:p w:rsidR="009C2614" w:rsidRDefault="009C2614" w:rsidP="009C261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 w:rsidR="00D46295">
        <w:rPr>
          <w:sz w:val="28"/>
          <w:szCs w:val="28"/>
        </w:rPr>
        <w:t>ы</w:t>
      </w:r>
      <w:r>
        <w:rPr>
          <w:sz w:val="28"/>
          <w:szCs w:val="28"/>
        </w:rPr>
        <w:t xml:space="preserve"> предоставления субсидии:</w:t>
      </w:r>
    </w:p>
    <w:p w:rsidR="009C2614" w:rsidRDefault="009C2614" w:rsidP="009C261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9C2614">
        <w:rPr>
          <w:sz w:val="28"/>
          <w:szCs w:val="28"/>
        </w:rPr>
        <w:t>- количество обучающихся муниципальных общеобразовательных организаций, обеспеченных питанием</w:t>
      </w:r>
      <w:r>
        <w:rPr>
          <w:sz w:val="28"/>
          <w:szCs w:val="28"/>
        </w:rPr>
        <w:t>;</w:t>
      </w:r>
    </w:p>
    <w:p w:rsidR="009C2614" w:rsidRPr="009C2614" w:rsidRDefault="009C2614" w:rsidP="009C261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количество </w:t>
      </w:r>
      <w:r w:rsidRPr="009C2614">
        <w:rPr>
          <w:sz w:val="28"/>
          <w:szCs w:val="28"/>
        </w:rPr>
        <w:t>обучающихся, получающих начальное общее образование в муниципальных образовательных организациях, обеспечен</w:t>
      </w:r>
      <w:r w:rsidR="00696F28">
        <w:rPr>
          <w:sz w:val="28"/>
          <w:szCs w:val="28"/>
        </w:rPr>
        <w:t>ных бесплатным горячим питанием.</w:t>
      </w:r>
    </w:p>
    <w:p w:rsidR="007435D2" w:rsidRPr="00565035" w:rsidRDefault="00D46295" w:rsidP="00696F28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565035">
        <w:rPr>
          <w:sz w:val="28"/>
          <w:szCs w:val="28"/>
        </w:rPr>
        <w:t>3.10.</w:t>
      </w:r>
      <w:r w:rsidR="009C2614" w:rsidRPr="00565035">
        <w:rPr>
          <w:sz w:val="28"/>
          <w:szCs w:val="28"/>
        </w:rPr>
        <w:t xml:space="preserve"> </w:t>
      </w:r>
      <w:r w:rsidR="00696F28" w:rsidRPr="00565035">
        <w:rPr>
          <w:sz w:val="28"/>
          <w:szCs w:val="28"/>
        </w:rPr>
        <w:t>организации отдыха</w:t>
      </w:r>
      <w:r w:rsidR="007435D2" w:rsidRPr="00565035">
        <w:rPr>
          <w:sz w:val="28"/>
          <w:szCs w:val="28"/>
        </w:rPr>
        <w:t xml:space="preserve"> и оздоровления</w:t>
      </w:r>
      <w:r w:rsidR="00696F28" w:rsidRPr="00565035">
        <w:rPr>
          <w:sz w:val="28"/>
          <w:szCs w:val="28"/>
        </w:rPr>
        <w:t xml:space="preserve"> </w:t>
      </w:r>
      <w:r w:rsidR="007435D2" w:rsidRPr="00565035">
        <w:rPr>
          <w:sz w:val="28"/>
          <w:szCs w:val="28"/>
        </w:rPr>
        <w:t xml:space="preserve">детей </w:t>
      </w:r>
      <w:r w:rsidRPr="00565035">
        <w:rPr>
          <w:sz w:val="28"/>
          <w:szCs w:val="28"/>
        </w:rPr>
        <w:t>в муниципальны</w:t>
      </w:r>
      <w:r w:rsidR="00696F28" w:rsidRPr="00565035">
        <w:rPr>
          <w:sz w:val="28"/>
          <w:szCs w:val="28"/>
        </w:rPr>
        <w:t>х</w:t>
      </w:r>
      <w:r w:rsidRPr="00565035">
        <w:rPr>
          <w:sz w:val="28"/>
          <w:szCs w:val="28"/>
        </w:rPr>
        <w:t xml:space="preserve"> детски</w:t>
      </w:r>
      <w:r w:rsidR="00696F28" w:rsidRPr="00565035">
        <w:rPr>
          <w:sz w:val="28"/>
          <w:szCs w:val="28"/>
        </w:rPr>
        <w:t>х</w:t>
      </w:r>
      <w:r w:rsidRPr="00565035">
        <w:rPr>
          <w:sz w:val="28"/>
          <w:szCs w:val="28"/>
        </w:rPr>
        <w:t xml:space="preserve"> оздоровительны</w:t>
      </w:r>
      <w:r w:rsidR="00696F28" w:rsidRPr="00565035">
        <w:rPr>
          <w:sz w:val="28"/>
          <w:szCs w:val="28"/>
        </w:rPr>
        <w:t>х</w:t>
      </w:r>
      <w:r w:rsidRPr="00565035">
        <w:rPr>
          <w:sz w:val="28"/>
          <w:szCs w:val="28"/>
        </w:rPr>
        <w:t xml:space="preserve"> лагеря</w:t>
      </w:r>
      <w:r w:rsidR="00696F28" w:rsidRPr="00565035">
        <w:rPr>
          <w:sz w:val="28"/>
          <w:szCs w:val="28"/>
        </w:rPr>
        <w:t>х</w:t>
      </w:r>
      <w:r w:rsidRPr="00565035">
        <w:rPr>
          <w:sz w:val="28"/>
          <w:szCs w:val="28"/>
        </w:rPr>
        <w:t xml:space="preserve"> </w:t>
      </w:r>
      <w:r w:rsidR="007435D2" w:rsidRPr="00565035">
        <w:rPr>
          <w:sz w:val="28"/>
          <w:szCs w:val="28"/>
        </w:rPr>
        <w:t>и лагерях с дневным пребыванием, открываемых на базе муниципальных образовательных организаций</w:t>
      </w:r>
      <w:r w:rsidR="00565035" w:rsidRPr="00565035">
        <w:rPr>
          <w:sz w:val="28"/>
          <w:szCs w:val="28"/>
        </w:rPr>
        <w:t>.</w:t>
      </w:r>
    </w:p>
    <w:p w:rsidR="004D00A1" w:rsidRPr="00A36E43" w:rsidRDefault="00E54A7B" w:rsidP="009C261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565035">
        <w:rPr>
          <w:sz w:val="28"/>
          <w:szCs w:val="28"/>
        </w:rPr>
        <w:t xml:space="preserve">Размер субсидии определяется исходя из стоимости путевки в детский оздоровительный лагерь и количества детей, состоящих на учете </w:t>
      </w:r>
      <w:r w:rsidRPr="00A36E43">
        <w:rPr>
          <w:sz w:val="28"/>
          <w:szCs w:val="28"/>
        </w:rPr>
        <w:t xml:space="preserve">в Комиссии по делам несовершеннолетних и защите их прав </w:t>
      </w:r>
      <w:r w:rsidR="00A36E43" w:rsidRPr="00A36E43">
        <w:rPr>
          <w:sz w:val="28"/>
          <w:szCs w:val="28"/>
        </w:rPr>
        <w:t>городского округа «Город Псков»</w:t>
      </w:r>
      <w:r w:rsidRPr="00A36E43">
        <w:rPr>
          <w:sz w:val="28"/>
          <w:szCs w:val="28"/>
        </w:rPr>
        <w:t>.</w:t>
      </w:r>
    </w:p>
    <w:p w:rsidR="00696F28" w:rsidRPr="00565035" w:rsidRDefault="00E54A7B" w:rsidP="006041D5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565035">
        <w:rPr>
          <w:sz w:val="28"/>
          <w:szCs w:val="28"/>
        </w:rPr>
        <w:t>Резу</w:t>
      </w:r>
      <w:r w:rsidR="00696F28" w:rsidRPr="00565035">
        <w:rPr>
          <w:sz w:val="28"/>
          <w:szCs w:val="28"/>
        </w:rPr>
        <w:t>льтат предоставления субсидии</w:t>
      </w:r>
      <w:r w:rsidR="006041D5" w:rsidRPr="00565035">
        <w:rPr>
          <w:sz w:val="28"/>
          <w:szCs w:val="28"/>
        </w:rPr>
        <w:t xml:space="preserve"> - </w:t>
      </w:r>
      <w:r w:rsidRPr="00565035">
        <w:rPr>
          <w:sz w:val="28"/>
          <w:szCs w:val="28"/>
        </w:rPr>
        <w:t xml:space="preserve">количество детей, состоящих на учете в Комиссии по делам несовершеннолетних и защите их прав </w:t>
      </w:r>
      <w:r w:rsidR="00A36E43">
        <w:rPr>
          <w:sz w:val="28"/>
          <w:szCs w:val="28"/>
        </w:rPr>
        <w:t>городского округа «Город Псков»</w:t>
      </w:r>
      <w:r w:rsidRPr="00565035">
        <w:rPr>
          <w:sz w:val="28"/>
          <w:szCs w:val="28"/>
        </w:rPr>
        <w:t>, получивших оздоровление в муниципальных детских оздоровительных лагерях</w:t>
      </w:r>
      <w:r w:rsidR="00696F28" w:rsidRPr="00565035">
        <w:rPr>
          <w:sz w:val="28"/>
          <w:szCs w:val="28"/>
        </w:rPr>
        <w:t>;</w:t>
      </w:r>
    </w:p>
    <w:p w:rsidR="007435D2" w:rsidRPr="00565035" w:rsidRDefault="007435D2" w:rsidP="009C2614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565035">
        <w:rPr>
          <w:sz w:val="28"/>
          <w:szCs w:val="28"/>
        </w:rPr>
        <w:t xml:space="preserve">Размер субсидии определяется исходя из среднесуточной стоимости услуги по организации отдыха детей и их оздоровления в лагерях с дневным пребыванием, лагерях труда и отдыха и отдыха с дневным пребыванием, организованных муниципальными образовательными организациями в каникулярное время и количества обучающихся муниципальных образовательных организаций, которым оказана услуга по отдыху и оздоровлению </w:t>
      </w:r>
      <w:r w:rsidR="006041D5" w:rsidRPr="00565035">
        <w:rPr>
          <w:sz w:val="28"/>
          <w:szCs w:val="28"/>
        </w:rPr>
        <w:t>в лагерях с дневным пребыванием, открываемых на базе муниципальных образовательных организаций, в каникулярное время.</w:t>
      </w:r>
    </w:p>
    <w:p w:rsidR="00E54A7B" w:rsidRDefault="006041D5" w:rsidP="006041D5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565035">
        <w:rPr>
          <w:sz w:val="28"/>
          <w:szCs w:val="28"/>
        </w:rPr>
        <w:t xml:space="preserve">Результат предоставления субсидии </w:t>
      </w:r>
      <w:r w:rsidR="00696F28" w:rsidRPr="00565035">
        <w:rPr>
          <w:sz w:val="28"/>
          <w:szCs w:val="28"/>
        </w:rPr>
        <w:t xml:space="preserve">- количество обучающихся в муниципальных образовательных организациях, которым оказана услуга по </w:t>
      </w:r>
      <w:r w:rsidR="00696F28" w:rsidRPr="00565035">
        <w:rPr>
          <w:sz w:val="28"/>
          <w:szCs w:val="28"/>
        </w:rPr>
        <w:lastRenderedPageBreak/>
        <w:t>отдыху и их оздоровлению в лагерях с дневным пребыванием, открываемых на базе муниципальных образовательных организаций, в каникулярное время</w:t>
      </w:r>
      <w:r w:rsidR="00E54A7B" w:rsidRPr="00565035">
        <w:rPr>
          <w:sz w:val="28"/>
          <w:szCs w:val="28"/>
        </w:rPr>
        <w:t>.</w:t>
      </w:r>
    </w:p>
    <w:p w:rsidR="00E54A7B" w:rsidRPr="00E54A7B" w:rsidRDefault="00E54A7B" w:rsidP="00E54A7B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создания условий </w:t>
      </w:r>
      <w:r w:rsidRPr="00E54A7B">
        <w:rPr>
          <w:sz w:val="28"/>
          <w:szCs w:val="28"/>
        </w:rPr>
        <w:t>для обеспечения подготовки спортивного резерва Псковской области и обеспечения уровня финансирования организаций, осуществляющих спортивную подготовку в соответствии с требованиями федеральных стандартов спортивной подготовки.</w:t>
      </w:r>
    </w:p>
    <w:p w:rsidR="00E54A7B" w:rsidRPr="00E54A7B" w:rsidRDefault="00E54A7B" w:rsidP="00E54A7B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 w:rsidRPr="00E54A7B">
        <w:rPr>
          <w:sz w:val="28"/>
          <w:szCs w:val="28"/>
        </w:rPr>
        <w:t>Размер субсиди</w:t>
      </w:r>
      <w:r w:rsidR="00A36E43">
        <w:rPr>
          <w:sz w:val="28"/>
          <w:szCs w:val="28"/>
        </w:rPr>
        <w:t>и</w:t>
      </w:r>
      <w:r w:rsidRPr="00E54A7B">
        <w:rPr>
          <w:sz w:val="28"/>
          <w:szCs w:val="28"/>
        </w:rPr>
        <w:t xml:space="preserve"> определяется исходя из полной стоимости реализации мероприятий, связанных с созданием условий для обеспечения подготовки спортивного резерва Псковской области и обеспечения уровня финансирования организаций, осуществляющих спортивную подготовку в соответствии с требованиями федеральных стандартов спортивной подготовки. </w:t>
      </w:r>
    </w:p>
    <w:p w:rsidR="00B63C42" w:rsidRDefault="007308B3" w:rsidP="000C4E7D">
      <w:pPr>
        <w:pStyle w:val="ab"/>
        <w:spacing w:before="163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субсидии</w:t>
      </w:r>
      <w:r w:rsidR="00E54A7B" w:rsidRPr="00E54A7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54A7B" w:rsidRPr="00E54A7B">
        <w:rPr>
          <w:sz w:val="28"/>
          <w:szCs w:val="28"/>
        </w:rPr>
        <w:t xml:space="preserve"> доведение уровня финансирования услуг по спортивной подготовке организаций ведомственной принадлежности физической культуры и спорта к уровню финансирования услуг по спортивной подготовке в соответствии с требованиями федеральных стандартов спортивной подготовки и программ спортивной подготовки. </w:t>
      </w:r>
    </w:p>
    <w:p w:rsidR="00BF747E" w:rsidRDefault="00BF747E" w:rsidP="00BF747E">
      <w:pPr>
        <w:pStyle w:val="ab"/>
        <w:numPr>
          <w:ilvl w:val="0"/>
          <w:numId w:val="19"/>
        </w:numPr>
        <w:spacing w:before="163" w:beforeAutospacing="0" w:after="0" w:afterAutospacing="0"/>
        <w:jc w:val="center"/>
        <w:rPr>
          <w:b/>
          <w:sz w:val="28"/>
          <w:szCs w:val="28"/>
        </w:rPr>
      </w:pPr>
      <w:r w:rsidRPr="00BF747E">
        <w:rPr>
          <w:b/>
          <w:sz w:val="28"/>
          <w:szCs w:val="28"/>
        </w:rPr>
        <w:t>Условия и порядок предоставления субсидии</w:t>
      </w:r>
    </w:p>
    <w:p w:rsidR="00BF747E" w:rsidRDefault="00BF747E" w:rsidP="00BF747E">
      <w:pPr>
        <w:pStyle w:val="ab"/>
        <w:spacing w:before="163" w:beforeAutospacing="0" w:after="0" w:afterAutospacing="0"/>
        <w:ind w:firstLine="360"/>
        <w:jc w:val="both"/>
        <w:rPr>
          <w:sz w:val="28"/>
          <w:szCs w:val="28"/>
        </w:rPr>
      </w:pPr>
      <w:r w:rsidRPr="00BF747E">
        <w:rPr>
          <w:sz w:val="28"/>
          <w:szCs w:val="28"/>
        </w:rPr>
        <w:t xml:space="preserve">4. </w:t>
      </w:r>
      <w:r>
        <w:rPr>
          <w:sz w:val="28"/>
          <w:szCs w:val="28"/>
        </w:rPr>
        <w:t>Дл</w:t>
      </w:r>
      <w:r w:rsidR="009B4ED6">
        <w:rPr>
          <w:sz w:val="28"/>
          <w:szCs w:val="28"/>
        </w:rPr>
        <w:t xml:space="preserve">я получения субсидии учреждение </w:t>
      </w:r>
      <w:r>
        <w:rPr>
          <w:sz w:val="28"/>
          <w:szCs w:val="28"/>
        </w:rPr>
        <w:t>представляет главному распорядителю бюджетных средств следующие документы (сведения):</w:t>
      </w:r>
    </w:p>
    <w:p w:rsidR="00A501E8" w:rsidRDefault="00BF747E" w:rsidP="00BF747E">
      <w:pPr>
        <w:pStyle w:val="ab"/>
        <w:spacing w:before="163" w:beforeAutospacing="0" w:after="0" w:afterAutospacing="0" w:line="288" w:lineRule="atLeast"/>
        <w:ind w:firstLine="539"/>
        <w:jc w:val="both"/>
        <w:rPr>
          <w:sz w:val="28"/>
          <w:szCs w:val="28"/>
        </w:rPr>
      </w:pPr>
      <w:r w:rsidRPr="00BF747E">
        <w:rPr>
          <w:sz w:val="28"/>
          <w:szCs w:val="28"/>
        </w:rPr>
        <w:t xml:space="preserve">а) </w:t>
      </w:r>
      <w:r w:rsidR="00A501E8">
        <w:rPr>
          <w:sz w:val="28"/>
          <w:szCs w:val="28"/>
        </w:rPr>
        <w:t xml:space="preserve">заявление о предоставлении субсидии по форме в соответствии с приложением </w:t>
      </w:r>
      <w:r w:rsidR="00A36E43">
        <w:rPr>
          <w:sz w:val="28"/>
          <w:szCs w:val="28"/>
        </w:rPr>
        <w:t>№</w:t>
      </w:r>
      <w:r w:rsidR="00A501E8">
        <w:rPr>
          <w:sz w:val="28"/>
          <w:szCs w:val="28"/>
        </w:rPr>
        <w:t xml:space="preserve">1 к настоящему Порядку; </w:t>
      </w:r>
    </w:p>
    <w:p w:rsidR="00BF747E" w:rsidRPr="00BF747E" w:rsidRDefault="00A501E8" w:rsidP="00BF747E">
      <w:pPr>
        <w:pStyle w:val="ab"/>
        <w:spacing w:before="163" w:beforeAutospacing="0" w:after="0" w:afterAutospacing="0" w:line="288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BF747E" w:rsidRPr="00BF747E">
        <w:rPr>
          <w:sz w:val="28"/>
          <w:szCs w:val="28"/>
        </w:rPr>
        <w:t>пояснительн</w:t>
      </w:r>
      <w:r w:rsidR="00BF747E">
        <w:rPr>
          <w:sz w:val="28"/>
          <w:szCs w:val="28"/>
        </w:rPr>
        <w:t>ую</w:t>
      </w:r>
      <w:r w:rsidR="00BF747E" w:rsidRPr="00BF747E">
        <w:rPr>
          <w:sz w:val="28"/>
          <w:szCs w:val="28"/>
        </w:rPr>
        <w:t xml:space="preserve"> записк</w:t>
      </w:r>
      <w:r w:rsidR="00BF747E">
        <w:rPr>
          <w:sz w:val="28"/>
          <w:szCs w:val="28"/>
        </w:rPr>
        <w:t>у, содержащую</w:t>
      </w:r>
      <w:r w:rsidR="00BF747E" w:rsidRPr="00BF747E">
        <w:rPr>
          <w:sz w:val="28"/>
          <w:szCs w:val="28"/>
        </w:rPr>
        <w:t xml:space="preserve"> обоснование необходимости предоставления субсидии,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 исходя из цели предоставления субсидии;</w:t>
      </w:r>
    </w:p>
    <w:p w:rsidR="00BF747E" w:rsidRPr="00BF747E" w:rsidRDefault="00A501E8" w:rsidP="00BF747E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F747E" w:rsidRPr="00BF747E">
        <w:rPr>
          <w:sz w:val="28"/>
          <w:szCs w:val="28"/>
        </w:rPr>
        <w:t xml:space="preserve">) перечень объектов, подлежащих ремонту, акт обследования таких объектов и дефектная ведомость, предварительная смета расходов в случае, если целью предоставления субсидии является проведение ремонта (реставрации); </w:t>
      </w:r>
    </w:p>
    <w:p w:rsidR="00BF747E" w:rsidRPr="00BF747E" w:rsidRDefault="00A501E8" w:rsidP="00BF747E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F747E">
        <w:rPr>
          <w:sz w:val="28"/>
          <w:szCs w:val="28"/>
        </w:rPr>
        <w:t>)</w:t>
      </w:r>
      <w:r w:rsidR="00BF747E" w:rsidRPr="00BF747E">
        <w:rPr>
          <w:sz w:val="28"/>
          <w:szCs w:val="28"/>
        </w:rPr>
        <w:t xml:space="preserve"> сведения об имуществе учреждения, признаваемом объектом налогообложения, в случае если целью предоставления субсидии является осуществление расходов на уплату налогов; </w:t>
      </w:r>
    </w:p>
    <w:p w:rsidR="00BF747E" w:rsidRPr="00BF747E" w:rsidRDefault="00A501E8" w:rsidP="00BF747E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F747E" w:rsidRPr="00BF747E">
        <w:rPr>
          <w:sz w:val="28"/>
          <w:szCs w:val="28"/>
        </w:rPr>
        <w:t>) программ</w:t>
      </w:r>
      <w:r w:rsidR="00BF747E">
        <w:rPr>
          <w:sz w:val="28"/>
          <w:szCs w:val="28"/>
        </w:rPr>
        <w:t>у</w:t>
      </w:r>
      <w:r w:rsidR="00BF747E" w:rsidRPr="00BF747E">
        <w:rPr>
          <w:sz w:val="28"/>
          <w:szCs w:val="28"/>
        </w:rPr>
        <w:t xml:space="preserve"> мероприятий в случае, если целью предоставления субсидии является проведение мероприятий, в том числе конференций, симпозиумов, выставок; </w:t>
      </w:r>
    </w:p>
    <w:p w:rsidR="00BF747E" w:rsidRPr="00BF747E" w:rsidRDefault="00A501E8" w:rsidP="00BF747E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</w:t>
      </w:r>
      <w:r w:rsidR="00BF747E" w:rsidRPr="00BF747E">
        <w:rPr>
          <w:sz w:val="28"/>
          <w:szCs w:val="28"/>
        </w:rPr>
        <w:t xml:space="preserve">) сведения о планируемом к приобретению имуществе в случае, если целью предоставления субсидии является приобретение имущества; </w:t>
      </w:r>
    </w:p>
    <w:p w:rsidR="00BF747E" w:rsidRDefault="00A501E8" w:rsidP="00BF747E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BF747E" w:rsidRPr="00BF747E">
        <w:rPr>
          <w:sz w:val="28"/>
          <w:szCs w:val="28"/>
        </w:rPr>
        <w:t xml:space="preserve">) сведения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 </w:t>
      </w:r>
    </w:p>
    <w:p w:rsidR="00BF747E" w:rsidRDefault="009B4ED6" w:rsidP="00BF747E">
      <w:pPr>
        <w:pStyle w:val="ab"/>
        <w:spacing w:before="163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Учреждение на дату не ранее чем за 30 календарных дней до дня заключения соглашения должно соответствовать следующим требованиям:</w:t>
      </w:r>
    </w:p>
    <w:p w:rsidR="009B4ED6" w:rsidRDefault="009B4ED6" w:rsidP="00F762E3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B4ED6">
        <w:rPr>
          <w:sz w:val="28"/>
          <w:szCs w:val="28"/>
        </w:rPr>
        <w:t xml:space="preserve">а) </w:t>
      </w:r>
      <w:r w:rsidR="00F762E3" w:rsidRPr="00F762E3">
        <w:rPr>
          <w:sz w:val="28"/>
          <w:szCs w:val="28"/>
        </w:rPr>
        <w:t>у учреждения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B4ED6" w:rsidRPr="009B4ED6" w:rsidRDefault="009B4ED6" w:rsidP="00F762E3">
      <w:pPr>
        <w:pStyle w:val="ab"/>
        <w:spacing w:before="168" w:beforeAutospacing="0" w:after="0" w:afterAutospacing="0" w:line="288" w:lineRule="atLeast"/>
        <w:ind w:firstLine="454"/>
        <w:jc w:val="both"/>
        <w:rPr>
          <w:sz w:val="28"/>
          <w:szCs w:val="28"/>
        </w:rPr>
      </w:pPr>
      <w:r w:rsidRPr="009B4ED6">
        <w:rPr>
          <w:sz w:val="28"/>
          <w:szCs w:val="28"/>
        </w:rPr>
        <w:t xml:space="preserve">б) </w:t>
      </w:r>
      <w:r w:rsidR="00F762E3" w:rsidRPr="00F762E3">
        <w:rPr>
          <w:sz w:val="28"/>
          <w:szCs w:val="28"/>
        </w:rPr>
        <w:t>у учреждения отсутствует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 Псковской области.</w:t>
      </w:r>
    </w:p>
    <w:p w:rsidR="00A80B1C" w:rsidRDefault="009B4ED6" w:rsidP="009B4ED6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B4ED6">
        <w:rPr>
          <w:sz w:val="28"/>
          <w:szCs w:val="28"/>
        </w:rPr>
        <w:t xml:space="preserve">. </w:t>
      </w:r>
      <w:r w:rsidR="00A80B1C">
        <w:rPr>
          <w:sz w:val="28"/>
          <w:szCs w:val="28"/>
        </w:rPr>
        <w:t>Документами, подтверждающими соответствие учреждения требованиям</w:t>
      </w:r>
      <w:r w:rsidR="00786F38">
        <w:rPr>
          <w:sz w:val="28"/>
          <w:szCs w:val="28"/>
        </w:rPr>
        <w:t>,</w:t>
      </w:r>
      <w:r w:rsidR="00A80B1C">
        <w:rPr>
          <w:sz w:val="28"/>
          <w:szCs w:val="28"/>
        </w:rPr>
        <w:t xml:space="preserve"> установленным пунктом 5 настоящего Порядка, являются:</w:t>
      </w:r>
    </w:p>
    <w:p w:rsidR="00007750" w:rsidRPr="00007750" w:rsidRDefault="00A80B1C" w:rsidP="00007750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07750" w:rsidRPr="00007750">
        <w:rPr>
          <w:sz w:val="28"/>
          <w:szCs w:val="28"/>
        </w:rPr>
        <w:t>справк</w:t>
      </w:r>
      <w:r w:rsidR="00007750">
        <w:rPr>
          <w:sz w:val="28"/>
          <w:szCs w:val="28"/>
        </w:rPr>
        <w:t>а</w:t>
      </w:r>
      <w:r w:rsidR="00007750" w:rsidRPr="00007750">
        <w:rPr>
          <w:sz w:val="28"/>
          <w:szCs w:val="28"/>
        </w:rPr>
        <w:t xml:space="preserve"> об отсутствии у учреждения по состоянию на дату не ранее чем за тридцать календарных дней до дня представления документов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подписанную руководителем учреждения или лицом, исполняющим его обязанности;</w:t>
      </w:r>
    </w:p>
    <w:p w:rsidR="00A80B1C" w:rsidRDefault="00A80B1C" w:rsidP="00007750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A25F2">
        <w:rPr>
          <w:sz w:val="28"/>
          <w:szCs w:val="28"/>
        </w:rPr>
        <w:t xml:space="preserve"> </w:t>
      </w:r>
      <w:r w:rsidR="00007750" w:rsidRPr="00007750">
        <w:rPr>
          <w:sz w:val="28"/>
          <w:szCs w:val="28"/>
        </w:rPr>
        <w:t>справк</w:t>
      </w:r>
      <w:r w:rsidR="00007750">
        <w:rPr>
          <w:sz w:val="28"/>
          <w:szCs w:val="28"/>
        </w:rPr>
        <w:t>а</w:t>
      </w:r>
      <w:r w:rsidR="00007750" w:rsidRPr="00007750">
        <w:rPr>
          <w:sz w:val="28"/>
          <w:szCs w:val="28"/>
        </w:rPr>
        <w:t xml:space="preserve"> об отсутствии у учреждения по состоянию на дату не ранее чем за тридцать календарных дней до дня представления документов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подписанную руководителем учреждения или лицом, исполняющим его обязанности</w:t>
      </w:r>
      <w:r w:rsidR="00007750">
        <w:rPr>
          <w:sz w:val="28"/>
          <w:szCs w:val="28"/>
        </w:rPr>
        <w:t>.</w:t>
      </w:r>
    </w:p>
    <w:p w:rsidR="009B4ED6" w:rsidRPr="009B4ED6" w:rsidRDefault="00A80B1C" w:rsidP="009B4ED6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B4ED6" w:rsidRPr="009B4ED6">
        <w:rPr>
          <w:sz w:val="28"/>
          <w:szCs w:val="28"/>
        </w:rPr>
        <w:t xml:space="preserve">Требования, установленные пунктом </w:t>
      </w:r>
      <w:r w:rsidR="009B4ED6">
        <w:rPr>
          <w:sz w:val="28"/>
          <w:szCs w:val="28"/>
        </w:rPr>
        <w:t>5</w:t>
      </w:r>
      <w:r w:rsidR="009B4ED6" w:rsidRPr="009B4ED6">
        <w:rPr>
          <w:sz w:val="28"/>
          <w:szCs w:val="28"/>
        </w:rPr>
        <w:t xml:space="preserve"> настоящ</w:t>
      </w:r>
      <w:r w:rsidR="009B4ED6">
        <w:rPr>
          <w:sz w:val="28"/>
          <w:szCs w:val="28"/>
        </w:rPr>
        <w:t>его</w:t>
      </w:r>
      <w:r w:rsidR="009B4ED6" w:rsidRPr="009B4ED6">
        <w:rPr>
          <w:sz w:val="28"/>
          <w:szCs w:val="28"/>
        </w:rPr>
        <w:t xml:space="preserve"> </w:t>
      </w:r>
      <w:r w:rsidR="009B4ED6">
        <w:rPr>
          <w:sz w:val="28"/>
          <w:szCs w:val="28"/>
        </w:rPr>
        <w:t>Порядка</w:t>
      </w:r>
      <w:r w:rsidR="009B4ED6" w:rsidRPr="009B4ED6">
        <w:rPr>
          <w:sz w:val="28"/>
          <w:szCs w:val="28"/>
        </w:rPr>
        <w:t xml:space="preserve">, не применяются при предоставлении субсидий на: </w:t>
      </w:r>
    </w:p>
    <w:p w:rsidR="009B4ED6" w:rsidRPr="009B4ED6" w:rsidRDefault="009B4ED6" w:rsidP="009B4ED6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B4ED6">
        <w:rPr>
          <w:sz w:val="28"/>
          <w:szCs w:val="28"/>
        </w:rPr>
        <w:t xml:space="preserve">а) осуществление выплат физическим лицам; </w:t>
      </w:r>
    </w:p>
    <w:p w:rsidR="009B4ED6" w:rsidRPr="009B4ED6" w:rsidRDefault="009B4ED6" w:rsidP="009B4ED6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B4ED6">
        <w:rPr>
          <w:sz w:val="28"/>
          <w:szCs w:val="28"/>
        </w:rPr>
        <w:t xml:space="preserve">б) осуществление мероприятий по реорганизации или ликвидации учреждения; </w:t>
      </w:r>
    </w:p>
    <w:p w:rsidR="009B4ED6" w:rsidRPr="009B4ED6" w:rsidRDefault="009B4ED6" w:rsidP="009B4ED6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B4ED6">
        <w:rPr>
          <w:sz w:val="28"/>
          <w:szCs w:val="28"/>
        </w:rPr>
        <w:t xml:space="preserve">в)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ситуации; </w:t>
      </w:r>
    </w:p>
    <w:p w:rsidR="009B4ED6" w:rsidRPr="009B4ED6" w:rsidRDefault="009B4ED6" w:rsidP="009B4ED6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B4ED6">
        <w:rPr>
          <w:sz w:val="28"/>
          <w:szCs w:val="28"/>
        </w:rPr>
        <w:t xml:space="preserve">г) предупреждение терроризма и ликвидацию последствий проявлений терроризма; </w:t>
      </w:r>
    </w:p>
    <w:p w:rsidR="009B4ED6" w:rsidRPr="009B4ED6" w:rsidRDefault="009B4ED6" w:rsidP="009B4ED6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B4ED6">
        <w:rPr>
          <w:sz w:val="28"/>
          <w:szCs w:val="28"/>
        </w:rPr>
        <w:lastRenderedPageBreak/>
        <w:t xml:space="preserve">д) погашение задолженности по судебным актам, вступившим в законную силу, исполнительным документам, требованиям налоговых органов; </w:t>
      </w:r>
    </w:p>
    <w:p w:rsidR="009B4ED6" w:rsidRDefault="009B4ED6" w:rsidP="009B4ED6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Pr="009B4ED6">
        <w:rPr>
          <w:sz w:val="28"/>
          <w:szCs w:val="28"/>
        </w:rPr>
        <w:t xml:space="preserve"> осуществле</w:t>
      </w:r>
      <w:r w:rsidR="00A36E43">
        <w:rPr>
          <w:sz w:val="28"/>
          <w:szCs w:val="28"/>
        </w:rPr>
        <w:t>ние расходов на уплату налогов.</w:t>
      </w:r>
    </w:p>
    <w:p w:rsidR="00A501E8" w:rsidRDefault="005A25F2" w:rsidP="005A25F2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A501E8">
        <w:rPr>
          <w:sz w:val="28"/>
          <w:szCs w:val="28"/>
        </w:rPr>
        <w:t>Представление учреждением документов (сведений), указанных в пунктах 4,</w:t>
      </w:r>
      <w:r w:rsidR="001E28CD">
        <w:rPr>
          <w:sz w:val="28"/>
          <w:szCs w:val="28"/>
        </w:rPr>
        <w:t xml:space="preserve"> </w:t>
      </w:r>
      <w:r w:rsidR="00A501E8">
        <w:rPr>
          <w:sz w:val="28"/>
          <w:szCs w:val="28"/>
        </w:rPr>
        <w:t>6 настоящего Порядка, главному распорядителю бюджетных средств осуществляется на бумажном носителе.</w:t>
      </w:r>
    </w:p>
    <w:p w:rsidR="00EF7C21" w:rsidRPr="00666549" w:rsidRDefault="00A501E8" w:rsidP="00F66CDA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5A25F2">
        <w:rPr>
          <w:sz w:val="28"/>
          <w:szCs w:val="28"/>
        </w:rPr>
        <w:t>Главный распорядитель бюджетных средств рассматривает документы (сведения), указанные в пунктах 4, 6 настоящего Порядка, в течение 1</w:t>
      </w:r>
      <w:r w:rsidR="00780C8A">
        <w:rPr>
          <w:sz w:val="28"/>
          <w:szCs w:val="28"/>
        </w:rPr>
        <w:t>0 рабочих дней со дня их подачи и определяет перечень учреждений и объем субсидии в пределах лимитов бюджетных обязательств, доведенных на соответствующий финансовый год и плановый период, в соответствии с целями, установленны</w:t>
      </w:r>
      <w:r w:rsidR="00786F38">
        <w:rPr>
          <w:sz w:val="28"/>
          <w:szCs w:val="28"/>
        </w:rPr>
        <w:t>ми</w:t>
      </w:r>
      <w:r w:rsidR="00780C8A">
        <w:rPr>
          <w:sz w:val="28"/>
          <w:szCs w:val="28"/>
        </w:rPr>
        <w:t xml:space="preserve"> пунктом 3 настоящего Порядка. Перечень утверждается внутренним правовым актом главного распорядителя бюджетных средств.</w:t>
      </w:r>
    </w:p>
    <w:p w:rsidR="00780C8A" w:rsidRDefault="00A501E8" w:rsidP="005A25F2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A25F2">
        <w:rPr>
          <w:sz w:val="28"/>
          <w:szCs w:val="28"/>
        </w:rPr>
        <w:t xml:space="preserve">. </w:t>
      </w:r>
      <w:r w:rsidR="00780C8A">
        <w:rPr>
          <w:sz w:val="28"/>
          <w:szCs w:val="28"/>
        </w:rPr>
        <w:t xml:space="preserve">Главный распорядитель бюджетных средств </w:t>
      </w:r>
      <w:r w:rsidR="00347E49">
        <w:rPr>
          <w:sz w:val="28"/>
          <w:szCs w:val="28"/>
        </w:rPr>
        <w:t>в течение 20 рабочих дней со дня рассмотрения документов (сведений), указанных в пунктах 4, 6 настоящего Порядка, заключает с учреждением соглашение о предоставлении субсидии (далее – соглашение) или отказывает учреждению в предоставлении субсидии по основаниям, указанным в пункте 11 настоящего Порядка.</w:t>
      </w:r>
    </w:p>
    <w:p w:rsidR="005A25F2" w:rsidRDefault="00780C8A" w:rsidP="005A25F2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5A25F2">
        <w:rPr>
          <w:sz w:val="28"/>
          <w:szCs w:val="28"/>
        </w:rPr>
        <w:t>Основаниями для отказа в предоставлении субсидии являются:</w:t>
      </w:r>
    </w:p>
    <w:p w:rsidR="005A25F2" w:rsidRPr="005A25F2" w:rsidRDefault="005A25F2" w:rsidP="005A25F2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A25F2">
        <w:rPr>
          <w:sz w:val="28"/>
          <w:szCs w:val="28"/>
        </w:rPr>
        <w:t xml:space="preserve"> а) несоответствие </w:t>
      </w:r>
      <w:r w:rsidR="00A80EF6">
        <w:rPr>
          <w:sz w:val="28"/>
          <w:szCs w:val="28"/>
        </w:rPr>
        <w:t xml:space="preserve">представленных документов (сведений) перечню документов, </w:t>
      </w:r>
      <w:r w:rsidRPr="005A25F2">
        <w:rPr>
          <w:sz w:val="28"/>
          <w:szCs w:val="28"/>
        </w:rPr>
        <w:t>указанных</w:t>
      </w:r>
      <w:r w:rsidR="00A80EF6">
        <w:rPr>
          <w:sz w:val="28"/>
          <w:szCs w:val="28"/>
        </w:rPr>
        <w:t xml:space="preserve"> в пункте 4 настоящего Порядка, или непредставление (представление не в полном объеме) указанных документов</w:t>
      </w:r>
      <w:r w:rsidRPr="005A25F2">
        <w:rPr>
          <w:sz w:val="28"/>
          <w:szCs w:val="28"/>
        </w:rPr>
        <w:t>;</w:t>
      </w:r>
    </w:p>
    <w:p w:rsidR="005A25F2" w:rsidRPr="005A25F2" w:rsidRDefault="005A25F2" w:rsidP="005A25F2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A25F2">
        <w:rPr>
          <w:sz w:val="28"/>
          <w:szCs w:val="28"/>
        </w:rPr>
        <w:t xml:space="preserve">б) недостоверность информации, содержащейся в документах (сведениях), представленных учреждением в соответствии с пунктом </w:t>
      </w:r>
      <w:r w:rsidR="00A80EF6">
        <w:rPr>
          <w:sz w:val="28"/>
          <w:szCs w:val="28"/>
        </w:rPr>
        <w:t>4 настоящего Порядка</w:t>
      </w:r>
      <w:r w:rsidRPr="005A25F2">
        <w:rPr>
          <w:sz w:val="28"/>
          <w:szCs w:val="28"/>
        </w:rPr>
        <w:t xml:space="preserve">; </w:t>
      </w:r>
    </w:p>
    <w:p w:rsidR="005A25F2" w:rsidRPr="005A25F2" w:rsidRDefault="005A25F2" w:rsidP="005A25F2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A25F2">
        <w:rPr>
          <w:sz w:val="28"/>
          <w:szCs w:val="28"/>
        </w:rPr>
        <w:t>в) недостаточность лимитов бюджетных обязательств, указанных в пунк</w:t>
      </w:r>
      <w:r w:rsidR="00A80EF6">
        <w:rPr>
          <w:sz w:val="28"/>
          <w:szCs w:val="28"/>
        </w:rPr>
        <w:t>те 2 настоящего Порядка</w:t>
      </w:r>
      <w:r w:rsidRPr="005A25F2">
        <w:rPr>
          <w:sz w:val="28"/>
          <w:szCs w:val="28"/>
        </w:rPr>
        <w:t xml:space="preserve">. </w:t>
      </w:r>
    </w:p>
    <w:p w:rsidR="00347E49" w:rsidRPr="00347E49" w:rsidRDefault="00A501E8" w:rsidP="00347E49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47E49">
        <w:rPr>
          <w:sz w:val="28"/>
          <w:szCs w:val="28"/>
        </w:rPr>
        <w:t>1</w:t>
      </w:r>
      <w:r w:rsidR="00347E49" w:rsidRPr="00347E49">
        <w:rPr>
          <w:sz w:val="28"/>
          <w:szCs w:val="28"/>
        </w:rPr>
        <w:t>2</w:t>
      </w:r>
      <w:r w:rsidRPr="00347E49">
        <w:rPr>
          <w:sz w:val="28"/>
          <w:szCs w:val="28"/>
        </w:rPr>
        <w:t xml:space="preserve">. </w:t>
      </w:r>
      <w:r w:rsidR="00347E49" w:rsidRPr="00347E49">
        <w:rPr>
          <w:sz w:val="28"/>
          <w:szCs w:val="28"/>
        </w:rPr>
        <w:t>Соглашение, дополнительные соглашения к соглашению, предусматривающие внесение в него изменений или его расторжени</w:t>
      </w:r>
      <w:r w:rsidR="00347E49" w:rsidRPr="00B63C42">
        <w:rPr>
          <w:sz w:val="28"/>
          <w:szCs w:val="28"/>
        </w:rPr>
        <w:t xml:space="preserve">е, </w:t>
      </w:r>
      <w:r w:rsidR="00347E49" w:rsidRPr="006F6DCC">
        <w:rPr>
          <w:sz w:val="28"/>
          <w:szCs w:val="28"/>
        </w:rPr>
        <w:t>акт об исполнении обязательств по соглашению заключаются в соответ</w:t>
      </w:r>
      <w:r w:rsidR="00347E49" w:rsidRPr="00B63C42">
        <w:rPr>
          <w:sz w:val="28"/>
          <w:szCs w:val="28"/>
        </w:rPr>
        <w:t>ствии</w:t>
      </w:r>
      <w:r w:rsidR="00347E49" w:rsidRPr="00347E49">
        <w:rPr>
          <w:sz w:val="28"/>
          <w:szCs w:val="28"/>
        </w:rPr>
        <w:t xml:space="preserve"> типовой формой соглашения о предоставлении </w:t>
      </w:r>
      <w:r w:rsidR="004A18C0">
        <w:rPr>
          <w:sz w:val="28"/>
          <w:szCs w:val="28"/>
        </w:rPr>
        <w:t xml:space="preserve">муниципальному </w:t>
      </w:r>
      <w:r w:rsidR="00347E49" w:rsidRPr="00347E49">
        <w:rPr>
          <w:sz w:val="28"/>
          <w:szCs w:val="28"/>
        </w:rPr>
        <w:t>бюджетному или автономному учреждению субсидии в соответствии с абзацем вторым пункта 1 статьи 78.1 Бюджетного кодекса Российской Федерации (далее - типовая форма соглашения)</w:t>
      </w:r>
      <w:r w:rsidR="004A18C0">
        <w:rPr>
          <w:sz w:val="28"/>
          <w:szCs w:val="28"/>
        </w:rPr>
        <w:t>, по форме приложения 2 к настоящему Порядку</w:t>
      </w:r>
      <w:r w:rsidR="00347E49" w:rsidRPr="00347E49">
        <w:rPr>
          <w:sz w:val="28"/>
          <w:szCs w:val="28"/>
        </w:rPr>
        <w:t>.</w:t>
      </w:r>
    </w:p>
    <w:p w:rsidR="00347E49" w:rsidRPr="00347E49" w:rsidRDefault="004A18C0" w:rsidP="00347E49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47E49" w:rsidRPr="00347E49">
        <w:rPr>
          <w:sz w:val="28"/>
          <w:szCs w:val="28"/>
        </w:rPr>
        <w:t>. Со</w:t>
      </w:r>
      <w:r>
        <w:rPr>
          <w:sz w:val="28"/>
          <w:szCs w:val="28"/>
        </w:rPr>
        <w:t xml:space="preserve">глашение </w:t>
      </w:r>
      <w:r w:rsidR="00347E49" w:rsidRPr="00347E49">
        <w:rPr>
          <w:sz w:val="28"/>
          <w:szCs w:val="28"/>
        </w:rPr>
        <w:t xml:space="preserve">формируется и подписывается усиленными квалифицированными электронными подписями лиц, уполномоченных действовать от имени главного распорядителя </w:t>
      </w:r>
      <w:r>
        <w:rPr>
          <w:sz w:val="28"/>
          <w:szCs w:val="28"/>
        </w:rPr>
        <w:t xml:space="preserve">бюджетных </w:t>
      </w:r>
      <w:r w:rsidR="00347E49" w:rsidRPr="00347E49">
        <w:rPr>
          <w:sz w:val="28"/>
          <w:szCs w:val="28"/>
        </w:rPr>
        <w:t xml:space="preserve">средств </w:t>
      </w:r>
      <w:r>
        <w:rPr>
          <w:sz w:val="28"/>
          <w:szCs w:val="28"/>
        </w:rPr>
        <w:t xml:space="preserve">и учреждения, в </w:t>
      </w:r>
      <w:r w:rsidR="00007750">
        <w:rPr>
          <w:sz w:val="28"/>
          <w:szCs w:val="28"/>
        </w:rPr>
        <w:t xml:space="preserve">государственной интегрированной информационной </w:t>
      </w:r>
      <w:r>
        <w:rPr>
          <w:sz w:val="28"/>
          <w:szCs w:val="28"/>
        </w:rPr>
        <w:t xml:space="preserve">системе </w:t>
      </w:r>
      <w:r w:rsidR="00007750">
        <w:rPr>
          <w:sz w:val="28"/>
          <w:szCs w:val="28"/>
        </w:rPr>
        <w:lastRenderedPageBreak/>
        <w:t xml:space="preserve">управления общественными финансами </w:t>
      </w:r>
      <w:r>
        <w:rPr>
          <w:sz w:val="28"/>
          <w:szCs w:val="28"/>
        </w:rPr>
        <w:t>«Электронный бюджет»</w:t>
      </w:r>
      <w:r w:rsidR="00007750">
        <w:rPr>
          <w:sz w:val="28"/>
          <w:szCs w:val="28"/>
        </w:rPr>
        <w:t xml:space="preserve"> (далее – система «Электронный бюджет»)</w:t>
      </w:r>
      <w:r w:rsidR="00347E49" w:rsidRPr="00347E49">
        <w:rPr>
          <w:sz w:val="28"/>
          <w:szCs w:val="28"/>
        </w:rPr>
        <w:t xml:space="preserve">. </w:t>
      </w:r>
    </w:p>
    <w:p w:rsidR="005A25F2" w:rsidRDefault="004A18C0" w:rsidP="005A25F2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14. Соглашение содержит следующие положения:</w:t>
      </w:r>
    </w:p>
    <w:p w:rsidR="004A18C0" w:rsidRPr="00007D0F" w:rsidRDefault="004A18C0" w:rsidP="00007D0F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007D0F">
        <w:rPr>
          <w:sz w:val="28"/>
          <w:szCs w:val="28"/>
        </w:rPr>
        <w:t xml:space="preserve">цели предоставления субсидии </w:t>
      </w:r>
      <w:r w:rsidRPr="00007D0F">
        <w:rPr>
          <w:sz w:val="28"/>
          <w:szCs w:val="28"/>
        </w:rPr>
        <w:t>с указанием вида непрограммной деятельности, наименования муниципальной программы, регионального проекта, в случае если субсидии предоставляются в целях реализации соответствующих программ, проектов;</w:t>
      </w:r>
    </w:p>
    <w:p w:rsidR="004A18C0" w:rsidRDefault="004A18C0" w:rsidP="00AF108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07D0F">
        <w:rPr>
          <w:sz w:val="28"/>
          <w:szCs w:val="28"/>
        </w:rPr>
        <w:t xml:space="preserve">б) </w:t>
      </w:r>
      <w:r w:rsidRPr="004A18C0">
        <w:rPr>
          <w:sz w:val="28"/>
          <w:szCs w:val="28"/>
        </w:rPr>
        <w:t xml:space="preserve">значения результатов предоставления субсидии, которые должны быть конкретными, измеримыми и соответствовать результатам непрограммной деятельности, результатам региональных проектов, муниципальных программ (при наличии в муниципальных программах результатов реализации таких программ),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(при возможности такой детализации); </w:t>
      </w:r>
    </w:p>
    <w:p w:rsidR="00AF108D" w:rsidRDefault="00AF108D" w:rsidP="00AF108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план мероприятий по достижению результатов предоставления субсидии;</w:t>
      </w:r>
    </w:p>
    <w:p w:rsidR="00AF108D" w:rsidRDefault="00AF108D" w:rsidP="00AF108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размер субсидии;</w:t>
      </w:r>
    </w:p>
    <w:p w:rsidR="00AF108D" w:rsidRDefault="00AF108D" w:rsidP="00AF108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сроки (график) перечисления субсидии;</w:t>
      </w:r>
    </w:p>
    <w:p w:rsidR="002D6A18" w:rsidRDefault="002D6A18" w:rsidP="00AF108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 сроки (периодичность) и формы предоставления отчетности;</w:t>
      </w:r>
    </w:p>
    <w:p w:rsidR="00AF108D" w:rsidRDefault="002D6A18" w:rsidP="00AF108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AF108D">
        <w:rPr>
          <w:sz w:val="28"/>
          <w:szCs w:val="28"/>
        </w:rPr>
        <w:t>) порядок и сроки возврата сумм субсидии в случае несоблюдения учреждением целей, условий и порядка предоставления субсидий, определенных соглашением</w:t>
      </w:r>
      <w:r>
        <w:rPr>
          <w:sz w:val="28"/>
          <w:szCs w:val="28"/>
        </w:rPr>
        <w:t>, а также в случае недостижения значений результатов предоставления субсидии</w:t>
      </w:r>
      <w:r w:rsidR="00AF108D">
        <w:rPr>
          <w:sz w:val="28"/>
          <w:szCs w:val="28"/>
        </w:rPr>
        <w:t>;</w:t>
      </w:r>
    </w:p>
    <w:p w:rsidR="00AF108D" w:rsidRDefault="002D6A18" w:rsidP="00AF108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F108D">
        <w:rPr>
          <w:sz w:val="28"/>
          <w:szCs w:val="28"/>
        </w:rPr>
        <w:t>) основания и порядок внесения изменений в соглашение, в том числе в случае уменьшения главному распорядителю бюджетных средств ранее доведенных лимитов бюджетных обязательств на предоставление субсидии;</w:t>
      </w:r>
    </w:p>
    <w:p w:rsidR="00AF108D" w:rsidRDefault="002D6A18" w:rsidP="00AF108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F108D">
        <w:rPr>
          <w:sz w:val="28"/>
          <w:szCs w:val="28"/>
        </w:rPr>
        <w:t xml:space="preserve">) основания для досрочного прекращения </w:t>
      </w:r>
      <w:r w:rsidR="00007750">
        <w:rPr>
          <w:sz w:val="28"/>
          <w:szCs w:val="28"/>
        </w:rPr>
        <w:t xml:space="preserve">соглашения </w:t>
      </w:r>
      <w:r w:rsidR="00AF108D">
        <w:rPr>
          <w:sz w:val="28"/>
          <w:szCs w:val="28"/>
        </w:rPr>
        <w:t>по решению главного распорядителя бюджетных средств в одностороннем порядке, в том числе в связи с:</w:t>
      </w:r>
    </w:p>
    <w:p w:rsidR="00AF108D" w:rsidRDefault="00AF108D" w:rsidP="00AF108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реорганизацией (за исключением реорганизации в форме присоединения) или ликвидацией учреждения;</w:t>
      </w:r>
    </w:p>
    <w:p w:rsidR="002D6A18" w:rsidRDefault="00AF108D" w:rsidP="00AF108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нарушением учреждением целей </w:t>
      </w:r>
      <w:r w:rsidR="002D6A18">
        <w:rPr>
          <w:sz w:val="28"/>
          <w:szCs w:val="28"/>
        </w:rPr>
        <w:t>и условий предоставления субсидии, установленных правовым актом и (или) соглашением;</w:t>
      </w:r>
    </w:p>
    <w:p w:rsidR="00AF108D" w:rsidRPr="00347E49" w:rsidRDefault="002D6A18" w:rsidP="00AF108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запрет на расторжение соглашения учреждением в одностороннем порядке. </w:t>
      </w:r>
    </w:p>
    <w:p w:rsidR="00E705F1" w:rsidRDefault="002D6A18" w:rsidP="005A25F2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15. Субсидии перечисляются на лицевой счет, открытый учреждению в территориальном органе Федерального казначейства для учета операций со средствами, поступающими </w:t>
      </w:r>
      <w:r w:rsidR="00A105C6">
        <w:rPr>
          <w:sz w:val="28"/>
          <w:szCs w:val="28"/>
        </w:rPr>
        <w:t>учреждениям, в срок и в соответствии с графиком перечисления субсидии, установленным соглашением.</w:t>
      </w:r>
    </w:p>
    <w:p w:rsidR="00E705F1" w:rsidRDefault="00E705F1" w:rsidP="00E705F1"/>
    <w:p w:rsidR="001E28CD" w:rsidRDefault="00E705F1" w:rsidP="00E705F1">
      <w:pPr>
        <w:pStyle w:val="ac"/>
        <w:numPr>
          <w:ilvl w:val="0"/>
          <w:numId w:val="19"/>
        </w:numPr>
        <w:tabs>
          <w:tab w:val="left" w:pos="4050"/>
        </w:tabs>
        <w:jc w:val="center"/>
        <w:rPr>
          <w:b/>
          <w:sz w:val="28"/>
          <w:szCs w:val="28"/>
        </w:rPr>
      </w:pPr>
      <w:r w:rsidRPr="00E705F1">
        <w:rPr>
          <w:b/>
          <w:sz w:val="28"/>
          <w:szCs w:val="28"/>
        </w:rPr>
        <w:t>Требования к проведению мониторинга достижения результатов предоставления субсидии и представлению отчетности</w:t>
      </w:r>
    </w:p>
    <w:p w:rsidR="00007750" w:rsidRDefault="00E705F1" w:rsidP="00007750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705F1">
        <w:rPr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="00007750">
        <w:rPr>
          <w:sz w:val="28"/>
          <w:szCs w:val="28"/>
        </w:rPr>
        <w:t>Главный распорядитель бюджетных средств осуществляет м</w:t>
      </w:r>
      <w:r w:rsidR="00007750" w:rsidRPr="00E705F1">
        <w:rPr>
          <w:sz w:val="28"/>
          <w:szCs w:val="28"/>
        </w:rPr>
        <w:t>ониторинг достижения значений результатов предоставления субсидии, установленных соглашением, и событий, отражающих факт завершения соответствующего мероприятия по получению результата предоставления субсидии (контрольн</w:t>
      </w:r>
      <w:r w:rsidR="00007750">
        <w:rPr>
          <w:sz w:val="28"/>
          <w:szCs w:val="28"/>
        </w:rPr>
        <w:t>ых</w:t>
      </w:r>
      <w:r w:rsidR="00007750" w:rsidRPr="00E705F1">
        <w:rPr>
          <w:sz w:val="28"/>
          <w:szCs w:val="28"/>
        </w:rPr>
        <w:t xml:space="preserve"> точ</w:t>
      </w:r>
      <w:r w:rsidR="00007750">
        <w:rPr>
          <w:sz w:val="28"/>
          <w:szCs w:val="28"/>
        </w:rPr>
        <w:t>ек</w:t>
      </w:r>
      <w:r w:rsidR="00007750" w:rsidRPr="00E705F1">
        <w:rPr>
          <w:sz w:val="28"/>
          <w:szCs w:val="28"/>
        </w:rPr>
        <w:t>)</w:t>
      </w:r>
      <w:r w:rsidR="00007750">
        <w:rPr>
          <w:sz w:val="28"/>
          <w:szCs w:val="28"/>
        </w:rPr>
        <w:t xml:space="preserve">, на основании отчета о реализации плана мероприятий по достижению результатов предоставления субсидии, составленного учреждением по форме согласно приложению № 3 к </w:t>
      </w:r>
      <w:r w:rsidR="00007750" w:rsidRPr="00835A62">
        <w:rPr>
          <w:sz w:val="28"/>
          <w:szCs w:val="28"/>
        </w:rPr>
        <w:t>Порядк</w:t>
      </w:r>
      <w:r w:rsidR="00007750">
        <w:rPr>
          <w:sz w:val="28"/>
          <w:szCs w:val="28"/>
        </w:rPr>
        <w:t>у</w:t>
      </w:r>
      <w:r w:rsidR="00007750" w:rsidRPr="00835A62">
        <w:rPr>
          <w:sz w:val="28"/>
          <w:szCs w:val="28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</w:t>
      </w:r>
      <w:r w:rsidR="00007750">
        <w:rPr>
          <w:sz w:val="28"/>
          <w:szCs w:val="28"/>
        </w:rPr>
        <w:t>, утвержденному п</w:t>
      </w:r>
      <w:r w:rsidR="00007750" w:rsidRPr="00835A62">
        <w:rPr>
          <w:sz w:val="28"/>
          <w:szCs w:val="28"/>
        </w:rPr>
        <w:t>риказ</w:t>
      </w:r>
      <w:r w:rsidR="00007750">
        <w:rPr>
          <w:sz w:val="28"/>
          <w:szCs w:val="28"/>
        </w:rPr>
        <w:t>ом</w:t>
      </w:r>
      <w:r w:rsidR="00007750" w:rsidRPr="00835A62">
        <w:rPr>
          <w:sz w:val="28"/>
          <w:szCs w:val="28"/>
        </w:rPr>
        <w:t xml:space="preserve"> Минфина России от 27.04.2024 </w:t>
      </w:r>
      <w:r w:rsidR="00786F38">
        <w:rPr>
          <w:sz w:val="28"/>
          <w:szCs w:val="28"/>
        </w:rPr>
        <w:t>№</w:t>
      </w:r>
      <w:r w:rsidR="00007750" w:rsidRPr="00835A62">
        <w:rPr>
          <w:sz w:val="28"/>
          <w:szCs w:val="28"/>
        </w:rPr>
        <w:t xml:space="preserve"> 53н</w:t>
      </w:r>
      <w:r w:rsidR="00007750">
        <w:rPr>
          <w:sz w:val="28"/>
          <w:szCs w:val="28"/>
        </w:rPr>
        <w:t>.</w:t>
      </w:r>
    </w:p>
    <w:p w:rsidR="00007750" w:rsidRPr="00AD70E6" w:rsidRDefault="00007750" w:rsidP="00007750">
      <w:pPr>
        <w:pStyle w:val="ab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Учреждение составляет отчет о реализации плана мероприятий по достижению результатов предоставления субсидии </w:t>
      </w:r>
      <w:r w:rsidRPr="00AD70E6">
        <w:rPr>
          <w:sz w:val="28"/>
          <w:szCs w:val="28"/>
        </w:rPr>
        <w:t xml:space="preserve">ежеквартально по состоянию на первое число месяца, следующего за отчетным периодом, а также не позднее </w:t>
      </w:r>
      <w:r>
        <w:rPr>
          <w:sz w:val="28"/>
          <w:szCs w:val="28"/>
        </w:rPr>
        <w:t>10-</w:t>
      </w:r>
      <w:r w:rsidRPr="00AD70E6">
        <w:rPr>
          <w:sz w:val="28"/>
          <w:szCs w:val="28"/>
        </w:rPr>
        <w:t>го рабочего дня после достижения конечного значения результата предоставления субсидии</w:t>
      </w:r>
      <w:r>
        <w:rPr>
          <w:sz w:val="28"/>
          <w:szCs w:val="28"/>
        </w:rPr>
        <w:t>.</w:t>
      </w:r>
    </w:p>
    <w:p w:rsidR="00E705F1" w:rsidRDefault="00E705F1" w:rsidP="00E705F1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17. Учреждение представляет главному распорядителю бюджетных средств по формам, установленным типовой формой соглашения:</w:t>
      </w:r>
    </w:p>
    <w:p w:rsidR="00E705F1" w:rsidRDefault="00E705F1" w:rsidP="00E705F1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отчет о расходах, источником финансового обеспечения </w:t>
      </w:r>
      <w:r w:rsidR="00AA000B">
        <w:rPr>
          <w:sz w:val="28"/>
          <w:szCs w:val="28"/>
        </w:rPr>
        <w:t xml:space="preserve">которых </w:t>
      </w:r>
      <w:r>
        <w:rPr>
          <w:sz w:val="28"/>
          <w:szCs w:val="28"/>
        </w:rPr>
        <w:t>является субсидия;</w:t>
      </w:r>
    </w:p>
    <w:p w:rsidR="00E705F1" w:rsidRDefault="00E705F1" w:rsidP="00E705F1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отчет о достижении значений результатов предоставления субсидии.</w:t>
      </w:r>
    </w:p>
    <w:p w:rsidR="00007750" w:rsidRDefault="00007750" w:rsidP="00A45449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18. Отчеты, предусмотренные пунктами 16, 17 настоящего Порядка, формируются</w:t>
      </w:r>
      <w:r w:rsidR="009C20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представляются </w:t>
      </w:r>
      <w:r w:rsidR="009C201E">
        <w:rPr>
          <w:sz w:val="28"/>
          <w:szCs w:val="28"/>
        </w:rPr>
        <w:t>учреждением в системе «Электронный бюджет»</w:t>
      </w:r>
      <w:r w:rsidRPr="000077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ежеквартально в сроки, установленные соглашением, но не позднее </w:t>
      </w:r>
      <w:r>
        <w:rPr>
          <w:sz w:val="28"/>
          <w:szCs w:val="28"/>
        </w:rPr>
        <w:br/>
        <w:t>5-го рабочего дня, следующего за отчетным кварталом.</w:t>
      </w:r>
    </w:p>
    <w:p w:rsidR="00007750" w:rsidRDefault="00007750" w:rsidP="00A45449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52ED6">
        <w:rPr>
          <w:sz w:val="28"/>
          <w:szCs w:val="28"/>
        </w:rPr>
        <w:t>Отчет, предусмотренный подпунктом б) пункта 17 настоящего Порядка</w:t>
      </w:r>
      <w:r>
        <w:rPr>
          <w:sz w:val="28"/>
          <w:szCs w:val="28"/>
        </w:rPr>
        <w:t>,</w:t>
      </w:r>
      <w:r w:rsidRPr="00B52ED6">
        <w:rPr>
          <w:sz w:val="28"/>
          <w:szCs w:val="28"/>
        </w:rPr>
        <w:t xml:space="preserve"> в отношении субсидий, предусмотренных подпункт</w:t>
      </w:r>
      <w:r>
        <w:rPr>
          <w:sz w:val="28"/>
          <w:szCs w:val="28"/>
        </w:rPr>
        <w:t>ами</w:t>
      </w:r>
      <w:r w:rsidRPr="00B52ED6">
        <w:rPr>
          <w:sz w:val="28"/>
          <w:szCs w:val="28"/>
        </w:rPr>
        <w:t xml:space="preserve"> 3.1</w:t>
      </w:r>
      <w:r>
        <w:rPr>
          <w:sz w:val="28"/>
          <w:szCs w:val="28"/>
        </w:rPr>
        <w:t xml:space="preserve">, </w:t>
      </w:r>
      <w:r w:rsidRPr="00B52ED6">
        <w:rPr>
          <w:sz w:val="28"/>
          <w:szCs w:val="28"/>
        </w:rPr>
        <w:t>3.5. пункта 3 настоящего Порядка, а также субсидий, по которым срок достижения результата предоставления субсидии превышает 12 месяцев, представля</w:t>
      </w:r>
      <w:r>
        <w:rPr>
          <w:sz w:val="28"/>
          <w:szCs w:val="28"/>
        </w:rPr>
        <w:t>е</w:t>
      </w:r>
      <w:r w:rsidRPr="00B52ED6">
        <w:rPr>
          <w:sz w:val="28"/>
          <w:szCs w:val="28"/>
        </w:rPr>
        <w:t>тся не реже одного раза в год в сроки, установленные соглашени</w:t>
      </w:r>
      <w:r>
        <w:rPr>
          <w:sz w:val="28"/>
          <w:szCs w:val="28"/>
        </w:rPr>
        <w:t>ем</w:t>
      </w:r>
      <w:r w:rsidRPr="00B52ED6">
        <w:rPr>
          <w:sz w:val="28"/>
          <w:szCs w:val="28"/>
        </w:rPr>
        <w:t>, но не позднее 5-го рабочего дня, следующего за отчетным периодом.</w:t>
      </w:r>
    </w:p>
    <w:p w:rsidR="00E705F1" w:rsidRDefault="00E705F1" w:rsidP="00007750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07750">
        <w:rPr>
          <w:sz w:val="28"/>
          <w:szCs w:val="28"/>
        </w:rPr>
        <w:t>9</w:t>
      </w:r>
      <w:r>
        <w:rPr>
          <w:sz w:val="28"/>
          <w:szCs w:val="28"/>
        </w:rPr>
        <w:t>. Главный распорядитель бюджетных средств принимает отчет, указанный</w:t>
      </w:r>
      <w:r w:rsidR="009C201E">
        <w:rPr>
          <w:sz w:val="28"/>
          <w:szCs w:val="28"/>
        </w:rPr>
        <w:t xml:space="preserve"> в подпункте б) пункта 17 настоящего Порядка, в</w:t>
      </w:r>
      <w:r w:rsidR="00B52ED6">
        <w:rPr>
          <w:sz w:val="28"/>
          <w:szCs w:val="28"/>
        </w:rPr>
        <w:t xml:space="preserve"> сроки,</w:t>
      </w:r>
      <w:r w:rsidR="009C201E">
        <w:rPr>
          <w:sz w:val="28"/>
          <w:szCs w:val="28"/>
        </w:rPr>
        <w:t xml:space="preserve"> установленные в соглашении, но не позднее 10-го рабочего дня, следующего за днем его представления учреждением в соответствии с пунктом 17 настоящего Порядка.</w:t>
      </w:r>
    </w:p>
    <w:p w:rsidR="003F6D1F" w:rsidRDefault="003F6D1F" w:rsidP="003F6D1F">
      <w:pPr>
        <w:pStyle w:val="ab"/>
        <w:tabs>
          <w:tab w:val="left" w:pos="3495"/>
        </w:tabs>
        <w:spacing w:before="168" w:beforeAutospacing="0" w:after="0" w:afterAutospacing="0" w:line="288" w:lineRule="atLeast"/>
        <w:ind w:firstLine="540"/>
        <w:jc w:val="center"/>
        <w:rPr>
          <w:b/>
          <w:sz w:val="28"/>
          <w:szCs w:val="28"/>
        </w:rPr>
      </w:pPr>
      <w:r w:rsidRPr="003F6D1F">
        <w:rPr>
          <w:b/>
          <w:sz w:val="28"/>
          <w:szCs w:val="28"/>
          <w:lang w:val="en-US"/>
        </w:rPr>
        <w:t>IV</w:t>
      </w:r>
      <w:r w:rsidRPr="003F6D1F">
        <w:rPr>
          <w:b/>
          <w:sz w:val="28"/>
          <w:szCs w:val="28"/>
        </w:rPr>
        <w:t>. Контроль за соблюдением целей и условий предоставления субсидий</w:t>
      </w:r>
    </w:p>
    <w:p w:rsidR="003F6D1F" w:rsidRDefault="003F6D1F" w:rsidP="003F6D1F"/>
    <w:p w:rsidR="003F6D1F" w:rsidRPr="003F6D1F" w:rsidRDefault="00007750" w:rsidP="003F6D1F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3F6D1F" w:rsidRPr="003F6D1F">
        <w:rPr>
          <w:sz w:val="28"/>
          <w:szCs w:val="28"/>
        </w:rPr>
        <w:t>. Контроль за соблюдением целей и условий предоставления субсидий, установленных настоящим</w:t>
      </w:r>
      <w:r w:rsidR="003F6D1F">
        <w:rPr>
          <w:sz w:val="28"/>
          <w:szCs w:val="28"/>
        </w:rPr>
        <w:t xml:space="preserve"> Порядком</w:t>
      </w:r>
      <w:r w:rsidR="003F6D1F" w:rsidRPr="003F6D1F">
        <w:rPr>
          <w:sz w:val="28"/>
          <w:szCs w:val="28"/>
        </w:rPr>
        <w:t xml:space="preserve"> и соглашением, осуществляется главным распорядителем </w:t>
      </w:r>
      <w:r w:rsidR="003F6D1F">
        <w:rPr>
          <w:sz w:val="28"/>
          <w:szCs w:val="28"/>
        </w:rPr>
        <w:t xml:space="preserve">бюджетных </w:t>
      </w:r>
      <w:r w:rsidR="003F6D1F" w:rsidRPr="003F6D1F">
        <w:rPr>
          <w:sz w:val="28"/>
          <w:szCs w:val="28"/>
        </w:rPr>
        <w:t xml:space="preserve">средств и органами </w:t>
      </w:r>
      <w:r w:rsidR="003F6D1F">
        <w:rPr>
          <w:sz w:val="28"/>
          <w:szCs w:val="28"/>
        </w:rPr>
        <w:t xml:space="preserve">муниципального </w:t>
      </w:r>
      <w:r w:rsidR="003F6D1F" w:rsidRPr="003F6D1F">
        <w:rPr>
          <w:sz w:val="28"/>
          <w:szCs w:val="28"/>
        </w:rPr>
        <w:t>финансового контроля в соответствии с бюджетным законодательством Российской Федерации.</w:t>
      </w:r>
    </w:p>
    <w:p w:rsidR="003F6D1F" w:rsidRPr="003F6D1F" w:rsidRDefault="003F6D1F" w:rsidP="003F6D1F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7750">
        <w:rPr>
          <w:sz w:val="28"/>
          <w:szCs w:val="28"/>
        </w:rPr>
        <w:t>1</w:t>
      </w:r>
      <w:r w:rsidRPr="003F6D1F">
        <w:rPr>
          <w:sz w:val="28"/>
          <w:szCs w:val="28"/>
        </w:rPr>
        <w:t>. В случае несоблюдения учреждением целей и условий, установленных настоящим</w:t>
      </w:r>
      <w:r>
        <w:rPr>
          <w:sz w:val="28"/>
          <w:szCs w:val="28"/>
        </w:rPr>
        <w:t xml:space="preserve"> Порядком</w:t>
      </w:r>
      <w:r w:rsidRPr="003F6D1F">
        <w:rPr>
          <w:sz w:val="28"/>
          <w:szCs w:val="28"/>
        </w:rPr>
        <w:t xml:space="preserve"> и соглашением, выявленного по результатам проверок, проведенных главным распорядителем</w:t>
      </w:r>
      <w:r>
        <w:rPr>
          <w:sz w:val="28"/>
          <w:szCs w:val="28"/>
        </w:rPr>
        <w:t xml:space="preserve"> бюджетных</w:t>
      </w:r>
      <w:r w:rsidRPr="003F6D1F">
        <w:rPr>
          <w:sz w:val="28"/>
          <w:szCs w:val="28"/>
        </w:rPr>
        <w:t xml:space="preserve"> средств и (или) органом </w:t>
      </w:r>
      <w:r>
        <w:rPr>
          <w:sz w:val="28"/>
          <w:szCs w:val="28"/>
        </w:rPr>
        <w:t>муниципального</w:t>
      </w:r>
      <w:r w:rsidRPr="003F6D1F">
        <w:rPr>
          <w:sz w:val="28"/>
          <w:szCs w:val="28"/>
        </w:rPr>
        <w:t xml:space="preserve"> финансового контроля, средства субсидии подлежат возврату в бюджет</w:t>
      </w:r>
      <w:r>
        <w:rPr>
          <w:sz w:val="28"/>
          <w:szCs w:val="28"/>
        </w:rPr>
        <w:t xml:space="preserve"> города</w:t>
      </w:r>
      <w:r w:rsidRPr="003F6D1F">
        <w:rPr>
          <w:sz w:val="28"/>
          <w:szCs w:val="28"/>
        </w:rPr>
        <w:t xml:space="preserve">: </w:t>
      </w:r>
    </w:p>
    <w:p w:rsidR="003F6D1F" w:rsidRPr="003F6D1F" w:rsidRDefault="003F6D1F" w:rsidP="003F6D1F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F6D1F">
        <w:rPr>
          <w:sz w:val="28"/>
          <w:szCs w:val="28"/>
        </w:rPr>
        <w:t xml:space="preserve">а) на основании требования главного распорядителя </w:t>
      </w:r>
      <w:r>
        <w:rPr>
          <w:sz w:val="28"/>
          <w:szCs w:val="28"/>
        </w:rPr>
        <w:t xml:space="preserve">бюджетных </w:t>
      </w:r>
      <w:r w:rsidRPr="003F6D1F">
        <w:rPr>
          <w:sz w:val="28"/>
          <w:szCs w:val="28"/>
        </w:rPr>
        <w:t xml:space="preserve">средств - в объеме, указанном в требовании, в течение 10 рабочих дней, следующих за днем получения требования; </w:t>
      </w:r>
    </w:p>
    <w:p w:rsidR="003F6D1F" w:rsidRPr="003F6D1F" w:rsidRDefault="003F6D1F" w:rsidP="003F6D1F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F6D1F">
        <w:rPr>
          <w:sz w:val="28"/>
          <w:szCs w:val="28"/>
        </w:rPr>
        <w:t xml:space="preserve">б) на основании представления или предписания органа </w:t>
      </w:r>
      <w:r w:rsidR="00BA3311">
        <w:rPr>
          <w:sz w:val="28"/>
          <w:szCs w:val="28"/>
        </w:rPr>
        <w:t xml:space="preserve">муниципального </w:t>
      </w:r>
      <w:r w:rsidRPr="003F6D1F">
        <w:rPr>
          <w:sz w:val="28"/>
          <w:szCs w:val="28"/>
        </w:rPr>
        <w:t xml:space="preserve">финансового контроля - в объеме, указанном в представлении или предписании, в сроки, установленные в соответствии с бюджетным законодательством Российской Федерации. </w:t>
      </w:r>
    </w:p>
    <w:p w:rsidR="003F6D1F" w:rsidRDefault="00BA3311" w:rsidP="003F6D1F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7750">
        <w:rPr>
          <w:sz w:val="28"/>
          <w:szCs w:val="28"/>
        </w:rPr>
        <w:t>2</w:t>
      </w:r>
      <w:r w:rsidR="003F6D1F" w:rsidRPr="003F6D1F">
        <w:rPr>
          <w:sz w:val="28"/>
          <w:szCs w:val="28"/>
        </w:rPr>
        <w:t xml:space="preserve">. В случае недостижения значения результата предоставления субсидии средства субсидии в объеме, рассчитанном в соответствии с пунктом </w:t>
      </w:r>
      <w:r w:rsidR="00E060B0">
        <w:rPr>
          <w:sz w:val="28"/>
          <w:szCs w:val="28"/>
        </w:rPr>
        <w:t xml:space="preserve">22 </w:t>
      </w:r>
      <w:r w:rsidR="003F6D1F" w:rsidRPr="003F6D1F">
        <w:rPr>
          <w:sz w:val="28"/>
          <w:szCs w:val="28"/>
        </w:rPr>
        <w:t>настоящ</w:t>
      </w:r>
      <w:r>
        <w:rPr>
          <w:sz w:val="28"/>
          <w:szCs w:val="28"/>
        </w:rPr>
        <w:t>его</w:t>
      </w:r>
      <w:r w:rsidR="003F6D1F" w:rsidRPr="003F6D1F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="003F6D1F" w:rsidRPr="003F6D1F">
        <w:rPr>
          <w:sz w:val="28"/>
          <w:szCs w:val="28"/>
        </w:rPr>
        <w:t>, подлежат возврату в бюджет</w:t>
      </w:r>
      <w:r>
        <w:rPr>
          <w:sz w:val="28"/>
          <w:szCs w:val="28"/>
        </w:rPr>
        <w:t xml:space="preserve"> города</w:t>
      </w:r>
      <w:r w:rsidR="003F6D1F" w:rsidRPr="003F6D1F">
        <w:rPr>
          <w:sz w:val="28"/>
          <w:szCs w:val="28"/>
        </w:rPr>
        <w:t xml:space="preserve"> на основании требования главного распорядителя </w:t>
      </w:r>
      <w:r>
        <w:rPr>
          <w:sz w:val="28"/>
          <w:szCs w:val="28"/>
        </w:rPr>
        <w:t xml:space="preserve">бюджетных </w:t>
      </w:r>
      <w:r w:rsidR="003F6D1F" w:rsidRPr="003F6D1F">
        <w:rPr>
          <w:sz w:val="28"/>
          <w:szCs w:val="28"/>
        </w:rPr>
        <w:t xml:space="preserve">средств в течение 10 рабочих дней, следующих за днем получения указанного требования. </w:t>
      </w:r>
    </w:p>
    <w:p w:rsidR="00BA3311" w:rsidRPr="00BA3311" w:rsidRDefault="00BA3311" w:rsidP="00BA3311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A3311">
        <w:rPr>
          <w:sz w:val="28"/>
          <w:szCs w:val="28"/>
        </w:rPr>
        <w:t>2</w:t>
      </w:r>
      <w:r w:rsidR="00007750">
        <w:rPr>
          <w:sz w:val="28"/>
          <w:szCs w:val="28"/>
        </w:rPr>
        <w:t>3</w:t>
      </w:r>
      <w:r w:rsidRPr="00BA3311">
        <w:rPr>
          <w:sz w:val="28"/>
          <w:szCs w:val="28"/>
        </w:rPr>
        <w:t xml:space="preserve">. Объем средств, подлежащих возврату в бюджет </w:t>
      </w:r>
      <w:r w:rsidR="00E060B0">
        <w:rPr>
          <w:sz w:val="28"/>
          <w:szCs w:val="28"/>
        </w:rPr>
        <w:t xml:space="preserve">города </w:t>
      </w:r>
      <w:r w:rsidRPr="00BA3311">
        <w:rPr>
          <w:sz w:val="28"/>
          <w:szCs w:val="28"/>
        </w:rPr>
        <w:t>(</w:t>
      </w:r>
      <w:proofErr w:type="spellStart"/>
      <w:r w:rsidRPr="00BA3311">
        <w:rPr>
          <w:sz w:val="28"/>
          <w:szCs w:val="28"/>
        </w:rPr>
        <w:t>Vвозврата</w:t>
      </w:r>
      <w:proofErr w:type="spellEnd"/>
      <w:r w:rsidRPr="00BA3311">
        <w:rPr>
          <w:sz w:val="28"/>
          <w:szCs w:val="28"/>
        </w:rPr>
        <w:t>), рассчитывается по формуле:</w:t>
      </w:r>
    </w:p>
    <w:p w:rsidR="00BA3311" w:rsidRPr="00BA3311" w:rsidRDefault="00BA3311" w:rsidP="00BA3311">
      <w:pPr>
        <w:pStyle w:val="ab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BA3311">
        <w:rPr>
          <w:sz w:val="28"/>
          <w:szCs w:val="28"/>
        </w:rPr>
        <w:t xml:space="preserve">  </w:t>
      </w:r>
    </w:p>
    <w:p w:rsidR="00BA3311" w:rsidRPr="00BA3311" w:rsidRDefault="00BA3311" w:rsidP="00A45449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  <w:r w:rsidRPr="00BA3311">
        <w:rPr>
          <w:noProof/>
          <w:position w:val="-6"/>
          <w:sz w:val="28"/>
          <w:szCs w:val="28"/>
        </w:rPr>
        <w:drawing>
          <wp:inline distT="0" distB="0" distL="0" distR="0" wp14:anchorId="737DF9E4" wp14:editId="42E88D00">
            <wp:extent cx="1463040" cy="24003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311" w:rsidRPr="00BA3311" w:rsidRDefault="00BA3311" w:rsidP="00BA3311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A3311">
        <w:rPr>
          <w:sz w:val="28"/>
          <w:szCs w:val="28"/>
        </w:rPr>
        <w:t xml:space="preserve">где: </w:t>
      </w:r>
    </w:p>
    <w:p w:rsidR="00BA3311" w:rsidRPr="00BA3311" w:rsidRDefault="00BA3311" w:rsidP="00BA3311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A3311">
        <w:rPr>
          <w:sz w:val="28"/>
          <w:szCs w:val="28"/>
        </w:rPr>
        <w:t xml:space="preserve">V - размер субсидии, предусмотренный учреждению в соответствии с соглашением в отчетном финансовом году; </w:t>
      </w:r>
    </w:p>
    <w:p w:rsidR="00BA3311" w:rsidRPr="00BA3311" w:rsidRDefault="00BA3311" w:rsidP="00BA3311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A3311">
        <w:rPr>
          <w:sz w:val="28"/>
          <w:szCs w:val="28"/>
        </w:rPr>
        <w:t xml:space="preserve">k - коэффициент возврата субсидии, который рассчитывается по формуле: </w:t>
      </w:r>
    </w:p>
    <w:p w:rsidR="00BA3311" w:rsidRPr="00BA3311" w:rsidRDefault="00BA3311" w:rsidP="00BA3311">
      <w:pPr>
        <w:pStyle w:val="ab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BA3311">
        <w:rPr>
          <w:sz w:val="28"/>
          <w:szCs w:val="28"/>
        </w:rPr>
        <w:t xml:space="preserve">  </w:t>
      </w:r>
    </w:p>
    <w:p w:rsidR="00BA3311" w:rsidRPr="00BA3311" w:rsidRDefault="00BA3311" w:rsidP="00A45449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position w:val="-6"/>
        </w:rPr>
        <w:lastRenderedPageBreak/>
        <w:drawing>
          <wp:inline distT="0" distB="0" distL="0" distR="0" wp14:anchorId="6DEEF3BF" wp14:editId="0309D5BC">
            <wp:extent cx="1051560" cy="24003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311" w:rsidRPr="00BA3311" w:rsidRDefault="00BA3311" w:rsidP="00BA3311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A3311">
        <w:rPr>
          <w:sz w:val="28"/>
          <w:szCs w:val="28"/>
        </w:rPr>
        <w:t xml:space="preserve">где: </w:t>
      </w:r>
    </w:p>
    <w:p w:rsidR="00BA3311" w:rsidRPr="00BA3311" w:rsidRDefault="00BA3311" w:rsidP="00BA3311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A3311">
        <w:rPr>
          <w:sz w:val="28"/>
          <w:szCs w:val="28"/>
        </w:rPr>
        <w:t xml:space="preserve">T - фактически достигнутое значение результата предоставления субсидии на отчетную дату; </w:t>
      </w:r>
    </w:p>
    <w:p w:rsidR="00BA3311" w:rsidRPr="00BA3311" w:rsidRDefault="00BA3311" w:rsidP="00BA3311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A3311">
        <w:rPr>
          <w:sz w:val="28"/>
          <w:szCs w:val="28"/>
        </w:rPr>
        <w:t xml:space="preserve">S - плановое значение результата предоставления субсидии, установленное соглашением. </w:t>
      </w:r>
    </w:p>
    <w:p w:rsidR="0073143D" w:rsidRPr="0073143D" w:rsidRDefault="0073143D" w:rsidP="0073143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775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73143D">
        <w:rPr>
          <w:sz w:val="28"/>
          <w:szCs w:val="28"/>
        </w:rPr>
        <w:t xml:space="preserve">Неиспользованный остаток средств субсидии, </w:t>
      </w:r>
      <w:r>
        <w:rPr>
          <w:sz w:val="28"/>
          <w:szCs w:val="28"/>
        </w:rPr>
        <w:t>образовавшийся на лицевом счете</w:t>
      </w:r>
      <w:r w:rsidRPr="0073143D">
        <w:rPr>
          <w:sz w:val="28"/>
          <w:szCs w:val="28"/>
        </w:rPr>
        <w:t xml:space="preserve"> учреждения на конец текущего финансового года, подлежит возврату в бюджет города.</w:t>
      </w:r>
    </w:p>
    <w:p w:rsidR="0073143D" w:rsidRPr="0073143D" w:rsidRDefault="0073143D" w:rsidP="0073143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3143D">
        <w:rPr>
          <w:sz w:val="28"/>
          <w:szCs w:val="28"/>
        </w:rPr>
        <w:t>2</w:t>
      </w:r>
      <w:r w:rsidR="00007750">
        <w:rPr>
          <w:sz w:val="28"/>
          <w:szCs w:val="28"/>
        </w:rPr>
        <w:t>5</w:t>
      </w:r>
      <w:r w:rsidRPr="0073143D">
        <w:rPr>
          <w:sz w:val="28"/>
          <w:szCs w:val="28"/>
        </w:rPr>
        <w:t xml:space="preserve">. Решения о наличии потребности в направлении не использованных в текущем финансовом году остатков средств субсидии на достижение целей, установленных при предоставлении субсидии, принимает главный распорядитель бюджетных средств. </w:t>
      </w:r>
    </w:p>
    <w:p w:rsidR="0073143D" w:rsidRPr="0073143D" w:rsidRDefault="0073143D" w:rsidP="0073143D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3143D">
        <w:rPr>
          <w:sz w:val="28"/>
          <w:szCs w:val="28"/>
        </w:rPr>
        <w:t>2</w:t>
      </w:r>
      <w:r w:rsidR="00007750">
        <w:rPr>
          <w:sz w:val="28"/>
          <w:szCs w:val="28"/>
        </w:rPr>
        <w:t>6</w:t>
      </w:r>
      <w:r w:rsidRPr="0073143D">
        <w:rPr>
          <w:sz w:val="28"/>
          <w:szCs w:val="28"/>
        </w:rPr>
        <w:t>. Решения об использовании в текущем финансовом году поступлений о</w:t>
      </w:r>
      <w:r>
        <w:rPr>
          <w:sz w:val="28"/>
          <w:szCs w:val="28"/>
        </w:rPr>
        <w:t>т возврата ранее произведенных учреждением</w:t>
      </w:r>
      <w:r w:rsidRPr="0073143D">
        <w:rPr>
          <w:sz w:val="28"/>
          <w:szCs w:val="28"/>
        </w:rPr>
        <w:t xml:space="preserve"> выплат, источником финансового обеспечения которых являются субсидии, для достижения целей, установленных при предоставлении субсидии, принимает главный распорядитель бюджетных средств. </w:t>
      </w:r>
    </w:p>
    <w:p w:rsidR="00BA3311" w:rsidRDefault="00BA3311" w:rsidP="003F6D1F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E7678A" w:rsidRPr="00BA3311" w:rsidRDefault="00E7678A" w:rsidP="003F6D1F">
      <w:pPr>
        <w:pStyle w:val="ab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9C201E" w:rsidRPr="00E31F75" w:rsidRDefault="00E31F75" w:rsidP="00E31F75">
      <w:pPr>
        <w:tabs>
          <w:tab w:val="left" w:pos="7005"/>
        </w:tabs>
        <w:rPr>
          <w:sz w:val="28"/>
          <w:szCs w:val="28"/>
        </w:rPr>
      </w:pPr>
      <w:r w:rsidRPr="00E31F75">
        <w:rPr>
          <w:sz w:val="28"/>
          <w:szCs w:val="28"/>
        </w:rPr>
        <w:t>Глава город</w:t>
      </w:r>
      <w:r>
        <w:rPr>
          <w:sz w:val="28"/>
          <w:szCs w:val="28"/>
        </w:rPr>
        <w:t>а</w:t>
      </w:r>
      <w:r w:rsidRPr="00E31F75">
        <w:rPr>
          <w:sz w:val="28"/>
          <w:szCs w:val="28"/>
        </w:rPr>
        <w:t xml:space="preserve"> Пскова</w:t>
      </w:r>
      <w:r>
        <w:rPr>
          <w:sz w:val="28"/>
          <w:szCs w:val="28"/>
        </w:rPr>
        <w:tab/>
        <w:t xml:space="preserve">              Б.А. Елкин</w:t>
      </w:r>
    </w:p>
    <w:p w:rsidR="001E1C83" w:rsidRDefault="001E1C83" w:rsidP="003F6D1F"/>
    <w:p w:rsidR="001E1C83" w:rsidRDefault="001E1C83" w:rsidP="003F6D1F"/>
    <w:p w:rsidR="00B20BCA" w:rsidRDefault="00B20BCA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E7678A" w:rsidRDefault="00E7678A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2E5692" w:rsidRDefault="002E5692" w:rsidP="003F6D1F"/>
    <w:p w:rsidR="000B1856" w:rsidRDefault="000B1856" w:rsidP="001E1C83">
      <w:pPr>
        <w:pStyle w:val="ab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:rsidR="001E1C83" w:rsidRPr="001E1C83" w:rsidRDefault="001E1C83" w:rsidP="001E1C83">
      <w:pPr>
        <w:pStyle w:val="ab"/>
        <w:spacing w:before="0" w:beforeAutospacing="0" w:after="0" w:afterAutospacing="0" w:line="288" w:lineRule="atLeast"/>
        <w:jc w:val="right"/>
        <w:rPr>
          <w:sz w:val="28"/>
          <w:szCs w:val="28"/>
        </w:rPr>
      </w:pPr>
      <w:r w:rsidRPr="001E1C83">
        <w:rPr>
          <w:sz w:val="28"/>
          <w:szCs w:val="28"/>
        </w:rPr>
        <w:t>Приложение 1 к Порядку</w:t>
      </w:r>
    </w:p>
    <w:p w:rsidR="001E1C83" w:rsidRPr="001E1C83" w:rsidRDefault="001E1C83" w:rsidP="001E1C83">
      <w:pPr>
        <w:pStyle w:val="ab"/>
        <w:spacing w:before="0" w:beforeAutospacing="0" w:after="0" w:afterAutospacing="0" w:line="288" w:lineRule="atLeast"/>
        <w:jc w:val="right"/>
        <w:rPr>
          <w:sz w:val="28"/>
          <w:szCs w:val="28"/>
        </w:rPr>
      </w:pPr>
      <w:r w:rsidRPr="001E1C83">
        <w:rPr>
          <w:sz w:val="28"/>
          <w:szCs w:val="28"/>
        </w:rPr>
        <w:t xml:space="preserve">определения объема и условий предоставления </w:t>
      </w:r>
    </w:p>
    <w:p w:rsidR="001E1C83" w:rsidRPr="001E1C83" w:rsidRDefault="001E1C83" w:rsidP="001E1C83">
      <w:pPr>
        <w:pStyle w:val="ab"/>
        <w:spacing w:before="0" w:beforeAutospacing="0" w:after="0" w:afterAutospacing="0" w:line="288" w:lineRule="atLeast"/>
        <w:jc w:val="right"/>
        <w:rPr>
          <w:sz w:val="28"/>
          <w:szCs w:val="28"/>
        </w:rPr>
      </w:pPr>
      <w:r w:rsidRPr="001E1C83">
        <w:rPr>
          <w:sz w:val="28"/>
          <w:szCs w:val="28"/>
        </w:rPr>
        <w:t xml:space="preserve">муниципальным бюджетным и автономным </w:t>
      </w:r>
    </w:p>
    <w:p w:rsidR="001E1C83" w:rsidRPr="001E1C83" w:rsidRDefault="001E1C83" w:rsidP="001E1C83">
      <w:pPr>
        <w:pStyle w:val="ab"/>
        <w:spacing w:before="0" w:beforeAutospacing="0" w:after="0" w:afterAutospacing="0" w:line="288" w:lineRule="atLeast"/>
        <w:jc w:val="right"/>
        <w:rPr>
          <w:sz w:val="28"/>
          <w:szCs w:val="28"/>
        </w:rPr>
      </w:pPr>
      <w:r w:rsidRPr="001E1C83">
        <w:rPr>
          <w:sz w:val="28"/>
          <w:szCs w:val="28"/>
        </w:rPr>
        <w:t xml:space="preserve">учреждениям субсидий на иные цели </w:t>
      </w:r>
    </w:p>
    <w:p w:rsidR="001E1C83" w:rsidRPr="001E1C83" w:rsidRDefault="001E1C83" w:rsidP="001E1C83">
      <w:pPr>
        <w:jc w:val="right"/>
        <w:rPr>
          <w:sz w:val="28"/>
          <w:szCs w:val="28"/>
        </w:rPr>
      </w:pPr>
    </w:p>
    <w:p w:rsidR="001E1C83" w:rsidRDefault="001E1C83" w:rsidP="001E1C83">
      <w:pPr>
        <w:pStyle w:val="HTML"/>
        <w:jc w:val="center"/>
      </w:pPr>
    </w:p>
    <w:p w:rsidR="001E1C83" w:rsidRDefault="001E1C83" w:rsidP="001E1C83">
      <w:pPr>
        <w:pStyle w:val="HTML"/>
      </w:pPr>
    </w:p>
    <w:p w:rsidR="001E1C83" w:rsidRDefault="001E1C83" w:rsidP="001E1C83">
      <w:pPr>
        <w:pStyle w:val="HTML"/>
        <w:jc w:val="center"/>
      </w:pPr>
    </w:p>
    <w:p w:rsidR="001E1C83" w:rsidRPr="001E1C83" w:rsidRDefault="001E1C83" w:rsidP="001E1C83">
      <w:pPr>
        <w:pStyle w:val="HTML"/>
        <w:jc w:val="center"/>
        <w:rPr>
          <w:sz w:val="28"/>
          <w:szCs w:val="28"/>
        </w:rPr>
      </w:pPr>
      <w:r w:rsidRPr="001E1C83">
        <w:rPr>
          <w:sz w:val="28"/>
          <w:szCs w:val="28"/>
        </w:rPr>
        <w:t>ЗАЯВЛЕНИЕ</w:t>
      </w:r>
    </w:p>
    <w:p w:rsidR="001E1C83" w:rsidRPr="001E1C83" w:rsidRDefault="001E1C83" w:rsidP="001E1C83">
      <w:pPr>
        <w:pStyle w:val="HTML"/>
        <w:jc w:val="center"/>
        <w:rPr>
          <w:sz w:val="28"/>
          <w:szCs w:val="28"/>
        </w:rPr>
      </w:pPr>
      <w:r w:rsidRPr="001E1C83">
        <w:rPr>
          <w:sz w:val="28"/>
          <w:szCs w:val="28"/>
        </w:rPr>
        <w:t>о предоставлении Субсидии</w:t>
      </w:r>
    </w:p>
    <w:p w:rsidR="001E1C83" w:rsidRDefault="001E1C83" w:rsidP="001E1C83">
      <w:pPr>
        <w:pStyle w:val="HTML"/>
      </w:pPr>
      <w:r>
        <w:t> </w:t>
      </w:r>
    </w:p>
    <w:p w:rsidR="001E1C83" w:rsidRDefault="001E1C83" w:rsidP="001E1C83">
      <w:pPr>
        <w:pStyle w:val="HTML"/>
      </w:pPr>
      <w:r>
        <w:t>___________________________________________________________________________</w:t>
      </w:r>
    </w:p>
    <w:p w:rsidR="001E1C83" w:rsidRDefault="001E1C83" w:rsidP="001E1C83">
      <w:pPr>
        <w:pStyle w:val="HTML"/>
      </w:pPr>
      <w:r>
        <w:t xml:space="preserve">                (наименование Получателя, ИНН, КПП, адрес)</w:t>
      </w:r>
    </w:p>
    <w:p w:rsidR="001E1C83" w:rsidRDefault="001E1C83" w:rsidP="001E1C83">
      <w:pPr>
        <w:pStyle w:val="HTML"/>
      </w:pPr>
      <w:r>
        <w:t> </w:t>
      </w:r>
    </w:p>
    <w:p w:rsidR="001E1C83" w:rsidRPr="001E1C83" w:rsidRDefault="001E1C83" w:rsidP="00E31F75">
      <w:pPr>
        <w:pStyle w:val="HTM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r w:rsidRPr="001E1C83">
        <w:rPr>
          <w:sz w:val="26"/>
          <w:szCs w:val="26"/>
        </w:rPr>
        <w:t xml:space="preserve">с </w:t>
      </w:r>
      <w:r w:rsidR="00E31F75">
        <w:rPr>
          <w:sz w:val="26"/>
          <w:szCs w:val="26"/>
        </w:rPr>
        <w:t xml:space="preserve">Порядком определения объема </w:t>
      </w:r>
      <w:r w:rsidRPr="001E1C83">
        <w:rPr>
          <w:sz w:val="26"/>
          <w:szCs w:val="26"/>
        </w:rPr>
        <w:t>и условий предоставления</w:t>
      </w:r>
      <w:r>
        <w:rPr>
          <w:sz w:val="26"/>
          <w:szCs w:val="26"/>
        </w:rPr>
        <w:t xml:space="preserve"> </w:t>
      </w:r>
      <w:r w:rsidRPr="001E1C83">
        <w:rPr>
          <w:sz w:val="26"/>
          <w:szCs w:val="26"/>
        </w:rPr>
        <w:t>муниципал</w:t>
      </w:r>
      <w:r w:rsidR="00E31F75">
        <w:rPr>
          <w:sz w:val="26"/>
          <w:szCs w:val="26"/>
        </w:rPr>
        <w:t>ьным бюджетным и</w:t>
      </w:r>
      <w:r>
        <w:rPr>
          <w:sz w:val="26"/>
          <w:szCs w:val="26"/>
        </w:rPr>
        <w:t xml:space="preserve"> автономным </w:t>
      </w:r>
      <w:r w:rsidRPr="001E1C83">
        <w:rPr>
          <w:sz w:val="26"/>
          <w:szCs w:val="26"/>
        </w:rPr>
        <w:t>учреждениям субсидий на иные цели,</w:t>
      </w:r>
      <w:r>
        <w:rPr>
          <w:sz w:val="26"/>
          <w:szCs w:val="26"/>
        </w:rPr>
        <w:t xml:space="preserve"> </w:t>
      </w:r>
      <w:r w:rsidRPr="001E1C83">
        <w:rPr>
          <w:sz w:val="26"/>
          <w:szCs w:val="26"/>
        </w:rPr>
        <w:t>утвержденн</w:t>
      </w:r>
      <w:r>
        <w:rPr>
          <w:sz w:val="26"/>
          <w:szCs w:val="26"/>
        </w:rPr>
        <w:t>ым</w:t>
      </w:r>
      <w:r w:rsidR="00E31F75">
        <w:rPr>
          <w:sz w:val="26"/>
          <w:szCs w:val="26"/>
        </w:rPr>
        <w:t xml:space="preserve"> постановлением </w:t>
      </w:r>
      <w:r w:rsidRPr="001E1C83">
        <w:rPr>
          <w:sz w:val="26"/>
          <w:szCs w:val="26"/>
        </w:rPr>
        <w:t xml:space="preserve">Администрации города Пскова </w:t>
      </w:r>
      <w:r w:rsidR="00E31F75">
        <w:rPr>
          <w:sz w:val="26"/>
          <w:szCs w:val="26"/>
        </w:rPr>
        <w:t xml:space="preserve">                      </w:t>
      </w:r>
      <w:r w:rsidRPr="00E31F75">
        <w:rPr>
          <w:sz w:val="26"/>
          <w:szCs w:val="26"/>
        </w:rPr>
        <w:t xml:space="preserve">от </w:t>
      </w:r>
      <w:r w:rsidR="00E31F75" w:rsidRPr="00E31F75">
        <w:rPr>
          <w:sz w:val="26"/>
          <w:szCs w:val="26"/>
        </w:rPr>
        <w:t>«</w:t>
      </w:r>
      <w:r w:rsidRPr="00E31F75">
        <w:rPr>
          <w:sz w:val="26"/>
          <w:szCs w:val="26"/>
        </w:rPr>
        <w:t>__</w:t>
      </w:r>
      <w:r w:rsidR="00E31F75" w:rsidRPr="00E31F75">
        <w:rPr>
          <w:sz w:val="26"/>
          <w:szCs w:val="26"/>
        </w:rPr>
        <w:t>»</w:t>
      </w:r>
      <w:r w:rsidRPr="00E31F75">
        <w:rPr>
          <w:sz w:val="26"/>
          <w:szCs w:val="26"/>
        </w:rPr>
        <w:t xml:space="preserve"> ________20__ г. </w:t>
      </w:r>
      <w:r w:rsidR="00E31F75" w:rsidRPr="00E31F75">
        <w:rPr>
          <w:sz w:val="26"/>
          <w:szCs w:val="26"/>
        </w:rPr>
        <w:t>№</w:t>
      </w:r>
      <w:r w:rsidRPr="00E31F75">
        <w:rPr>
          <w:sz w:val="26"/>
          <w:szCs w:val="26"/>
        </w:rPr>
        <w:t xml:space="preserve"> ___</w:t>
      </w:r>
      <w:r w:rsidRPr="001E1C83">
        <w:rPr>
          <w:sz w:val="26"/>
          <w:szCs w:val="26"/>
        </w:rPr>
        <w:t xml:space="preserve"> (далее - П</w:t>
      </w:r>
      <w:r w:rsidR="00E31F75">
        <w:rPr>
          <w:sz w:val="26"/>
          <w:szCs w:val="26"/>
        </w:rPr>
        <w:t>орядок</w:t>
      </w:r>
      <w:r w:rsidRPr="001E1C83">
        <w:rPr>
          <w:sz w:val="26"/>
          <w:szCs w:val="26"/>
        </w:rPr>
        <w:t xml:space="preserve"> предоставления субсидии), просит</w:t>
      </w:r>
    </w:p>
    <w:p w:rsidR="001E1C83" w:rsidRDefault="001E1C83" w:rsidP="001E1C83">
      <w:pPr>
        <w:pStyle w:val="HTML"/>
      </w:pPr>
      <w:r>
        <w:t> </w:t>
      </w:r>
    </w:p>
    <w:p w:rsidR="001E1C83" w:rsidRDefault="001E1C83" w:rsidP="001E1C83">
      <w:pPr>
        <w:pStyle w:val="HTML"/>
      </w:pPr>
      <w:r>
        <w:t>___________________________________________________________________________</w:t>
      </w:r>
    </w:p>
    <w:p w:rsidR="001E1C83" w:rsidRDefault="001E1C83" w:rsidP="001E1C83">
      <w:pPr>
        <w:pStyle w:val="HTML"/>
      </w:pPr>
      <w:r>
        <w:t xml:space="preserve">    (орган Администрации города Пскова (орган местного самоуправления))</w:t>
      </w:r>
    </w:p>
    <w:p w:rsidR="001E1C83" w:rsidRDefault="001E1C83" w:rsidP="001E1C83">
      <w:pPr>
        <w:pStyle w:val="HTML"/>
      </w:pPr>
      <w:r>
        <w:t> </w:t>
      </w:r>
    </w:p>
    <w:p w:rsidR="001E1C83" w:rsidRDefault="001E1C83" w:rsidP="001E1C83">
      <w:pPr>
        <w:pStyle w:val="HTML"/>
      </w:pPr>
      <w:r w:rsidRPr="00E31F75">
        <w:rPr>
          <w:sz w:val="26"/>
          <w:szCs w:val="26"/>
        </w:rPr>
        <w:t>предоставить субсидию в размере</w:t>
      </w:r>
      <w:r w:rsidR="00E31F75">
        <w:t xml:space="preserve"> ____________________________</w:t>
      </w:r>
      <w:r w:rsidRPr="00E31F75">
        <w:rPr>
          <w:sz w:val="26"/>
          <w:szCs w:val="26"/>
        </w:rPr>
        <w:t>рублей</w:t>
      </w:r>
    </w:p>
    <w:p w:rsidR="001E1C83" w:rsidRDefault="001E1C83" w:rsidP="001E1C83">
      <w:pPr>
        <w:pStyle w:val="HTML"/>
      </w:pPr>
      <w:r>
        <w:t> </w:t>
      </w:r>
    </w:p>
    <w:p w:rsidR="001E1C83" w:rsidRDefault="001E1C83" w:rsidP="001E1C83">
      <w:pPr>
        <w:pStyle w:val="HTML"/>
      </w:pPr>
      <w:r w:rsidRPr="00E31F75">
        <w:rPr>
          <w:sz w:val="26"/>
          <w:szCs w:val="26"/>
        </w:rPr>
        <w:t>в целях</w:t>
      </w:r>
      <w:r>
        <w:t xml:space="preserve"> ___________________________________________________________________</w:t>
      </w:r>
    </w:p>
    <w:p w:rsidR="001E1C83" w:rsidRDefault="001E1C83" w:rsidP="001E1C83">
      <w:pPr>
        <w:pStyle w:val="HTML"/>
      </w:pPr>
      <w:r>
        <w:t xml:space="preserve">                          (целевое назначение субсидии)</w:t>
      </w:r>
    </w:p>
    <w:p w:rsidR="001E1C83" w:rsidRDefault="001E1C83" w:rsidP="001E1C83">
      <w:pPr>
        <w:pStyle w:val="HTML"/>
      </w:pPr>
      <w:r>
        <w:t> </w:t>
      </w:r>
    </w:p>
    <w:p w:rsidR="001E1C83" w:rsidRPr="00E31F75" w:rsidRDefault="00E31F75" w:rsidP="00E31F75">
      <w:pPr>
        <w:pStyle w:val="HTM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Опись документов, </w:t>
      </w:r>
      <w:r w:rsidR="001E1C83" w:rsidRPr="00E31F75">
        <w:rPr>
          <w:sz w:val="26"/>
          <w:szCs w:val="26"/>
        </w:rPr>
        <w:t xml:space="preserve">предусмотренных </w:t>
      </w:r>
      <w:r w:rsidRPr="00E31F75">
        <w:rPr>
          <w:sz w:val="26"/>
          <w:szCs w:val="26"/>
        </w:rPr>
        <w:t xml:space="preserve">пунктом </w:t>
      </w:r>
      <w:r>
        <w:rPr>
          <w:sz w:val="26"/>
          <w:szCs w:val="26"/>
        </w:rPr>
        <w:t>4</w:t>
      </w:r>
      <w:r w:rsidRPr="00E31F75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F77D6B">
        <w:rPr>
          <w:sz w:val="26"/>
          <w:szCs w:val="26"/>
        </w:rPr>
        <w:t>орядка</w:t>
      </w:r>
      <w:r>
        <w:rPr>
          <w:sz w:val="26"/>
          <w:szCs w:val="26"/>
        </w:rPr>
        <w:t xml:space="preserve"> </w:t>
      </w:r>
      <w:r w:rsidR="001E1C83" w:rsidRPr="00E31F75">
        <w:rPr>
          <w:sz w:val="26"/>
          <w:szCs w:val="26"/>
        </w:rPr>
        <w:t>предоставления</w:t>
      </w:r>
      <w:r>
        <w:rPr>
          <w:sz w:val="26"/>
          <w:szCs w:val="26"/>
        </w:rPr>
        <w:t xml:space="preserve"> </w:t>
      </w:r>
      <w:r w:rsidR="001E1C83" w:rsidRPr="00E31F75">
        <w:rPr>
          <w:sz w:val="26"/>
          <w:szCs w:val="26"/>
        </w:rPr>
        <w:t>субсидии, прилагается.</w:t>
      </w:r>
    </w:p>
    <w:p w:rsidR="001E1C83" w:rsidRPr="00E31F75" w:rsidRDefault="001E1C83" w:rsidP="001E1C83">
      <w:pPr>
        <w:pStyle w:val="HTML"/>
        <w:rPr>
          <w:sz w:val="26"/>
          <w:szCs w:val="26"/>
        </w:rPr>
      </w:pPr>
      <w:r w:rsidRPr="00E31F75">
        <w:rPr>
          <w:sz w:val="26"/>
          <w:szCs w:val="26"/>
        </w:rPr>
        <w:t> </w:t>
      </w:r>
    </w:p>
    <w:p w:rsidR="001E1C83" w:rsidRPr="00E31F75" w:rsidRDefault="001E1C83" w:rsidP="001E1C83">
      <w:pPr>
        <w:pStyle w:val="HTML"/>
        <w:rPr>
          <w:sz w:val="26"/>
          <w:szCs w:val="26"/>
        </w:rPr>
      </w:pPr>
      <w:r w:rsidRPr="00E31F75">
        <w:rPr>
          <w:sz w:val="26"/>
          <w:szCs w:val="26"/>
        </w:rPr>
        <w:t>Приложение: на ___ л. в ед. экз.</w:t>
      </w:r>
    </w:p>
    <w:p w:rsidR="001E1C83" w:rsidRPr="00E31F75" w:rsidRDefault="001E1C83" w:rsidP="001E1C83">
      <w:pPr>
        <w:pStyle w:val="HTML"/>
        <w:rPr>
          <w:sz w:val="26"/>
          <w:szCs w:val="26"/>
        </w:rPr>
      </w:pPr>
      <w:r w:rsidRPr="00E31F75">
        <w:rPr>
          <w:sz w:val="26"/>
          <w:szCs w:val="26"/>
        </w:rPr>
        <w:t> </w:t>
      </w:r>
    </w:p>
    <w:p w:rsidR="001E1C83" w:rsidRPr="00E31F75" w:rsidRDefault="001E1C83" w:rsidP="001E1C83">
      <w:pPr>
        <w:pStyle w:val="HTML"/>
        <w:rPr>
          <w:sz w:val="26"/>
          <w:szCs w:val="26"/>
        </w:rPr>
      </w:pPr>
      <w:r w:rsidRPr="00E31F75">
        <w:rPr>
          <w:sz w:val="26"/>
          <w:szCs w:val="26"/>
        </w:rPr>
        <w:t>Получатель</w:t>
      </w:r>
    </w:p>
    <w:p w:rsidR="001E1C83" w:rsidRDefault="001E1C83" w:rsidP="001E1C83">
      <w:pPr>
        <w:pStyle w:val="HTML"/>
      </w:pPr>
      <w:r>
        <w:t>_____________ _____________________________ _______________________________</w:t>
      </w:r>
    </w:p>
    <w:p w:rsidR="001E1C83" w:rsidRDefault="001E1C83" w:rsidP="001E1C83">
      <w:pPr>
        <w:pStyle w:val="HTML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  (расшифровка подписи)               (должность)</w:t>
      </w:r>
    </w:p>
    <w:p w:rsidR="001E1C83" w:rsidRDefault="001E1C83" w:rsidP="001E1C83">
      <w:pPr>
        <w:pStyle w:val="HTML"/>
      </w:pPr>
      <w:r>
        <w:t> </w:t>
      </w:r>
    </w:p>
    <w:p w:rsidR="001E1C83" w:rsidRPr="00E31F75" w:rsidRDefault="001E1C83" w:rsidP="001E1C83">
      <w:pPr>
        <w:pStyle w:val="HTML"/>
        <w:rPr>
          <w:sz w:val="26"/>
          <w:szCs w:val="26"/>
        </w:rPr>
      </w:pPr>
      <w:r w:rsidRPr="00E31F75">
        <w:rPr>
          <w:sz w:val="26"/>
          <w:szCs w:val="26"/>
        </w:rPr>
        <w:t>М.П.</w:t>
      </w:r>
    </w:p>
    <w:p w:rsidR="001E1C83" w:rsidRDefault="001E1C83" w:rsidP="001E1C83">
      <w:pPr>
        <w:pStyle w:val="HTML"/>
      </w:pPr>
      <w:r>
        <w:t> </w:t>
      </w:r>
    </w:p>
    <w:p w:rsidR="001E1C83" w:rsidRDefault="001E1C83" w:rsidP="001E1C83">
      <w:pPr>
        <w:pStyle w:val="HTML"/>
      </w:pPr>
      <w:r>
        <w:t>"__" __________________ 20__ г.</w:t>
      </w:r>
    </w:p>
    <w:p w:rsidR="001E1C83" w:rsidRDefault="001E1C83" w:rsidP="001E1C83">
      <w:pPr>
        <w:jc w:val="right"/>
      </w:pPr>
    </w:p>
    <w:p w:rsidR="00E31F75" w:rsidRDefault="00E31F75" w:rsidP="00E31F75">
      <w:pPr>
        <w:tabs>
          <w:tab w:val="left" w:pos="7005"/>
        </w:tabs>
        <w:rPr>
          <w:sz w:val="28"/>
          <w:szCs w:val="28"/>
        </w:rPr>
      </w:pPr>
    </w:p>
    <w:p w:rsidR="00E31F75" w:rsidRPr="00E31F75" w:rsidRDefault="00E31F75" w:rsidP="00E31F75">
      <w:pPr>
        <w:tabs>
          <w:tab w:val="left" w:pos="7005"/>
        </w:tabs>
        <w:rPr>
          <w:sz w:val="28"/>
          <w:szCs w:val="28"/>
        </w:rPr>
      </w:pPr>
    </w:p>
    <w:p w:rsidR="00E31F75" w:rsidRDefault="00E31F75" w:rsidP="001E1C83">
      <w:pPr>
        <w:jc w:val="right"/>
      </w:pPr>
    </w:p>
    <w:p w:rsidR="00E31F75" w:rsidRDefault="00E31F75" w:rsidP="001E1C83">
      <w:pPr>
        <w:jc w:val="right"/>
      </w:pPr>
    </w:p>
    <w:p w:rsidR="00E31F75" w:rsidRDefault="00E31F75" w:rsidP="001E1C83">
      <w:pPr>
        <w:jc w:val="right"/>
      </w:pPr>
    </w:p>
    <w:p w:rsidR="00E31F75" w:rsidRDefault="00E31F75" w:rsidP="001E1C83">
      <w:pPr>
        <w:jc w:val="right"/>
      </w:pPr>
    </w:p>
    <w:p w:rsidR="000B1856" w:rsidRDefault="000B1856" w:rsidP="001E1C83">
      <w:pPr>
        <w:jc w:val="right"/>
      </w:pPr>
    </w:p>
    <w:p w:rsidR="000B1856" w:rsidRDefault="000B1856" w:rsidP="001E1C83">
      <w:pPr>
        <w:jc w:val="right"/>
      </w:pPr>
    </w:p>
    <w:p w:rsidR="000B1856" w:rsidRDefault="000B1856" w:rsidP="000B1856">
      <w:pPr>
        <w:widowControl w:val="0"/>
        <w:autoSpaceDE w:val="0"/>
        <w:autoSpaceDN w:val="0"/>
        <w:spacing w:after="1"/>
        <w:jc w:val="right"/>
        <w:rPr>
          <w:szCs w:val="20"/>
        </w:rPr>
      </w:pPr>
    </w:p>
    <w:p w:rsidR="000B1856" w:rsidRPr="00E7678A" w:rsidRDefault="000B1856" w:rsidP="000B1856">
      <w:pPr>
        <w:widowControl w:val="0"/>
        <w:autoSpaceDE w:val="0"/>
        <w:autoSpaceDN w:val="0"/>
        <w:spacing w:after="1"/>
        <w:jc w:val="right"/>
        <w:rPr>
          <w:sz w:val="28"/>
          <w:szCs w:val="20"/>
        </w:rPr>
      </w:pPr>
      <w:r w:rsidRPr="00E7678A">
        <w:rPr>
          <w:sz w:val="28"/>
          <w:szCs w:val="20"/>
        </w:rPr>
        <w:t>Приложение 2 к Порядку</w:t>
      </w:r>
    </w:p>
    <w:p w:rsidR="000B1856" w:rsidRPr="00E7678A" w:rsidRDefault="000B1856" w:rsidP="000B1856">
      <w:pPr>
        <w:widowControl w:val="0"/>
        <w:autoSpaceDE w:val="0"/>
        <w:autoSpaceDN w:val="0"/>
        <w:spacing w:after="1"/>
        <w:jc w:val="right"/>
        <w:rPr>
          <w:sz w:val="28"/>
          <w:szCs w:val="20"/>
        </w:rPr>
      </w:pPr>
      <w:r w:rsidRPr="00E7678A">
        <w:rPr>
          <w:sz w:val="28"/>
          <w:szCs w:val="20"/>
        </w:rPr>
        <w:t xml:space="preserve">определения объема и условий предоставления </w:t>
      </w:r>
    </w:p>
    <w:p w:rsidR="000B1856" w:rsidRPr="00E7678A" w:rsidRDefault="000B1856" w:rsidP="000B1856">
      <w:pPr>
        <w:widowControl w:val="0"/>
        <w:autoSpaceDE w:val="0"/>
        <w:autoSpaceDN w:val="0"/>
        <w:spacing w:after="1"/>
        <w:jc w:val="right"/>
        <w:rPr>
          <w:sz w:val="28"/>
          <w:szCs w:val="20"/>
        </w:rPr>
      </w:pPr>
      <w:r w:rsidRPr="00E7678A">
        <w:rPr>
          <w:sz w:val="28"/>
          <w:szCs w:val="20"/>
        </w:rPr>
        <w:t xml:space="preserve">муниципальным бюджетным и автономным </w:t>
      </w:r>
    </w:p>
    <w:p w:rsidR="000B1856" w:rsidRPr="00E7678A" w:rsidRDefault="000B1856" w:rsidP="000B1856">
      <w:pPr>
        <w:widowControl w:val="0"/>
        <w:autoSpaceDE w:val="0"/>
        <w:autoSpaceDN w:val="0"/>
        <w:spacing w:after="1"/>
        <w:jc w:val="right"/>
        <w:rPr>
          <w:sz w:val="28"/>
          <w:szCs w:val="20"/>
        </w:rPr>
      </w:pPr>
      <w:r w:rsidRPr="00E7678A">
        <w:rPr>
          <w:sz w:val="28"/>
          <w:szCs w:val="20"/>
        </w:rPr>
        <w:t>учреждениям субсидий на иные цели</w:t>
      </w:r>
    </w:p>
    <w:p w:rsidR="000B1856" w:rsidRPr="000B1856" w:rsidRDefault="000B1856" w:rsidP="000B1856">
      <w:pPr>
        <w:widowControl w:val="0"/>
        <w:autoSpaceDE w:val="0"/>
        <w:autoSpaceDN w:val="0"/>
        <w:spacing w:after="1"/>
        <w:jc w:val="right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spacing w:after="1"/>
        <w:jc w:val="right"/>
        <w:rPr>
          <w:szCs w:val="20"/>
        </w:rPr>
      </w:pPr>
    </w:p>
    <w:p w:rsidR="000B1856" w:rsidRPr="000B1856" w:rsidRDefault="000B1856" w:rsidP="000B1856">
      <w:pPr>
        <w:widowControl w:val="0"/>
        <w:tabs>
          <w:tab w:val="left" w:pos="8503"/>
        </w:tabs>
        <w:autoSpaceDE w:val="0"/>
        <w:autoSpaceDN w:val="0"/>
        <w:ind w:right="1135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center"/>
        <w:rPr>
          <w:rFonts w:ascii="Courier New" w:hAnsi="Courier New" w:cs="Courier New"/>
          <w:sz w:val="20"/>
          <w:szCs w:val="20"/>
        </w:rPr>
      </w:pPr>
      <w:bookmarkStart w:id="0" w:name="P310"/>
      <w:bookmarkEnd w:id="0"/>
      <w:r w:rsidRPr="000B1856">
        <w:rPr>
          <w:rFonts w:ascii="Courier New" w:hAnsi="Courier New" w:cs="Courier New"/>
          <w:sz w:val="20"/>
          <w:szCs w:val="20"/>
        </w:rPr>
        <w:t>Типовая форма соглашения</w:t>
      </w: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center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 предоставлении муниципальному бюджетному или автономному</w:t>
      </w: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center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учреждению субсидии в соответствии с абзацем вторым пункта 1 </w:t>
      </w: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center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статьи 78.1 Бюджетного кодекса Российской Федерации &lt;1&gt;</w:t>
      </w: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г. _____________________________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(место заключения соглашения)</w:t>
      </w: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"___" _____________ 20__ г.                     № ____________________</w:t>
      </w: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(дата заключения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соглашения)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                 (номер соглашения) &lt;2&gt;</w:t>
      </w: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(наименование органа Администрации города Пскова (муниципального органа),</w:t>
      </w:r>
    </w:p>
    <w:p w:rsidR="000B1856" w:rsidRPr="000B1856" w:rsidRDefault="000B1856" w:rsidP="000B1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которому  как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получателю средств  бюджета города (далее - бюджет) доведены </w:t>
      </w:r>
    </w:p>
    <w:p w:rsidR="000B1856" w:rsidRPr="000B1856" w:rsidRDefault="000B1856" w:rsidP="000B1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лимиты  бюджетных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обязательств на предоставление субсидии в соответствии с абзацем вторым пункта 1 статьи 78.1 Бюджетного кодекса Российской Федерации, именуемый в дальнейшем "Главный распорядитель бюджетных  средств", в лице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(наименование должности руководителя Главного распорядителя бюджетных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средств или уполномоченного им лица)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0B1856">
        <w:rPr>
          <w:szCs w:val="20"/>
        </w:rPr>
        <w:t xml:space="preserve">            </w:t>
      </w:r>
      <w:r w:rsidRPr="000B1856">
        <w:rPr>
          <w:sz w:val="20"/>
          <w:szCs w:val="20"/>
        </w:rPr>
        <w:t>(</w:t>
      </w:r>
      <w:r w:rsidRPr="000B1856">
        <w:rPr>
          <w:rFonts w:ascii="Courier New" w:eastAsiaTheme="minorEastAsia" w:hAnsi="Courier New" w:cs="Courier New"/>
          <w:sz w:val="20"/>
          <w:szCs w:val="20"/>
        </w:rPr>
        <w:t>фамилия, имя, отчество (при наличии) руководителя Главного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0B1856">
        <w:rPr>
          <w:rFonts w:ascii="Courier New" w:eastAsiaTheme="minorEastAsia" w:hAnsi="Courier New" w:cs="Courier New"/>
          <w:sz w:val="20"/>
          <w:szCs w:val="20"/>
        </w:rPr>
        <w:t xml:space="preserve">      распорядителя бюджетных средств или уполномоченного им лица)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(положение о Главном распорядителе бюджетных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средств, доверенность, приказ или иной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документ, удостоверяющий полномочия)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 одной стороны, и ________________________________________________________,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(наименование муниципального бюджетного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или автономного учреждения)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именуемое в дальнейшем "Учреждение", в лице _______________________________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(наименование должности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руководителя Учреждения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или уполномоченного им лица)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(фамилия, имя, отчество (при наличии) руководителя Учреждения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или уполномоченного им лица)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(устав Учреждения или иной документ,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удостоверяющий полномочия)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 другой стороны, далее именуемые "Стороны", в соответствии с Бюджетным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кодексом Российской Федерации, ___________________________________________,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(наименование порядка (правил)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предоставления Субсидии)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7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утвержденным      постановлением       Администрации     города     Пскова 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от "__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"  _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__________  20__  г.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№  _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____(далее  - Правила предоставления субсидии),   заключили   настоящее   Соглашение   (далее  -  Соглашение)  о нижеследующем.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1" w:name="P362"/>
      <w:bookmarkEnd w:id="1"/>
      <w:r w:rsidRPr="000B1856">
        <w:rPr>
          <w:rFonts w:ascii="Courier New" w:hAnsi="Courier New" w:cs="Courier New"/>
          <w:sz w:val="20"/>
          <w:szCs w:val="20"/>
        </w:rPr>
        <w:t xml:space="preserve">                           I. Предмет Соглашения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2" w:name="P364"/>
      <w:bookmarkEnd w:id="2"/>
      <w:r w:rsidRPr="000B1856">
        <w:rPr>
          <w:rFonts w:ascii="Courier New" w:hAnsi="Courier New" w:cs="Courier New"/>
          <w:sz w:val="20"/>
          <w:szCs w:val="20"/>
        </w:rPr>
        <w:t xml:space="preserve">    1.1. Предметом настоящего Соглашения является предоставление Учреждению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из   бюджета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  20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  году/20__  -  20__  годах  &lt;3&gt;  Субсидии  в  целях,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предусмотренных  перечнем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Субсидий согласно приложению  № ____ к настоящему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Соглашению  &lt;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4&gt;,  являющемуся  неотъемлемой  частью  настоящего  Соглашения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(далее - Перечень Субсидий):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1.1.1. для достижения результата (выполнения мероприятия) _____________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(тип и наименование структурного элемента муниципальной программы,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наименование муниципальной программы) &lt;5&gt;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3" w:name="P374"/>
      <w:bookmarkEnd w:id="3"/>
      <w:r w:rsidRPr="000B1856">
        <w:rPr>
          <w:rFonts w:ascii="Courier New" w:hAnsi="Courier New" w:cs="Courier New"/>
          <w:sz w:val="20"/>
          <w:szCs w:val="20"/>
        </w:rPr>
        <w:t xml:space="preserve">            II. Финансовое обеспечение предоставления Субсидии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4" w:name="P376"/>
      <w:bookmarkEnd w:id="4"/>
      <w:r w:rsidRPr="000B1856">
        <w:rPr>
          <w:rFonts w:ascii="Courier New" w:hAnsi="Courier New" w:cs="Courier New"/>
          <w:sz w:val="20"/>
          <w:szCs w:val="20"/>
        </w:rPr>
        <w:t xml:space="preserve">    2.1.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Субсидия  предоставляется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Учреждению на цели, указанные в Перечне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Субсидий, в размере _______________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__________________) рублей ___ копеек,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(сумма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цифрами)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(сумма прописью)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в том числе &lt;6&gt;:</w:t>
      </w:r>
    </w:p>
    <w:p w:rsidR="000B1856" w:rsidRPr="000B1856" w:rsidRDefault="000B1856" w:rsidP="000B1856">
      <w:pPr>
        <w:widowControl w:val="0"/>
        <w:autoSpaceDE w:val="0"/>
        <w:autoSpaceDN w:val="0"/>
        <w:ind w:right="567"/>
        <w:jc w:val="both"/>
        <w:rPr>
          <w:rFonts w:ascii="Courier New" w:hAnsi="Courier New" w:cs="Courier New"/>
          <w:sz w:val="20"/>
          <w:szCs w:val="20"/>
        </w:rPr>
      </w:pPr>
      <w:bookmarkStart w:id="5" w:name="P380"/>
      <w:bookmarkEnd w:id="5"/>
      <w:r w:rsidRPr="000B1856">
        <w:rPr>
          <w:rFonts w:ascii="Courier New" w:hAnsi="Courier New" w:cs="Courier New"/>
          <w:sz w:val="20"/>
          <w:szCs w:val="20"/>
        </w:rPr>
        <w:t xml:space="preserve">    2.1.1. в пределах лимитов бюджетных обязательств, доведенных до Главного распорядителя бюджетных средств как получателя средств бюджета по кодам классификации расходов бюджетов (далее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-  коды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БК), по аналитическому коду Субсидии _______________&lt;7&gt;, 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(код Субсидии)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в следующем размере: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20__ году _________________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____________________) рублей __ копеек -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(сумма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цифрами)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(сумма прописью)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по коду БК 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(код БК)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20__ году ________________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_____________________) рублей __ копеек -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(сумма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цифрами)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(сумма прописью)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по коду БК 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(код БК)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20__ году ________________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_____________________) рублей __ копеек -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(сумма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цифрами)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(сумма прописью)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по коду БК 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(код БК)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6" w:name="P397"/>
      <w:bookmarkEnd w:id="6"/>
      <w:r w:rsidRPr="000B1856">
        <w:rPr>
          <w:rFonts w:ascii="Courier New" w:hAnsi="Courier New" w:cs="Courier New"/>
          <w:sz w:val="20"/>
          <w:szCs w:val="20"/>
        </w:rPr>
        <w:t xml:space="preserve">    2.1.2.    за    пределами    планового   периода   в   соответствии   с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 &lt;8&gt;: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(реквизиты принятого в соответствии с бюджетным законодательством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Российской Федерации муниципального правового акта,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предусматривающего заключение Соглашения на срок,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превышающий срок действия лимитов бюджетных обязательств)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20__ году ______________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____________________) рублей __ копеек &lt;9&gt;;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(сумма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цифрами)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(сумма прописью)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20__ году ______________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____________________) рублей __ копеек &lt;9&gt;;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(сумма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цифрами)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(сумма прописью)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20__ году ______________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____________________) рублей __ копеек &lt;9&gt;.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(сумма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цифрами)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(сумма прописью)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7" w:name="P412"/>
      <w:bookmarkEnd w:id="7"/>
      <w:r w:rsidRPr="000B1856">
        <w:rPr>
          <w:rFonts w:ascii="Courier New" w:hAnsi="Courier New" w:cs="Courier New"/>
          <w:sz w:val="20"/>
          <w:szCs w:val="20"/>
        </w:rPr>
        <w:t xml:space="preserve">               III. Условия и порядок перечисления Субсидии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8" w:name="P414"/>
      <w:bookmarkEnd w:id="8"/>
      <w:r w:rsidRPr="000B1856">
        <w:rPr>
          <w:rFonts w:ascii="Courier New" w:hAnsi="Courier New" w:cs="Courier New"/>
          <w:sz w:val="20"/>
          <w:szCs w:val="20"/>
        </w:rPr>
        <w:t xml:space="preserve">    3.1. Перечисление Субсидии осуществляется: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9" w:name="P415"/>
      <w:bookmarkEnd w:id="9"/>
      <w:r w:rsidRPr="000B1856">
        <w:rPr>
          <w:rFonts w:ascii="Courier New" w:hAnsi="Courier New" w:cs="Courier New"/>
          <w:sz w:val="20"/>
          <w:szCs w:val="20"/>
        </w:rPr>
        <w:t xml:space="preserve">    3.1.1. на лицевой счет, открытый Учреждению в ________________________,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                (наименование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 территориального органа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Федерального казначейства)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в соответствии с графиком перечисления Субсидии согласно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приложению  №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____</w:t>
      </w:r>
    </w:p>
    <w:p w:rsidR="000B1856" w:rsidRPr="000B1856" w:rsidRDefault="000B1856" w:rsidP="000B1856">
      <w:pPr>
        <w:widowControl w:val="0"/>
        <w:tabs>
          <w:tab w:val="left" w:pos="8789"/>
        </w:tabs>
        <w:autoSpaceDE w:val="0"/>
        <w:autoSpaceDN w:val="0"/>
        <w:ind w:right="707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к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настоящему  Соглашению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&lt;10&gt;, являющемуся  неотъемлемой  частью настоящего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Соглашения &lt;11&gt;;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10" w:name="P422"/>
      <w:bookmarkEnd w:id="10"/>
      <w:r w:rsidRPr="000B1856">
        <w:rPr>
          <w:rFonts w:ascii="Courier New" w:hAnsi="Courier New" w:cs="Courier New"/>
          <w:sz w:val="20"/>
          <w:szCs w:val="20"/>
        </w:rPr>
        <w:t xml:space="preserve">    3.1.2.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  лицевой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счет,  открытый  Учреждению  для учета операций со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средствами участников казначейского сопровождения в ______________________,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       (наименование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  территориального органа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Федерального казначейства)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не  позднее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2-го рабочего дня, следующего за днем представления Учреждением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в __________________________________ распоряжений о совершении казначейских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(наименование территориального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органа Федерального казначейства)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платежей  для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оплаты  денежного  обязательства  Учреждения,  на финансовое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обеспечение  которого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предоставляется Субсидия (далее - распоряжение), для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использования Субсидии &lt;12&gt;: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3.1.2.1.   после   проверки   информации   о   суммах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и  направлениях</w:t>
      </w:r>
      <w:proofErr w:type="gramEnd"/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использования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средств,  указанной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 распоряжении,  на  ее  соответствие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информации,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содержащейся   в   настоящем   Соглашении,   и   документах,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подтверждающих  возникновение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денежных обязательств участника казначейского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сопровождения (далее - документы-основания);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3.1.2.2.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после  осуществления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территориальным  органом  Федерального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казначейства  санкционирования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операций  при казначейском сопровождении на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основании документов-оснований &lt;13&gt;;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11" w:name="P442"/>
      <w:bookmarkEnd w:id="11"/>
      <w:r w:rsidRPr="000B1856">
        <w:rPr>
          <w:rFonts w:ascii="Courier New" w:hAnsi="Courier New" w:cs="Courier New"/>
          <w:sz w:val="20"/>
          <w:szCs w:val="20"/>
        </w:rPr>
        <w:t xml:space="preserve">    3.1.2.3. после проведения проверки на предмет &lt;14&gt;: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3.1.2.3.1. отсутствия оснований для отказа, запрета или приостановления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осуществления   операций   в   рамках казначейского мониторинга;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3.1.2.3.2.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соответствия  фактически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поставленных товаров (выполненных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работ, оказанных услуг), в том числе с использованием фото- и видеотехники,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информации, указанной в настоящем Соглашении и документах-основаниях;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3.1.2.3.3. ведения раздельного учета результатов финансово-хозяйственной деятельности по настоящему Соглашению и соответствия  фактических  затрат,  осуществляемых  за счет Субсидии,  данным  раздельного  учета  результатов  финансово-хозяйственной деятельности   по   настоящему   Соглашению,  отраженным  в  информационных системах, в которых осуществляется ведение бухгалтерского и управленческого учета  Учреждения,  информации, содержащейся в первичных учетных документах по  настоящему  Соглашению  и  в  расходной  декларации &lt;15&gt;;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3.1.2.4.  при указании в распоряжениях, а также в документах-основаниях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идентификатора 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12" w:name="P458"/>
      <w:bookmarkEnd w:id="12"/>
      <w:r w:rsidRPr="000B1856">
        <w:rPr>
          <w:rFonts w:ascii="Courier New" w:hAnsi="Courier New" w:cs="Courier New"/>
          <w:sz w:val="20"/>
          <w:szCs w:val="20"/>
        </w:rPr>
        <w:t xml:space="preserve">    3.1.2.5.   с   учетом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особенностей,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определенных  Правилами  выдачи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(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перевода,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отзыва)   казначейского   обеспечения  обязательств  и  сроков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проведения  органами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Федерального  казначейства  операций  с  казначейским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обеспечением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обязательств,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утвержденными  постановлением  Правительства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Российской  Федерации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от 25 декабря 2021 г.  № 2479 (далее -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Правила  №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2479)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&lt;16&gt;;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3.1.2.6.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после  осуществления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проверок, предусмотренных пунктами 7 - 9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Правил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экономического  обоснования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затрат,  утвержденных  постановлением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Правительства Российской Федерации от 13 декабря 2021 г.  № 2271 &lt;17&gt;;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13" w:name="P467"/>
      <w:bookmarkEnd w:id="13"/>
      <w:r w:rsidRPr="000B1856">
        <w:rPr>
          <w:rFonts w:ascii="Courier New" w:hAnsi="Courier New" w:cs="Courier New"/>
          <w:sz w:val="20"/>
          <w:szCs w:val="20"/>
        </w:rPr>
        <w:t xml:space="preserve">    3.1.2.7. ________________________________________________________ &lt;18&gt;;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14" w:name="P468"/>
      <w:bookmarkEnd w:id="14"/>
      <w:r w:rsidRPr="000B1856">
        <w:rPr>
          <w:rFonts w:ascii="Courier New" w:hAnsi="Courier New" w:cs="Courier New"/>
          <w:sz w:val="20"/>
          <w:szCs w:val="20"/>
        </w:rPr>
        <w:t xml:space="preserve">    3.1.3. на счет, открытый Учреждению в ________________________________,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(наименование кредитной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  организации)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не  позднее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____  рабочих  дней,  следующих   за  днем   проверки  Главным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распорядителем бюджетных средств следующих документов &lt;19&gt;: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15" w:name="P473"/>
      <w:bookmarkEnd w:id="15"/>
      <w:r w:rsidRPr="000B1856">
        <w:rPr>
          <w:rFonts w:ascii="Courier New" w:hAnsi="Courier New" w:cs="Courier New"/>
          <w:sz w:val="20"/>
          <w:szCs w:val="20"/>
        </w:rPr>
        <w:t xml:space="preserve">    3.1.3.1. _____________________________________________________________;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16" w:name="P474"/>
      <w:bookmarkEnd w:id="16"/>
      <w:r w:rsidRPr="000B1856">
        <w:rPr>
          <w:rFonts w:ascii="Courier New" w:hAnsi="Courier New" w:cs="Courier New"/>
          <w:sz w:val="20"/>
          <w:szCs w:val="20"/>
        </w:rPr>
        <w:t xml:space="preserve">    3.1.3.2. _____________________________________________________________;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17" w:name="P475"/>
      <w:bookmarkEnd w:id="17"/>
      <w:r w:rsidRPr="000B1856">
        <w:rPr>
          <w:rFonts w:ascii="Courier New" w:hAnsi="Courier New" w:cs="Courier New"/>
          <w:sz w:val="20"/>
          <w:szCs w:val="20"/>
        </w:rPr>
        <w:lastRenderedPageBreak/>
        <w:t xml:space="preserve">    3.1.4.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для  использования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Субсидии  в  соответствии  со Сведениями об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операциях  с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целевыми  средствами  на 20__ год и на плановый период 20__ -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20_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  годов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(код  формы  по  ОКУД  0501213) &lt;20&gt;/Сведениями об операциях с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целевыми  субсидиями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на  20__ г. (код формы по ОКУД 0501016) &lt;21&gt; (далее -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Сведения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),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утвержденными   в  соответствии  с  пунктом  4.1.4  настоящего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Соглашения &lt;22&gt;.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IV. Взаимодействие Сторон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 Главный распорядитель бюджетных средств обязуется: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4.1.1.   обеспечивать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предоставление  Учреждению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Субсидии  на  цели,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указанные в Перечне Субсидий;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18" w:name="P487"/>
      <w:bookmarkEnd w:id="18"/>
      <w:r w:rsidRPr="000B1856">
        <w:rPr>
          <w:rFonts w:ascii="Courier New" w:hAnsi="Courier New" w:cs="Courier New"/>
          <w:sz w:val="20"/>
          <w:szCs w:val="20"/>
        </w:rPr>
        <w:t xml:space="preserve">    4.1.2.  осуществлять проверку в течение ____ рабочих дней, следующих за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днем поступления от Учреждения: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4.1.2.1. документов в целях принятия решения о перечислении Субсидии;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4.1.2.2. документов, указанных в пункте 3.1.3 настоящего Соглашения, на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предмет   соответствия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указанных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них  расходов  целям  предоставления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Субсидии, указанным в Перечне Субсидий &lt;23&gt;;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4.1.3. обеспечивать перечисление Субсидии на счет Учреждения, указанный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в  разделе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VIII  настоящего  Соглашения,  в  соответствии  с  пунктом  3.1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19" w:name="P496"/>
      <w:bookmarkEnd w:id="19"/>
      <w:r w:rsidRPr="000B1856">
        <w:rPr>
          <w:rFonts w:ascii="Courier New" w:hAnsi="Courier New" w:cs="Courier New"/>
          <w:sz w:val="20"/>
          <w:szCs w:val="20"/>
        </w:rPr>
        <w:t xml:space="preserve">    4.1.4.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утверждать  Сведения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в том числе с учетом внесенных изменений,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не позднее ____ рабочего дня, следующего за днем их получения от Учреждения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в соответствии с пунктом 4.3.2 настоящего Соглашения &lt;24&gt;;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20" w:name="P499"/>
      <w:bookmarkEnd w:id="20"/>
      <w:r w:rsidRPr="000B1856">
        <w:rPr>
          <w:rFonts w:ascii="Courier New" w:hAnsi="Courier New" w:cs="Courier New"/>
          <w:sz w:val="20"/>
          <w:szCs w:val="20"/>
        </w:rPr>
        <w:t xml:space="preserve">    4.1.5. устанавливать: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21" w:name="P500"/>
      <w:bookmarkEnd w:id="21"/>
      <w:r w:rsidRPr="000B1856">
        <w:rPr>
          <w:rFonts w:ascii="Courier New" w:hAnsi="Courier New" w:cs="Courier New"/>
          <w:sz w:val="20"/>
          <w:szCs w:val="20"/>
        </w:rPr>
        <w:t xml:space="preserve">    4.1.5.1.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значения  результатов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предоставления  Субсидии, показателей,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необходимых  для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достижения  результатов предоставления Субсидии, согласно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приложению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№  _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  к настоящему Соглашению &lt;25&gt;, являющемуся неотъемлемой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частью 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22" w:name="P504"/>
      <w:bookmarkEnd w:id="22"/>
      <w:r w:rsidRPr="000B1856">
        <w:rPr>
          <w:rFonts w:ascii="Courier New" w:hAnsi="Courier New" w:cs="Courier New"/>
          <w:sz w:val="20"/>
          <w:szCs w:val="20"/>
        </w:rPr>
        <w:t xml:space="preserve">    4.1.5.2.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план  мероприятий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  достижению  результатов предоставления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Субсидии   согласно   приложению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№  _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  к  настоящему  Соглашению &lt;26&gt;,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являющемуся неотъемлемой частью 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4.1.6. обеспечить соблюдение при последующем предоставлении Учреждением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средств иным лицам в форме ________________________________________________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(наименование формы предоставления средств)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(далее - Средства иным лицам) следующих условий &lt;27&gt;: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4.1.6.1.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  заключении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договоров  о предоставлении Средств иным лицам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(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внесении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них  изменений) по типовой форме, установленной Министерством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финансов Российской Федерации;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4.1.6.2. о проведении конкурса, иного отбора (далее - отбор) иных лиц в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соответствии  с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требованиями,  установленными для проведения такого отбора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&lt;28&gt;;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23" w:name="P518"/>
      <w:bookmarkEnd w:id="23"/>
      <w:r w:rsidRPr="000B1856">
        <w:rPr>
          <w:rFonts w:ascii="Courier New" w:hAnsi="Courier New" w:cs="Courier New"/>
          <w:sz w:val="20"/>
          <w:szCs w:val="20"/>
        </w:rPr>
        <w:t xml:space="preserve">    4.1.6.3. иных условий &lt;29&gt;: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24" w:name="P519"/>
      <w:bookmarkEnd w:id="24"/>
      <w:r w:rsidRPr="000B1856">
        <w:rPr>
          <w:rFonts w:ascii="Courier New" w:hAnsi="Courier New" w:cs="Courier New"/>
          <w:sz w:val="20"/>
          <w:szCs w:val="20"/>
        </w:rPr>
        <w:t xml:space="preserve">    4.1.6.3.1. ___________________________________________________________;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25" w:name="P520"/>
      <w:bookmarkEnd w:id="25"/>
      <w:r w:rsidRPr="000B1856">
        <w:rPr>
          <w:rFonts w:ascii="Courier New" w:hAnsi="Courier New" w:cs="Courier New"/>
          <w:sz w:val="20"/>
          <w:szCs w:val="20"/>
        </w:rPr>
        <w:t xml:space="preserve">    4.1.6.3.2. ___________________________________________________________;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26" w:name="P521"/>
      <w:bookmarkEnd w:id="26"/>
      <w:r w:rsidRPr="000B1856">
        <w:rPr>
          <w:rFonts w:ascii="Courier New" w:hAnsi="Courier New" w:cs="Courier New"/>
          <w:sz w:val="20"/>
          <w:szCs w:val="20"/>
        </w:rPr>
        <w:t xml:space="preserve">    4.1.7. осуществлять контроль за соблюдением Учреждением целей и условий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предоставления  Субсидии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установленных Правилами предоставления субсидии 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настоящим  Соглашением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путем  проведения  плановых  и  (или)  внеплановых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проверок &lt;30&gt;: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4.1.7.1. по месту нахождения Главного распорядителя бюджетных средств на основании: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4.1.7.1.1.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документов,  представленных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Учреждением  в  соответствии с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пунктом 4.3.8 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27" w:name="P528"/>
      <w:bookmarkEnd w:id="27"/>
      <w:r w:rsidRPr="000B1856">
        <w:rPr>
          <w:rFonts w:ascii="Courier New" w:hAnsi="Courier New" w:cs="Courier New"/>
          <w:sz w:val="20"/>
          <w:szCs w:val="20"/>
        </w:rPr>
        <w:t xml:space="preserve">    4.1.7.1.2.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отчета  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расходах,  источником  финансового  обеспечения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которых   является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Субсидия,  согласно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приложению   №  ____  к настоящему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Соглашению  &lt;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31&gt;,  являющемуся  неотъемлемой  частью настоящего Соглашения,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представленного  Учреждением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 соответствии  с пунктом 4.3.9.1 настоящего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Соглашения &lt;32&gt;;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28" w:name="P533"/>
      <w:bookmarkEnd w:id="28"/>
      <w:r w:rsidRPr="000B1856">
        <w:rPr>
          <w:rFonts w:ascii="Courier New" w:hAnsi="Courier New" w:cs="Courier New"/>
          <w:sz w:val="20"/>
          <w:szCs w:val="20"/>
        </w:rPr>
        <w:t xml:space="preserve">    4.1.7.1.3. иных отчетов &lt;33&gt;: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29" w:name="P534"/>
      <w:bookmarkEnd w:id="29"/>
      <w:r w:rsidRPr="000B1856">
        <w:rPr>
          <w:rFonts w:ascii="Courier New" w:hAnsi="Courier New" w:cs="Courier New"/>
          <w:sz w:val="20"/>
          <w:szCs w:val="20"/>
        </w:rPr>
        <w:lastRenderedPageBreak/>
        <w:t xml:space="preserve">    4.1.7.1.3.1. 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30" w:name="P535"/>
      <w:bookmarkEnd w:id="30"/>
      <w:r w:rsidRPr="000B1856">
        <w:rPr>
          <w:rFonts w:ascii="Courier New" w:hAnsi="Courier New" w:cs="Courier New"/>
          <w:sz w:val="20"/>
          <w:szCs w:val="20"/>
        </w:rPr>
        <w:t xml:space="preserve">    4.1.7.1.3.2. 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4.1.7.2.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по  месту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нахождения  Учреждения  путем  документального  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фактического  анализа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операций, произведенных Учреждением с использованием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средств Субсидии;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4.1.8.    осуществлять   проверку   достижения   Учреждением   значений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результатов  предоставления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Субсидии,  показателей  и плана мероприятий по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достижению    результатов    предоставления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Субсидии,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установленных   в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соответствии с пунктом 4.1.5 настоящего Соглашения, на основании: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31" w:name="P543"/>
      <w:bookmarkEnd w:id="31"/>
      <w:r w:rsidRPr="000B1856">
        <w:rPr>
          <w:rFonts w:ascii="Courier New" w:hAnsi="Courier New" w:cs="Courier New"/>
          <w:sz w:val="20"/>
          <w:szCs w:val="20"/>
        </w:rPr>
        <w:t xml:space="preserve">    4.1.8.1.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отчета  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достижении  значений  результатов  предоставления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Субсидии   согласно   приложению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№  _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  к  настоящему  Соглашению &lt;34&gt;,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являющемуся  неотъемлемой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частью  настоящего Соглашения, представленного в</w:t>
      </w:r>
    </w:p>
    <w:p w:rsidR="000B1856" w:rsidRPr="000B1856" w:rsidRDefault="000B1856" w:rsidP="000B1856">
      <w:pPr>
        <w:widowControl w:val="0"/>
        <w:tabs>
          <w:tab w:val="left" w:pos="7447"/>
        </w:tabs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соответствии с пунктом 4.3.9.2 настоящего Соглашения;</w:t>
      </w:r>
      <w:r w:rsidRPr="000B1856">
        <w:rPr>
          <w:rFonts w:ascii="Courier New" w:hAnsi="Courier New" w:cs="Courier New"/>
          <w:sz w:val="20"/>
          <w:szCs w:val="20"/>
        </w:rPr>
        <w:tab/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32" w:name="P547"/>
      <w:bookmarkEnd w:id="32"/>
      <w:r w:rsidRPr="000B1856">
        <w:rPr>
          <w:rFonts w:ascii="Courier New" w:hAnsi="Courier New" w:cs="Courier New"/>
          <w:sz w:val="20"/>
          <w:szCs w:val="20"/>
        </w:rPr>
        <w:t xml:space="preserve">    4.1.8.2.   отчета   о   реализации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плана  мероприятий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  достижению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результатов предоставления Субсидии согласно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приложению  №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____ к настоящему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Соглашению  &lt;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35&gt;,  являющемуся  неотъемлемой  частью настоящего Соглашения,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представленного в соответствии с пунктом 4.3.9.3 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4.1.8(1). принимать отчет, указанный в пункте 4.1.8.1 настоящего Соглашения, не позднее __ рабочего дня, следующего за днем его представления Учреждением в соответствии с пунктом 4.3.9.2 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33" w:name="P551"/>
      <w:bookmarkEnd w:id="33"/>
      <w:r w:rsidRPr="000B1856">
        <w:rPr>
          <w:rFonts w:ascii="Courier New" w:hAnsi="Courier New" w:cs="Courier New"/>
          <w:sz w:val="20"/>
          <w:szCs w:val="20"/>
        </w:rPr>
        <w:t xml:space="preserve">    4.1.9.  направлять Учреждению в случае установления по итогам проверок,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указанных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пункте  4.1.7  настоящего Соглашения, факта нарушений целей 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условий,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определенных   Правилами  предоставления  субсидии  и  настоящим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Соглашением,  или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получения  от органа  муниципального финансового контроля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информации о нарушении Учреждением целей и условий предоставления Субсидии,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установленных  Правилами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предоставления субсидии и настоящим Соглашением, 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также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случае не достижения значений результатов предоставления Субсидии,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показателей,  установленных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 соответствии  с  пунктом 4.1.5.1 настоящего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Соглашения: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34" w:name="P560"/>
      <w:bookmarkEnd w:id="34"/>
      <w:r w:rsidRPr="000B1856">
        <w:rPr>
          <w:rFonts w:ascii="Courier New" w:hAnsi="Courier New" w:cs="Courier New"/>
          <w:sz w:val="20"/>
          <w:szCs w:val="20"/>
        </w:rPr>
        <w:t xml:space="preserve">    4.1.9.1.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претензию  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невыполнении обязательств настоящего Соглашения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&lt;36&gt;;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35" w:name="P562"/>
      <w:bookmarkEnd w:id="35"/>
      <w:r w:rsidRPr="000B1856">
        <w:rPr>
          <w:rFonts w:ascii="Courier New" w:hAnsi="Courier New" w:cs="Courier New"/>
          <w:sz w:val="20"/>
          <w:szCs w:val="20"/>
        </w:rPr>
        <w:t xml:space="preserve">    4.1.9.2.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требование  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возврате в бюджет Субсидии или ее части, в том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числе в случае </w:t>
      </w:r>
      <w:proofErr w:type="spellStart"/>
      <w:r w:rsidRPr="000B1856">
        <w:rPr>
          <w:rFonts w:ascii="Courier New" w:hAnsi="Courier New" w:cs="Courier New"/>
          <w:sz w:val="20"/>
          <w:szCs w:val="20"/>
        </w:rPr>
        <w:t>неустранения</w:t>
      </w:r>
      <w:proofErr w:type="spellEnd"/>
      <w:r w:rsidRPr="000B1856">
        <w:rPr>
          <w:rFonts w:ascii="Courier New" w:hAnsi="Courier New" w:cs="Courier New"/>
          <w:sz w:val="20"/>
          <w:szCs w:val="20"/>
        </w:rPr>
        <w:t xml:space="preserve"> нарушений, указанных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  пункте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4.1.9 настоящего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Соглашения, в размере и сроки, установленные в данном требовании;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36" w:name="P565"/>
      <w:bookmarkEnd w:id="36"/>
      <w:r w:rsidRPr="000B1856">
        <w:rPr>
          <w:rFonts w:ascii="Courier New" w:hAnsi="Courier New" w:cs="Courier New"/>
          <w:sz w:val="20"/>
          <w:szCs w:val="20"/>
        </w:rPr>
        <w:t xml:space="preserve">    4.1.10.   обеспечивать   согласование   с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Учреждением  новых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условий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настоящего  Соглашения  в  случае  уменьшения  Главному распорядителю бюджетных средств  ранее доведенных лимитов  бюджетных  обязательств  на предоставление Субсидии, приводящего к невозможности  предоставления  Субсидии в размере, определенном пунктом 2.1 настоящего  Соглашения, в  течение  ____  рабочих  дней, следующих за днем такого уменьшения;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4.1.11.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направлять  Учреждению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уведомление  о  расторжении настоящего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Соглашения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одностороннем порядке в соответствии с пунктом 7.6 настоящего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Соглашения &lt;37&gt;;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37" w:name="P574"/>
      <w:bookmarkEnd w:id="37"/>
      <w:r w:rsidRPr="000B1856">
        <w:rPr>
          <w:rFonts w:ascii="Courier New" w:hAnsi="Courier New" w:cs="Courier New"/>
          <w:sz w:val="20"/>
          <w:szCs w:val="20"/>
        </w:rPr>
        <w:t xml:space="preserve">    4.1.12.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направлять  Учреждению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 окончании  срока  действия  настоящего  Соглашения, после принятия отчетов, установленных  пунктом  4.3.9  настоящего  Соглашения,  Акт  об  исполнении обязательств  по настоящему Соглашению в срок не позднее ____ рабочего дня, следующего за днем принятия указанных отчетов &lt;38&gt;;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38" w:name="P579"/>
      <w:bookmarkEnd w:id="38"/>
      <w:r w:rsidRPr="000B1856">
        <w:rPr>
          <w:rFonts w:ascii="Courier New" w:hAnsi="Courier New" w:cs="Courier New"/>
          <w:sz w:val="20"/>
          <w:szCs w:val="20"/>
        </w:rPr>
        <w:t xml:space="preserve">    4.1.13.   рассматривать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предложения,  документы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и  иную  информацию,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направленную   Учреждением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  пунктом  4.4.2  настоящего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Соглашения,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течение ____ рабочих дней, следующих за днем их получения, 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уведомлять Учреждение о принятом решении (при необходимости);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39" w:name="P583"/>
      <w:bookmarkEnd w:id="39"/>
      <w:r w:rsidRPr="000B1856">
        <w:rPr>
          <w:rFonts w:ascii="Courier New" w:hAnsi="Courier New" w:cs="Courier New"/>
          <w:sz w:val="20"/>
          <w:szCs w:val="20"/>
        </w:rPr>
        <w:t xml:space="preserve">    4.1.14.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направлять  Учреждению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разъяснения  по  вопросам, связанным с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исполнением настоящего Соглашения, не позднее ____ рабочего дня, следующего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за  днем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получения  обращения  Учреждения  в  соответствии с пунктом 4.4.5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4.1.15.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выполнять  иные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обязательства &lt;39&gt;: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40" w:name="P589"/>
      <w:bookmarkEnd w:id="40"/>
      <w:r w:rsidRPr="000B1856">
        <w:rPr>
          <w:rFonts w:ascii="Courier New" w:hAnsi="Courier New" w:cs="Courier New"/>
          <w:sz w:val="20"/>
          <w:szCs w:val="20"/>
        </w:rPr>
        <w:t xml:space="preserve">    4.1.15.1. ____________________________________________________________;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41" w:name="P590"/>
      <w:bookmarkEnd w:id="41"/>
      <w:r w:rsidRPr="000B1856">
        <w:rPr>
          <w:rFonts w:ascii="Courier New" w:hAnsi="Courier New" w:cs="Courier New"/>
          <w:sz w:val="20"/>
          <w:szCs w:val="20"/>
        </w:rPr>
        <w:t xml:space="preserve">    4.1.15.2. ____________________________________________________________.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4.2. Главный распорядитель бюджетных средств вправе: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42" w:name="P593"/>
      <w:bookmarkEnd w:id="42"/>
      <w:r w:rsidRPr="000B1856">
        <w:rPr>
          <w:rFonts w:ascii="Courier New" w:hAnsi="Courier New" w:cs="Courier New"/>
          <w:sz w:val="20"/>
          <w:szCs w:val="20"/>
        </w:rPr>
        <w:lastRenderedPageBreak/>
        <w:t xml:space="preserve">    4.2.1. запрашивать у Учреждения информацию и документы, необходимые для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осуществления   контроля   за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соблюдением  Учреждением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целей  и  условий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предоставления Субсидии, установленных Правилами предоставления субсидии, 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настоящим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Соглашением,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в   соответствии   с  пунктом  4.1.7  настоящего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43" w:name="P598"/>
      <w:bookmarkEnd w:id="43"/>
      <w:r w:rsidRPr="000B1856">
        <w:rPr>
          <w:rFonts w:ascii="Courier New" w:hAnsi="Courier New" w:cs="Courier New"/>
          <w:sz w:val="20"/>
          <w:szCs w:val="20"/>
        </w:rPr>
        <w:t xml:space="preserve">    4.2.2.  принимать решение об изменении условий настоящего Соглашения на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основании информации и предложений, направленных Учреждением в соответствии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  пунктом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4.4.2 настоящего Соглашения, включая изменение размера Субсидии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&lt;40&gt;;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44" w:name="P602"/>
      <w:bookmarkEnd w:id="44"/>
      <w:r w:rsidRPr="000B1856">
        <w:rPr>
          <w:rFonts w:ascii="Courier New" w:hAnsi="Courier New" w:cs="Courier New"/>
          <w:sz w:val="20"/>
          <w:szCs w:val="20"/>
        </w:rPr>
        <w:t xml:space="preserve">    4.2.3. принимать: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45" w:name="P603"/>
      <w:bookmarkEnd w:id="45"/>
      <w:r w:rsidRPr="000B1856">
        <w:rPr>
          <w:rFonts w:ascii="Courier New" w:hAnsi="Courier New" w:cs="Courier New"/>
          <w:sz w:val="20"/>
          <w:szCs w:val="20"/>
        </w:rPr>
        <w:t xml:space="preserve">    4.2.3.1.  решение об использовании остатка Субсидии, не использованного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на  начало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очередного  финансового  года,  на  цели,  указанные  в Перечне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Субсидий,  не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позднее ____ рабочего дня &lt;41&gt;, следующего за днем получения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от  Учреждения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документов,  подтверждающих  наличие  и объем неисполненных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обязательств, источником финансового обеспечения которых является указанный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остаток;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46" w:name="P609"/>
      <w:bookmarkEnd w:id="46"/>
      <w:r w:rsidRPr="000B1856">
        <w:rPr>
          <w:rFonts w:ascii="Courier New" w:hAnsi="Courier New" w:cs="Courier New"/>
          <w:sz w:val="20"/>
          <w:szCs w:val="20"/>
        </w:rPr>
        <w:t xml:space="preserve">    4.2.3.2.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решение  об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использовании  средств, поступивших Учреждению в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текущем финансовом году от возврата дебиторской задолженности, возникшей от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использования   Субсидии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далее   -   средства  от  возврата  дебиторской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задолженности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),  на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цели,  указанные  в  Перечне Субсидий, не позднее ____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рабочего дня &lt;42&gt;, следующего за днем получения от Учреждения информации об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использовании  средств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от  возврата  дебиторской задолженности с указанием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причин ее образования;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47" w:name="P616"/>
      <w:bookmarkEnd w:id="47"/>
      <w:r w:rsidRPr="000B1856">
        <w:rPr>
          <w:rFonts w:ascii="Courier New" w:hAnsi="Courier New" w:cs="Courier New"/>
          <w:sz w:val="20"/>
          <w:szCs w:val="20"/>
        </w:rPr>
        <w:t xml:space="preserve">    4.2.4.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приостанавливать  предоставление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Субсидии в случае установления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Главным распорядителем бюджетных средств  или  получения  от  органа муниципального финансового контроля информации  о  факте  нарушения  Учреждением целей и условий предоставления Субсидии,  предусмотренных  Правилами  предоставления  субсидии и настоящим Соглашением,  в том числе указания в документах, представленных Учреждением в   соответствии   с  настоящим  Соглашением,  недостоверных  сведений,  до устранения  указанных  нарушений  с обязательным уведомлением Учреждения не позднее   ____   рабочего  дня,  следующего  за  днем  принятия  решения  о приостановлении предоставления Субсидии &lt;43&gt;;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4.2.5.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осуществлять  иные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права &lt;44&gt;: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48" w:name="P627"/>
      <w:bookmarkEnd w:id="48"/>
      <w:r w:rsidRPr="000B1856">
        <w:rPr>
          <w:rFonts w:ascii="Courier New" w:hAnsi="Courier New" w:cs="Courier New"/>
          <w:sz w:val="20"/>
          <w:szCs w:val="20"/>
        </w:rPr>
        <w:t xml:space="preserve">    4.2.5.1. _____________________________________________________________;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49" w:name="P628"/>
      <w:bookmarkEnd w:id="49"/>
      <w:r w:rsidRPr="000B1856">
        <w:rPr>
          <w:rFonts w:ascii="Courier New" w:hAnsi="Courier New" w:cs="Courier New"/>
          <w:sz w:val="20"/>
          <w:szCs w:val="20"/>
        </w:rPr>
        <w:t xml:space="preserve">    4.2.5.2. _____________________________________________________________.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 Учреждение обязуется: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50" w:name="P631"/>
      <w:bookmarkEnd w:id="50"/>
      <w:r w:rsidRPr="000B1856">
        <w:rPr>
          <w:rFonts w:ascii="Courier New" w:hAnsi="Courier New" w:cs="Courier New"/>
          <w:sz w:val="20"/>
          <w:szCs w:val="20"/>
        </w:rPr>
        <w:t xml:space="preserve">    4.3.1. направлять Главному распорядителю бюджетных средств не позднее ____ рабочего дня, следующего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за  днем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заключения настоящего Соглашения, документы, установленные пунктом 3.1.3 настоящего Соглашения &lt;45&gt;;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51" w:name="P634"/>
      <w:bookmarkEnd w:id="51"/>
      <w:r w:rsidRPr="000B1856">
        <w:rPr>
          <w:rFonts w:ascii="Courier New" w:hAnsi="Courier New" w:cs="Courier New"/>
          <w:sz w:val="20"/>
          <w:szCs w:val="20"/>
        </w:rPr>
        <w:t xml:space="preserve">    4.3.2. направлять Главному распорядителю бюджетных средств на утверждение &lt;46&gt;: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52" w:name="P635"/>
      <w:bookmarkEnd w:id="52"/>
      <w:r w:rsidRPr="000B1856">
        <w:rPr>
          <w:rFonts w:ascii="Courier New" w:hAnsi="Courier New" w:cs="Courier New"/>
          <w:sz w:val="20"/>
          <w:szCs w:val="20"/>
        </w:rPr>
        <w:t xml:space="preserve">    4.3.2.1.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Сведения  не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позднее  ____  рабочего дня, следующего за днем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заключения 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53" w:name="P637"/>
      <w:bookmarkEnd w:id="53"/>
      <w:r w:rsidRPr="000B1856">
        <w:rPr>
          <w:rFonts w:ascii="Courier New" w:hAnsi="Courier New" w:cs="Courier New"/>
          <w:sz w:val="20"/>
          <w:szCs w:val="20"/>
        </w:rPr>
        <w:t xml:space="preserve">    4.3.2.2. Сведения с учетом внесенных изменений не позднее ____ рабочего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дня, следующего за днем внесения в них изменений &lt;47&gt;;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4.3.3.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использовать  Субсидию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на цели, указанные в Перечне Субсидий, в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соответствии  с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условиями предоставления Субсидии, установленными Правилами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предоставления  субсидии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и настоящим Соглашением, на осуществление выплат,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указанных в Сведениях;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4.3.4.   обеспечить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достижение  значений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результатов  предоставления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Субсидии,  показателей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установленных  в  соответствии  с  пунктом 4.1.5.1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настоящего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Соглашения,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и  соблюдение  сроков  их  достижения,  а  также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реализацию  плана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мероприятий  по  достижению  результатов  предоставления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Субсидии,  установленного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 соответствии  с  пунктом  4.1.5.2  настоящего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4.3.5.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обеспечить  при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последующем  предоставлении Средств иным лицам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&lt;48&gt;: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4.3.5.1.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заключение  договоров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 предоставлении Средств иным лицам по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типовой  форме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установленной  Министерством финансов Российской Федерации;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lastRenderedPageBreak/>
        <w:t xml:space="preserve">    4.3.5.2.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проведение  отбора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иных  лиц  в соответствии с требованиями,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установленными для проведения такого отбора &lt;49&gt;;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4.3.5.3.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соблюдение  иных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условий,  предусмотренных  пунктом  4.1.6.3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настоящего Соглашения &lt;50&gt;;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 соблюдать следующие условия казначейского сопровождения &lt;51&gt;: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вести  раздельный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учет  результатов  финансово-хозяйственной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деятельности по настоящему Соглашению;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4.3.6.2. представлять в территориальный орган Федерального казначейства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документы-основания;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4.3.6.3. не перечислять средства Субсидии: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4.3.6.3.1.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  качестве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взноса в уставные (складочные) капиталы других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организаций,  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также в качестве вкладов в имущество таких организаций, не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увеличивающих их уставные (складочные) капиталы (далее - взносы (вклады);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4.3.6.3.2.  в целях размещения средств Субсидии на депозитах, а также в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иные финансовые инструменты;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4.3.6.3.3.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  счета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открытые  Учреждению  в учреждении Центрального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банка Российской Федерации или в кредитной организации, за исключением: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4.3.6.3.3.1.    оплаты   обязательств   в   соответствии   с   валютным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законодательством Российской Федерации;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4.3.6.3.3.2.  оплаты обязательств по оплате труда с учетом начислений 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социальных  выплат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иных выплат в пользу работников, а также выплат лицам,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не  состоящим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 штате,  привлеченным  для достижения целей предоставления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Субсидии;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4.3.6.3.3.3. оплаты фактически поставленных товаров, выполненных работ,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оказанных  услуг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в  случае,  если  Учреждение  не привлекает для поставки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товаров, выполнения работ, оказания услуг иных юридических лиц, а также при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условии представления документов-оснований;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4.3.6.3.3.4.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возмещения  произведенных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Учреждением  расходов  (части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расходов)  при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условии представления документов-оснований, копий платежных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документов, подтверждающих оплату произведенных расходов (части расходов);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4.3.6.3.3.5.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оплаты  обязательств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  накладным расходам, связанным с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исполнением 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4.3.6.3.4.   на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счета,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открытые  в  учреждении  Центрального  банка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Российской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Федерации  или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 кредитной  организации  юридическим  лицам,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заключившим с Учреждением контракты, за исключением контрактов, заключаемых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в  целях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приобретения услуг связи по приему, обработке, хранению, передаче,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доставке  сообщений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электросвязи  или  почтовых  отправлений, коммунальных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услуг,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электроэнергии,   гостиничных   услуг,   услуг  по  организации  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осуществлению  перевозки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грузов  и  пассажиров железнодорожным транспортом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общего  пользования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авиационных  и  железнодорожных  билетов, билетов для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проезда  городским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и  пригородным  транспортом,  подписки на периодические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издания,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целях аренды, осуществления работ по переносу (переустройству,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присоединению)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принадлежащих   участникам   казначейского   сопровождения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инженерных  сетей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коммуникаций,  сооружений,  а  также в целях проведения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государственной  экспертизы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проектной документации и результатов инженерных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изысканий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  законодательством  Российской  Федерации  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градостроительной деятельности, осуществления страхования в соответствии со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страховым  законодательством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в целях приобретения услуг по приему платежей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от физических лиц, осуществляемых платежными агентами;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4.3.6.4. представлять в территориальный орган Федерального казначейства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распоряжения  на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сумму оплаты денежных обязательств, в отношении которых не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выявлены  нарушения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ходе проведения проверок, указанных в пункте 3.1.2.3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настоящего Соглашения &lt;52&gt;;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4.3.6.5. представлять в территориальный орган Федерального казначейства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расходную декларацию &lt;52&gt;;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4.3.6.6.    предоставлять    территориальному    органу    Федерального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казначейства  доступ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к  информационным  системам, в которых осуществляется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ведение  бухгалтерского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и управленческого учета, информации, содержащейся в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первичных учетных документах &lt;52&gt;;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4.3.7.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соблюдать  особенности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применения  казначейского  обеспечения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обязательств, определенные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Правилами  №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2479 &lt;53&gt;;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54" w:name="P720"/>
      <w:bookmarkEnd w:id="54"/>
      <w:r w:rsidRPr="000B1856">
        <w:rPr>
          <w:rFonts w:ascii="Courier New" w:hAnsi="Courier New" w:cs="Courier New"/>
          <w:sz w:val="20"/>
          <w:szCs w:val="20"/>
        </w:rPr>
        <w:lastRenderedPageBreak/>
        <w:t xml:space="preserve">    4.3.8.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направлять  по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запросу Главного распорядителя бюджетных средств информацию  и  документы, необходимые  для  осуществления  контроля  за  соблюдением  целей и условий предоставления   Субсидии   в   соответствии  с  пунктом  4.2.1  настоящего Соглашения,  не  позднее  ____  рабочего  дня, следующего за днем получения указанного запроса;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55" w:name="P725"/>
      <w:bookmarkEnd w:id="55"/>
      <w:r w:rsidRPr="000B1856">
        <w:rPr>
          <w:rFonts w:ascii="Courier New" w:hAnsi="Courier New" w:cs="Courier New"/>
          <w:sz w:val="20"/>
          <w:szCs w:val="20"/>
        </w:rPr>
        <w:t xml:space="preserve">    4.3.9. направлять Главному распорядителю бюджетных средств: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56" w:name="P726"/>
      <w:bookmarkEnd w:id="56"/>
      <w:r w:rsidRPr="000B1856">
        <w:rPr>
          <w:rFonts w:ascii="Courier New" w:hAnsi="Courier New" w:cs="Courier New"/>
          <w:sz w:val="20"/>
          <w:szCs w:val="20"/>
        </w:rPr>
        <w:t xml:space="preserve">    4.3.9.1.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отчет  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расходах, источником финансового обеспечения которых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является Субсидия, в соответствии с пунктом 4.1.7.1.2 настоящего Соглашения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не позднее __ рабочего дня, следующего за отчетным 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(месяцем/кварталом/годом)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57" w:name="P730"/>
      <w:bookmarkEnd w:id="57"/>
      <w:r w:rsidRPr="000B1856">
        <w:rPr>
          <w:rFonts w:ascii="Courier New" w:hAnsi="Courier New" w:cs="Courier New"/>
          <w:sz w:val="20"/>
          <w:szCs w:val="20"/>
        </w:rPr>
        <w:t xml:space="preserve">    4.3.9.2.   отчет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  достижении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значений  результатов  предоставления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Субсидии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соответствии с пунктом 4.1.8.1 настоящего Соглашения не позднее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 рабочего дня, следующего за отчетным 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(месяцем/кварталом/годом)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58" w:name="P734"/>
      <w:bookmarkEnd w:id="58"/>
      <w:r w:rsidRPr="000B1856">
        <w:rPr>
          <w:rFonts w:ascii="Courier New" w:hAnsi="Courier New" w:cs="Courier New"/>
          <w:sz w:val="20"/>
          <w:szCs w:val="20"/>
        </w:rPr>
        <w:t xml:space="preserve">    4.3.9.3. отчет о реализации плана мероприятий по достижению результатов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предоставления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Субсидии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соответствии  с  пунктом  4.1.8.2  настоящего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Соглашения   не   позднее   ____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рабочего  дня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следующего  за  отчетным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(месяцем/кварталом/годом)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4.3.9.4. иные отчеты &lt;54&gt;: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59" w:name="P740"/>
      <w:bookmarkEnd w:id="59"/>
      <w:r w:rsidRPr="000B1856">
        <w:rPr>
          <w:rFonts w:ascii="Courier New" w:hAnsi="Courier New" w:cs="Courier New"/>
          <w:sz w:val="20"/>
          <w:szCs w:val="20"/>
        </w:rPr>
        <w:t xml:space="preserve">    4.3.9.4.1. ___________________________________________________________;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60" w:name="P741"/>
      <w:bookmarkEnd w:id="60"/>
      <w:r w:rsidRPr="000B1856">
        <w:rPr>
          <w:rFonts w:ascii="Courier New" w:hAnsi="Courier New" w:cs="Courier New"/>
          <w:sz w:val="20"/>
          <w:szCs w:val="20"/>
        </w:rPr>
        <w:t xml:space="preserve">    4.3.9.4.2. ___________________________________________________________;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4.3.10.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устранять  факты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нарушения  целей  и  условий  предоставления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Субсидии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случае  получения  от  Главного распорядителя бюджетных средств  претензии  в соответствии с пунктом  4.1.9.1  настоящего  Соглашения  в сроки, определенные в указанной претензии;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4.3.11.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возвращать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бюджет  города  Субсидию  в случае получения от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Главного распорядителя бюджетных средств   требования   в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соответствии  с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пунктом  4.1.9.2  настоящего Соглашения в размере и в сроки, определенные в указанном требовании;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4.3.12. возвращать в бюджет города: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61" w:name="P750"/>
      <w:bookmarkEnd w:id="61"/>
      <w:r w:rsidRPr="000B1856">
        <w:rPr>
          <w:rFonts w:ascii="Courier New" w:hAnsi="Courier New" w:cs="Courier New"/>
          <w:sz w:val="20"/>
          <w:szCs w:val="20"/>
        </w:rPr>
        <w:t xml:space="preserve">    4.3.12.1.   неиспользованный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остаток  Субсидии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 случае  отсутствия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решения,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принимаемого   Главным распорядителем бюджетных средств  в  соответствии  с  пунктом  4.2.3.1 настоящего Соглашения, в срок до "__" __________ 20__ г. &lt;55&gt;;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62" w:name="P753"/>
      <w:bookmarkEnd w:id="62"/>
      <w:r w:rsidRPr="000B1856">
        <w:rPr>
          <w:rFonts w:ascii="Courier New" w:hAnsi="Courier New" w:cs="Courier New"/>
          <w:sz w:val="20"/>
          <w:szCs w:val="20"/>
        </w:rPr>
        <w:t xml:space="preserve">    4.3.12.2.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средства  от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возврата  дебиторской  задолженности  в случае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отсутствия  решения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принимаемого  Главным распорядителем бюджетных средств  в  соответствии  с пунктом 4.2.3.2 настоящего Соглашения, не позднее __ рабочего дня, следующего за днем поступления средств от возврата дебиторской задолженности &lt;56&gt;;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4.3.13.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заключать  договоры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(контракты) о поставке товаров, выполнении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работ,  оказании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услуг,  подлежащие  оплате полностью или частично за счет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Субсидии  в  текущем финансовом году, в срок, установленный нормативными правовыми актами, регулирующими бюджетные правоотношения &lt;57&gt;,  если для достижения результатов предоставления Субсидии требуется   заключение   соответствующего  договора  (контракта),  а  также включать  в  указанные договоры (контракты) условия об оплате обязательств, возникающих  из  указанных договоров (контрактов), в порядке, установленном для получателей средств бюджета;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4.3.14.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обеспечивать  полноту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и достоверность сведений, представляемых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Главному распорядителю бюджетных средств в соответствии с настоящим Соглашением;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4.3.15.  выполнять иные обязательства &lt;58&gt;: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63" w:name="P768"/>
      <w:bookmarkEnd w:id="63"/>
      <w:r w:rsidRPr="000B1856">
        <w:rPr>
          <w:rFonts w:ascii="Courier New" w:hAnsi="Courier New" w:cs="Courier New"/>
          <w:sz w:val="20"/>
          <w:szCs w:val="20"/>
        </w:rPr>
        <w:t xml:space="preserve">    4.3.15.1. ____________________________________________________________;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64" w:name="P769"/>
      <w:bookmarkEnd w:id="64"/>
      <w:r w:rsidRPr="000B1856">
        <w:rPr>
          <w:rFonts w:ascii="Courier New" w:hAnsi="Courier New" w:cs="Courier New"/>
          <w:sz w:val="20"/>
          <w:szCs w:val="20"/>
        </w:rPr>
        <w:t xml:space="preserve">    4.3.15.2. ____________________________________________________________.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4.4. Учреждение вправе: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65" w:name="P772"/>
      <w:bookmarkEnd w:id="65"/>
      <w:r w:rsidRPr="000B1856">
        <w:rPr>
          <w:rFonts w:ascii="Courier New" w:hAnsi="Courier New" w:cs="Courier New"/>
          <w:sz w:val="20"/>
          <w:szCs w:val="20"/>
        </w:rPr>
        <w:t xml:space="preserve">    4.4.1.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направлять  Главному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распорядителю бюджетных средств  документы,  указанные  в  пункте  4.2.3 настоящего  Соглашения, не позднее ____ рабочих дней, следующих за отчетным финансовым годом &lt;59&gt;;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66" w:name="P775"/>
      <w:bookmarkEnd w:id="66"/>
      <w:r w:rsidRPr="000B1856">
        <w:rPr>
          <w:rFonts w:ascii="Courier New" w:hAnsi="Courier New" w:cs="Courier New"/>
          <w:sz w:val="20"/>
          <w:szCs w:val="20"/>
        </w:rPr>
        <w:t xml:space="preserve">    4.4.2.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направлять  Главному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распорядителю бюджетных средств  предложения  </w:t>
      </w:r>
      <w:r w:rsidRPr="000B1856">
        <w:rPr>
          <w:rFonts w:ascii="Courier New" w:hAnsi="Courier New" w:cs="Courier New"/>
          <w:sz w:val="20"/>
          <w:szCs w:val="20"/>
        </w:rPr>
        <w:lastRenderedPageBreak/>
        <w:t>о  внесении  изменений  в настоящее   Соглашение,  в  том  числе  в  случае  выявления  необходимости изменения   размера   Субсидии   с   приложением   информации, содержащей финансово-экономическое обоснование данного изменения;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4.4.3.  направлять в очередном финансовом году неиспользованный остаток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Субсидии  на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осуществление  выплат  в  соответствии с целями, указанными в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Перечне  Субсидий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в случае принятия Главным распорядителем бюджетных средств соответствующего решения в соответствии с пунктом 4.2.3.1 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4.4.4.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направлять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текущем  финансовом  году поступившие Учреждению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средства  от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возврата  дебиторской задолженности на осуществление выплат в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соответствии  с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целями,  указанными  в Перечне Субсидий, в случае принятия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Главным распорядителем бюджетных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средств  соответствующего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решения  в  соответствии  с  пунктом 4.2.3.2 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67" w:name="P788"/>
      <w:bookmarkEnd w:id="67"/>
      <w:r w:rsidRPr="000B1856">
        <w:rPr>
          <w:rFonts w:ascii="Courier New" w:hAnsi="Courier New" w:cs="Courier New"/>
          <w:sz w:val="20"/>
          <w:szCs w:val="20"/>
        </w:rPr>
        <w:t xml:space="preserve">    4.4.5.  обращаться к Главному распорядителю бюджетных средств в целях получения разъяснений в связи с исполнением настоящего Соглашения;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4.4.6.  осуществлять иные права &lt;60&gt;: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68" w:name="P792"/>
      <w:bookmarkEnd w:id="68"/>
      <w:r w:rsidRPr="000B1856">
        <w:rPr>
          <w:rFonts w:ascii="Courier New" w:hAnsi="Courier New" w:cs="Courier New"/>
          <w:sz w:val="20"/>
          <w:szCs w:val="20"/>
        </w:rPr>
        <w:t xml:space="preserve">    4.4.6.1. _____________________________________________________________;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69" w:name="P793"/>
      <w:bookmarkEnd w:id="69"/>
      <w:r w:rsidRPr="000B1856">
        <w:rPr>
          <w:rFonts w:ascii="Courier New" w:hAnsi="Courier New" w:cs="Courier New"/>
          <w:sz w:val="20"/>
          <w:szCs w:val="20"/>
        </w:rPr>
        <w:t xml:space="preserve">    4.4.6.2. _____________________________________________________________.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V. Ответственность Сторон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5.1.   В   случае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неисполнения  или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ненадлежащего  исполнения  своих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обязательств  по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настоящему  Соглашению  Стороны  несут  ответственность в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соответствии с законодательством Российской Федерации.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5.2. Иные положения об ответственности за неисполнение или ненадлежащее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исполнение Сторонами обязательств по настоящему Соглашению &lt;61&gt;: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70" w:name="P802"/>
      <w:bookmarkEnd w:id="70"/>
      <w:r w:rsidRPr="000B1856">
        <w:rPr>
          <w:rFonts w:ascii="Courier New" w:hAnsi="Courier New" w:cs="Courier New"/>
          <w:sz w:val="20"/>
          <w:szCs w:val="20"/>
        </w:rPr>
        <w:t xml:space="preserve">    5.2.1. _______________________________________________________________;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71" w:name="P803"/>
      <w:bookmarkEnd w:id="71"/>
      <w:r w:rsidRPr="000B1856">
        <w:rPr>
          <w:rFonts w:ascii="Courier New" w:hAnsi="Courier New" w:cs="Courier New"/>
          <w:sz w:val="20"/>
          <w:szCs w:val="20"/>
        </w:rPr>
        <w:t xml:space="preserve">    5.2.2. _______________________________________________________________.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VI. Иные условия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6.1. Иные условия по настоящему Соглашению &lt;62&gt;: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72" w:name="P808"/>
      <w:bookmarkEnd w:id="72"/>
      <w:r w:rsidRPr="000B1856">
        <w:rPr>
          <w:rFonts w:ascii="Courier New" w:hAnsi="Courier New" w:cs="Courier New"/>
          <w:sz w:val="20"/>
          <w:szCs w:val="20"/>
        </w:rPr>
        <w:t xml:space="preserve">    6.1.1. _______________________________________________________________;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73" w:name="P809"/>
      <w:bookmarkEnd w:id="73"/>
      <w:r w:rsidRPr="000B1856">
        <w:rPr>
          <w:rFonts w:ascii="Courier New" w:hAnsi="Courier New" w:cs="Courier New"/>
          <w:sz w:val="20"/>
          <w:szCs w:val="20"/>
        </w:rPr>
        <w:t xml:space="preserve">    6.1.2. _______________________________________________________________.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VII. Заключительные положения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74" w:name="P813"/>
      <w:bookmarkEnd w:id="74"/>
      <w:r w:rsidRPr="000B1856">
        <w:rPr>
          <w:rFonts w:ascii="Courier New" w:hAnsi="Courier New" w:cs="Courier New"/>
          <w:sz w:val="20"/>
          <w:szCs w:val="20"/>
        </w:rPr>
        <w:t xml:space="preserve">    7.1. Настоящее Соглашение вступает в силу с даты его подписания лицами,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имеющими право действовать от имени каждой из Сторон, но не ранее доведения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лимитов   бюджетных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обязательств,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указанных  в  пункте  2.1  настоящего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Соглашения,  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действует до полного исполнения Сторонами своих обязательств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по настоящему Соглашению.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7.2.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Споры,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возникающие  между  Сторонами  в  связи  с  исполнением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настоящего  Соглашения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решаются  ими,  по  возможности,  путем проведения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переговоров  с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оформлением соответствующих протоколов или иных документов.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При  недостижении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согласия  споры  между  Сторонами  решаются в судебном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порядке.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75" w:name="P823"/>
      <w:bookmarkEnd w:id="75"/>
      <w:r w:rsidRPr="000B1856">
        <w:rPr>
          <w:rFonts w:ascii="Courier New" w:hAnsi="Courier New" w:cs="Courier New"/>
          <w:sz w:val="20"/>
          <w:szCs w:val="20"/>
        </w:rPr>
        <w:t xml:space="preserve">    7.3.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Изменение  настоящего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Соглашения,  в  том числе в соответствии с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положениями   пункта   4.2.2   настоящего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Соглашения,  осуществляется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соглашению  Сторон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и  оформляется  в виде дополнительного соглашения &lt;63&gt;,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являющегося неотъемлемой частью настоящего Соглашения.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76" w:name="P827"/>
      <w:bookmarkEnd w:id="76"/>
      <w:r w:rsidRPr="000B1856">
        <w:rPr>
          <w:rFonts w:ascii="Courier New" w:hAnsi="Courier New" w:cs="Courier New"/>
          <w:sz w:val="20"/>
          <w:szCs w:val="20"/>
        </w:rPr>
        <w:t xml:space="preserve">    7.4.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Изменение  настоящего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Соглашения  в  одностороннем  порядке &lt;64&gt;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возможно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в случаях: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7.4.1.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внесения  изменений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 сводную  бюджетную  роспись,  повлекших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изменение кодов БК, в соответствии с которыми предоставляется Субсидия;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7.4.2. изменения реквизитов Главного распорядителя бюджетных средств.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7.5.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Расторжение  настоящего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Соглашения  осуществляется по соглашению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Сторон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   &lt;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65&gt;,   за   исключением   расторжения  в  одностороннем  порядке,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предусмотренного пунктом 7.6 настоящего Соглашения.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77" w:name="P835"/>
      <w:bookmarkEnd w:id="77"/>
      <w:r w:rsidRPr="000B1856">
        <w:rPr>
          <w:rFonts w:ascii="Courier New" w:hAnsi="Courier New" w:cs="Courier New"/>
          <w:sz w:val="20"/>
          <w:szCs w:val="20"/>
        </w:rPr>
        <w:t xml:space="preserve">    7.6.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Расторжение  настоящего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Соглашения  Главным распорядителем </w:t>
      </w:r>
      <w:r w:rsidRPr="000B1856">
        <w:rPr>
          <w:rFonts w:ascii="Courier New" w:hAnsi="Courier New" w:cs="Courier New"/>
          <w:sz w:val="20"/>
          <w:szCs w:val="20"/>
        </w:rPr>
        <w:lastRenderedPageBreak/>
        <w:t>бюджетных средств  в одностороннем порядке возможно в случаях: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7.6.1.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прекращения  деятельности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Учреждения  при  реорганизации  или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ликвидации;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7.6.2.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нарушения  Учреждением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целей и условий предоставления Субсидии,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установленных Правилами предоставления субсидии и настоящим Соглашением;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7.6.3. недостижения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Учреждением</w:t>
      </w:r>
      <w:r w:rsidR="001001EE">
        <w:rPr>
          <w:rFonts w:ascii="Courier New" w:hAnsi="Courier New" w:cs="Courier New"/>
          <w:sz w:val="20"/>
          <w:szCs w:val="20"/>
        </w:rPr>
        <w:t xml:space="preserve"> </w:t>
      </w:r>
      <w:r w:rsidRPr="000B1856">
        <w:rPr>
          <w:rFonts w:ascii="Courier New" w:hAnsi="Courier New" w:cs="Courier New"/>
          <w:sz w:val="20"/>
          <w:szCs w:val="20"/>
        </w:rPr>
        <w:t xml:space="preserve"> установленных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в соответствии с пунктом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4.1.5  настоящего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Соглашения  значений результатов предоставления Субсидии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&lt;66&gt;;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78" w:name="P844"/>
      <w:bookmarkEnd w:id="78"/>
      <w:r w:rsidRPr="000B1856">
        <w:rPr>
          <w:rFonts w:ascii="Courier New" w:hAnsi="Courier New" w:cs="Courier New"/>
          <w:sz w:val="20"/>
          <w:szCs w:val="20"/>
        </w:rPr>
        <w:t xml:space="preserve">    7.6.4. __________________________________________________________ &lt;67&gt;.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7.7.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Расторжение  настоящего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Соглашения  Учреждением  в одностороннем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порядке не допускается.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7.8.   Документы   и   иная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информация,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предусмотренные   настоящим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Соглашением, направляются Сторонами следующими способами: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7.8.1.     путем    использования    государственной    интегрированной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информационной  системы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управления  общественными  финансами  "Электронный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бюджет" &lt;68&gt;;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7.8.2.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заказным  письмом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  уведомлением  о  вручении  либо вручением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представителем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одной  Стороны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подлинников  документов,  иной  информации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представителю другой Стороны;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79" w:name="P855"/>
      <w:bookmarkEnd w:id="79"/>
      <w:r w:rsidRPr="000B1856">
        <w:rPr>
          <w:rFonts w:ascii="Courier New" w:hAnsi="Courier New" w:cs="Courier New"/>
          <w:sz w:val="20"/>
          <w:szCs w:val="20"/>
        </w:rPr>
        <w:t xml:space="preserve">    7.8.3. __________________________________________________________ &lt;69&gt;.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7.9. Настоящее Соглашение заключено Сторонами в форме: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80" w:name="P857"/>
      <w:bookmarkEnd w:id="80"/>
      <w:r w:rsidRPr="000B1856">
        <w:rPr>
          <w:rFonts w:ascii="Courier New" w:hAnsi="Courier New" w:cs="Courier New"/>
          <w:sz w:val="20"/>
          <w:szCs w:val="20"/>
        </w:rPr>
        <w:t xml:space="preserve">    7.9.1.   электронного   документа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  государственной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интегрированной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информационной  системе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управления  общественными  финансами  "Электронный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бюджет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"  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подписано  усиленными квалифицированными электронными подписями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лиц, имеющих право действовать от имени каждой из Сторон &lt;70&gt;;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bookmarkStart w:id="81" w:name="P861"/>
      <w:bookmarkEnd w:id="81"/>
      <w:r w:rsidRPr="000B1856">
        <w:rPr>
          <w:rFonts w:ascii="Courier New" w:hAnsi="Courier New" w:cs="Courier New"/>
          <w:sz w:val="20"/>
          <w:szCs w:val="20"/>
        </w:rPr>
        <w:t xml:space="preserve">    7.9.2. бумажного документа в двух экземплярах, по одному экземпляру для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каждой из Сторон &lt;71&gt;.</w:t>
      </w:r>
    </w:p>
    <w:p w:rsidR="000B1856" w:rsidRPr="000B1856" w:rsidRDefault="000B1856" w:rsidP="000B1856">
      <w:pPr>
        <w:widowControl w:val="0"/>
        <w:autoSpaceDE w:val="0"/>
        <w:autoSpaceDN w:val="0"/>
        <w:ind w:right="1135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outlineLvl w:val="2"/>
        <w:rPr>
          <w:szCs w:val="20"/>
        </w:rPr>
      </w:pPr>
      <w:bookmarkStart w:id="82" w:name="P864"/>
      <w:bookmarkEnd w:id="82"/>
      <w:r w:rsidRPr="000B1856">
        <w:rPr>
          <w:szCs w:val="20"/>
        </w:rPr>
        <w:t>VIII. Платежные реквизиты Сторон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B1856" w:rsidRPr="000B1856" w:rsidTr="000B1856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Главного распорядителя бюджетных средств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Учреждения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ОГРН, ОКТМО</w:t>
            </w: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ОГРН, ОКТМО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Место нахождения:</w:t>
            </w: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Место нахождения: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ИНН/КПП</w:t>
            </w: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ИНН/КПП</w:t>
            </w:r>
          </w:p>
        </w:tc>
      </w:tr>
      <w:tr w:rsidR="000B1856" w:rsidRPr="000B1856" w:rsidTr="000B1856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Платежные реквизиты: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 Банка России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территориального органа Федерального казначейства, в котором открыт лицевой счет, БИК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Единый 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Лицевой счет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Платежные реквизиты: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 Банка России (наименование кредитной организации), БИК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Расчетный (корреспондентский)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и место нахождения территориального органа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Федерального казначейства, которому открыт казначейский счет, БИК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Единый 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lastRenderedPageBreak/>
              <w:t>Лицевой счет</w:t>
            </w: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outlineLvl w:val="2"/>
        <w:rPr>
          <w:szCs w:val="20"/>
        </w:rPr>
      </w:pPr>
      <w:r w:rsidRPr="000B1856">
        <w:rPr>
          <w:szCs w:val="20"/>
        </w:rPr>
        <w:t>IX. Подписи Сторон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340"/>
        <w:gridCol w:w="2777"/>
        <w:gridCol w:w="1417"/>
        <w:gridCol w:w="340"/>
        <w:gridCol w:w="2777"/>
      </w:tblGrid>
      <w:tr w:rsidR="000B1856" w:rsidRPr="000B1856" w:rsidTr="000B1856">
        <w:tc>
          <w:tcPr>
            <w:tcW w:w="45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Главного распорядителя бюджетных средств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Учреждения</w:t>
            </w:r>
          </w:p>
        </w:tc>
      </w:tr>
      <w:tr w:rsidR="000B1856" w:rsidRPr="000B1856" w:rsidTr="000B18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/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/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</w:t>
            </w:r>
          </w:p>
        </w:tc>
      </w:tr>
      <w:tr w:rsidR="000B1856" w:rsidRPr="000B1856" w:rsidTr="000B18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(фамилия, имя, отчество (при наличии)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(фамилия, имя, отчество (при наличии)</w:t>
            </w: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r w:rsidRPr="000B1856">
        <w:rPr>
          <w:szCs w:val="20"/>
        </w:rPr>
        <w:t>--------------------------------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83" w:name="P913"/>
      <w:bookmarkEnd w:id="83"/>
      <w:r w:rsidRPr="000B1856">
        <w:rPr>
          <w:szCs w:val="20"/>
        </w:rPr>
        <w:t>&lt;1&gt; В случае если соглашение о предоставлении муниципальному бюджетному или автономному учреждению субсидии в соответствии с абзацем вторым пункта 1 статьи 78.1 Бюджетного кодекса Российской Федерации (далее - Соглашение)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84" w:name="P914"/>
      <w:bookmarkEnd w:id="84"/>
      <w:r w:rsidRPr="000B1856">
        <w:rPr>
          <w:szCs w:val="20"/>
        </w:rPr>
        <w:t>&lt;2&gt; В случае если Соглашение заключается в форме электронного документа, номер Соглашения присваивается в государственной интегрированной информационной системе управления общественными финансами "Электронный бюджет".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85" w:name="P915"/>
      <w:bookmarkEnd w:id="85"/>
      <w:r w:rsidRPr="000B1856">
        <w:rPr>
          <w:szCs w:val="20"/>
        </w:rPr>
        <w:t>&lt;3&gt; Указывается конкретный срок, на который предоставляется Субсидия.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86" w:name="P916"/>
      <w:bookmarkEnd w:id="86"/>
      <w:r w:rsidRPr="000B1856">
        <w:rPr>
          <w:szCs w:val="20"/>
        </w:rPr>
        <w:t xml:space="preserve">&lt;4&gt; Приложение оформляется в соответствии с </w:t>
      </w:r>
      <w:proofErr w:type="gramStart"/>
      <w:r w:rsidRPr="000B1856">
        <w:rPr>
          <w:szCs w:val="20"/>
        </w:rPr>
        <w:t>приложением  №</w:t>
      </w:r>
      <w:proofErr w:type="gramEnd"/>
      <w:r w:rsidRPr="000B1856">
        <w:rPr>
          <w:szCs w:val="20"/>
        </w:rPr>
        <w:t xml:space="preserve"> 1 к настоящей Типовой форме.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87" w:name="P917"/>
      <w:bookmarkEnd w:id="87"/>
      <w:r w:rsidRPr="000B1856">
        <w:rPr>
          <w:szCs w:val="20"/>
        </w:rPr>
        <w:t>&lt;5&gt; Предусматривается в случае, если Субсидия предоставляется в целях реализации муниципальной программы.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88" w:name="P918"/>
      <w:bookmarkEnd w:id="88"/>
      <w:r w:rsidRPr="000B1856">
        <w:rPr>
          <w:szCs w:val="20"/>
        </w:rPr>
        <w:t>&lt;6&gt; Указывается размер предоставляемой Субсидии, в том числе размер Субсидии в соответствующем финансовом году по коду классификации расходов бюджетов, по которому доведены лимиты бюджетных обязательств на предоставление Субсидии.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89" w:name="P919"/>
      <w:bookmarkEnd w:id="89"/>
      <w:r w:rsidRPr="000B1856">
        <w:rPr>
          <w:szCs w:val="20"/>
        </w:rPr>
        <w:t>&lt;7&gt; Указывается аналитический код субсидии в соответствии с Перечнем аналитических кодов дополнительной классификации, применяемых при исполнении бюджета города на очередной финансовый год и плановый период.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90" w:name="P920"/>
      <w:bookmarkEnd w:id="90"/>
      <w:r w:rsidRPr="000B1856">
        <w:rPr>
          <w:szCs w:val="20"/>
        </w:rPr>
        <w:t>&lt;8&gt; Предусматривается при наличии соответствующего акта Администрации города Пскова.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91" w:name="P921"/>
      <w:bookmarkEnd w:id="91"/>
      <w:r w:rsidRPr="000B1856">
        <w:rPr>
          <w:szCs w:val="20"/>
        </w:rPr>
        <w:t>&lt;9&gt; Указывается ежегодный размер Субсидии за пределами планового периода в пределах средств и сроков, установленных актом Администрации города Пскова, указанным в пункте 2.1.2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92" w:name="P922"/>
      <w:bookmarkStart w:id="93" w:name="P923"/>
      <w:bookmarkEnd w:id="92"/>
      <w:bookmarkEnd w:id="93"/>
      <w:r w:rsidRPr="000B1856">
        <w:rPr>
          <w:szCs w:val="20"/>
        </w:rPr>
        <w:lastRenderedPageBreak/>
        <w:t xml:space="preserve">&lt;10&gt; Приложение оформляется в соответствии с </w:t>
      </w:r>
      <w:proofErr w:type="gramStart"/>
      <w:r w:rsidRPr="000B1856">
        <w:rPr>
          <w:szCs w:val="20"/>
        </w:rPr>
        <w:t>приложением  №</w:t>
      </w:r>
      <w:proofErr w:type="gramEnd"/>
      <w:r w:rsidRPr="000B1856">
        <w:rPr>
          <w:szCs w:val="20"/>
        </w:rPr>
        <w:t xml:space="preserve"> 2 к настоящей Типовой форме.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94" w:name="P924"/>
      <w:bookmarkEnd w:id="94"/>
      <w:r w:rsidRPr="000B1856">
        <w:rPr>
          <w:szCs w:val="20"/>
        </w:rPr>
        <w:t>&lt;11&gt; Предусматривается в случае, если в отношении Субсидии не осуществляется казначейское сопровождение.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95" w:name="P925"/>
      <w:bookmarkEnd w:id="95"/>
      <w:r w:rsidRPr="000B1856">
        <w:rPr>
          <w:szCs w:val="20"/>
        </w:rPr>
        <w:t>&lt;12&gt; Предусматривается в случае, если в отношении Субсидии осуществляется казначейское сопровождение.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96" w:name="P926"/>
      <w:bookmarkEnd w:id="96"/>
      <w:r w:rsidRPr="000B1856">
        <w:rPr>
          <w:szCs w:val="20"/>
        </w:rPr>
        <w:t xml:space="preserve">&lt;13&gt; Санкционирование операций осуществляется в соответствии с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утвержденным приказом Министерства финансов Российской Федерации от 17 декабря 2021 г.  № 214н (далее - </w:t>
      </w:r>
      <w:proofErr w:type="gramStart"/>
      <w:r w:rsidRPr="000B1856">
        <w:rPr>
          <w:szCs w:val="20"/>
        </w:rPr>
        <w:t>Порядок  №</w:t>
      </w:r>
      <w:proofErr w:type="gramEnd"/>
      <w:r w:rsidRPr="000B1856">
        <w:rPr>
          <w:szCs w:val="20"/>
        </w:rPr>
        <w:t xml:space="preserve"> 214н).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97" w:name="P927"/>
      <w:bookmarkEnd w:id="97"/>
      <w:r w:rsidRPr="000B1856">
        <w:rPr>
          <w:szCs w:val="20"/>
        </w:rPr>
        <w:t>&lt;14&gt; Предусматривается в случае, если в отношении Субсидии осуществляется расширенное казначейское сопровождение.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98" w:name="P928"/>
      <w:bookmarkEnd w:id="98"/>
      <w:r w:rsidRPr="000B1856">
        <w:rPr>
          <w:szCs w:val="20"/>
        </w:rPr>
        <w:t>&lt;15&gt; Формируется в соответствии с Порядком ведения учета доходов, затрат, произведенных участниками казначейского сопровождения в целях достижения результатов, установленных при предоставлении целевых средств, по каждому государственному (муниципальному) контракту, договору (соглашению), контракту (договору), утвержденным приказом Министерства финансов Российской Федерации от 10 декабря 2021 г.  № 210н.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99" w:name="P929"/>
      <w:bookmarkEnd w:id="99"/>
      <w:r w:rsidRPr="000B1856">
        <w:rPr>
          <w:szCs w:val="20"/>
        </w:rPr>
        <w:t>&lt;16&gt; Предусматривается в случае, если предоставление Субсидии осуществляется с применением казначейского обеспечения обязательств.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00" w:name="P930"/>
      <w:bookmarkEnd w:id="100"/>
      <w:r w:rsidRPr="000B1856">
        <w:rPr>
          <w:szCs w:val="20"/>
        </w:rPr>
        <w:t>&lt;17&gt; Предусматривается в случае, если в отношении Субсидии осуществляется расширенное казначейское сопровождение с применением экономического обоснования затрат.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01" w:name="P931"/>
      <w:bookmarkEnd w:id="101"/>
      <w:r w:rsidRPr="000B1856">
        <w:rPr>
          <w:szCs w:val="20"/>
        </w:rPr>
        <w:t>&lt;18&gt; Указываются иные конкретные условия, установленные нормативными правовыми актами, регулирующими казначейское сопровождение.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02" w:name="P932"/>
      <w:bookmarkEnd w:id="102"/>
      <w:r w:rsidRPr="000B1856">
        <w:rPr>
          <w:szCs w:val="20"/>
        </w:rPr>
        <w:t>&lt;19&gt; Предусматривается в случае, если Субсидия предоставляется муниципальному автономному учреждению на возмещение произведенных им расходов, связанных с достижением цели, указанной в Перечне Субсидий, при предоставлении им копий соответствующих платежных документов и документов, подтверждающих произведенные расходы, подлежащие возмещению.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03" w:name="P933"/>
      <w:bookmarkEnd w:id="103"/>
      <w:r w:rsidRPr="000B1856">
        <w:rPr>
          <w:szCs w:val="20"/>
        </w:rPr>
        <w:t>&lt;20&gt; Предусматривается в случае, если в отношении Субсидии осуществляется казначейское сопровождение.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04" w:name="P934"/>
      <w:bookmarkEnd w:id="104"/>
      <w:r w:rsidRPr="000B1856">
        <w:rPr>
          <w:szCs w:val="20"/>
        </w:rPr>
        <w:t>&lt;21&gt; Предусматривается в случае, если в отношении Субсидии не осуществляется казначейское сопровождение.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05" w:name="P935"/>
      <w:bookmarkEnd w:id="105"/>
      <w:r w:rsidRPr="000B1856">
        <w:rPr>
          <w:szCs w:val="20"/>
        </w:rPr>
        <w:t>&lt;22&gt; Предусматривается при наличии в Соглашении пунктов 3.1.1 или 3.1.2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06" w:name="P936"/>
      <w:bookmarkEnd w:id="106"/>
      <w:r w:rsidRPr="000B1856">
        <w:rPr>
          <w:szCs w:val="20"/>
        </w:rPr>
        <w:t>&lt;23&gt; Предусматривается при наличии в Соглашении пункта 3.1.3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07" w:name="P937"/>
      <w:bookmarkEnd w:id="107"/>
      <w:r w:rsidRPr="000B1856">
        <w:rPr>
          <w:szCs w:val="20"/>
        </w:rPr>
        <w:t>&lt;24&gt; Предусматривается при наличии в Соглашении пункта 3.1.4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08" w:name="P938"/>
      <w:bookmarkEnd w:id="108"/>
      <w:r w:rsidRPr="000B1856">
        <w:rPr>
          <w:szCs w:val="20"/>
        </w:rPr>
        <w:lastRenderedPageBreak/>
        <w:t xml:space="preserve">&lt;25&gt; Приложение оформляется в соответствии с </w:t>
      </w:r>
      <w:proofErr w:type="gramStart"/>
      <w:r w:rsidRPr="000B1856">
        <w:rPr>
          <w:szCs w:val="20"/>
        </w:rPr>
        <w:t>приложением  №</w:t>
      </w:r>
      <w:proofErr w:type="gramEnd"/>
      <w:r w:rsidRPr="000B1856">
        <w:rPr>
          <w:szCs w:val="20"/>
        </w:rPr>
        <w:t xml:space="preserve"> 3 к настоящей Типовой форме.</w:t>
      </w:r>
    </w:p>
    <w:p w:rsidR="000B1856" w:rsidRPr="000B1856" w:rsidRDefault="000B1856" w:rsidP="000B1856">
      <w:pPr>
        <w:spacing w:line="288" w:lineRule="atLeast"/>
        <w:jc w:val="both"/>
      </w:pPr>
      <w:bookmarkStart w:id="109" w:name="P939"/>
      <w:bookmarkEnd w:id="109"/>
      <w:r w:rsidRPr="000B1856">
        <w:t>&lt;26&gt; В порядке и по формам проведения мониторинга достижения значения результата предоставления субсидии, установленными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утвержденным приказом Министерства финансов Российской Федерации от 27.04.2024  № 53н  (далее - порядок и формы проведения мониторинга достижения результата).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10" w:name="P940"/>
      <w:bookmarkEnd w:id="110"/>
      <w:r w:rsidRPr="000B1856">
        <w:rPr>
          <w:szCs w:val="20"/>
        </w:rPr>
        <w:t>&lt;27&gt; Предусматривается в случае, если Правилами предоставления субсидии установлены положения о предоставлении Учреждением на безвозмездной и безвозвратной основе средств иным лицам, в том числе в форме гранта.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11" w:name="P941"/>
      <w:bookmarkStart w:id="112" w:name="P942"/>
      <w:bookmarkEnd w:id="111"/>
      <w:bookmarkEnd w:id="112"/>
      <w:r w:rsidRPr="000B1856">
        <w:rPr>
          <w:szCs w:val="20"/>
        </w:rPr>
        <w:t>&lt;28&gt; Предусматривается в случае, если Правилами предоставления субсидии предусмотрено проведение такого отбора.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rFonts w:eastAsiaTheme="minorEastAsia"/>
        </w:rPr>
      </w:pPr>
      <w:bookmarkStart w:id="113" w:name="P943"/>
      <w:bookmarkEnd w:id="113"/>
      <w:r w:rsidRPr="000B1856">
        <w:rPr>
          <w:szCs w:val="20"/>
        </w:rPr>
        <w:t xml:space="preserve">&lt;29&gt; </w:t>
      </w:r>
      <w:r w:rsidRPr="000B1856">
        <w:rPr>
          <w:rFonts w:eastAsiaTheme="minorEastAsia"/>
        </w:rPr>
        <w:t>Иные конкретные условия, установленные бюджетным законодательством Российской Федерации, нормативными правовыми актами, регулирующими бюджетные правоотношения, Правилами предоставления субсидии (при наличии).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14" w:name="P944"/>
      <w:bookmarkEnd w:id="114"/>
      <w:r w:rsidRPr="000B1856">
        <w:rPr>
          <w:szCs w:val="20"/>
        </w:rPr>
        <w:t>&lt;30&gt; Способ проведения контроля за соблюдением Учреждением целей и условий предоставления Субсидии по выбору Главного распорядителя бюджетных средств.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15" w:name="P945"/>
      <w:bookmarkEnd w:id="115"/>
      <w:r w:rsidRPr="000B1856">
        <w:rPr>
          <w:szCs w:val="20"/>
        </w:rPr>
        <w:t xml:space="preserve">&lt;31&gt; Рекомендуемый образец приложения приведен в </w:t>
      </w:r>
      <w:proofErr w:type="gramStart"/>
      <w:r w:rsidRPr="000B1856">
        <w:rPr>
          <w:szCs w:val="20"/>
        </w:rPr>
        <w:t>приложении  №</w:t>
      </w:r>
      <w:proofErr w:type="gramEnd"/>
      <w:r w:rsidRPr="000B1856">
        <w:rPr>
          <w:szCs w:val="20"/>
        </w:rPr>
        <w:t xml:space="preserve"> 4 к настоящей Типовой форме.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16" w:name="P946"/>
      <w:bookmarkEnd w:id="116"/>
      <w:r w:rsidRPr="000B1856">
        <w:rPr>
          <w:szCs w:val="20"/>
        </w:rPr>
        <w:t>&lt;32&gt; Предусматривается при наличии в Соглашении пунктов 3.1.1 или 3.1.2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17" w:name="P947"/>
      <w:bookmarkEnd w:id="117"/>
      <w:r w:rsidRPr="000B1856">
        <w:rPr>
          <w:szCs w:val="20"/>
        </w:rPr>
        <w:t>&lt;33&gt; Отчеты, установленные Правилами предоставления субсидии, прилагаемые к соглашению и являющиеся его неотъемлемой частью, с указанием прилагаемых документов.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18" w:name="P948"/>
      <w:bookmarkEnd w:id="118"/>
      <w:r w:rsidRPr="000B1856">
        <w:rPr>
          <w:szCs w:val="20"/>
        </w:rPr>
        <w:t xml:space="preserve">&lt;34&gt; Рекомендуемый образец приложения приведен в </w:t>
      </w:r>
      <w:proofErr w:type="gramStart"/>
      <w:r w:rsidRPr="000B1856">
        <w:rPr>
          <w:szCs w:val="20"/>
        </w:rPr>
        <w:t>приложении  №</w:t>
      </w:r>
      <w:proofErr w:type="gramEnd"/>
      <w:r w:rsidRPr="000B1856">
        <w:rPr>
          <w:szCs w:val="20"/>
        </w:rPr>
        <w:t xml:space="preserve"> 5 к настоящей Типовой форме.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19" w:name="P949"/>
      <w:bookmarkEnd w:id="119"/>
      <w:r w:rsidRPr="000B1856">
        <w:rPr>
          <w:szCs w:val="20"/>
        </w:rPr>
        <w:t>&lt;35&gt; В порядке и по формам проведения мониторинга достижения результата.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20" w:name="P950"/>
      <w:bookmarkEnd w:id="120"/>
      <w:r w:rsidRPr="000B1856">
        <w:rPr>
          <w:szCs w:val="20"/>
        </w:rPr>
        <w:t xml:space="preserve">&lt;36&gt; Претензия о невыполнении обязательств оформляется согласно </w:t>
      </w:r>
      <w:proofErr w:type="gramStart"/>
      <w:r w:rsidRPr="000B1856">
        <w:rPr>
          <w:szCs w:val="20"/>
        </w:rPr>
        <w:t>приложению  №</w:t>
      </w:r>
      <w:proofErr w:type="gramEnd"/>
      <w:r w:rsidRPr="000B1856">
        <w:rPr>
          <w:szCs w:val="20"/>
        </w:rPr>
        <w:t xml:space="preserve"> 6 к настоящей Типовой форме.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21" w:name="P951"/>
      <w:bookmarkEnd w:id="121"/>
      <w:r w:rsidRPr="000B1856">
        <w:rPr>
          <w:szCs w:val="20"/>
        </w:rPr>
        <w:t xml:space="preserve">&lt;37&gt; Уведомление о расторжении Соглашения оформляется согласно </w:t>
      </w:r>
      <w:proofErr w:type="gramStart"/>
      <w:r w:rsidRPr="000B1856">
        <w:rPr>
          <w:szCs w:val="20"/>
        </w:rPr>
        <w:t>приложению  №</w:t>
      </w:r>
      <w:proofErr w:type="gramEnd"/>
      <w:r w:rsidRPr="000B1856">
        <w:rPr>
          <w:szCs w:val="20"/>
        </w:rPr>
        <w:t xml:space="preserve"> 7 к настоящей Типовой форме.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22" w:name="P952"/>
      <w:bookmarkEnd w:id="122"/>
      <w:r w:rsidRPr="000B1856">
        <w:rPr>
          <w:szCs w:val="20"/>
        </w:rPr>
        <w:t xml:space="preserve">&lt;38&gt; Акт об исполнении обязательств оформляется согласно </w:t>
      </w:r>
      <w:proofErr w:type="gramStart"/>
      <w:r w:rsidRPr="000B1856">
        <w:rPr>
          <w:szCs w:val="20"/>
        </w:rPr>
        <w:t>приложению  №</w:t>
      </w:r>
      <w:proofErr w:type="gramEnd"/>
      <w:r w:rsidRPr="000B1856">
        <w:rPr>
          <w:szCs w:val="20"/>
        </w:rPr>
        <w:t xml:space="preserve"> 8 к настоящей Типовой форме.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23" w:name="P953"/>
      <w:bookmarkEnd w:id="123"/>
      <w:r w:rsidRPr="000B1856">
        <w:rPr>
          <w:szCs w:val="20"/>
        </w:rPr>
        <w:t>&lt;39&gt; Иные конкретные обязательства, установленные бюджетным законодательством Российской Федерации, нормативными правовыми актами, регулирующими бюджетные правоотношения, Правилами предоставления субсидии (при наличии).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24" w:name="P954"/>
      <w:bookmarkEnd w:id="124"/>
      <w:r w:rsidRPr="000B1856">
        <w:rPr>
          <w:szCs w:val="20"/>
        </w:rPr>
        <w:t xml:space="preserve">&lt;40&gt; Изменение размера Субсидии возможно при наличии неиспользованных лимитов </w:t>
      </w:r>
      <w:r w:rsidRPr="000B1856">
        <w:rPr>
          <w:szCs w:val="20"/>
        </w:rPr>
        <w:lastRenderedPageBreak/>
        <w:t>бюджетных обязательств, указанных в пункте 2.1.1 настоящего Соглашения, и при условии предоставления Учреждением информации, содержащей финансово-экономическое обоснование данных изменений.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25" w:name="P955"/>
      <w:bookmarkEnd w:id="125"/>
      <w:r w:rsidRPr="000B1856">
        <w:rPr>
          <w:szCs w:val="20"/>
        </w:rPr>
        <w:t>&lt;41&gt; Указывается конкретный срок принятия решения, но не позднее срока, установленного бюджетным законодательством Российской Федерации.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26" w:name="P956"/>
      <w:bookmarkStart w:id="127" w:name="P957"/>
      <w:bookmarkEnd w:id="126"/>
      <w:bookmarkEnd w:id="127"/>
      <w:r w:rsidRPr="000B1856">
        <w:rPr>
          <w:szCs w:val="20"/>
        </w:rPr>
        <w:t>&lt;42&gt; Указывается конкретный срок принятия решения, но не позднее срока, установленного бюджетным законодательством Российской Федерации.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28" w:name="P958"/>
      <w:bookmarkStart w:id="129" w:name="P959"/>
      <w:bookmarkEnd w:id="128"/>
      <w:bookmarkEnd w:id="129"/>
      <w:r w:rsidRPr="000B1856">
        <w:rPr>
          <w:szCs w:val="20"/>
        </w:rPr>
        <w:t>&lt;43&gt; Предусматривается в случае, если это установлено Правилами предоставления субсидии.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30" w:name="P960"/>
      <w:bookmarkEnd w:id="130"/>
      <w:r w:rsidRPr="000B1856">
        <w:rPr>
          <w:szCs w:val="20"/>
        </w:rPr>
        <w:t>&lt;44&gt; Иные конкретные права, установленные бюджетным законодательством Российской Федерации, нормативными правовыми актами, регулирующими бюджетные правоотношения, Правилами предоставления субсидии (при наличии).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31" w:name="P961"/>
      <w:bookmarkEnd w:id="131"/>
      <w:r w:rsidRPr="000B1856">
        <w:rPr>
          <w:szCs w:val="20"/>
        </w:rPr>
        <w:t>&lt;45&gt; Предусматривается при наличии в Соглашении пункта 3.1.3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32" w:name="P962"/>
      <w:bookmarkEnd w:id="132"/>
      <w:r w:rsidRPr="000B1856">
        <w:rPr>
          <w:szCs w:val="20"/>
        </w:rPr>
        <w:t>&lt;46&gt; Предусматривается при наличии в Соглашении пункта 3.1.4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33" w:name="P963"/>
      <w:bookmarkEnd w:id="133"/>
      <w:r w:rsidRPr="000B1856">
        <w:rPr>
          <w:szCs w:val="20"/>
        </w:rPr>
        <w:t>&lt;47&gt; В случае уменьшения Главным распорядителем бюджетных средств размера Субсидии сумма поступлений должна быть больше или равна сумме произведенных расходов, источником финансового обеспечения которых она является, в том числе с учетом разрешенного к использованию остатка Субсидии.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34" w:name="P964"/>
      <w:bookmarkEnd w:id="134"/>
      <w:r w:rsidRPr="000B1856">
        <w:rPr>
          <w:szCs w:val="20"/>
        </w:rPr>
        <w:t>&lt;48&gt; Предусматривается при наличии в Соглашении пункта 4.1.6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35" w:name="P965"/>
      <w:bookmarkStart w:id="136" w:name="P966"/>
      <w:bookmarkEnd w:id="135"/>
      <w:bookmarkEnd w:id="136"/>
      <w:r w:rsidRPr="000B1856">
        <w:rPr>
          <w:szCs w:val="20"/>
        </w:rPr>
        <w:t>&lt;49&gt; Предусматривается при наличии в Соглашении пункта 4.1.6.2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37" w:name="P967"/>
      <w:bookmarkStart w:id="138" w:name="P968"/>
      <w:bookmarkEnd w:id="137"/>
      <w:bookmarkEnd w:id="138"/>
      <w:r w:rsidRPr="000B1856">
        <w:rPr>
          <w:szCs w:val="20"/>
        </w:rPr>
        <w:t>&lt;50&gt; Предусматривается при наличии в Соглашении пункта 4.1.6.3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39" w:name="P969"/>
      <w:bookmarkEnd w:id="139"/>
      <w:r w:rsidRPr="000B1856">
        <w:rPr>
          <w:szCs w:val="20"/>
        </w:rPr>
        <w:t>&lt;51&gt; Предусматривается при наличии в Соглашении пункта 3.1.2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40" w:name="P970"/>
      <w:bookmarkEnd w:id="140"/>
      <w:r w:rsidRPr="000B1856">
        <w:rPr>
          <w:szCs w:val="20"/>
        </w:rPr>
        <w:t>&lt;52&gt; Предусматривается при наличии в Соглашении пункта 3.1.2.3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41" w:name="P971"/>
      <w:bookmarkEnd w:id="141"/>
      <w:r w:rsidRPr="000B1856">
        <w:rPr>
          <w:szCs w:val="20"/>
        </w:rPr>
        <w:t>&lt;53&gt; Предусматривается при наличии в Соглашении пункта 3.1.2.5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42" w:name="P972"/>
      <w:bookmarkEnd w:id="142"/>
      <w:r w:rsidRPr="000B1856">
        <w:rPr>
          <w:szCs w:val="20"/>
        </w:rPr>
        <w:t>&lt;54&gt; Предусматривается при наличии в Соглашении пункта 4.1.7.1.3 настоящей Типовой формы.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43" w:name="P973"/>
      <w:bookmarkEnd w:id="143"/>
      <w:r w:rsidRPr="000B1856">
        <w:rPr>
          <w:szCs w:val="20"/>
        </w:rPr>
        <w:t>&lt;55&gt; Указывается конкретный срок возврата Учреждением неиспользованного остатка Субсидии, но не позднее срока, установленного бюджетным законодательством Российской Федерации.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44" w:name="P974"/>
      <w:bookmarkEnd w:id="144"/>
      <w:r w:rsidRPr="000B1856">
        <w:rPr>
          <w:szCs w:val="20"/>
        </w:rPr>
        <w:t>&lt;56&gt; Указывается конкретный срок возврата Учреждением средств от возврата дебиторской задолженности, но не позднее срока, установленного бюджетным законодательством Российской Федерации.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45" w:name="P975"/>
      <w:bookmarkEnd w:id="145"/>
      <w:r w:rsidRPr="000B1856">
        <w:rPr>
          <w:szCs w:val="20"/>
        </w:rPr>
        <w:lastRenderedPageBreak/>
        <w:t>&lt;57&gt; В соответствии с Распоряжением Администрации города Пскова о мерах по реализации решения Псковской городской Думы о бюджете города Пскова на очередной финансовый год и плановый период.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46" w:name="P976"/>
      <w:bookmarkEnd w:id="146"/>
      <w:r w:rsidRPr="000B1856">
        <w:rPr>
          <w:szCs w:val="20"/>
        </w:rPr>
        <w:t>&lt;58&gt; Иные конкретные обязательства, установленные бюджетным законодательством Российской Федерации, нормативными правовыми актами, регулирующими бюджетные правоотношения, Правилами предоставления субсидии (при наличии).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47" w:name="P977"/>
      <w:bookmarkEnd w:id="147"/>
      <w:r w:rsidRPr="000B1856">
        <w:rPr>
          <w:szCs w:val="20"/>
        </w:rPr>
        <w:t>&lt;59&gt; Под отчетным финансовым годом понимается год предоставления Субсидии.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48" w:name="P978"/>
      <w:bookmarkEnd w:id="148"/>
      <w:r w:rsidRPr="000B1856">
        <w:rPr>
          <w:szCs w:val="20"/>
        </w:rPr>
        <w:t>&lt;60&gt; Иные конкретные права, установленные бюджетным законодательством Российской Федерации, нормативными правовыми актами, регулирующими бюджетные правоотношения, Правилами предоставления субсидии (при наличии).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49" w:name="P979"/>
      <w:bookmarkEnd w:id="149"/>
      <w:r w:rsidRPr="000B1856">
        <w:rPr>
          <w:szCs w:val="20"/>
        </w:rPr>
        <w:t>&lt;61&gt; Указываются иные конкретные положения (при наличии).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50" w:name="P980"/>
      <w:bookmarkEnd w:id="150"/>
      <w:r w:rsidRPr="000B1856">
        <w:rPr>
          <w:szCs w:val="20"/>
        </w:rPr>
        <w:t>&lt;62&gt; Указываются иные конкретные условия, помимо установленных настоящей Типовой формой (при наличии).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51" w:name="P981"/>
      <w:bookmarkEnd w:id="151"/>
      <w:r w:rsidRPr="000B1856">
        <w:rPr>
          <w:szCs w:val="20"/>
        </w:rPr>
        <w:t xml:space="preserve">&lt;63&gt; Дополнительное соглашение к Соглашению оформляется согласно </w:t>
      </w:r>
      <w:proofErr w:type="gramStart"/>
      <w:r w:rsidRPr="000B1856">
        <w:rPr>
          <w:szCs w:val="20"/>
        </w:rPr>
        <w:t>приложению  №</w:t>
      </w:r>
      <w:proofErr w:type="gramEnd"/>
      <w:r w:rsidRPr="000B1856">
        <w:rPr>
          <w:szCs w:val="20"/>
        </w:rPr>
        <w:t xml:space="preserve"> 9 к настоящей Типовой форме.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52" w:name="P982"/>
      <w:bookmarkEnd w:id="152"/>
      <w:r w:rsidRPr="000B1856">
        <w:rPr>
          <w:szCs w:val="20"/>
        </w:rPr>
        <w:t xml:space="preserve">&lt;64&gt; Уведомление об изменении отдельных положений Соглашения в одностороннем порядке оформляется согласно </w:t>
      </w:r>
      <w:proofErr w:type="gramStart"/>
      <w:r w:rsidRPr="000B1856">
        <w:rPr>
          <w:szCs w:val="20"/>
        </w:rPr>
        <w:t>приложению  №</w:t>
      </w:r>
      <w:proofErr w:type="gramEnd"/>
      <w:r w:rsidRPr="000B1856">
        <w:rPr>
          <w:szCs w:val="20"/>
        </w:rPr>
        <w:t xml:space="preserve"> 10 к настоящей Типовой форме.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53" w:name="P983"/>
      <w:bookmarkEnd w:id="153"/>
      <w:r w:rsidRPr="000B1856">
        <w:rPr>
          <w:szCs w:val="20"/>
        </w:rPr>
        <w:t xml:space="preserve">&lt;65&gt; Дополнительное соглашение о расторжении Соглашения оформляется согласно </w:t>
      </w:r>
      <w:proofErr w:type="gramStart"/>
      <w:r w:rsidRPr="000B1856">
        <w:rPr>
          <w:szCs w:val="20"/>
        </w:rPr>
        <w:t>приложению  №</w:t>
      </w:r>
      <w:proofErr w:type="gramEnd"/>
      <w:r w:rsidRPr="000B1856">
        <w:rPr>
          <w:szCs w:val="20"/>
        </w:rPr>
        <w:t xml:space="preserve"> 11 к настоящей Типовой форме.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54" w:name="P984"/>
      <w:bookmarkEnd w:id="154"/>
      <w:r w:rsidRPr="000B1856">
        <w:rPr>
          <w:szCs w:val="20"/>
        </w:rPr>
        <w:t>&lt;66&gt; Предусматривается в случае, если это установлено Правилами предоставления субсидии.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55" w:name="P985"/>
      <w:bookmarkEnd w:id="155"/>
      <w:r w:rsidRPr="000B1856">
        <w:rPr>
          <w:szCs w:val="20"/>
        </w:rPr>
        <w:t>&lt;67&gt; Указываются иные случаи расторжения Соглашения в одностороннем порядке.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56" w:name="P986"/>
      <w:bookmarkEnd w:id="156"/>
      <w:r w:rsidRPr="000B1856">
        <w:rPr>
          <w:szCs w:val="20"/>
        </w:rPr>
        <w:t>&lt;68&gt; Указанный способ применяется при направлении документов, оформляемых в соответствии с приложениями к настоящей Типовой форме.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57" w:name="P987"/>
      <w:bookmarkEnd w:id="157"/>
      <w:r w:rsidRPr="000B1856">
        <w:rPr>
          <w:szCs w:val="20"/>
        </w:rPr>
        <w:t>&lt;69&gt; Указывается иной способ направления документов (при наличии).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58" w:name="P988"/>
      <w:bookmarkEnd w:id="158"/>
      <w:r w:rsidRPr="000B1856">
        <w:rPr>
          <w:szCs w:val="20"/>
        </w:rPr>
        <w:t>&lt;70&gt; Пункт 7.9.1 включается в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59" w:name="P989"/>
      <w:bookmarkEnd w:id="159"/>
      <w:r w:rsidRPr="000B1856">
        <w:rPr>
          <w:szCs w:val="20"/>
        </w:rPr>
        <w:t>&lt;71&gt; Пункт 7.9.2 включается в Соглашение в случае формирования и подписания Соглашения в форме бумажного документа.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bookmarkStart w:id="160" w:name="P990"/>
      <w:bookmarkStart w:id="161" w:name="P991"/>
      <w:bookmarkEnd w:id="160"/>
      <w:bookmarkEnd w:id="161"/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outlineLvl w:val="2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Типовой форме соглашения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 предоставлении субсидии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бюджетному или автономному учреждению в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lastRenderedPageBreak/>
        <w:t>соответствии с абзацем вторым пункта 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статьи 78.1 Бюджетного кодекса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(</w:t>
      </w: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Дополнительному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____)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bookmarkStart w:id="162" w:name="P1013"/>
      <w:bookmarkEnd w:id="162"/>
      <w:r w:rsidRPr="000B1856">
        <w:rPr>
          <w:szCs w:val="20"/>
        </w:rPr>
        <w:t>Перечень Субсидий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969"/>
        <w:gridCol w:w="1417"/>
        <w:gridCol w:w="1020"/>
      </w:tblGrid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КОДЫ</w:t>
            </w: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Тип, наименование структурного элемента муниципальной программы &lt;1&gt;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БК &lt;1&gt;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6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ОКЕИ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383</w:t>
            </w: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rPr>
          <w:szCs w:val="20"/>
        </w:rPr>
        <w:sectPr w:rsidR="000B1856" w:rsidRPr="000B1856" w:rsidSect="006A03D7">
          <w:headerReference w:type="default" r:id="rId13"/>
          <w:headerReference w:type="first" r:id="rId14"/>
          <w:pgSz w:w="11906" w:h="16838"/>
          <w:pgMar w:top="1418" w:right="709" w:bottom="1418" w:left="1559" w:header="454" w:footer="0" w:gutter="0"/>
          <w:pgNumType w:start="1"/>
          <w:cols w:space="720"/>
          <w:titlePg/>
          <w:docGrid w:linePitch="326"/>
        </w:sectPr>
      </w:pPr>
    </w:p>
    <w:tbl>
      <w:tblPr>
        <w:tblW w:w="44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6"/>
        <w:gridCol w:w="1979"/>
        <w:gridCol w:w="1906"/>
        <w:gridCol w:w="990"/>
        <w:gridCol w:w="1387"/>
        <w:gridCol w:w="1113"/>
        <w:gridCol w:w="1361"/>
        <w:gridCol w:w="1361"/>
        <w:gridCol w:w="1237"/>
        <w:gridCol w:w="1237"/>
        <w:gridCol w:w="1237"/>
      </w:tblGrid>
      <w:tr w:rsidR="000B1856" w:rsidRPr="000B1856" w:rsidTr="000B1856">
        <w:tc>
          <w:tcPr>
            <w:tcW w:w="617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lastRenderedPageBreak/>
              <w:t xml:space="preserve"> № № п/п</w:t>
            </w:r>
          </w:p>
        </w:tc>
        <w:tc>
          <w:tcPr>
            <w:tcW w:w="1979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Наименование Субсидии &lt;2&gt;</w:t>
            </w:r>
          </w:p>
        </w:tc>
        <w:tc>
          <w:tcPr>
            <w:tcW w:w="1906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Цель предоставления Субсидии &lt;3&gt;</w:t>
            </w:r>
          </w:p>
        </w:tc>
        <w:tc>
          <w:tcPr>
            <w:tcW w:w="4851" w:type="dxa"/>
            <w:gridSpan w:val="4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 по бюджетной классификации Российской Федерации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(по расходам бюджета на предоставление Субсидии)</w:t>
            </w:r>
          </w:p>
        </w:tc>
        <w:tc>
          <w:tcPr>
            <w:tcW w:w="1361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 Субсидии &lt;4&gt;</w:t>
            </w:r>
          </w:p>
        </w:tc>
        <w:tc>
          <w:tcPr>
            <w:tcW w:w="3711" w:type="dxa"/>
            <w:gridSpan w:val="3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Сумма</w:t>
            </w:r>
          </w:p>
        </w:tc>
      </w:tr>
      <w:tr w:rsidR="000B1856" w:rsidRPr="000B1856" w:rsidTr="000B1856"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главы</w:t>
            </w:r>
          </w:p>
        </w:tc>
        <w:tc>
          <w:tcPr>
            <w:tcW w:w="13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раздела, подраздела</w:t>
            </w:r>
          </w:p>
        </w:tc>
        <w:tc>
          <w:tcPr>
            <w:tcW w:w="111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целевой статьи</w:t>
            </w: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вида расходов</w:t>
            </w: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на 20__ год</w:t>
            </w: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на 20__ год</w:t>
            </w: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на 20__ год</w:t>
            </w:r>
          </w:p>
        </w:tc>
      </w:tr>
      <w:tr w:rsidR="000B1856" w:rsidRPr="000B1856" w:rsidTr="000B1856">
        <w:tc>
          <w:tcPr>
            <w:tcW w:w="6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1</w:t>
            </w:r>
          </w:p>
        </w:tc>
        <w:tc>
          <w:tcPr>
            <w:tcW w:w="19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2</w:t>
            </w:r>
          </w:p>
        </w:tc>
        <w:tc>
          <w:tcPr>
            <w:tcW w:w="19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3</w:t>
            </w:r>
          </w:p>
        </w:tc>
        <w:tc>
          <w:tcPr>
            <w:tcW w:w="99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4</w:t>
            </w:r>
          </w:p>
        </w:tc>
        <w:tc>
          <w:tcPr>
            <w:tcW w:w="13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5</w:t>
            </w:r>
          </w:p>
        </w:tc>
        <w:tc>
          <w:tcPr>
            <w:tcW w:w="111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6</w:t>
            </w: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7</w:t>
            </w: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8</w:t>
            </w: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9</w:t>
            </w: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10</w:t>
            </w: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11</w:t>
            </w:r>
          </w:p>
        </w:tc>
      </w:tr>
      <w:tr w:rsidR="000B1856" w:rsidRPr="000B1856" w:rsidTr="000B1856">
        <w:tc>
          <w:tcPr>
            <w:tcW w:w="6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9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9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1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6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9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9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1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6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9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9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1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3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rPr>
          <w:szCs w:val="20"/>
        </w:rPr>
        <w:sectPr w:rsidR="000B1856" w:rsidRPr="000B1856"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r w:rsidRPr="000B1856">
        <w:rPr>
          <w:szCs w:val="20"/>
        </w:rPr>
        <w:t>--------------------------------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63" w:name="P1100"/>
      <w:bookmarkEnd w:id="163"/>
      <w:r w:rsidRPr="000B1856">
        <w:rPr>
          <w:szCs w:val="20"/>
        </w:rPr>
        <w:t>&lt;1&gt; Указывается в случае, если Субсидия предоставляется в целях достижения результатов (выполнения мероприятий) структурных элементов муниципальной программы. В кодовой зоне указываются 4 и 5 разряды целевой статьи расходов бюджета.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64" w:name="P1101"/>
      <w:bookmarkEnd w:id="164"/>
      <w:r w:rsidRPr="000B1856">
        <w:rPr>
          <w:szCs w:val="20"/>
        </w:rPr>
        <w:t>&lt;2&gt; Наименование субсидии указывается в соответствии с Перечнем аналитических кодов дополнительной классификации, применяемых при исполнении бюджета города на очередной финансовый год и плановый период.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65" w:name="P1102"/>
      <w:bookmarkEnd w:id="165"/>
      <w:r w:rsidRPr="000B1856">
        <w:rPr>
          <w:szCs w:val="20"/>
        </w:rPr>
        <w:t>&lt;3&gt; Указывается в соответствии с Правилами предоставления субсидии.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66" w:name="P1103"/>
      <w:bookmarkEnd w:id="166"/>
      <w:r w:rsidRPr="000B1856">
        <w:rPr>
          <w:szCs w:val="20"/>
        </w:rPr>
        <w:t xml:space="preserve">&lt;4&gt; </w:t>
      </w:r>
      <w:bookmarkStart w:id="167" w:name="P1104"/>
      <w:bookmarkEnd w:id="167"/>
      <w:r w:rsidRPr="000B1856">
        <w:rPr>
          <w:szCs w:val="20"/>
        </w:rPr>
        <w:t>Указывается аналитический код субсидии в соответствии с Перечнем аналитических кодов дополнительной классификации, применяемых при исполнении бюджета города на очередной финансовый год и плановый период.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outlineLvl w:val="2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2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Типовой форме соглашения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 предоставлении субсидии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бюджетному или автономному учреждению в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соответствии с абзацем вторым пункта 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статьи 78.1 Бюджетного кодекса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(</w:t>
      </w: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Дополнительному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____)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bookmarkStart w:id="168" w:name="P1125"/>
      <w:bookmarkEnd w:id="168"/>
      <w:r w:rsidRPr="000B1856">
        <w:rPr>
          <w:szCs w:val="20"/>
        </w:rPr>
        <w:t>График перечисления Субсидии</w:t>
      </w: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r w:rsidRPr="000B1856">
        <w:rPr>
          <w:szCs w:val="20"/>
        </w:rPr>
        <w:t>(Изменения в график перечисления Субсидии)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969"/>
        <w:gridCol w:w="1417"/>
        <w:gridCol w:w="1020"/>
      </w:tblGrid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КОДЫ</w:t>
            </w: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 xml:space="preserve">Тип, наименование </w:t>
            </w:r>
            <w:r w:rsidRPr="000B1856">
              <w:rPr>
                <w:szCs w:val="20"/>
              </w:rPr>
              <w:lastRenderedPageBreak/>
              <w:t>структурного элемента муниципальной программы &lt;1&gt;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lastRenderedPageBreak/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БК &lt;1&gt;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Вид документа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(первичный - "0", уточненный - "1", "2", "3", "...") &lt;2&gt;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6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ОКЕИ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383</w:t>
            </w: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rPr>
          <w:szCs w:val="20"/>
        </w:rPr>
        <w:sectPr w:rsidR="000B1856" w:rsidRPr="000B1856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900"/>
        <w:gridCol w:w="900"/>
        <w:gridCol w:w="1080"/>
        <w:gridCol w:w="1620"/>
        <w:gridCol w:w="1080"/>
        <w:gridCol w:w="900"/>
        <w:gridCol w:w="1531"/>
        <w:gridCol w:w="1426"/>
        <w:gridCol w:w="1361"/>
      </w:tblGrid>
      <w:tr w:rsidR="000B1856" w:rsidRPr="000B1856" w:rsidTr="000B1856">
        <w:tc>
          <w:tcPr>
            <w:tcW w:w="2494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lastRenderedPageBreak/>
              <w:t>Наименование направления расходов &lt;3&gt;</w:t>
            </w:r>
          </w:p>
        </w:tc>
        <w:tc>
          <w:tcPr>
            <w:tcW w:w="90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 строки</w:t>
            </w:r>
          </w:p>
        </w:tc>
        <w:tc>
          <w:tcPr>
            <w:tcW w:w="5580" w:type="dxa"/>
            <w:gridSpan w:val="5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 по бюджетной классификации Российской Федерации</w:t>
            </w:r>
          </w:p>
        </w:tc>
        <w:tc>
          <w:tcPr>
            <w:tcW w:w="2957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Сроки перечисления</w:t>
            </w:r>
          </w:p>
        </w:tc>
        <w:tc>
          <w:tcPr>
            <w:tcW w:w="1361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Сумма &lt;4&gt;</w:t>
            </w:r>
          </w:p>
        </w:tc>
      </w:tr>
      <w:tr w:rsidR="000B1856" w:rsidRPr="000B1856" w:rsidTr="000B1856">
        <w:tc>
          <w:tcPr>
            <w:tcW w:w="2494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главы</w:t>
            </w:r>
          </w:p>
        </w:tc>
        <w:tc>
          <w:tcPr>
            <w:tcW w:w="108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раздела, подраздела</w:t>
            </w:r>
          </w:p>
        </w:tc>
        <w:tc>
          <w:tcPr>
            <w:tcW w:w="2700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целевой статьи</w:t>
            </w:r>
          </w:p>
        </w:tc>
        <w:tc>
          <w:tcPr>
            <w:tcW w:w="90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вида расходов</w:t>
            </w:r>
          </w:p>
        </w:tc>
        <w:tc>
          <w:tcPr>
            <w:tcW w:w="1531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не ранее (</w:t>
            </w:r>
            <w:proofErr w:type="spellStart"/>
            <w:r w:rsidRPr="000B1856">
              <w:rPr>
                <w:szCs w:val="20"/>
              </w:rPr>
              <w:t>дд.</w:t>
            </w:r>
            <w:proofErr w:type="gramStart"/>
            <w:r w:rsidRPr="000B1856">
              <w:rPr>
                <w:szCs w:val="20"/>
              </w:rPr>
              <w:t>мм.гггг</w:t>
            </w:r>
            <w:proofErr w:type="spellEnd"/>
            <w:proofErr w:type="gramEnd"/>
            <w:r w:rsidRPr="000B1856">
              <w:rPr>
                <w:szCs w:val="20"/>
              </w:rPr>
              <w:t>.)</w:t>
            </w:r>
          </w:p>
        </w:tc>
        <w:tc>
          <w:tcPr>
            <w:tcW w:w="1426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не позднее (</w:t>
            </w:r>
            <w:proofErr w:type="spellStart"/>
            <w:r w:rsidRPr="000B1856">
              <w:rPr>
                <w:szCs w:val="20"/>
              </w:rPr>
              <w:t>дд.</w:t>
            </w:r>
            <w:proofErr w:type="gramStart"/>
            <w:r w:rsidRPr="000B1856">
              <w:rPr>
                <w:szCs w:val="20"/>
              </w:rPr>
              <w:t>мм.гггг</w:t>
            </w:r>
            <w:proofErr w:type="spellEnd"/>
            <w:proofErr w:type="gramEnd"/>
            <w:r w:rsidRPr="000B1856">
              <w:rPr>
                <w:szCs w:val="20"/>
              </w:rPr>
              <w:t>.)</w:t>
            </w:r>
          </w:p>
        </w:tc>
        <w:tc>
          <w:tcPr>
            <w:tcW w:w="1361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494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программной (непрограммной) статьи</w:t>
            </w:r>
          </w:p>
        </w:tc>
        <w:tc>
          <w:tcPr>
            <w:tcW w:w="108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направления расходов</w:t>
            </w: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31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26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1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49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1</w:t>
            </w:r>
          </w:p>
        </w:tc>
        <w:tc>
          <w:tcPr>
            <w:tcW w:w="90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2</w:t>
            </w:r>
          </w:p>
        </w:tc>
        <w:tc>
          <w:tcPr>
            <w:tcW w:w="90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3</w:t>
            </w:r>
          </w:p>
        </w:tc>
        <w:tc>
          <w:tcPr>
            <w:tcW w:w="108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4</w:t>
            </w:r>
          </w:p>
        </w:tc>
        <w:tc>
          <w:tcPr>
            <w:tcW w:w="16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5</w:t>
            </w:r>
          </w:p>
        </w:tc>
        <w:tc>
          <w:tcPr>
            <w:tcW w:w="108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6</w:t>
            </w:r>
          </w:p>
        </w:tc>
        <w:tc>
          <w:tcPr>
            <w:tcW w:w="90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7</w:t>
            </w:r>
          </w:p>
        </w:tc>
        <w:tc>
          <w:tcPr>
            <w:tcW w:w="153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8</w:t>
            </w:r>
          </w:p>
        </w:tc>
        <w:tc>
          <w:tcPr>
            <w:tcW w:w="142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9</w:t>
            </w: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10</w:t>
            </w:r>
          </w:p>
        </w:tc>
      </w:tr>
      <w:tr w:rsidR="000B1856" w:rsidRPr="000B1856" w:rsidTr="000B1856">
        <w:tc>
          <w:tcPr>
            <w:tcW w:w="2494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3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2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494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2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3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2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494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2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957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Итого по коду БК:</w:t>
            </w: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494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3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2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494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2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3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2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494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2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8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0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957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Итого по коду БК:</w:t>
            </w: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11931" w:type="dxa"/>
            <w:gridSpan w:val="9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Всего:</w:t>
            </w:r>
          </w:p>
        </w:tc>
        <w:tc>
          <w:tcPr>
            <w:tcW w:w="136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rPr>
          <w:szCs w:val="20"/>
        </w:rPr>
        <w:sectPr w:rsidR="000B1856" w:rsidRPr="000B1856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r w:rsidRPr="000B1856">
        <w:rPr>
          <w:szCs w:val="20"/>
        </w:rPr>
        <w:t>--------------------------------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69" w:name="P1213"/>
      <w:bookmarkEnd w:id="169"/>
      <w:r w:rsidRPr="000B1856">
        <w:rPr>
          <w:szCs w:val="20"/>
        </w:rPr>
        <w:t>&lt;1&gt; Указывается в случае, если Субсидия предоставляется в целях достижения результатов (выполнения мероприятий) структурных элементов муниципальной программы. В кодовой зоне указываются 4 и 5 разряды целевой статьи расходов бюджета.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70" w:name="P1214"/>
      <w:bookmarkEnd w:id="170"/>
      <w:r w:rsidRPr="000B1856">
        <w:rPr>
          <w:szCs w:val="20"/>
        </w:rPr>
        <w:t>&lt;2&gt; Указывается номер очередного внесения изменения в приложение (например, "1", "2", "3", "...").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71" w:name="P1215"/>
      <w:bookmarkEnd w:id="171"/>
      <w:r w:rsidRPr="000B1856">
        <w:rPr>
          <w:szCs w:val="20"/>
        </w:rPr>
        <w:t>&lt;3&gt; Указывается наименование направления расходов целевой статьи расходов бюджета на предоставление Субсидии, указанного в графе 6.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72" w:name="P1216"/>
      <w:bookmarkEnd w:id="172"/>
      <w:r w:rsidRPr="000B1856">
        <w:rPr>
          <w:szCs w:val="20"/>
        </w:rPr>
        <w:t>&lt;4&gt; Указывается сумма, подлежащая перечислению. В случае внесения изменения в график указывается величина изменений (со знаком "плюс" - при увеличении; со знаком "минус" - при уменьшении).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outlineLvl w:val="2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3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Типовой форме соглашения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 предоставлении субсидии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бюджетному или автономному учреждению в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соответствии с абзацем вторым пункта 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статьи 78.1 Бюджетного кодекса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(</w:t>
      </w: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Дополнительному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____)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bookmarkStart w:id="173" w:name="P1237"/>
      <w:bookmarkEnd w:id="173"/>
      <w:r w:rsidRPr="000B1856">
        <w:rPr>
          <w:szCs w:val="20"/>
        </w:rPr>
        <w:t>Значения результатов предоставления Субсидии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969"/>
        <w:gridCol w:w="1417"/>
        <w:gridCol w:w="1020"/>
      </w:tblGrid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КОДЫ</w:t>
            </w: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 xml:space="preserve">Тип, наименование структурного элемента муниципальной </w:t>
            </w:r>
            <w:r w:rsidRPr="000B1856">
              <w:rPr>
                <w:szCs w:val="20"/>
              </w:rPr>
              <w:lastRenderedPageBreak/>
              <w:t>программы &lt;1&gt;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lastRenderedPageBreak/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БК &lt;1&gt;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Вид документа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right w:val="nil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(первичный - "0", уточненный - "1", "2", "3", "...") &lt;2&gt;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rPr>
          <w:szCs w:val="20"/>
        </w:rPr>
        <w:sectPr w:rsidR="000B1856" w:rsidRPr="000B1856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1"/>
        <w:gridCol w:w="455"/>
        <w:gridCol w:w="504"/>
        <w:gridCol w:w="1120"/>
        <w:gridCol w:w="864"/>
        <w:gridCol w:w="1123"/>
        <w:gridCol w:w="1106"/>
        <w:gridCol w:w="666"/>
        <w:gridCol w:w="685"/>
        <w:gridCol w:w="987"/>
        <w:gridCol w:w="1063"/>
        <w:gridCol w:w="987"/>
        <w:gridCol w:w="1063"/>
        <w:gridCol w:w="987"/>
        <w:gridCol w:w="1063"/>
        <w:gridCol w:w="987"/>
        <w:gridCol w:w="1063"/>
      </w:tblGrid>
      <w:tr w:rsidR="000B1856" w:rsidRPr="000B1856" w:rsidTr="000B1856">
        <w:tc>
          <w:tcPr>
            <w:tcW w:w="1766" w:type="dxa"/>
            <w:gridSpan w:val="2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lastRenderedPageBreak/>
              <w:t>Направление расходов &lt;3&gt;</w:t>
            </w:r>
          </w:p>
        </w:tc>
        <w:tc>
          <w:tcPr>
            <w:tcW w:w="3611" w:type="dxa"/>
            <w:gridSpan w:val="4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Результат предоставления Субсидии</w:t>
            </w:r>
          </w:p>
        </w:tc>
        <w:tc>
          <w:tcPr>
            <w:tcW w:w="1772" w:type="dxa"/>
            <w:gridSpan w:val="2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685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Код строки</w:t>
            </w:r>
          </w:p>
        </w:tc>
        <w:tc>
          <w:tcPr>
            <w:tcW w:w="8200" w:type="dxa"/>
            <w:gridSpan w:val="8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Плановые значения результатов предоставления Субсидии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по годам (срокам) реализации Соглашения &lt;6&gt;</w:t>
            </w:r>
          </w:p>
        </w:tc>
      </w:tr>
      <w:tr w:rsidR="000B1856" w:rsidRPr="000B1856" w:rsidTr="000B1856">
        <w:tc>
          <w:tcPr>
            <w:tcW w:w="1766" w:type="dxa"/>
            <w:gridSpan w:val="2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611" w:type="dxa"/>
            <w:gridSpan w:val="4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72" w:type="dxa"/>
            <w:gridSpan w:val="2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050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на _</w:t>
            </w:r>
            <w:proofErr w:type="gramStart"/>
            <w:r w:rsidRPr="000B1856">
              <w:rPr>
                <w:sz w:val="16"/>
                <w:szCs w:val="16"/>
              </w:rPr>
              <w:t>_._</w:t>
            </w:r>
            <w:proofErr w:type="gramEnd"/>
            <w:r w:rsidRPr="000B1856">
              <w:rPr>
                <w:sz w:val="16"/>
                <w:szCs w:val="16"/>
              </w:rPr>
              <w:t>_.20__</w:t>
            </w:r>
          </w:p>
        </w:tc>
        <w:tc>
          <w:tcPr>
            <w:tcW w:w="2050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на _</w:t>
            </w:r>
            <w:proofErr w:type="gramStart"/>
            <w:r w:rsidRPr="000B1856">
              <w:rPr>
                <w:sz w:val="16"/>
                <w:szCs w:val="16"/>
              </w:rPr>
              <w:t>_._</w:t>
            </w:r>
            <w:proofErr w:type="gramEnd"/>
            <w:r w:rsidRPr="000B1856">
              <w:rPr>
                <w:sz w:val="16"/>
                <w:szCs w:val="16"/>
              </w:rPr>
              <w:t>_.20__</w:t>
            </w:r>
          </w:p>
        </w:tc>
        <w:tc>
          <w:tcPr>
            <w:tcW w:w="2050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на _</w:t>
            </w:r>
            <w:proofErr w:type="gramStart"/>
            <w:r w:rsidRPr="000B1856">
              <w:rPr>
                <w:sz w:val="16"/>
                <w:szCs w:val="16"/>
              </w:rPr>
              <w:t>_._</w:t>
            </w:r>
            <w:proofErr w:type="gramEnd"/>
            <w:r w:rsidRPr="000B1856">
              <w:rPr>
                <w:sz w:val="16"/>
                <w:szCs w:val="16"/>
              </w:rPr>
              <w:t>_.20__</w:t>
            </w:r>
          </w:p>
        </w:tc>
        <w:tc>
          <w:tcPr>
            <w:tcW w:w="2050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на _</w:t>
            </w:r>
            <w:proofErr w:type="gramStart"/>
            <w:r w:rsidRPr="000B1856">
              <w:rPr>
                <w:sz w:val="16"/>
                <w:szCs w:val="16"/>
              </w:rPr>
              <w:t>_._</w:t>
            </w:r>
            <w:proofErr w:type="gramEnd"/>
            <w:r w:rsidRPr="000B1856">
              <w:rPr>
                <w:sz w:val="16"/>
                <w:szCs w:val="16"/>
              </w:rPr>
              <w:t>_.20__</w:t>
            </w:r>
          </w:p>
        </w:tc>
      </w:tr>
      <w:tr w:rsidR="000B1856" w:rsidRPr="000B1856" w:rsidTr="000B1856">
        <w:tc>
          <w:tcPr>
            <w:tcW w:w="131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45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код по БК</w:t>
            </w:r>
          </w:p>
        </w:tc>
        <w:tc>
          <w:tcPr>
            <w:tcW w:w="50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тип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&lt;4&gt;</w:t>
            </w:r>
          </w:p>
        </w:tc>
        <w:tc>
          <w:tcPr>
            <w:tcW w:w="11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наименование &lt;5&gt;</w:t>
            </w:r>
          </w:p>
        </w:tc>
        <w:tc>
          <w:tcPr>
            <w:tcW w:w="8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Код субсидии</w:t>
            </w:r>
          </w:p>
        </w:tc>
        <w:tc>
          <w:tcPr>
            <w:tcW w:w="112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Наименование субсидии</w:t>
            </w:r>
          </w:p>
        </w:tc>
        <w:tc>
          <w:tcPr>
            <w:tcW w:w="11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66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код по ОКЕИ</w:t>
            </w:r>
          </w:p>
        </w:tc>
        <w:tc>
          <w:tcPr>
            <w:tcW w:w="685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с даты заключения Соглашения</w:t>
            </w: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из них с начала текущего финансового года</w:t>
            </w: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с даты заключения Соглашения</w:t>
            </w: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из них с начала текущего финансового года</w:t>
            </w: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с даты заключения Соглашения</w:t>
            </w: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из них с начала текущего финансового года</w:t>
            </w: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с даты заключения Соглашения</w:t>
            </w: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из них с начала текущего финансового года</w:t>
            </w:r>
          </w:p>
        </w:tc>
      </w:tr>
      <w:tr w:rsidR="000B1856" w:rsidRPr="000B1856" w:rsidTr="000B1856">
        <w:tc>
          <w:tcPr>
            <w:tcW w:w="131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1</w:t>
            </w:r>
          </w:p>
        </w:tc>
        <w:tc>
          <w:tcPr>
            <w:tcW w:w="45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2</w:t>
            </w:r>
          </w:p>
        </w:tc>
        <w:tc>
          <w:tcPr>
            <w:tcW w:w="50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3</w:t>
            </w:r>
          </w:p>
        </w:tc>
        <w:tc>
          <w:tcPr>
            <w:tcW w:w="11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4</w:t>
            </w:r>
          </w:p>
        </w:tc>
        <w:tc>
          <w:tcPr>
            <w:tcW w:w="8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4.1</w:t>
            </w:r>
          </w:p>
        </w:tc>
        <w:tc>
          <w:tcPr>
            <w:tcW w:w="112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4.2</w:t>
            </w:r>
          </w:p>
        </w:tc>
        <w:tc>
          <w:tcPr>
            <w:tcW w:w="11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5</w:t>
            </w:r>
          </w:p>
        </w:tc>
        <w:tc>
          <w:tcPr>
            <w:tcW w:w="66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6</w:t>
            </w:r>
          </w:p>
        </w:tc>
        <w:tc>
          <w:tcPr>
            <w:tcW w:w="68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7</w:t>
            </w: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8</w:t>
            </w: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9</w:t>
            </w: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10</w:t>
            </w: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11</w:t>
            </w: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12</w:t>
            </w: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13</w:t>
            </w: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14</w:t>
            </w: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15</w:t>
            </w:r>
          </w:p>
        </w:tc>
      </w:tr>
      <w:tr w:rsidR="000B1856" w:rsidRPr="000B1856" w:rsidTr="000B1856">
        <w:tc>
          <w:tcPr>
            <w:tcW w:w="1311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55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2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010100</w:t>
            </w: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B1856" w:rsidRPr="000B1856" w:rsidTr="000B1856">
        <w:tc>
          <w:tcPr>
            <w:tcW w:w="1311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55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в том числе: &lt;7&gt;</w:t>
            </w:r>
          </w:p>
        </w:tc>
        <w:tc>
          <w:tcPr>
            <w:tcW w:w="8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2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010101</w:t>
            </w: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B1856" w:rsidRPr="000B1856" w:rsidTr="000B1856">
        <w:tc>
          <w:tcPr>
            <w:tcW w:w="1311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55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2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B1856" w:rsidRPr="000B1856" w:rsidTr="000B1856">
        <w:tc>
          <w:tcPr>
            <w:tcW w:w="1311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55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2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020100</w:t>
            </w: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B1856" w:rsidRPr="000B1856" w:rsidTr="000B1856">
        <w:tc>
          <w:tcPr>
            <w:tcW w:w="1311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55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в том числе: &lt;7&gt;</w:t>
            </w:r>
          </w:p>
        </w:tc>
        <w:tc>
          <w:tcPr>
            <w:tcW w:w="8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2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856">
              <w:rPr>
                <w:sz w:val="16"/>
                <w:szCs w:val="16"/>
              </w:rPr>
              <w:t>020101</w:t>
            </w: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B1856" w:rsidRPr="000B1856" w:rsidTr="000B1856">
        <w:tc>
          <w:tcPr>
            <w:tcW w:w="1311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55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0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2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rPr>
          <w:szCs w:val="20"/>
        </w:rPr>
        <w:sectPr w:rsidR="000B1856" w:rsidRPr="000B1856"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r w:rsidRPr="000B1856">
        <w:rPr>
          <w:szCs w:val="20"/>
        </w:rPr>
        <w:t>--------------------------------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74" w:name="P1388"/>
      <w:bookmarkEnd w:id="174"/>
      <w:r w:rsidRPr="000B1856">
        <w:rPr>
          <w:szCs w:val="20"/>
        </w:rPr>
        <w:t>&lt;1&gt; Указывается в случае, если Субсидия предоставляется в целях достижения результатов (выполнения мероприятий) структурных элементов муниципальной программы. В кодовой зоне указываются 4 и 5 разряды целевой статьи расходов бюджета.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75" w:name="P1389"/>
      <w:bookmarkEnd w:id="175"/>
      <w:r w:rsidRPr="000B1856">
        <w:rPr>
          <w:szCs w:val="20"/>
        </w:rPr>
        <w:t>&lt;2&gt; Указывается номер очередного внесения изменения в приложение (например, "1", "2", "3", "...").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76" w:name="P1390"/>
      <w:bookmarkEnd w:id="176"/>
      <w:r w:rsidRPr="000B1856">
        <w:rPr>
          <w:szCs w:val="20"/>
        </w:rPr>
        <w:t>&lt;3&gt; Указывается наименование направления расходов целевой статьи расходов бюджета и соответствующий ему код (13 - 17 разряды кода классификации расходов бюджета).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77" w:name="P1391"/>
      <w:bookmarkEnd w:id="177"/>
      <w:r w:rsidRPr="000B1856">
        <w:rPr>
          <w:szCs w:val="20"/>
        </w:rPr>
        <w:t>&lt;4&gt; Указывается тип результата предоставления Субсидии, соответствующий наименованию результата предоставления Субсидии, отраженному в графе 4.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78" w:name="P1392"/>
      <w:bookmarkEnd w:id="178"/>
      <w:r w:rsidRPr="000B1856">
        <w:rPr>
          <w:szCs w:val="20"/>
        </w:rPr>
        <w:t>&lt;5&gt; Указывается наименование результата предоставления Субсидии в соответствии с Правилами предоставления субсидии, а также наименования показателей, необходимых для достижения результата предоставления Субсидии (при наличии в Правилах предоставления субсидии таких показателей).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79" w:name="P1393"/>
      <w:bookmarkEnd w:id="179"/>
      <w:r w:rsidRPr="000B1856">
        <w:rPr>
          <w:szCs w:val="20"/>
        </w:rPr>
        <w:t>&lt;6&gt; Указываются плановые значения результатов предоставления Субсидии, отраженных в графе 4,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80" w:name="P1394"/>
      <w:bookmarkEnd w:id="180"/>
      <w:r w:rsidRPr="000B1856">
        <w:rPr>
          <w:szCs w:val="20"/>
        </w:rPr>
        <w:t>&lt;7&gt; Указываются наименования показателей, необходимых для достижения результатов предоставления Субсидии, включая наименования материальных и нематериальных объектов и (или) услуги, планируемых к получению в рамках достижения результата (при наличии в Правилах предоставления субсидии положений о таких объектах и (или) услугах).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outlineLvl w:val="2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4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Типовой форме соглашения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 предоставлении субсидии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бюджетному или автономному учреждению в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соответствии с абзацем вторым пункта 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статьи 78.1 Бюджетного кодекса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(</w:t>
      </w: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Дополнительному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____)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Рекомендуемый образец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bookmarkStart w:id="181" w:name="P1568"/>
      <w:bookmarkEnd w:id="181"/>
      <w:r w:rsidRPr="000B1856">
        <w:rPr>
          <w:szCs w:val="20"/>
        </w:rPr>
        <w:lastRenderedPageBreak/>
        <w:t>Отчет</w:t>
      </w: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r w:rsidRPr="000B1856">
        <w:rPr>
          <w:szCs w:val="20"/>
        </w:rPr>
        <w:t>о расходах, источником финансового обеспечения</w:t>
      </w: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r w:rsidRPr="000B1856">
        <w:rPr>
          <w:szCs w:val="20"/>
        </w:rPr>
        <w:t>которых является Субсидия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969"/>
        <w:gridCol w:w="1417"/>
        <w:gridCol w:w="1020"/>
      </w:tblGrid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КОДЫ</w:t>
            </w: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на "__" ________ 20__ г. &lt;1&gt;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муниципальной программы &lt;2&gt;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БК &lt;2&gt;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Номер соглашения &lt;3&gt;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Дата соглашения &lt;3&gt;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Вид документа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(первичный - "0", уточненный - "1", "2", "3", "...") &lt;4&gt;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Периодичность: месячная, квартальная, годовая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6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ОКЕИ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383</w:t>
            </w: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outlineLvl w:val="3"/>
        <w:rPr>
          <w:szCs w:val="20"/>
        </w:rPr>
      </w:pPr>
      <w:r w:rsidRPr="000B1856">
        <w:rPr>
          <w:szCs w:val="20"/>
        </w:rPr>
        <w:t>Раздел 1. Сведения о выплатах, осуществляемых</w:t>
      </w: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r w:rsidRPr="000B1856">
        <w:rPr>
          <w:szCs w:val="20"/>
        </w:rPr>
        <w:t>за счет средств Субсидии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rPr>
          <w:szCs w:val="20"/>
        </w:rPr>
        <w:sectPr w:rsidR="000B1856" w:rsidRPr="000B1856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5"/>
        <w:gridCol w:w="429"/>
        <w:gridCol w:w="587"/>
        <w:gridCol w:w="1468"/>
        <w:gridCol w:w="587"/>
        <w:gridCol w:w="894"/>
        <w:gridCol w:w="1441"/>
        <w:gridCol w:w="1022"/>
        <w:gridCol w:w="1463"/>
        <w:gridCol w:w="1315"/>
        <w:gridCol w:w="587"/>
        <w:gridCol w:w="1150"/>
        <w:gridCol w:w="596"/>
        <w:gridCol w:w="850"/>
        <w:gridCol w:w="1241"/>
        <w:gridCol w:w="969"/>
      </w:tblGrid>
      <w:tr w:rsidR="000B1856" w:rsidRPr="000B1856" w:rsidTr="000B1856">
        <w:tc>
          <w:tcPr>
            <w:tcW w:w="1785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lastRenderedPageBreak/>
              <w:t>Субсидия</w:t>
            </w:r>
          </w:p>
        </w:tc>
        <w:tc>
          <w:tcPr>
            <w:tcW w:w="2055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Остаток Субсидии на начало текущего финансового года &lt;5&gt;</w:t>
            </w:r>
          </w:p>
        </w:tc>
        <w:tc>
          <w:tcPr>
            <w:tcW w:w="3944" w:type="dxa"/>
            <w:gridSpan w:val="4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Поступления</w:t>
            </w:r>
          </w:p>
        </w:tc>
        <w:tc>
          <w:tcPr>
            <w:tcW w:w="4515" w:type="dxa"/>
            <w:gridSpan w:val="4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Выплаты</w:t>
            </w:r>
          </w:p>
        </w:tc>
        <w:tc>
          <w:tcPr>
            <w:tcW w:w="596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Курсовая разница &lt;11&gt;</w:t>
            </w:r>
          </w:p>
        </w:tc>
        <w:tc>
          <w:tcPr>
            <w:tcW w:w="3060" w:type="dxa"/>
            <w:gridSpan w:val="3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Остаток Субсидии на конец отчетного периода</w:t>
            </w:r>
          </w:p>
        </w:tc>
      </w:tr>
      <w:tr w:rsidR="000B1856" w:rsidRPr="000B1856" w:rsidTr="000B1856">
        <w:tc>
          <w:tcPr>
            <w:tcW w:w="1356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наименование</w:t>
            </w:r>
          </w:p>
        </w:tc>
        <w:tc>
          <w:tcPr>
            <w:tcW w:w="429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код</w:t>
            </w:r>
          </w:p>
        </w:tc>
        <w:tc>
          <w:tcPr>
            <w:tcW w:w="587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всего</w:t>
            </w:r>
          </w:p>
        </w:tc>
        <w:tc>
          <w:tcPr>
            <w:tcW w:w="1468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из них разрешенный к использованию &lt;6&gt;</w:t>
            </w:r>
          </w:p>
        </w:tc>
        <w:tc>
          <w:tcPr>
            <w:tcW w:w="587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всего</w:t>
            </w:r>
          </w:p>
        </w:tc>
        <w:tc>
          <w:tcPr>
            <w:tcW w:w="3357" w:type="dxa"/>
            <w:gridSpan w:val="3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в том числе:</w:t>
            </w:r>
          </w:p>
        </w:tc>
        <w:tc>
          <w:tcPr>
            <w:tcW w:w="1463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код по бюджетной классификации Российской Федерации &lt;9&gt;</w:t>
            </w:r>
          </w:p>
        </w:tc>
        <w:tc>
          <w:tcPr>
            <w:tcW w:w="1315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код направления расходования Субсидии &lt;10&gt;</w:t>
            </w:r>
          </w:p>
        </w:tc>
        <w:tc>
          <w:tcPr>
            <w:tcW w:w="587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из них возвращено в бюджет</w:t>
            </w:r>
          </w:p>
        </w:tc>
        <w:tc>
          <w:tcPr>
            <w:tcW w:w="596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всего &lt;12&gt;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(гр. 3 + гр. 5 + гр. 13) - гр. 11</w:t>
            </w:r>
          </w:p>
        </w:tc>
        <w:tc>
          <w:tcPr>
            <w:tcW w:w="2210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в том числе:</w:t>
            </w:r>
          </w:p>
        </w:tc>
      </w:tr>
      <w:tr w:rsidR="000B1856" w:rsidRPr="000B1856" w:rsidTr="000B1856">
        <w:tc>
          <w:tcPr>
            <w:tcW w:w="1356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2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9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из бюджета</w:t>
            </w:r>
          </w:p>
        </w:tc>
        <w:tc>
          <w:tcPr>
            <w:tcW w:w="144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возврат дебиторской задолженности прошлых лет &lt;7&gt;</w:t>
            </w:r>
          </w:p>
        </w:tc>
        <w:tc>
          <w:tcPr>
            <w:tcW w:w="102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проценты, пени, штрафы &lt;8&gt;</w:t>
            </w:r>
          </w:p>
        </w:tc>
        <w:tc>
          <w:tcPr>
            <w:tcW w:w="1463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315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15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96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5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24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требуется в направлении на те же цели &lt;13&gt;</w:t>
            </w:r>
          </w:p>
        </w:tc>
        <w:tc>
          <w:tcPr>
            <w:tcW w:w="96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подлежит возврату &lt;14&gt;</w:t>
            </w:r>
          </w:p>
        </w:tc>
      </w:tr>
      <w:tr w:rsidR="000B1856" w:rsidRPr="000B1856" w:rsidTr="000B1856">
        <w:tc>
          <w:tcPr>
            <w:tcW w:w="135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1</w:t>
            </w:r>
          </w:p>
        </w:tc>
        <w:tc>
          <w:tcPr>
            <w:tcW w:w="42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2</w:t>
            </w:r>
          </w:p>
        </w:tc>
        <w:tc>
          <w:tcPr>
            <w:tcW w:w="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3</w:t>
            </w:r>
          </w:p>
        </w:tc>
        <w:tc>
          <w:tcPr>
            <w:tcW w:w="146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4</w:t>
            </w:r>
          </w:p>
        </w:tc>
        <w:tc>
          <w:tcPr>
            <w:tcW w:w="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5</w:t>
            </w:r>
          </w:p>
        </w:tc>
        <w:tc>
          <w:tcPr>
            <w:tcW w:w="89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6</w:t>
            </w:r>
          </w:p>
        </w:tc>
        <w:tc>
          <w:tcPr>
            <w:tcW w:w="144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7</w:t>
            </w:r>
          </w:p>
        </w:tc>
        <w:tc>
          <w:tcPr>
            <w:tcW w:w="102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8</w:t>
            </w:r>
          </w:p>
        </w:tc>
        <w:tc>
          <w:tcPr>
            <w:tcW w:w="14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9</w:t>
            </w:r>
          </w:p>
        </w:tc>
        <w:tc>
          <w:tcPr>
            <w:tcW w:w="131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10</w:t>
            </w:r>
          </w:p>
        </w:tc>
        <w:tc>
          <w:tcPr>
            <w:tcW w:w="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11</w:t>
            </w:r>
          </w:p>
        </w:tc>
        <w:tc>
          <w:tcPr>
            <w:tcW w:w="11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12</w:t>
            </w:r>
          </w:p>
        </w:tc>
        <w:tc>
          <w:tcPr>
            <w:tcW w:w="59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13</w:t>
            </w: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14</w:t>
            </w:r>
          </w:p>
        </w:tc>
        <w:tc>
          <w:tcPr>
            <w:tcW w:w="124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15</w:t>
            </w:r>
          </w:p>
        </w:tc>
        <w:tc>
          <w:tcPr>
            <w:tcW w:w="96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16</w:t>
            </w:r>
          </w:p>
        </w:tc>
      </w:tr>
      <w:tr w:rsidR="000B1856" w:rsidRPr="000B1856" w:rsidTr="000B1856">
        <w:tc>
          <w:tcPr>
            <w:tcW w:w="1356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29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8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41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022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31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1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9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24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96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0B1856" w:rsidRPr="000B1856" w:rsidTr="000B1856">
        <w:tc>
          <w:tcPr>
            <w:tcW w:w="1356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2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94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41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022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31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1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9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24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96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0B1856" w:rsidRPr="000B1856" w:rsidTr="000B1856">
        <w:tc>
          <w:tcPr>
            <w:tcW w:w="1356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2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94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41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022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31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1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9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24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96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0B1856" w:rsidRPr="000B1856" w:rsidTr="000B1856">
        <w:tc>
          <w:tcPr>
            <w:tcW w:w="1356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29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8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41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022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31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1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9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24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96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0B1856" w:rsidRPr="000B1856" w:rsidTr="000B1856">
        <w:tc>
          <w:tcPr>
            <w:tcW w:w="1356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2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94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41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022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31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1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9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24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96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0B1856" w:rsidRPr="000B1856" w:rsidTr="000B1856">
        <w:tc>
          <w:tcPr>
            <w:tcW w:w="1356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2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94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41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022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6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31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1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59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24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96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0B1856" w:rsidRPr="000B1856" w:rsidTr="000B1856">
        <w:tc>
          <w:tcPr>
            <w:tcW w:w="12895" w:type="dxa"/>
            <w:gridSpan w:val="13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 w:val="22"/>
                <w:szCs w:val="20"/>
              </w:rPr>
            </w:pPr>
            <w:r w:rsidRPr="000B1856">
              <w:rPr>
                <w:sz w:val="22"/>
                <w:szCs w:val="20"/>
              </w:rPr>
              <w:t>Всего:</w:t>
            </w: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24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96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outlineLvl w:val="3"/>
        <w:rPr>
          <w:szCs w:val="20"/>
        </w:rPr>
      </w:pPr>
      <w:r w:rsidRPr="000B1856">
        <w:rPr>
          <w:szCs w:val="20"/>
        </w:rPr>
        <w:lastRenderedPageBreak/>
        <w:t>Раздел 2. Сведения об обязательствах, источником финансового обеспечения которых является Субсидия &lt;15&gt;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3"/>
        <w:gridCol w:w="996"/>
        <w:gridCol w:w="1701"/>
        <w:gridCol w:w="1527"/>
        <w:gridCol w:w="989"/>
        <w:gridCol w:w="988"/>
        <w:gridCol w:w="1427"/>
        <w:gridCol w:w="1417"/>
        <w:gridCol w:w="1275"/>
        <w:gridCol w:w="913"/>
        <w:gridCol w:w="1638"/>
      </w:tblGrid>
      <w:tr w:rsidR="000B1856" w:rsidRPr="000B1856" w:rsidTr="000B1856">
        <w:tc>
          <w:tcPr>
            <w:tcW w:w="3175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Наименование показателя</w:t>
            </w:r>
          </w:p>
        </w:tc>
        <w:tc>
          <w:tcPr>
            <w:tcW w:w="998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 строки</w:t>
            </w:r>
          </w:p>
        </w:tc>
        <w:tc>
          <w:tcPr>
            <w:tcW w:w="1362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 по бюджетной классификации Российской Федерации &lt;9&gt;</w:t>
            </w:r>
          </w:p>
        </w:tc>
        <w:tc>
          <w:tcPr>
            <w:tcW w:w="1134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 направления расходования Субсидии &lt;10&gt;</w:t>
            </w:r>
          </w:p>
        </w:tc>
        <w:tc>
          <w:tcPr>
            <w:tcW w:w="8652" w:type="dxa"/>
            <w:gridSpan w:val="7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Сумма</w:t>
            </w:r>
          </w:p>
        </w:tc>
      </w:tr>
      <w:tr w:rsidR="000B1856" w:rsidRPr="000B1856" w:rsidTr="000B1856"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402" w:type="dxa"/>
            <w:gridSpan w:val="3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объем принятых обязательств</w:t>
            </w:r>
          </w:p>
        </w:tc>
        <w:tc>
          <w:tcPr>
            <w:tcW w:w="2693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отклонение от планового значения</w:t>
            </w:r>
          </w:p>
        </w:tc>
        <w:tc>
          <w:tcPr>
            <w:tcW w:w="2557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причина отклонения</w:t>
            </w:r>
          </w:p>
        </w:tc>
      </w:tr>
      <w:tr w:rsidR="000B1856" w:rsidRPr="000B1856" w:rsidTr="000B1856"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 плану</w:t>
            </w:r>
          </w:p>
        </w:tc>
        <w:tc>
          <w:tcPr>
            <w:tcW w:w="2410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фактически</w:t>
            </w:r>
          </w:p>
        </w:tc>
        <w:tc>
          <w:tcPr>
            <w:tcW w:w="1417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в абсолютных величинах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(гр. 5 - гр. 6)</w:t>
            </w:r>
          </w:p>
        </w:tc>
        <w:tc>
          <w:tcPr>
            <w:tcW w:w="1276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в процентах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(гр. 6 / гр. 5) x 100%)</w:t>
            </w:r>
          </w:p>
        </w:tc>
        <w:tc>
          <w:tcPr>
            <w:tcW w:w="918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</w:t>
            </w:r>
          </w:p>
        </w:tc>
        <w:tc>
          <w:tcPr>
            <w:tcW w:w="1639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наименование</w:t>
            </w:r>
          </w:p>
        </w:tc>
      </w:tr>
      <w:tr w:rsidR="000B1856" w:rsidRPr="000B1856" w:rsidTr="000B1856"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всего &lt;16&gt;</w:t>
            </w: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из них подлежащих исполнению в текущем финансовом году &lt;17&gt;</w:t>
            </w: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1</w:t>
            </w:r>
          </w:p>
        </w:tc>
        <w:tc>
          <w:tcPr>
            <w:tcW w:w="99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2</w:t>
            </w: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3</w:t>
            </w: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4</w:t>
            </w: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5</w:t>
            </w: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6</w:t>
            </w: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7</w:t>
            </w: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8</w:t>
            </w: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9</w:t>
            </w: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10</w:t>
            </w: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11</w:t>
            </w: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Объем обязательств, принятых в целях достижения результата предоставления Субсидии, всего: &lt;18&gt;</w:t>
            </w: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0600</w:t>
            </w: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в том числе: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по выплатам заработной платы персоналу &lt;19&gt;</w:t>
            </w: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0610</w:t>
            </w: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по взносам на обязательное социальное страхование &lt;20&gt;</w:t>
            </w: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0620</w:t>
            </w: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по иным выплатам физическим лицам &lt;21&gt;</w:t>
            </w: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0630</w:t>
            </w: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из них:</w:t>
            </w: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lastRenderedPageBreak/>
              <w:t>по закупкам работ и услуг, всего &lt;22&gt;:</w:t>
            </w: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0640</w:t>
            </w: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из них:</w:t>
            </w: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по закупкам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0650</w:t>
            </w: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3175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из них:</w:t>
            </w:r>
          </w:p>
        </w:tc>
        <w:tc>
          <w:tcPr>
            <w:tcW w:w="998" w:type="dxa"/>
            <w:tcBorders>
              <w:bottom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3175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по уплате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0660</w:t>
            </w: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3175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из них:</w:t>
            </w:r>
          </w:p>
        </w:tc>
        <w:tc>
          <w:tcPr>
            <w:tcW w:w="998" w:type="dxa"/>
            <w:tcBorders>
              <w:bottom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3175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 xml:space="preserve">по предоставлению средств иным юридическим лицам, индивидуальным предпринимателям, </w:t>
            </w:r>
            <w:r w:rsidRPr="000B1856">
              <w:rPr>
                <w:szCs w:val="20"/>
              </w:rPr>
              <w:lastRenderedPageBreak/>
              <w:t>физическим лицам в форме гранта</w:t>
            </w: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lastRenderedPageBreak/>
              <w:t>0670</w:t>
            </w: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по предоставлению средств российским юридическим лицам и индивидуальным предпринимателям в виде займов на финансовое обеспечение реализации проектов &lt;23&gt;</w:t>
            </w: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0680</w:t>
            </w: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по иным выплатам, всего:</w:t>
            </w: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0690</w:t>
            </w: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3175" w:type="dxa"/>
            <w:tcBorders>
              <w:bottom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из них:</w:t>
            </w:r>
          </w:p>
        </w:tc>
        <w:tc>
          <w:tcPr>
            <w:tcW w:w="998" w:type="dxa"/>
            <w:tcBorders>
              <w:bottom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3175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75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8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27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63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rPr>
          <w:szCs w:val="20"/>
        </w:rPr>
        <w:sectPr w:rsidR="000B1856" w:rsidRPr="000B1856"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outlineLvl w:val="3"/>
        <w:rPr>
          <w:szCs w:val="20"/>
        </w:rPr>
      </w:pPr>
      <w:r w:rsidRPr="000B1856">
        <w:rPr>
          <w:szCs w:val="20"/>
        </w:rPr>
        <w:t>Раздел 3. Сведения о расходах на организацию предоставления средств государственной поддержки &lt;24&gt;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28"/>
        <w:gridCol w:w="963"/>
        <w:gridCol w:w="1708"/>
        <w:gridCol w:w="1534"/>
        <w:gridCol w:w="1029"/>
        <w:gridCol w:w="1321"/>
        <w:gridCol w:w="1424"/>
        <w:gridCol w:w="1193"/>
        <w:gridCol w:w="1029"/>
        <w:gridCol w:w="2705"/>
      </w:tblGrid>
      <w:tr w:rsidR="000B1856" w:rsidRPr="000B1856" w:rsidTr="000B1856">
        <w:tc>
          <w:tcPr>
            <w:tcW w:w="3114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Наименование показателя</w:t>
            </w:r>
          </w:p>
        </w:tc>
        <w:tc>
          <w:tcPr>
            <w:tcW w:w="959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 строки</w:t>
            </w:r>
          </w:p>
        </w:tc>
        <w:tc>
          <w:tcPr>
            <w:tcW w:w="1364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 по бюджетной классификации Российской Федерации &lt;9&gt;</w:t>
            </w:r>
          </w:p>
        </w:tc>
        <w:tc>
          <w:tcPr>
            <w:tcW w:w="1188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 направления расходования Субсидии &lt;10&gt;</w:t>
            </w:r>
          </w:p>
        </w:tc>
        <w:tc>
          <w:tcPr>
            <w:tcW w:w="8254" w:type="dxa"/>
            <w:gridSpan w:val="6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Сумма</w:t>
            </w:r>
          </w:p>
        </w:tc>
      </w:tr>
      <w:tr w:rsidR="000B1856" w:rsidRPr="000B1856" w:rsidTr="000B1856"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017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объем выплат</w:t>
            </w:r>
          </w:p>
        </w:tc>
        <w:tc>
          <w:tcPr>
            <w:tcW w:w="2519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отклонение от планового значения</w:t>
            </w:r>
          </w:p>
        </w:tc>
        <w:tc>
          <w:tcPr>
            <w:tcW w:w="3718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причина отклонения</w:t>
            </w:r>
          </w:p>
        </w:tc>
      </w:tr>
      <w:tr w:rsidR="000B1856" w:rsidRPr="000B1856" w:rsidTr="000B1856"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0" w:type="auto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 плану</w:t>
            </w: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фактически</w:t>
            </w: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в абсолютных величинах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(гр. 5 - гр. 6)</w:t>
            </w: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в процентах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(гр. 6 / гр. 5) x 100%)</w:t>
            </w: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</w:t>
            </w: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наименование</w:t>
            </w: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1</w:t>
            </w:r>
          </w:p>
        </w:tc>
        <w:tc>
          <w:tcPr>
            <w:tcW w:w="95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2</w:t>
            </w: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3</w:t>
            </w: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4</w:t>
            </w: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5</w:t>
            </w: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6</w:t>
            </w: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7</w:t>
            </w: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8</w:t>
            </w: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9</w:t>
            </w: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10</w:t>
            </w: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Выплаты по расходам, всего:</w:t>
            </w: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03000</w:t>
            </w: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в том числе: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выплаты заработной платы персоналу &lt;19&gt;</w:t>
            </w: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03100</w:t>
            </w: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взносы на обязательное социальное страхование &lt;20&gt;</w:t>
            </w: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03200</w:t>
            </w: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иные выплаты физическим лицам &lt;21&gt;</w:t>
            </w: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03300</w:t>
            </w: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закупка работ и услуг, всего &lt;22&gt;:</w:t>
            </w: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03400</w:t>
            </w: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3114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из них:</w:t>
            </w:r>
          </w:p>
        </w:tc>
        <w:tc>
          <w:tcPr>
            <w:tcW w:w="959" w:type="dxa"/>
            <w:tcBorders>
              <w:bottom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4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3114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59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4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lastRenderedPageBreak/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03500</w:t>
            </w: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3114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из них:</w:t>
            </w:r>
          </w:p>
        </w:tc>
        <w:tc>
          <w:tcPr>
            <w:tcW w:w="959" w:type="dxa"/>
            <w:tcBorders>
              <w:bottom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4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3114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59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4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уплата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03600</w:t>
            </w: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из них:</w:t>
            </w: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5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иные выплаты, всего:</w:t>
            </w: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03700</w:t>
            </w: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3114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из них:</w:t>
            </w:r>
          </w:p>
        </w:tc>
        <w:tc>
          <w:tcPr>
            <w:tcW w:w="959" w:type="dxa"/>
            <w:tcBorders>
              <w:bottom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4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3114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59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4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Процент от суммы Субсидии</w:t>
            </w: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08000</w:t>
            </w:r>
          </w:p>
        </w:tc>
        <w:tc>
          <w:tcPr>
            <w:tcW w:w="136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Ограничение, установленное Правилами предоставления субсидии, %</w:t>
            </w: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08100</w:t>
            </w:r>
          </w:p>
        </w:tc>
        <w:tc>
          <w:tcPr>
            <w:tcW w:w="1364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x</w:t>
            </w: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1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lastRenderedPageBreak/>
              <w:t>Ограничение, установленное Правилами предоставления субсидии, руб.</w:t>
            </w:r>
          </w:p>
        </w:tc>
        <w:tc>
          <w:tcPr>
            <w:tcW w:w="959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08200</w:t>
            </w:r>
          </w:p>
        </w:tc>
        <w:tc>
          <w:tcPr>
            <w:tcW w:w="1364" w:type="dxa"/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x</w:t>
            </w:r>
          </w:p>
        </w:tc>
        <w:tc>
          <w:tcPr>
            <w:tcW w:w="118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0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6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rPr>
          <w:szCs w:val="20"/>
        </w:rPr>
        <w:sectPr w:rsidR="000B1856" w:rsidRPr="000B1856"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Руководитель (уполномоченное лицо) 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  _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  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(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должность)  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подпись)    (расшифровка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              подписи)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Исполнитель                        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  _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  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(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должность)  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фамилия,     (подпись)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инициалы)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"__" ________ 20__ г.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r w:rsidRPr="000B1856">
        <w:rPr>
          <w:szCs w:val="20"/>
        </w:rPr>
        <w:t>--------------------------------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82" w:name="P2271"/>
      <w:bookmarkEnd w:id="182"/>
      <w:r w:rsidRPr="000B1856">
        <w:rPr>
          <w:szCs w:val="20"/>
        </w:rPr>
        <w:t>&lt;1&gt; Отчет составляется нарастающим итогом с начала текущего финансового года.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83" w:name="P2272"/>
      <w:bookmarkEnd w:id="183"/>
      <w:r w:rsidRPr="000B1856">
        <w:rPr>
          <w:szCs w:val="20"/>
        </w:rPr>
        <w:t>&lt;2&gt; Указывается в случае, если Субсидия предоставляется в целях достижения результатов (выполнения мероприятий) структурных элементов муниципальной программы. В кодовой зоне указываются 4 и 5 разряды целевой статьи расходов бюджета.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84" w:name="P2273"/>
      <w:bookmarkEnd w:id="184"/>
      <w:r w:rsidRPr="000B1856">
        <w:rPr>
          <w:szCs w:val="20"/>
        </w:rPr>
        <w:t>&lt;3&gt; Указываются реквизиты Соглашения.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85" w:name="P2274"/>
      <w:bookmarkEnd w:id="185"/>
      <w:r w:rsidRPr="000B1856">
        <w:rPr>
          <w:szCs w:val="20"/>
        </w:rPr>
        <w:t>&lt;4&gt; При представлении уточненного отчета указывается номер корректировки (например, "1", "2", "3", "...").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86" w:name="P2275"/>
      <w:bookmarkEnd w:id="186"/>
      <w:r w:rsidRPr="000B1856">
        <w:rPr>
          <w:szCs w:val="20"/>
        </w:rPr>
        <w:t>&lt;5&gt; Указывается сумма остатка Субсидии на 1 января текущего финансового года.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87" w:name="P2276"/>
      <w:bookmarkEnd w:id="187"/>
      <w:r w:rsidRPr="000B1856">
        <w:rPr>
          <w:szCs w:val="20"/>
        </w:rPr>
        <w:t>&lt;6&gt; Указывается сумма остатка Субсидии на начало года, не использованного в отчетном финансовом году, в отношении которого Главным распорядителем бюджетных средств принято решение о наличии потребности Учреждения в направлении его на цели, указанные в разделе I Соглашения.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88" w:name="P2277"/>
      <w:bookmarkEnd w:id="188"/>
      <w:r w:rsidRPr="000B1856">
        <w:rPr>
          <w:szCs w:val="20"/>
        </w:rPr>
        <w:t>&lt;7&gt; Указывается сумма возврата дебиторской задолженности, в отношении которой Главным распорядителем бюджетных средств принято решение об использовании ее Учреждением на цель, указанную в разделе I Соглашения.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89" w:name="P2278"/>
      <w:bookmarkEnd w:id="189"/>
      <w:r w:rsidRPr="000B1856">
        <w:rPr>
          <w:szCs w:val="20"/>
        </w:rPr>
        <w:t xml:space="preserve">&lt;8&gt; Указывается сумма процентов и иных доходов в форме штрафов и пеней, источником финансового обеспечения которых являлись средства Субсидии, поступивших </w:t>
      </w:r>
      <w:proofErr w:type="gramStart"/>
      <w:r w:rsidRPr="000B1856">
        <w:rPr>
          <w:szCs w:val="20"/>
        </w:rPr>
        <w:t>Учреждению, в случае, если</w:t>
      </w:r>
      <w:proofErr w:type="gramEnd"/>
      <w:r w:rsidRPr="000B1856">
        <w:rPr>
          <w:szCs w:val="20"/>
        </w:rPr>
        <w:t xml:space="preserve"> Правилами предоставления субсидии предусмотрено направление указанных поступлений на достижение результата предоставления Субсидии.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90" w:name="P2279"/>
      <w:bookmarkEnd w:id="190"/>
      <w:r w:rsidRPr="000B1856">
        <w:rPr>
          <w:szCs w:val="20"/>
        </w:rPr>
        <w:t>&lt;9&gt; Указываются коды видов расходов бюджетов классификации расходов бюджетов или коды аналитической группы вида источников финансирования дефицитов бюджетов классификации источников финансирования дефицитов бюджетов, исходя из экономического содержания выплат.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91" w:name="P2280"/>
      <w:bookmarkEnd w:id="191"/>
      <w:r w:rsidRPr="000B1856">
        <w:rPr>
          <w:szCs w:val="20"/>
        </w:rPr>
        <w:t xml:space="preserve">&lt;10&gt; Показатели графы 10 формируются в случае, если Субсидия подлежит казначейскому сопровождению. Указываются направления выплат в соответствии с направлениями расходования целевых средств, являющимися приложением к </w:t>
      </w:r>
      <w:proofErr w:type="gramStart"/>
      <w:r w:rsidRPr="000B1856">
        <w:rPr>
          <w:szCs w:val="20"/>
        </w:rPr>
        <w:t>Порядку  №</w:t>
      </w:r>
      <w:proofErr w:type="gramEnd"/>
      <w:r w:rsidRPr="000B1856">
        <w:rPr>
          <w:szCs w:val="20"/>
        </w:rPr>
        <w:t xml:space="preserve"> 214н. Коды направлений расходования Субсидии в графе 10 должны соответствовать кодам, указанным в Сведениях.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92" w:name="P2281"/>
      <w:bookmarkEnd w:id="192"/>
      <w:r w:rsidRPr="000B1856">
        <w:rPr>
          <w:szCs w:val="20"/>
        </w:rPr>
        <w:t>&lt;11&gt; Указывается положительная курсовая разница, возникающая при оплате обязательств в иностранной валюте за счет средств Субсидии.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93" w:name="P2282"/>
      <w:bookmarkEnd w:id="193"/>
      <w:r w:rsidRPr="000B1856">
        <w:rPr>
          <w:szCs w:val="20"/>
        </w:rPr>
        <w:t>&lt;12&gt; Указывается сумма остатка Субсидии на конец отчетного периода.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94" w:name="P2283"/>
      <w:bookmarkEnd w:id="194"/>
      <w:r w:rsidRPr="000B1856">
        <w:rPr>
          <w:szCs w:val="20"/>
        </w:rPr>
        <w:t xml:space="preserve">&lt;13&gt; Указывается сумма неиспользованного остатка Субсидии, по которому существует </w:t>
      </w:r>
      <w:r w:rsidRPr="000B1856">
        <w:rPr>
          <w:szCs w:val="20"/>
        </w:rPr>
        <w:lastRenderedPageBreak/>
        <w:t>потребность Учреждения в направлении его на цель, указанную в разделе I Соглашения. При формировании промежуточного отчета (месяц, квартал) не заполняется.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95" w:name="P2284"/>
      <w:bookmarkEnd w:id="195"/>
      <w:r w:rsidRPr="000B1856">
        <w:rPr>
          <w:szCs w:val="20"/>
        </w:rPr>
        <w:t>&lt;14&gt; Указывается сумма неиспользованного остатка Субсидии, потребность в направлении которого на цель, указанную в разделе I Соглашения, отсутствует. При формировании промежуточного отчета (месяц, квартал) не заполняется.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96" w:name="P2285"/>
      <w:bookmarkEnd w:id="196"/>
      <w:r w:rsidRPr="000B1856">
        <w:rPr>
          <w:szCs w:val="20"/>
        </w:rPr>
        <w:t>&lt;15&gt; Указывается информация об обязательствах Учреждения в целях достижения значений результатов предоставления Субсидии уплатить за счет средств Субсидии бюджету, физическому лицу и юридическому лицу определенные денежные средства в соответствии с условиями заключенной им гражданско-правовой сделки (условиями договора или соглашения), или в соответствии с положениями закона, иного правового акта.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97" w:name="P2286"/>
      <w:bookmarkEnd w:id="197"/>
      <w:r w:rsidRPr="000B1856">
        <w:rPr>
          <w:szCs w:val="20"/>
        </w:rPr>
        <w:t>&lt;16&gt; Указывается общая сумма обязательств, принятых на отчетную дату в целях достижения значений результатов предоставления Субсидии (по заключенным договорам, контрактам, соглашениям, в том числе по выплатам физическим лицам, а также по платежам в бюджеты бюджетной системы Российской Федерации).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98" w:name="P2287"/>
      <w:bookmarkEnd w:id="198"/>
      <w:r w:rsidRPr="000B1856">
        <w:rPr>
          <w:szCs w:val="20"/>
        </w:rPr>
        <w:t>&lt;17&gt; Указывается сумма обязательств, принятых Учреждением на отчетную дату в целях достижения значений результатов предоставления Субсидии, оплата которых в соответствии с условиями гражданско-правовой сделки или в соответствии с положениями закона, иного правового акта, условиями договора или соглашения осуществляется в текущем финансовом году.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199" w:name="P2288"/>
      <w:bookmarkEnd w:id="199"/>
      <w:r w:rsidRPr="000B1856">
        <w:rPr>
          <w:szCs w:val="20"/>
        </w:rPr>
        <w:t>&lt;18&gt; Указывается общая сумма обязательств, принятых на отчетную дату, источником финансового обеспечения которых является Субсидия.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00" w:name="P2289"/>
      <w:bookmarkEnd w:id="200"/>
      <w:r w:rsidRPr="000B1856">
        <w:rPr>
          <w:szCs w:val="20"/>
        </w:rPr>
        <w:t>&lt;19&gt; Указывается сумма обязательств по выплате заработной платы, принятых на отчетную дату, источником финансового обеспечения которых является Субсидия. Сумма обязательств отражается в объеме начисленной заработной платы (до удержания налога на доходы физических лиц и прочих удержаний).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01" w:name="P2290"/>
      <w:bookmarkEnd w:id="201"/>
      <w:r w:rsidRPr="000B1856">
        <w:rPr>
          <w:szCs w:val="20"/>
        </w:rPr>
        <w:t>&lt;20&gt; Указывается сумма обязательств по оплате взносов на обязательное социальное страхование (обязательное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заболеваний), источником финансового обеспечения которых является Субсидия.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02" w:name="P2291"/>
      <w:bookmarkEnd w:id="202"/>
      <w:r w:rsidRPr="000B1856">
        <w:rPr>
          <w:szCs w:val="20"/>
        </w:rPr>
        <w:t>&lt;21&gt; Указывается сумма обязательств по иным выплатам физическим лицам, включая выплаты премий, стипендий, грантов, источником финансового обеспечения которых является Субсидия.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03" w:name="P2292"/>
      <w:bookmarkEnd w:id="203"/>
      <w:r w:rsidRPr="000B1856">
        <w:rPr>
          <w:szCs w:val="20"/>
        </w:rPr>
        <w:t>&lt;22&gt; Указывается сумма обязательств по закупкам работ и услуг, включая выплаты на оплату аренды помещений и оборудования, источником финансового обеспечения которых является Субсидия.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04" w:name="P2293"/>
      <w:bookmarkEnd w:id="204"/>
      <w:r w:rsidRPr="000B1856">
        <w:rPr>
          <w:szCs w:val="20"/>
        </w:rPr>
        <w:t>&lt;23&gt; Указывается сумма обязательств по предоставлению средств российским юридическим лицам и индивидуальным предпринимателям в виде займов на финансовое обеспечение реализации проектов, источником финансового обеспечения которых является Субсидия.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05" w:name="P2294"/>
      <w:bookmarkEnd w:id="205"/>
      <w:r w:rsidRPr="000B1856">
        <w:rPr>
          <w:szCs w:val="20"/>
        </w:rPr>
        <w:t xml:space="preserve">&lt;24&gt; Сведения формируются в случае, если в целях достижения результатов предоставления Субсидии Учреждением осуществляются расходы на организацию предоставления им средств государственной поддержки иным юридическим лицам, индивидуальным предпринимателям, физическим лицам, в том числе в форме гранта, или российским юридическим лицам и </w:t>
      </w:r>
      <w:r w:rsidRPr="000B1856">
        <w:rPr>
          <w:szCs w:val="20"/>
        </w:rPr>
        <w:lastRenderedPageBreak/>
        <w:t>индивидуальным предпринимателям в форме займов на финансовое обеспечение реализации проектов. Указываются расходы, отраженные в том числе в графе 11 раздела 1 настоящего Отчета.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outlineLvl w:val="2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5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Типовой форме соглашения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 предоставлении субсидии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бюджетному или автономному учреждению в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соответствии с абзацем вторым пункта 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статьи 78.1 Бюджетного кодекса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(</w:t>
      </w: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Дополнительному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____)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Рекомендуемый образец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bookmarkStart w:id="206" w:name="P2317"/>
      <w:bookmarkEnd w:id="206"/>
      <w:r w:rsidRPr="000B1856">
        <w:rPr>
          <w:szCs w:val="20"/>
        </w:rPr>
        <w:t>Отчет</w:t>
      </w: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r w:rsidRPr="000B1856">
        <w:rPr>
          <w:szCs w:val="20"/>
        </w:rPr>
        <w:t>о достижении значений результатов предоставления Субсидии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969"/>
        <w:gridCol w:w="1417"/>
        <w:gridCol w:w="1020"/>
      </w:tblGrid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КОДЫ</w:t>
            </w: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 состоянию на 1 _______ 20__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Тип, наименование структурного элемента муниципальной программы &lt;1&gt;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БК &lt;1&gt;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Номер Соглашения &lt;2&gt;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Дата Соглашения &lt;2&gt;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lastRenderedPageBreak/>
              <w:t>Вид документа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(первичный - "0", уточненный - "1", "2", "3", "...") &lt;3&gt;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both"/>
              <w:rPr>
                <w:szCs w:val="20"/>
              </w:rPr>
            </w:pPr>
            <w:r w:rsidRPr="000B1856">
              <w:rPr>
                <w:szCs w:val="20"/>
              </w:rPr>
              <w:t>Периодичность: месячная, квартальная, годовая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Единица измерения: руб.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0B1856">
              <w:rPr>
                <w:szCs w:val="20"/>
              </w:rPr>
              <w:t>по ОКЕИ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383</w:t>
            </w: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outlineLvl w:val="3"/>
        <w:rPr>
          <w:szCs w:val="20"/>
        </w:rPr>
      </w:pPr>
      <w:r w:rsidRPr="000B1856">
        <w:rPr>
          <w:szCs w:val="20"/>
        </w:rPr>
        <w:t>Раздел 1. Информация о достижении значений результатов</w:t>
      </w: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r w:rsidRPr="000B1856">
        <w:rPr>
          <w:szCs w:val="20"/>
        </w:rPr>
        <w:t>предоставления Субсидии и обязательствах, принятых</w:t>
      </w: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r w:rsidRPr="000B1856">
        <w:rPr>
          <w:szCs w:val="20"/>
        </w:rPr>
        <w:t>в целях их достижения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rPr>
          <w:szCs w:val="20"/>
        </w:rPr>
        <w:sectPr w:rsidR="000B1856" w:rsidRPr="000B1856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479"/>
        <w:gridCol w:w="506"/>
        <w:gridCol w:w="934"/>
        <w:gridCol w:w="1136"/>
        <w:gridCol w:w="1047"/>
        <w:gridCol w:w="992"/>
        <w:gridCol w:w="514"/>
        <w:gridCol w:w="910"/>
        <w:gridCol w:w="879"/>
        <w:gridCol w:w="919"/>
        <w:gridCol w:w="893"/>
        <w:gridCol w:w="1134"/>
        <w:gridCol w:w="994"/>
        <w:gridCol w:w="850"/>
        <w:gridCol w:w="427"/>
        <w:gridCol w:w="992"/>
        <w:gridCol w:w="1318"/>
      </w:tblGrid>
      <w:tr w:rsidR="000B1856" w:rsidRPr="000B1856" w:rsidTr="000B1856">
        <w:tc>
          <w:tcPr>
            <w:tcW w:w="1468" w:type="dxa"/>
            <w:gridSpan w:val="2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lastRenderedPageBreak/>
              <w:t>Направление расходов &lt;4&gt;</w:t>
            </w:r>
          </w:p>
        </w:tc>
        <w:tc>
          <w:tcPr>
            <w:tcW w:w="3623" w:type="dxa"/>
            <w:gridSpan w:val="4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Результат предоставления Субсидии &lt;4&gt;</w:t>
            </w:r>
          </w:p>
        </w:tc>
        <w:tc>
          <w:tcPr>
            <w:tcW w:w="1506" w:type="dxa"/>
            <w:gridSpan w:val="2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Единица измерения &lt;4&gt;</w:t>
            </w:r>
          </w:p>
        </w:tc>
        <w:tc>
          <w:tcPr>
            <w:tcW w:w="91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Код строки</w:t>
            </w:r>
          </w:p>
        </w:tc>
        <w:tc>
          <w:tcPr>
            <w:tcW w:w="1798" w:type="dxa"/>
            <w:gridSpan w:val="2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Плановые значения</w:t>
            </w:r>
          </w:p>
        </w:tc>
        <w:tc>
          <w:tcPr>
            <w:tcW w:w="5290" w:type="dxa"/>
            <w:gridSpan w:val="6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Фактически достигнутые значения</w:t>
            </w:r>
          </w:p>
        </w:tc>
        <w:tc>
          <w:tcPr>
            <w:tcW w:w="1318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Объем обязательств, принятых в целях достижения результатов предоставления Субсидии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&lt;8&gt;</w:t>
            </w:r>
          </w:p>
        </w:tc>
      </w:tr>
      <w:tr w:rsidR="000B1856" w:rsidRPr="000B1856" w:rsidTr="000B1856">
        <w:tc>
          <w:tcPr>
            <w:tcW w:w="1468" w:type="dxa"/>
            <w:gridSpan w:val="2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3623" w:type="dxa"/>
            <w:gridSpan w:val="4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506" w:type="dxa"/>
            <w:gridSpan w:val="2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1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798" w:type="dxa"/>
            <w:gridSpan w:val="2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2027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на отчетную дату &lt;5&gt;</w:t>
            </w:r>
          </w:p>
        </w:tc>
        <w:tc>
          <w:tcPr>
            <w:tcW w:w="1844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отклонение от планового значения &lt;6&gt;</w:t>
            </w:r>
          </w:p>
        </w:tc>
        <w:tc>
          <w:tcPr>
            <w:tcW w:w="1419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причина отклонения &lt;7&gt;</w:t>
            </w:r>
          </w:p>
        </w:tc>
        <w:tc>
          <w:tcPr>
            <w:tcW w:w="131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</w:p>
        </w:tc>
      </w:tr>
      <w:tr w:rsidR="000B1856" w:rsidRPr="000B1856" w:rsidTr="000B1856">
        <w:tc>
          <w:tcPr>
            <w:tcW w:w="98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наименование</w:t>
            </w:r>
          </w:p>
        </w:tc>
        <w:tc>
          <w:tcPr>
            <w:tcW w:w="4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код по БК</w:t>
            </w:r>
          </w:p>
        </w:tc>
        <w:tc>
          <w:tcPr>
            <w:tcW w:w="5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тип</w:t>
            </w:r>
          </w:p>
        </w:tc>
        <w:tc>
          <w:tcPr>
            <w:tcW w:w="9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наименование</w:t>
            </w:r>
          </w:p>
        </w:tc>
        <w:tc>
          <w:tcPr>
            <w:tcW w:w="113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Код субсидии</w:t>
            </w:r>
          </w:p>
        </w:tc>
        <w:tc>
          <w:tcPr>
            <w:tcW w:w="104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Наименование субсидии</w:t>
            </w: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наименование</w:t>
            </w:r>
          </w:p>
        </w:tc>
        <w:tc>
          <w:tcPr>
            <w:tcW w:w="5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код по ОКЕИ</w:t>
            </w:r>
          </w:p>
        </w:tc>
        <w:tc>
          <w:tcPr>
            <w:tcW w:w="91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с даты заключения Соглашения</w:t>
            </w:r>
          </w:p>
        </w:tc>
        <w:tc>
          <w:tcPr>
            <w:tcW w:w="91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из них с начала текущего финансового года</w:t>
            </w:r>
          </w:p>
        </w:tc>
        <w:tc>
          <w:tcPr>
            <w:tcW w:w="8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с даты заключения Соглашения</w:t>
            </w: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из них с начала текущего финансового года</w:t>
            </w:r>
          </w:p>
        </w:tc>
        <w:tc>
          <w:tcPr>
            <w:tcW w:w="99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в абсолютных величинах (гр. 8 - гр. 10)</w:t>
            </w: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в процентах (гр. 12 / гр. 8 x 100%)</w:t>
            </w:r>
          </w:p>
        </w:tc>
        <w:tc>
          <w:tcPr>
            <w:tcW w:w="42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A83199">
              <w:rPr>
                <w:sz w:val="22"/>
                <w:szCs w:val="16"/>
              </w:rPr>
              <w:t>код</w:t>
            </w: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наименование</w:t>
            </w:r>
          </w:p>
        </w:tc>
        <w:tc>
          <w:tcPr>
            <w:tcW w:w="131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</w:p>
        </w:tc>
      </w:tr>
      <w:tr w:rsidR="000B1856" w:rsidRPr="000B1856" w:rsidTr="000B1856">
        <w:tc>
          <w:tcPr>
            <w:tcW w:w="98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1</w:t>
            </w:r>
          </w:p>
        </w:tc>
        <w:tc>
          <w:tcPr>
            <w:tcW w:w="4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2</w:t>
            </w:r>
          </w:p>
        </w:tc>
        <w:tc>
          <w:tcPr>
            <w:tcW w:w="5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3</w:t>
            </w:r>
          </w:p>
        </w:tc>
        <w:tc>
          <w:tcPr>
            <w:tcW w:w="9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4</w:t>
            </w:r>
          </w:p>
        </w:tc>
        <w:tc>
          <w:tcPr>
            <w:tcW w:w="113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4.1</w:t>
            </w:r>
          </w:p>
        </w:tc>
        <w:tc>
          <w:tcPr>
            <w:tcW w:w="104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4.2</w:t>
            </w: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5</w:t>
            </w:r>
          </w:p>
        </w:tc>
        <w:tc>
          <w:tcPr>
            <w:tcW w:w="5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6</w:t>
            </w:r>
          </w:p>
        </w:tc>
        <w:tc>
          <w:tcPr>
            <w:tcW w:w="91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7</w:t>
            </w:r>
          </w:p>
        </w:tc>
        <w:tc>
          <w:tcPr>
            <w:tcW w:w="8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8</w:t>
            </w:r>
          </w:p>
        </w:tc>
        <w:tc>
          <w:tcPr>
            <w:tcW w:w="91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9</w:t>
            </w:r>
          </w:p>
        </w:tc>
        <w:tc>
          <w:tcPr>
            <w:tcW w:w="8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10</w:t>
            </w: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11</w:t>
            </w:r>
          </w:p>
        </w:tc>
        <w:tc>
          <w:tcPr>
            <w:tcW w:w="99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12</w:t>
            </w: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13</w:t>
            </w:r>
          </w:p>
        </w:tc>
        <w:tc>
          <w:tcPr>
            <w:tcW w:w="42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14</w:t>
            </w: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15</w:t>
            </w:r>
          </w:p>
        </w:tc>
        <w:tc>
          <w:tcPr>
            <w:tcW w:w="13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16</w:t>
            </w:r>
          </w:p>
        </w:tc>
      </w:tr>
      <w:tr w:rsidR="000B1856" w:rsidRPr="000B1856" w:rsidTr="000B1856">
        <w:tc>
          <w:tcPr>
            <w:tcW w:w="989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479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5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13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04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5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010100</w:t>
            </w:r>
          </w:p>
        </w:tc>
        <w:tc>
          <w:tcPr>
            <w:tcW w:w="8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1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42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318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</w:tr>
      <w:tr w:rsidR="000B1856" w:rsidRPr="000B1856" w:rsidTr="000B1856">
        <w:tc>
          <w:tcPr>
            <w:tcW w:w="98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47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5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в том числе:</w:t>
            </w:r>
          </w:p>
        </w:tc>
        <w:tc>
          <w:tcPr>
            <w:tcW w:w="113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04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5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010101</w:t>
            </w:r>
          </w:p>
        </w:tc>
        <w:tc>
          <w:tcPr>
            <w:tcW w:w="8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</w:p>
        </w:tc>
        <w:tc>
          <w:tcPr>
            <w:tcW w:w="91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42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31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</w:tr>
      <w:tr w:rsidR="000B1856" w:rsidRPr="000B1856" w:rsidTr="000B1856">
        <w:tc>
          <w:tcPr>
            <w:tcW w:w="98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47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5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13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04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5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</w:p>
        </w:tc>
        <w:tc>
          <w:tcPr>
            <w:tcW w:w="8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1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42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31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</w:tr>
      <w:tr w:rsidR="000B1856" w:rsidRPr="000B1856" w:rsidTr="000B1856">
        <w:tc>
          <w:tcPr>
            <w:tcW w:w="989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479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5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13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04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5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020100</w:t>
            </w:r>
          </w:p>
        </w:tc>
        <w:tc>
          <w:tcPr>
            <w:tcW w:w="8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1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42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318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</w:tr>
      <w:tr w:rsidR="000B1856" w:rsidRPr="000B1856" w:rsidTr="000B1856">
        <w:tc>
          <w:tcPr>
            <w:tcW w:w="98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47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5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в том числе:</w:t>
            </w:r>
          </w:p>
        </w:tc>
        <w:tc>
          <w:tcPr>
            <w:tcW w:w="113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04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5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020101</w:t>
            </w:r>
          </w:p>
        </w:tc>
        <w:tc>
          <w:tcPr>
            <w:tcW w:w="8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1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42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31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</w:tr>
      <w:tr w:rsidR="000B1856" w:rsidRPr="000B1856" w:rsidTr="000B1856">
        <w:tc>
          <w:tcPr>
            <w:tcW w:w="98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479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50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136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04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51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 w:val="22"/>
                <w:szCs w:val="16"/>
              </w:rPr>
            </w:pPr>
          </w:p>
        </w:tc>
        <w:tc>
          <w:tcPr>
            <w:tcW w:w="8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1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93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85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42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9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  <w:tc>
          <w:tcPr>
            <w:tcW w:w="131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</w:tr>
      <w:tr w:rsidR="000B1856" w:rsidRPr="000B1856" w:rsidTr="000B1856">
        <w:tc>
          <w:tcPr>
            <w:tcW w:w="14595" w:type="dxa"/>
            <w:gridSpan w:val="17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right"/>
              <w:rPr>
                <w:sz w:val="22"/>
                <w:szCs w:val="16"/>
              </w:rPr>
            </w:pPr>
            <w:r w:rsidRPr="000B1856">
              <w:rPr>
                <w:sz w:val="22"/>
                <w:szCs w:val="16"/>
              </w:rPr>
              <w:t>Всего:</w:t>
            </w:r>
          </w:p>
        </w:tc>
        <w:tc>
          <w:tcPr>
            <w:tcW w:w="131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rPr>
          <w:szCs w:val="20"/>
        </w:rPr>
        <w:sectPr w:rsidR="000B1856" w:rsidRPr="000B1856"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Руководитель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(уполномоченное лицо) ___________ ______________ 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(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должность)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(подпись)       (расшифровка подписи)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Исполнитель           ___________ ___________________ _____________________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(должность) (фамилия,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инициалы)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  (телефон)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"__" ________ 20__ г.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A83199" w:rsidRDefault="00A83199" w:rsidP="000B1856">
      <w:pPr>
        <w:widowControl w:val="0"/>
        <w:autoSpaceDE w:val="0"/>
        <w:autoSpaceDN w:val="0"/>
        <w:jc w:val="both"/>
        <w:outlineLvl w:val="3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outlineLvl w:val="3"/>
        <w:rPr>
          <w:szCs w:val="20"/>
        </w:rPr>
      </w:pPr>
      <w:r w:rsidRPr="000B1856">
        <w:rPr>
          <w:szCs w:val="20"/>
        </w:rPr>
        <w:t>Раздел 2. Сведения о принятии отчета о достижении результатов предоставления Субсидии &lt;9&gt;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5"/>
        <w:gridCol w:w="1191"/>
        <w:gridCol w:w="1020"/>
        <w:gridCol w:w="1587"/>
        <w:gridCol w:w="2154"/>
      </w:tblGrid>
      <w:tr w:rsidR="000B1856" w:rsidRPr="000B1856" w:rsidTr="000B1856">
        <w:tc>
          <w:tcPr>
            <w:tcW w:w="3798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Наименование показателя</w:t>
            </w:r>
          </w:p>
        </w:tc>
        <w:tc>
          <w:tcPr>
            <w:tcW w:w="1985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 по бюджетной классификации Российской Федерации &lt;10&gt;</w:t>
            </w:r>
          </w:p>
        </w:tc>
        <w:tc>
          <w:tcPr>
            <w:tcW w:w="1191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Код Субсидии &lt;11&gt;</w:t>
            </w:r>
          </w:p>
        </w:tc>
        <w:tc>
          <w:tcPr>
            <w:tcW w:w="1020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КОСГУ &lt;12&gt;</w:t>
            </w:r>
          </w:p>
        </w:tc>
        <w:tc>
          <w:tcPr>
            <w:tcW w:w="3741" w:type="dxa"/>
            <w:gridSpan w:val="2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Сумма</w:t>
            </w:r>
          </w:p>
        </w:tc>
      </w:tr>
      <w:tr w:rsidR="000B1856" w:rsidRPr="000B1856" w:rsidTr="000B1856">
        <w:tc>
          <w:tcPr>
            <w:tcW w:w="379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985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91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с начала заключения Соглашения</w:t>
            </w:r>
          </w:p>
        </w:tc>
        <w:tc>
          <w:tcPr>
            <w:tcW w:w="215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из них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с начала текущего финансового года</w:t>
            </w:r>
          </w:p>
        </w:tc>
      </w:tr>
      <w:tr w:rsidR="000B1856" w:rsidRPr="000B1856" w:rsidTr="000B1856">
        <w:tc>
          <w:tcPr>
            <w:tcW w:w="379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1</w:t>
            </w:r>
          </w:p>
        </w:tc>
        <w:tc>
          <w:tcPr>
            <w:tcW w:w="198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2</w:t>
            </w:r>
          </w:p>
        </w:tc>
        <w:tc>
          <w:tcPr>
            <w:tcW w:w="119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3</w:t>
            </w:r>
          </w:p>
        </w:tc>
        <w:tc>
          <w:tcPr>
            <w:tcW w:w="10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4</w:t>
            </w:r>
          </w:p>
        </w:tc>
        <w:tc>
          <w:tcPr>
            <w:tcW w:w="1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5</w:t>
            </w:r>
          </w:p>
        </w:tc>
        <w:tc>
          <w:tcPr>
            <w:tcW w:w="215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6</w:t>
            </w:r>
          </w:p>
        </w:tc>
      </w:tr>
      <w:tr w:rsidR="000B1856" w:rsidRPr="000B1856" w:rsidTr="000B1856">
        <w:tc>
          <w:tcPr>
            <w:tcW w:w="3798" w:type="dxa"/>
            <w:vMerge w:val="restart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Объем Субсидии, направленной на достижение результатов &lt;13&gt;</w:t>
            </w:r>
          </w:p>
        </w:tc>
        <w:tc>
          <w:tcPr>
            <w:tcW w:w="198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9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15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798" w:type="dxa"/>
            <w:vMerge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98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9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15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3798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Сумма штрафных санкций (пени), подлежащих перечислению в бюджет &lt;14&gt;</w:t>
            </w:r>
          </w:p>
        </w:tc>
        <w:tc>
          <w:tcPr>
            <w:tcW w:w="1985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91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020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87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154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rPr>
          <w:szCs w:val="20"/>
        </w:rPr>
        <w:sectPr w:rsidR="000B1856" w:rsidRPr="000B1856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lastRenderedPageBreak/>
        <w:t>Руководитель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(уполномоченное лицо) ___________ ______________ 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(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должность)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(подпись)       (расшифровка подписи)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Исполнитель           ___________ ___________________ _____________________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(должность) (фамилия,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инициалы)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  (телефон)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"__" ________ 20__ г.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r w:rsidRPr="000B1856">
        <w:rPr>
          <w:szCs w:val="20"/>
        </w:rPr>
        <w:t>--------------------------------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07" w:name="P2591"/>
      <w:bookmarkEnd w:id="207"/>
      <w:r w:rsidRPr="000B1856">
        <w:rPr>
          <w:szCs w:val="20"/>
        </w:rPr>
        <w:t>&lt;1&gt; Указывается в случае, если Субсидия предоставляется в целях достижения результатов (выполнения мероприятий) структурных элементов муниципальной программы. В кодовой зоне указываются 4 и 5 разряды целевой статьи расходов бюджета.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08" w:name="P2592"/>
      <w:bookmarkEnd w:id="208"/>
      <w:r w:rsidRPr="000B1856">
        <w:rPr>
          <w:szCs w:val="20"/>
        </w:rPr>
        <w:t>&lt;2&gt; Указываются реквизиты Соглашения.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09" w:name="P2593"/>
      <w:bookmarkEnd w:id="209"/>
      <w:r w:rsidRPr="000B1856">
        <w:rPr>
          <w:szCs w:val="20"/>
        </w:rPr>
        <w:t>&lt;3&gt; При представлении уточненного отчета указывается номер корректировки (например, "1", "2", "3", "...").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10" w:name="P2594"/>
      <w:bookmarkEnd w:id="210"/>
      <w:r w:rsidRPr="000B1856">
        <w:rPr>
          <w:szCs w:val="20"/>
        </w:rPr>
        <w:t xml:space="preserve">&lt;4&gt; Показатели граф 1 - 6 формируются на основании показателей граф 1 - 6, указанных в приложении к Соглашению, оформленному в соответствии с </w:t>
      </w:r>
      <w:proofErr w:type="gramStart"/>
      <w:r w:rsidRPr="000B1856">
        <w:rPr>
          <w:szCs w:val="20"/>
        </w:rPr>
        <w:t>приложением  №</w:t>
      </w:r>
      <w:proofErr w:type="gramEnd"/>
      <w:r w:rsidRPr="000B1856">
        <w:rPr>
          <w:szCs w:val="20"/>
        </w:rPr>
        <w:t xml:space="preserve"> 3 к настоящей Типовой форме.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11" w:name="P2595"/>
      <w:bookmarkStart w:id="212" w:name="P2596"/>
      <w:bookmarkEnd w:id="211"/>
      <w:bookmarkEnd w:id="212"/>
      <w:r w:rsidRPr="000B1856">
        <w:rPr>
          <w:szCs w:val="20"/>
        </w:rPr>
        <w:t>&lt;5&gt; Указываются значения показателей, отраженных в графе 4, достигнутые Учреждением на отчетную дату, нарастающим итогом с даты заключения Соглашения и с начала текущего финансового года соответственно.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13" w:name="P2597"/>
      <w:bookmarkEnd w:id="213"/>
      <w:r w:rsidRPr="000B1856">
        <w:rPr>
          <w:szCs w:val="20"/>
        </w:rPr>
        <w:t>&lt;6&gt; В случае, если фактически достигнутое значение результата предоставления Субсидии больше планового, указывается значение "0".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14" w:name="P2598"/>
      <w:bookmarkEnd w:id="214"/>
      <w:r w:rsidRPr="000B1856">
        <w:rPr>
          <w:szCs w:val="20"/>
        </w:rPr>
        <w:t>&lt;7&gt; Указывается причина отклонения от планового значения и соответствующий ей код.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15" w:name="P2599"/>
      <w:bookmarkEnd w:id="215"/>
      <w:r w:rsidRPr="000B1856">
        <w:rPr>
          <w:szCs w:val="20"/>
        </w:rPr>
        <w:t>&lt;8&gt;</w:t>
      </w:r>
      <w:bookmarkStart w:id="216" w:name="P2600"/>
      <w:bookmarkEnd w:id="216"/>
      <w:r w:rsidRPr="000B1856">
        <w:rPr>
          <w:szCs w:val="20"/>
        </w:rPr>
        <w:t xml:space="preserve"> Указывается объем денежных обязательств (за исключением авансов), принятых Учреждением, в целях достигнутых на отчетную дату значений результатов предоставления Субсидии, отраженных в графе 11.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17" w:name="P2601"/>
      <w:bookmarkStart w:id="218" w:name="P2602"/>
      <w:bookmarkEnd w:id="217"/>
      <w:bookmarkEnd w:id="218"/>
      <w:r w:rsidRPr="000B1856">
        <w:rPr>
          <w:szCs w:val="20"/>
        </w:rPr>
        <w:t>&lt;9&gt; Раздел 2 формируется Главным распорядителем бюджетных средств по состоянию на 1 число месяца, следующего за отчетным (по окончании срока действия Соглашения).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19" w:name="P2603"/>
      <w:bookmarkEnd w:id="219"/>
      <w:r w:rsidRPr="000B1856">
        <w:rPr>
          <w:szCs w:val="20"/>
        </w:rPr>
        <w:t>&lt;10&gt; Указывается код классификации расходов бюджетов, в соответствии с Соглашением, или код классификации доходов бюджетов.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20" w:name="P2604"/>
      <w:bookmarkEnd w:id="220"/>
      <w:r w:rsidRPr="000B1856">
        <w:rPr>
          <w:szCs w:val="20"/>
        </w:rPr>
        <w:t>&lt;11&gt; Указывается код Субсидии в соответствии с Перечнем Субсидий.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21" w:name="P2605"/>
      <w:bookmarkEnd w:id="221"/>
      <w:r w:rsidRPr="000B1856">
        <w:rPr>
          <w:szCs w:val="20"/>
        </w:rPr>
        <w:t>&lt;12&gt; Указывается код по классификации операций сектора государственного управления (КОСГУ).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22" w:name="P2606"/>
      <w:bookmarkEnd w:id="222"/>
      <w:r w:rsidRPr="000B1856">
        <w:rPr>
          <w:szCs w:val="20"/>
        </w:rPr>
        <w:t>&lt;13&gt; Указывается объем денежных обязательств Учреждения, отраженных в графе 16 раздела 1, принятых Главным распорядителем бюджетных средств, с указанием в графе 2 кода классификации расходов бюджетов, в графе 4 кода по классификации операций сектора государственного управления (241 "Безвозмездные перечисления (передачи) текущего характера сектора государственного управления" или 281 "Безвозмездные перечисления капитального характера муниципальным учреждениям").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23" w:name="P2607"/>
      <w:bookmarkStart w:id="224" w:name="P2609"/>
      <w:bookmarkEnd w:id="223"/>
      <w:bookmarkEnd w:id="224"/>
      <w:r w:rsidRPr="000B1856">
        <w:rPr>
          <w:szCs w:val="20"/>
        </w:rPr>
        <w:t xml:space="preserve">&lt;14&gt; Указывается сумма штрафных санкций (пени), подлежащих перечислению в бюджет </w:t>
      </w:r>
      <w:r w:rsidRPr="000B1856">
        <w:rPr>
          <w:szCs w:val="20"/>
        </w:rPr>
        <w:lastRenderedPageBreak/>
        <w:t>в случае, если Правилами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Правилами предоставления субсидии.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outlineLvl w:val="2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6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Типовой форме соглашения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 предоставлении субсидии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бюджетному или автономному учреждению в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соответствии с абзацем вторым пункта 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статьи 78.1 Бюджетного кодекса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(</w:t>
      </w: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Дополнительному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____)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_______________________________________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(наименование муниципального бюджетного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или автономного учреждения)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225" w:name="P2924"/>
      <w:bookmarkEnd w:id="225"/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ПРЕТЕНЗИЯ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о невыполнении обязательств по соглашению о предоставлении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бюджетному или автономному учреждению субсидии в соответствии с абзацем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вторым пункта 1 статьи 78.1 Бюджетного кодекса 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от "__" _______ 20__ г.  № 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"__" _______ 20__ г. между ____________________________________________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(наименование органа Администрации города Пскова (муниципального органа),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именуемый в дальнейшем "Главный   распорядитель   бюджетных   средств",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 ________________________________________________________________________,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(наименование муниципального бюджетного или автономного учреждения)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именуемым   в   дальнейшем   "Учреждение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",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было  заключено  соглашение  о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предоставлении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муниципальному  бюджетному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 или   автономному  учреждению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субсидии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соответствии  с абзацем  вторым пункта 1 статьи 78.1 Бюджетного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кодекса Российской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Федерации  №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_________ (далее - Соглашение).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  пунктом  _______  Соглашения Учреждение должно было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исполнить следующие обязательства &lt;1&gt;: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1) ____________________________________ в срок до "__" _______ 20__ г.;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2) _____________________________________ в срок до "__" _______ 20__ г.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Однако указанные обязательства Учреждением ____________________________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(не исполнены/исполнены не в полном объеме/исполнены с нарушением срока)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  случае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если Учреждением указанные обязательства не будут исполнены в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объеме,  установленном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Соглашением, в соответствии с пунктом 7.6 Соглашения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Главный  распорядитель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бюджетных  средств   вправе  расторгнуть Соглашение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в одностороннем порядке.</w:t>
      </w:r>
    </w:p>
    <w:p w:rsid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связи с вышеизложенным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Главный  распорядитель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бюджетных  средств  сообщает о необходимости устранения Учреждением вышеуказанных нарушений в срок до "__" ________ 20__ г.</w:t>
      </w:r>
    </w:p>
    <w:p w:rsidR="00A83199" w:rsidRPr="000B1856" w:rsidRDefault="00A83199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lastRenderedPageBreak/>
        <w:t xml:space="preserve">    Настоящая Претензия считается полученной с момента: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подписания Главным распорядителем бюджетных средств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настоящей  Претензии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 форме  электронного документа   в   государственной   интегрированной   информационной  системе управления общественными финансами "Электронный бюджет" &lt;2&gt;;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получения  Учреждением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настоящей  Претензии в виде бумажного документа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&lt;3&gt;.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Руководитель Главного распорядителя         ___________/___________________/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бюджетных средств                    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подпись)  (фамилия, инициалы)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r w:rsidRPr="000B1856">
        <w:rPr>
          <w:szCs w:val="20"/>
        </w:rPr>
        <w:t>--------------------------------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26" w:name="P2963"/>
      <w:bookmarkEnd w:id="226"/>
      <w:r w:rsidRPr="000B1856">
        <w:rPr>
          <w:szCs w:val="20"/>
        </w:rPr>
        <w:t>&lt;1&gt; Указываются неисполненные (исполненные не в полном объеме, исполненные с нарушением срока) обязательства Учреждения по Соглашению.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27" w:name="P2964"/>
      <w:bookmarkEnd w:id="227"/>
      <w:r w:rsidRPr="000B1856">
        <w:rPr>
          <w:szCs w:val="20"/>
        </w:rPr>
        <w:t>&lt;2&gt; Предусматривается в случае формирования и подписания претензии в государственной интегрированной информационной системе управления общественными финансами "Электронный бюджет".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28" w:name="P2965"/>
      <w:bookmarkEnd w:id="228"/>
      <w:r w:rsidRPr="000B1856">
        <w:rPr>
          <w:szCs w:val="20"/>
        </w:rPr>
        <w:t>&lt;3&gt; Предусматривается в случае формирования и подписания претензии в форме бумажного документа.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outlineLvl w:val="2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7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Типовой форме соглашения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 предоставлении субсидии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бюджетному или автономному учреждению в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соответствии с абзацем вторым пункта 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статьи 78.1 Бюджетного кодекса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(</w:t>
      </w: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Дополнительному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____)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_______________________________________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(наименование муниципального бюджетного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или автономного учреждения)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229" w:name="P2990"/>
      <w:bookmarkEnd w:id="229"/>
      <w:r w:rsidRPr="000B1856"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 расторжении соглашения о предоставлении муниципальному бюджетному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или автономному учреждению субсидии в соответствии с абзацем вторым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пункта 1 статьи 78.1 Бюджетного кодекса 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от "__" _______ 20__ г.  № 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в одностороннем порядке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"__" _______ 20__ г. между ____________________________________________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(наименование органа Администрации города Пскова (муниципального органа),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именуемый в дальнейшем "Главный   распорядитель   бюджетных   средств",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lastRenderedPageBreak/>
        <w:t>и ________________________________________________________________________,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(наименование муниципального бюджетного или автономного учреждения)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именуемое   в   дальнейшем   "Учреждение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",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было  заключено  соглашение  о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предоставлении  муниципальному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бюджетному или автономному учреждению субсидии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  абзацем  вторым пункта 1 статьи 78.1 Бюджетного кодекса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Российской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Федерации  №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______ (далее - Соглашение).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  пунктом  ____  Соглашения  Учреждение  должно  было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исполнить следующие обязательства: ___________________________________ &lt;1&gt;,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однако указанные обязательства Учреждением не исполнены &lt;2&gt;.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  соответствии   с   пунктом   7.6  Соглашения  Главный распорядитель бюджетных средств вправе  в одностороннем порядке расторгнуть Соглашение в случае ___________________________________________________________________.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(причина расторжения Соглашения)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связи с вышеизложенным Главный  распорядитель  бюджетных  средств извещает Учреждение, что Соглашение на   основании   части  2  статьи  450.1  Гражданского  кодекса  Российской Федерации, пункта __________________________________________________________________________,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(наименование правил (порядка) предоставления субсидии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в соответствии с абзацем вторым пункта 1 статьи 78.1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Бюджетного кодекса Российской Федерации)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утвержденных ______________________________________________________________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(постановлением Администрации города Пскова или нормативным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правовым актом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Главного  распорядителя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бюджетных  средств)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от  "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__"  _______  20__ г.  № ____, и пункта ______ &lt;3&gt; Соглашения считается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расторгнутым с момента: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подписания  Главным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 распорядителем   бюджетных   средств настоящего  Уведомления  в  форме электронного документа   в   государственной   интегрированной   информационной  системе управления общественными финансами "Электронный бюджет" &lt;4&gt;;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получения Учреждением настоящего Уведомления в виде бумажного документа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&lt;5&gt;.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Руководитель Главного распорядителя         ___________/___________________/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бюджетных средств                     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подпись)  (фамилия, инициалы)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r w:rsidRPr="000B1856">
        <w:rPr>
          <w:szCs w:val="20"/>
        </w:rPr>
        <w:t>--------------------------------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30" w:name="P3036"/>
      <w:bookmarkEnd w:id="230"/>
      <w:r w:rsidRPr="000B1856">
        <w:rPr>
          <w:szCs w:val="20"/>
        </w:rPr>
        <w:t>&lt;1&gt; Указываются неисполненные (исполненные не в полном объеме, исполненные с нарушением срока) обязательства Учреждения по Соглашению.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31" w:name="P3037"/>
      <w:bookmarkEnd w:id="231"/>
      <w:r w:rsidRPr="000B1856">
        <w:rPr>
          <w:szCs w:val="20"/>
        </w:rPr>
        <w:t>&lt;2&gt; Предусматривается при расторжении Соглашения в случае неисполнения Учреждением обязательств по Соглашению.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32" w:name="P3038"/>
      <w:bookmarkEnd w:id="232"/>
      <w:r w:rsidRPr="000B1856">
        <w:rPr>
          <w:szCs w:val="20"/>
        </w:rPr>
        <w:t>&lt;3&gt; Указывается пункт Соглашения, в соответствии с которым Соглашение расторгается в одностороннем порядке.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33" w:name="P3039"/>
      <w:bookmarkEnd w:id="233"/>
      <w:r w:rsidRPr="000B1856">
        <w:rPr>
          <w:szCs w:val="20"/>
        </w:rPr>
        <w:t>&lt;4&gt;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"Электронный бюджет".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34" w:name="P3040"/>
      <w:bookmarkEnd w:id="234"/>
      <w:r w:rsidRPr="000B1856">
        <w:rPr>
          <w:szCs w:val="20"/>
        </w:rPr>
        <w:t>&lt;5&gt; Предусматривается в случае формирования и подписания уведомления в форме бумажного документа.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A83199" w:rsidRDefault="00A83199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A83199" w:rsidRPr="000B1856" w:rsidRDefault="00A83199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outlineLvl w:val="2"/>
        <w:rPr>
          <w:szCs w:val="20"/>
        </w:rPr>
      </w:pPr>
      <w:proofErr w:type="gramStart"/>
      <w:r w:rsidRPr="000B1856">
        <w:rPr>
          <w:szCs w:val="20"/>
        </w:rPr>
        <w:lastRenderedPageBreak/>
        <w:t>Приложение  №</w:t>
      </w:r>
      <w:proofErr w:type="gramEnd"/>
      <w:r w:rsidRPr="000B1856">
        <w:rPr>
          <w:szCs w:val="20"/>
        </w:rPr>
        <w:t xml:space="preserve"> 8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Типовой форме соглашения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 предоставлении субсидии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бюджетному или автономному учреждению в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соответствии с абзацем вторым пункта 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статьи 78.1 Бюджетного кодекса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(</w:t>
      </w: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Дополнительному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____)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235" w:name="P3061"/>
      <w:bookmarkEnd w:id="235"/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АКТ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об исполнении обязательств по соглашению о предоставлении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бюджетному или автономному учреждению субсидии в соответствии с абзацем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вторым пункта 1 статьи 78.1 Бюджетного кодекса 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от "__" _______ 20__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года  №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г. 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(место составления акта)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"__" _________ 20__ г.                                   № 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(дата заключения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акта)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(номер акта)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(наименование органа Администрации города Пскова (муниципального органа),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которому  как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получателю средств бюджета  города  (далее - бюджет) доведены лимиты бюджетных обязательств на предоставление  субсидий  в  соответствии  с абзацем вторым пункта 1 статьи 78.1  Бюджетного  кодекса  Российской  Федерации,  именуемый  в  дальнейшем "Главный распорядитель бюджетных средств", в лице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(наименование должности руководителя Главного распорядителя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бюджетных средств или уполномоченного им лица)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(фамилия, имя, отчество (при наличии) руководителя Главного распорядителя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бюджетных средств или уполномоченного им лица)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_________________________________________________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(положение о Главном распорядителе бюджетных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средств, доверенность, приказ или иной документ,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удостоверяющий полномочия)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 одной стороны и ________________________________________________________,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(наименование муниципального бюджетного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или автономного учреждения)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именуемое в дальнейшем "Учреждение", в лице _______________________________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(наименование должности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руководителя Учреждения или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уполномоченного им лица)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(фамилия, имя, отчество (при наличии) руководителя Учреждения или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уполномоченного им лица)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(устав Учреждения или иной документ,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удостоверяющий полномочия)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 другой стороны, далее именуемые "Стороны", заключили настоящий Акт.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lastRenderedPageBreak/>
        <w:t xml:space="preserve">    1.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По  соглашению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  предоставлении  муниципальному  бюджетному  или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автономному  учреждению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субсидии  в соответствии с абзацем вторым пункта 1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статьи 78.1 Бюджетного кодекса Российской Федерации от "__" _______ 20__ г.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№ ______ (далее соответственно - Соглашение, Субсидия) Учреждением: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1.1. Обязательства по Соглашению выполнены в полном объеме &lt;1&gt;.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1.1.1.   Объем   финансового   обеспечения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расходов,  предусмотренных</w:t>
      </w:r>
      <w:proofErr w:type="gramEnd"/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Соглашением, необходимых для оплаты принятых в целях достижения результатов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предоставления   Субсидии   на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1  января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20__  г.  &lt;2&gt; денежных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обязательств,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соответствии  с  отчетом  о  достижении значений результатов предоставления Субсидии составил _______________(________________) рублей __ копеек.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(сумма цифрами) (сумма прописью)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1.2. Обязательства по Соглашению выполнены не в полном объеме &lt;3&gt;.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1.2.1.   Объем   финансового   обеспечения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расходов,  предусмотренных</w:t>
      </w:r>
      <w:proofErr w:type="gramEnd"/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Соглашением, необходимых для оплаты принятых в целях достижения результатов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предоставления   Субсидии   на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1  января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20__  г.  &lt;2&gt; денежных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обязательств,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соответствии  с  отчетом  о  достижении значений результатов предоставления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Субсидии составил ______________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________________) рублей __ копеек.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(сумма цифрами) (сумма прописью)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1.2.2.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 решением  Главного   распорядителя  бюджетных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средств об использовании остатка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Субсидии,  не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использованного  по  состоянию  на  1  января  20__г. &lt;2&gt;, принятого в соответствии с пунктом 4.2.3.1 Соглашения,  средства  в  объеме _______________(________________) рублей __ 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(сумма цифрами) (сумма прописью)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копеек  используются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на цели, установленные в приложении  № ____ Соглашения &lt;4&gt;.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1.2.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3.Средства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в объеме ______________(______________)рублей __ копеек в   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(сумма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цифрами)(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сумма прописью)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соответствии   с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пунктом  4.3.12.1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Соглашения  подлежат  возврату  в  бюджет в срок до "__" _________ 20__ г. по следующим реквизитам &lt;5&gt;: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код классификации расходов бюджета _______________ &lt;6&gt;;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код классификации доходов бюджета _______________ &lt;7&gt;.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2. Настоящий Акт заключен Сторонами в форме: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2.1.   электронного   документа   в   государственной   интегрированной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информационной  системе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управления  общественными  финансами  "Электронный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бюджет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"  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подписан  усиленными  квалифицированными электронными подписями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лиц, имеющих право действовать от имени каждой из Сторон &lt;8&gt;;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2.2.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бумажного  документа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в двух экземплярах, по одному экземпляру для</w:t>
      </w:r>
    </w:p>
    <w:p w:rsidR="000B1856" w:rsidRPr="000B1856" w:rsidRDefault="000B1856" w:rsidP="00A83199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каждой из Сторон &lt;9&gt;.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r w:rsidRPr="000B1856">
        <w:rPr>
          <w:szCs w:val="20"/>
        </w:rPr>
        <w:t>3. Реквизиты Сторон: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B1856" w:rsidRPr="000B1856" w:rsidTr="000B1856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Главного распорядителя бюджетных средств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Учреждения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ОГРН, ОКТМО</w:t>
            </w: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ОГРН, ОКТМО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Место нахождения:</w:t>
            </w:r>
          </w:p>
        </w:tc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Место нахождения: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ИНН/КПП</w:t>
            </w:r>
          </w:p>
        </w:tc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 xml:space="preserve">ИНН/КПП 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6C5F6B" w:rsidRDefault="006C5F6B" w:rsidP="000B1856">
      <w:pPr>
        <w:widowControl w:val="0"/>
        <w:autoSpaceDE w:val="0"/>
        <w:autoSpaceDN w:val="0"/>
        <w:jc w:val="center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r w:rsidRPr="000B1856">
        <w:rPr>
          <w:szCs w:val="20"/>
        </w:rPr>
        <w:lastRenderedPageBreak/>
        <w:t>4. Подписи Сторон: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340"/>
        <w:gridCol w:w="2777"/>
        <w:gridCol w:w="1417"/>
        <w:gridCol w:w="340"/>
        <w:gridCol w:w="2777"/>
      </w:tblGrid>
      <w:tr w:rsidR="000B1856" w:rsidRPr="000B1856" w:rsidTr="000B1856">
        <w:tc>
          <w:tcPr>
            <w:tcW w:w="45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Главного распорядителя бюджетных средств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Учреждения</w:t>
            </w:r>
          </w:p>
        </w:tc>
      </w:tr>
      <w:tr w:rsidR="000B1856" w:rsidRPr="000B1856" w:rsidTr="000B18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/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/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</w:t>
            </w:r>
          </w:p>
        </w:tc>
      </w:tr>
      <w:tr w:rsidR="000B1856" w:rsidRPr="000B1856" w:rsidTr="000B18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(фамилия, имя, отчество (при наличии)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(фамилия, имя, отчество (при наличии)</w:t>
            </w: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r w:rsidRPr="000B1856">
        <w:rPr>
          <w:szCs w:val="20"/>
        </w:rPr>
        <w:t>--------------------------------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36" w:name="P3180"/>
      <w:bookmarkEnd w:id="236"/>
      <w:r w:rsidRPr="000B1856">
        <w:rPr>
          <w:szCs w:val="20"/>
        </w:rPr>
        <w:t>&lt;1&gt; Предусматривается в случае, если Учреждение выполнило обязательства по Соглашению в полном объеме.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37" w:name="P3181"/>
      <w:bookmarkEnd w:id="237"/>
      <w:r w:rsidRPr="000B1856">
        <w:rPr>
          <w:szCs w:val="20"/>
        </w:rPr>
        <w:t>&lt;2&gt; Указывается год, следующий за годом предоставления Субсидии.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38" w:name="P3182"/>
      <w:bookmarkEnd w:id="238"/>
      <w:r w:rsidRPr="000B1856">
        <w:rPr>
          <w:szCs w:val="20"/>
        </w:rPr>
        <w:t>&lt;3&gt; Предусматривается в случае, если Учреждение выполнило обязательства по Соглашению не в полном объеме.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39" w:name="P3183"/>
      <w:bookmarkEnd w:id="239"/>
      <w:r w:rsidRPr="000B1856">
        <w:rPr>
          <w:szCs w:val="20"/>
        </w:rPr>
        <w:t>&lt;4&gt; Предусматривается в случае, если Главным распорядителем бюджетных средств принято решение о подтверждении потребности Учреждения в остатке Субсидии.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40" w:name="P3184"/>
      <w:bookmarkEnd w:id="240"/>
      <w:r w:rsidRPr="000B1856">
        <w:rPr>
          <w:szCs w:val="20"/>
        </w:rPr>
        <w:t>&lt;5&gt; Предусматривается в случае, если средства Субсидии полностью или частично подлежат возврату в бюджет.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41" w:name="P3185"/>
      <w:bookmarkEnd w:id="241"/>
      <w:r w:rsidRPr="000B1856">
        <w:rPr>
          <w:szCs w:val="20"/>
        </w:rPr>
        <w:t>&lt;6&gt; Предусматривается в случае возврата средств Субсидии в текущем финансовом году.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42" w:name="P3186"/>
      <w:bookmarkEnd w:id="242"/>
      <w:r w:rsidRPr="000B1856">
        <w:rPr>
          <w:szCs w:val="20"/>
        </w:rPr>
        <w:t>&lt;7&gt; Предусматривается в случае возврата средств Субсидии в году, следующем за годом предоставления Субсидии.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43" w:name="P3187"/>
      <w:bookmarkEnd w:id="243"/>
      <w:r w:rsidRPr="000B1856">
        <w:rPr>
          <w:szCs w:val="20"/>
        </w:rPr>
        <w:t>&lt;8&gt; Предусматривается в случае формирования и подписания Акта в государственной интегрированной информационной системе управления общественными финансами "Электронный бюджет".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44" w:name="P3188"/>
      <w:bookmarkEnd w:id="244"/>
      <w:r w:rsidRPr="000B1856">
        <w:rPr>
          <w:szCs w:val="20"/>
        </w:rPr>
        <w:t>&lt;9&gt; Предусматривается в случае составления и подписания Акта в форме бумажного документа.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bookmarkStart w:id="245" w:name="P3189"/>
      <w:bookmarkEnd w:id="245"/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6C5F6B" w:rsidRPr="000B1856" w:rsidRDefault="006C5F6B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outlineLvl w:val="2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9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Типовой форме соглашения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 предоставлении субсидии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бюджетному или автономному учреждению в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соответствии с абзацем вторым пункта 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статьи 78.1 Бюджетного кодекса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proofErr w:type="gramStart"/>
      <w:r w:rsidRPr="000B1856">
        <w:rPr>
          <w:szCs w:val="20"/>
        </w:rPr>
        <w:lastRenderedPageBreak/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(</w:t>
      </w: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Дополнительному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____)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246" w:name="P3210"/>
      <w:bookmarkEnd w:id="246"/>
      <w:r w:rsidRPr="000B1856">
        <w:rPr>
          <w:rFonts w:ascii="Courier New" w:hAnsi="Courier New" w:cs="Courier New"/>
          <w:sz w:val="20"/>
          <w:szCs w:val="20"/>
        </w:rPr>
        <w:t xml:space="preserve">                         Дополнительное соглашение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к соглашению о предоставлении муниципальному бюджетному или автономному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учреждению субсидии в соответствии с абзацем вторым пункта 1 статьи 78.1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Бюджетного кодекса 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от "__" __________ 20__ г.  № 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г. _______________________________________________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(место заключения дополнительного соглашения)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"__" ___________________ 20__ г.         № _________________________________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(дата заключения дополнительного        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номер дополнительного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соглашения)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                         соглашения) &lt;1&gt;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(наименование органа Администрации города Пскова (муниципального органа),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которому  как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получателю средств бюджета  города  (далее - бюджет) доведены лимиты бюджетных обязательств на предоставление  субсидий  в  соответствии  с абзацем вторым пункта 1 статьи 78.1  Бюджетного  кодекса  Российской  Федерации,  именуемый  в  дальнейшем "Главный       распорядитель      бюджетных      средств", в лице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(наименование должности руководителя Главного распорядителя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бюджетных средств или уполномоченного им лица)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(фамилия, имя, отчество (при наличии) руководителя Главного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распорядителя бюджетных средств или уполномоченного им лица)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(положение о Главном распорядителе бюджетных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средств, доверенность, приказ или иной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документ, удостоверяющий полномочия)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  одной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стороны и _______________________________________________________,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(наименование муниципального бюджетного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или автономного учреждения)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именуемое в дальнейшем "Учреждение", в лице _______________________________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(наименование должности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руководителя Учреждения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или уполномоченного им лица)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(фамилия, имя, отчество (при наличии) руководителя Учреждения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или уполномоченного им лица)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(устав Учреждения или иной документ,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удостоверяющий полномочия)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  другой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стороны, далее именуемые "Стороны", в соответствии с пунктом 7.3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соглашения  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предоставлении  муниципальному  бюджетному  или  автономному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учреждению  субсидии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 соответствии с абзацем вторым пункта 1 статьи 78.1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Бюджетного кодекса Российской Федерации от "__" __________20__ г.  № _______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(далее   соответственно   -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Соглашение,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Субсидия)  заключили  настоящее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Дополнительное соглашение к Соглашению о нижеследующем.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 Внести в Соглашение следующие изменения &lt;2&gt;: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1.1. в преамбуле: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1.1.1. _______________________________________________________________;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1.1.2. _______________________________________________________________;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1.2. в разделе I "Предмет Соглашения":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lastRenderedPageBreak/>
        <w:t xml:space="preserve">    1.2.1. пункт 1.1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"1.1.   Предметом   настоящего   Соглашения   является   предоставление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Учреждению  из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бюджета  в  20__  году/20__  - 20__ годах Субсидии в целях,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предусмотренных  перечнем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Субсидий согласно приложению  № ____ к настоящему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Соглашению,  являющемуся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неотъемлемой частью настоящего Соглашения (далее -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Перечень Субсидий).";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1.3. в разделе II "Финансовое обеспечение предоставления Субсидии":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1.3.1. пункт 2.1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"2.1.  Субсидия предоставляется Учреждению на цели, указанные в Перечне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Субсидий, в размере ______________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_______________) рублей ____ копеек, в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(сумма цифрами) (сумма прописью)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том числе:";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1.3.2. абзац ___ пункта 2.1.1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"в 20__ году ______________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_______________)  рублей ___ копеек  -  по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(сумма цифрами) (сумма прописью)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коду БК ________;";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(код БК)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1.3.3. абзац ___ пункта 2.1.2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"в 20__ году ______________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_______________) рублей ___ копеек;";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(сумма цифрами) (сумма прописью)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1.4. в разделе III "Условия и порядок перечисления Субсидии":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1.4.1. пункт 3.1.1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"3.1.1. на лицевой счет, открытый Учреждению в _______________________,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      (наименование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 территориального органа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Федерального казначейства)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в соответствии с графиком перечисления Субсидии согласно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приложению  №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___ к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настоящему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Соглашению,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являющемуся   неотъемлемой   частью   настоящего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Соглашения;";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1.4.2. пункт 3.1.2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"3.1.2.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  лицевой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счет,  открытый  Учреждению для учета операций со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средствами участников казначейского сопровождения в ______________________,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       (наименование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 территориального органа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Федерального казначейства)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не позднее 2-го рабочего дня, следующего за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днем  представления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Учреждением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в ______________________________ распоряжений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  совершении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казначейских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(наименование территориального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органа Федерального казначейства)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платежей  для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оплаты  денежного  обязательства  Учреждения,  на финансовое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обеспечение  которого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предоставляется Субсидия (далее - распоряжение), для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использования Субсидии:";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1.4.3. пункт 3.1.3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"3.1.3. на счет, открытый Учреждению в _______________________________,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(наименование кредитной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  организации)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не позднее ___________ рабочих дней, следующих за днем проверки Главным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распорядителем бюджетных средств следующих документов:";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 в разделе IV "Взаимодействие Сторон":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1.5.1. пункт 4.1.2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"4.1.2. осуществлять проверку в течение ____ рабочих дней, следующих за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днем поступления от Учреждения:";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1.5.2. пункт 4.1.4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"4.1.4.  утверждать Сведения, в том числе с учетом внесенных изменений,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не позднее ____ рабочего дня, следующего за днем их получения от Учреждения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в соответствии с пунктом 4.3.2 настоящего Соглашения;";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1.5.3. пункт 4.1.5.1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"4.1.5.1.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значения  результатов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предоставления Субсидии, показателей,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необходимых  для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достижения  результатов предоставления Субсидии, согласно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приложению   № ____ к настоящему Соглашению, являющемуся неотъемлемой частью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настоящего Соглашения;";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lastRenderedPageBreak/>
        <w:t xml:space="preserve">    1.5.4. пункт 4.1.5.2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"4.1.5.2.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план  мероприятий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  достижению результатов предоставления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Субсидии  согласно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приложению   № ____ к настоящему Соглашению, являющемуся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неотъемлемой частью настоящего Соглашения;";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1.5.5. пункт 4.1.7.1.2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"4.1.7.1.2.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отчета  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расходах,  источником  финансового  обеспечения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которых   является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Субсидия,  согласно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приложению   №  ____  к настоящему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Соглашению,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являющемуся   неотъемлемой   частью   настоящего  Соглашения,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представленного  Учреждением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 соответствии  с пунктом 4.3.9.1 настоящего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Соглашения;";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1.5.6. пункт 4.1.8.1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"4.1.8.1.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отчета  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достижении  значений  результатов  предоставления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Субсидии  согласно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приложению   № ____ к настоящему Соглашению, являющемуся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неотъемлемой частью настоящего Соглашения, представленного в соответствии с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пунктом 4.3.9.2 настоящего Соглашения;";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1.5.7. пункт 4.1.8.2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"4.1.8.2.   отчета   о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реализации  плана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мероприятий  по  достижению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результатов предоставления Субсидии согласно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приложению  №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____ к настоящему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Соглашению,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являющемуся   неотъемлемой   частью   настоящего  Соглашения,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представленного в соответствии с пунктом 4.3.9.3 настоящего Соглашения;";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1.5.8. пункт 4.1.10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"4.1.10.   обеспечивать   согласование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  Учреждением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новых  условий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настоящего  Соглашения  в  случае  уменьшения  Главному распорядителю бюджетных средств  ранее доведенных лимитов  бюджетных  обязательств  на предоставление Субсидии, приводящего к невозможности  предоставления  Субсидии в размере, определенном пунктом 2.1 настоящего  Соглашения,  в  течение  ____  рабочих  дней, следующих за днем такого уменьшения;";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1.5.9. пункт 4.1.12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"4.1.12.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направлять  Учреждению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 завершении финансового года или по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окончании  срока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действия  настоящего  Соглашения, после принятия отчетов,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установленных  пунктом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4.3.9  настоящего  Соглашения,  Акт  об  исполнении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обязательств  по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настоящему Соглашению в срок не позднее ____ рабочего дня,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следующего за днем принятия указанных отчетов;";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1.5.10. пункт 4.1.13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"4.1.13.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рассматривать  предложения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документы  и  иную  информацию,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направленную   Учреждением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  пунктом  4.4.2  настоящего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Соглашения,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течение ____ рабочих дней, следующих за днем их получения, и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уведомлять Учреждение о принятом решении (при необходимости);";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1.5.11. пункт 4.1.14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"4.1.14.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направлять  Учреждению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разъяснения  по вопросам, связанным с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исполнением настоящего Соглашения, не позднее ____ рабочего дня, следующего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за  днем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получения  обращения  Учреждения  в  соответствии с пунктом 4.4.5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настоящего Соглашения;";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1.5.12. пункт 4.2.3.1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"4.2.3.1. решение об использовании остатка Субсидии, не использованного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на  начало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очередного  финансового  года,  на  цели,  указанные  в Перечне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Субсидий,  не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позднее  ____  рабочего дня, следующего за днем получения от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Учреждения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документов,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подтверждающих  наличие  и  объем  неисполненных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обязательств, источником финансового обеспечения которых является указанный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остаток;";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1.5.13. пункт 4.2.3.2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"4.2.3.2.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решение  об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использовании средств, поступивших Учреждению в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текущем финансовом году от возврата дебиторской задолженности, возникшей от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использования   Субсидии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далее   -   средства  от  возврата  дебиторской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задолженности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),  на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цели,  указанные  в  Перечне Субсидий, не позднее ____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рабочего  дня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следующего  за  днем  получения от Учреждения информации об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использовании  средств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от  возврата  дебиторской задолженности с указанием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причин ее образования;";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1.5.14. пункт 4.2.4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"4.2.4.  приостанавливать предоставление Субсидии в случае установления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Главным распорядителем бюджетных средств  или  получения от органа муниципального финансового контроля информации  о  факте  нарушения  Учреждением целей и условий предоставления Субсидии,  предусмотренных  </w:t>
      </w:r>
      <w:r w:rsidRPr="000B1856">
        <w:rPr>
          <w:rFonts w:ascii="Courier New" w:hAnsi="Courier New" w:cs="Courier New"/>
          <w:sz w:val="20"/>
          <w:szCs w:val="20"/>
        </w:rPr>
        <w:lastRenderedPageBreak/>
        <w:t>Правилами  предоставления  субсидии и настоящим Соглашением,  в том числе указания в документах, представленных Учреждением в   соответствии   с  настоящим  Соглашением,  недостоверных  сведений,  до устранения  указанных  нарушений  с обязательным уведомлением Учреждения не позднее   ____   рабочего  дня,  следующего  за  днем  принятия  решения  о приостановлении предоставления Субсидии;";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1.5.15. пункт 4.3.1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"4.3.1.  направлять Главному распорядителю бюджетных средств не позднее ____ рабочего дня, следующего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за  днем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заключения настоящего Соглашения, документы, установленные пунктом 3.1.3 настоящего Соглашения;";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1.5.16. пункт 4.3.2.1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"4.3.2.1.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Сведения  не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позднее  ____ рабочего дня, следующего за днем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заключения настоящего Соглашения;";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1.5.17. пункт 4.3.2.2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"4.3.2.2.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Сведения  с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учетом  внесенных  изменений  не  позднее  ____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рабочего дня, следующего за днем внесения в них изменений;";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1.5.18. пункт 4.3.8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"4.3.8.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направлять  по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запросу  Главного распорядителя бюджетных средств  информацию  и  документы, необходимые  для  осуществления  контроля  за  соблюдением  целей и условий предоставления   Субсидии   в   соответствии  с  пунктом  4.2.1  настоящего Соглашения,  не  позднее  ____  рабочего  дня, следующего за днем получения указанного запроса;";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1.5.19. пункт 4.3.9.1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"4.3.9.1.  отчет о расходах, источником финансового обеспечения которых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является Субсидия, в соответствии с пунктом 4.1.7.1.2 настоящего Соглашения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не      позднее ____ рабочего  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дня,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 следующего     за     отчетным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(месяцем/кварталом/годом)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1.5.20. пункт 4.3.9.2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"4.3.9.2.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отчет  о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достижении  значений  результатов  предоставления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Субсидии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соответствии с пунктом 4.1.8.1 настоящего Соглашения не позднее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 рабочего дня, следующего за отчетным _________________________;";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(месяцем/кварталом/годом)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1.5.21. пункт 4.3.9.3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"4.3.9.3.   отчет   о   реализации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плана  мероприятий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по  достижению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результатов  предоставления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Субсидии  в  соответствии  с  пунктом  4.1.8.2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настоящего   Соглашения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не  позднее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____  рабочего  дня,  следующего  за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отчетным _________________________;";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(месяцем/кварталом/годом)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1.5.22. пункт 4.3.12.1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"4.3.12.1.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неиспользованный  остаток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Субсидии  в  случае  отсутствия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решения,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принимаемого   Главным распорядителем бюджетных средств  в  соответствии  с  пунктом  4.2.3.1 настоящего Соглашения, в срок до "__" __________20__ г.;";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1.5.23. пункт 4.3.12.2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"4.3.12.2.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средства  от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возврата  дебиторской  задолженности в случае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отсутствия  решения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,  принимаемого  Главным распорядителем бюджетных средств  в  соответствии  с пунктом 4.2.3.2 настоящего Соглашения, не позднее __ рабочего дня, следующего за днем поступления средств от возврата дебиторской задолженности;";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1.5.24. пункт 4.4.1 изложить в следующей редакции: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"4.4.1.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направлять  Главному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распорядителю бюджетных средств  документы,  указанные  в  пункте 4.2.3 настоящего  Соглашения, не позднее ____ рабочих дней, следующих за отчетным финансовым годом;";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1.6. иные положения по настоящему Дополнительному соглашению &lt;3&gt;: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1.6.1. _______________________________________________________________;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1.6.2. _______________________________________________________________;</w:t>
      </w: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1.7.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раздел  VIII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"Платежные  реквизиты  Сторон" изложить в следующей</w:t>
      </w:r>
    </w:p>
    <w:p w:rsidR="000B1856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редакции:</w:t>
      </w:r>
    </w:p>
    <w:p w:rsidR="006C5F6B" w:rsidRPr="000B1856" w:rsidRDefault="006C5F6B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r w:rsidRPr="000B1856">
        <w:rPr>
          <w:szCs w:val="20"/>
        </w:rPr>
        <w:lastRenderedPageBreak/>
        <w:t>"VIII. Платежные реквизиты Сторон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B1856" w:rsidRPr="000B1856" w:rsidTr="000B1856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Главного распорядителя бюджетных средств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Учреждения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bottom w:val="nil"/>
            </w:tcBorders>
            <w:vAlign w:val="center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ОГРН, ОКТМО</w:t>
            </w:r>
          </w:p>
        </w:tc>
        <w:tc>
          <w:tcPr>
            <w:tcW w:w="4535" w:type="dxa"/>
            <w:tcBorders>
              <w:top w:val="nil"/>
              <w:bottom w:val="nil"/>
            </w:tcBorders>
            <w:vAlign w:val="center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ОГРН, ОКТМО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Место нахождения:</w:t>
            </w: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Место нахождения: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ИНН/КПП</w:t>
            </w: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ИНН/КПП</w:t>
            </w:r>
          </w:p>
        </w:tc>
      </w:tr>
      <w:tr w:rsidR="000B1856" w:rsidRPr="000B1856" w:rsidTr="000B185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Платежные реквизиты: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 Банка России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и место нахождения территориального органа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Федерального казначейства, в котором открыт лицевой счет, БИК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Единый 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Лицевой счет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Платежные реквизиты: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 Банка России (наименование кредитной организации), БИК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Расчетный (корреспондентский)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и место нахождения территориального органа Федерального казначейства, которому открыт казначейский счет, БИК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и место нахождения территориального органа Федерального казначейства, в котором открыт лицевой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и место нахождения финансового органа, в котором открыт лицевой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Единый 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Лицевой счет</w:t>
            </w: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spacing w:before="240"/>
        <w:jc w:val="right"/>
        <w:rPr>
          <w:szCs w:val="20"/>
        </w:rPr>
      </w:pPr>
      <w:r w:rsidRPr="000B1856">
        <w:rPr>
          <w:szCs w:val="20"/>
        </w:rPr>
        <w:t>";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6C5F6B" w:rsidRDefault="000B1856" w:rsidP="006C5F6B">
      <w:pPr>
        <w:widowControl w:val="0"/>
        <w:autoSpaceDE w:val="0"/>
        <w:autoSpaceDN w:val="0"/>
        <w:ind w:right="282" w:firstLine="454"/>
        <w:jc w:val="both"/>
        <w:rPr>
          <w:rFonts w:ascii="Courier New" w:hAnsi="Courier New" w:cs="Courier New"/>
          <w:sz w:val="20"/>
          <w:szCs w:val="20"/>
        </w:rPr>
      </w:pPr>
      <w:r w:rsidRPr="006C5F6B">
        <w:rPr>
          <w:rFonts w:ascii="Courier New" w:hAnsi="Courier New" w:cs="Courier New"/>
          <w:sz w:val="20"/>
          <w:szCs w:val="20"/>
        </w:rPr>
        <w:t xml:space="preserve">1.8. </w:t>
      </w:r>
      <w:proofErr w:type="gramStart"/>
      <w:r w:rsidRPr="006C5F6B">
        <w:rPr>
          <w:rFonts w:ascii="Courier New" w:hAnsi="Courier New" w:cs="Courier New"/>
          <w:sz w:val="20"/>
          <w:szCs w:val="20"/>
        </w:rPr>
        <w:t>приложение  №</w:t>
      </w:r>
      <w:proofErr w:type="gramEnd"/>
      <w:r w:rsidRPr="006C5F6B">
        <w:rPr>
          <w:rFonts w:ascii="Courier New" w:hAnsi="Courier New" w:cs="Courier New"/>
          <w:sz w:val="20"/>
          <w:szCs w:val="20"/>
        </w:rPr>
        <w:t xml:space="preserve"> ____ к Соглашению изложить в редакции согласно приложению  № ____ к настоящему Дополнительному соглашению, которое является его неотъемлемой частью;</w:t>
      </w:r>
    </w:p>
    <w:p w:rsidR="000B1856" w:rsidRPr="006C5F6B" w:rsidRDefault="000B1856" w:rsidP="006C5F6B">
      <w:pPr>
        <w:widowControl w:val="0"/>
        <w:autoSpaceDE w:val="0"/>
        <w:autoSpaceDN w:val="0"/>
        <w:ind w:right="282" w:firstLine="454"/>
        <w:jc w:val="both"/>
        <w:rPr>
          <w:rFonts w:ascii="Courier New" w:hAnsi="Courier New" w:cs="Courier New"/>
          <w:sz w:val="20"/>
          <w:szCs w:val="20"/>
        </w:rPr>
      </w:pPr>
      <w:r w:rsidRPr="006C5F6B">
        <w:rPr>
          <w:rFonts w:ascii="Courier New" w:hAnsi="Courier New" w:cs="Courier New"/>
          <w:sz w:val="20"/>
          <w:szCs w:val="20"/>
        </w:rPr>
        <w:t xml:space="preserve">1.9. дополнить </w:t>
      </w:r>
      <w:proofErr w:type="gramStart"/>
      <w:r w:rsidRPr="006C5F6B">
        <w:rPr>
          <w:rFonts w:ascii="Courier New" w:hAnsi="Courier New" w:cs="Courier New"/>
          <w:sz w:val="20"/>
          <w:szCs w:val="20"/>
        </w:rPr>
        <w:t>приложением  №</w:t>
      </w:r>
      <w:proofErr w:type="gramEnd"/>
      <w:r w:rsidRPr="006C5F6B">
        <w:rPr>
          <w:rFonts w:ascii="Courier New" w:hAnsi="Courier New" w:cs="Courier New"/>
          <w:sz w:val="20"/>
          <w:szCs w:val="20"/>
        </w:rPr>
        <w:t xml:space="preserve"> ____ к Соглашению согласно приложению  № ____ к настоящему Дополнительному соглашению, которое является его неотъемлемой частью;</w:t>
      </w:r>
    </w:p>
    <w:p w:rsidR="000B1856" w:rsidRPr="006C5F6B" w:rsidRDefault="000B1856" w:rsidP="006C5F6B">
      <w:pPr>
        <w:widowControl w:val="0"/>
        <w:autoSpaceDE w:val="0"/>
        <w:autoSpaceDN w:val="0"/>
        <w:ind w:right="282" w:firstLine="454"/>
        <w:jc w:val="both"/>
        <w:rPr>
          <w:rFonts w:ascii="Courier New" w:hAnsi="Courier New" w:cs="Courier New"/>
          <w:sz w:val="20"/>
          <w:szCs w:val="20"/>
        </w:rPr>
      </w:pPr>
      <w:r w:rsidRPr="006C5F6B">
        <w:rPr>
          <w:rFonts w:ascii="Courier New" w:hAnsi="Courier New" w:cs="Courier New"/>
          <w:sz w:val="20"/>
          <w:szCs w:val="20"/>
        </w:rPr>
        <w:t xml:space="preserve">1.10. внести изменения в </w:t>
      </w:r>
      <w:proofErr w:type="gramStart"/>
      <w:r w:rsidRPr="006C5F6B">
        <w:rPr>
          <w:rFonts w:ascii="Courier New" w:hAnsi="Courier New" w:cs="Courier New"/>
          <w:sz w:val="20"/>
          <w:szCs w:val="20"/>
        </w:rPr>
        <w:t>приложение  №</w:t>
      </w:r>
      <w:proofErr w:type="gramEnd"/>
      <w:r w:rsidRPr="006C5F6B">
        <w:rPr>
          <w:rFonts w:ascii="Courier New" w:hAnsi="Courier New" w:cs="Courier New"/>
          <w:sz w:val="20"/>
          <w:szCs w:val="20"/>
        </w:rPr>
        <w:t xml:space="preserve"> ____ к Соглашению согласно приложению  № ____ к настоящему Дополнительному соглашению, которое является его неотъемлемой частью.</w:t>
      </w:r>
    </w:p>
    <w:p w:rsidR="000B1856" w:rsidRPr="006C5F6B" w:rsidRDefault="000B1856" w:rsidP="006C5F6B">
      <w:pPr>
        <w:widowControl w:val="0"/>
        <w:autoSpaceDE w:val="0"/>
        <w:autoSpaceDN w:val="0"/>
        <w:ind w:right="282" w:firstLine="454"/>
        <w:jc w:val="both"/>
        <w:rPr>
          <w:rFonts w:ascii="Courier New" w:hAnsi="Courier New" w:cs="Courier New"/>
          <w:sz w:val="20"/>
          <w:szCs w:val="20"/>
        </w:rPr>
      </w:pPr>
      <w:r w:rsidRPr="006C5F6B">
        <w:rPr>
          <w:rFonts w:ascii="Courier New" w:hAnsi="Courier New" w:cs="Courier New"/>
          <w:sz w:val="20"/>
          <w:szCs w:val="20"/>
        </w:rPr>
        <w:t>2. Настоящее Дополнительное соглашение является неотъемлемой частью Соглашения.</w:t>
      </w:r>
    </w:p>
    <w:p w:rsidR="000B1856" w:rsidRPr="006C5F6B" w:rsidRDefault="000B1856" w:rsidP="006C5F6B">
      <w:pPr>
        <w:widowControl w:val="0"/>
        <w:autoSpaceDE w:val="0"/>
        <w:autoSpaceDN w:val="0"/>
        <w:ind w:right="282" w:firstLine="454"/>
        <w:jc w:val="both"/>
        <w:rPr>
          <w:rFonts w:ascii="Courier New" w:hAnsi="Courier New" w:cs="Courier New"/>
          <w:sz w:val="20"/>
          <w:szCs w:val="20"/>
        </w:rPr>
      </w:pPr>
      <w:r w:rsidRPr="006C5F6B">
        <w:rPr>
          <w:rFonts w:ascii="Courier New" w:hAnsi="Courier New" w:cs="Courier New"/>
          <w:sz w:val="20"/>
          <w:szCs w:val="20"/>
        </w:rPr>
        <w:t xml:space="preserve">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</w:t>
      </w:r>
      <w:r w:rsidRPr="006C5F6B">
        <w:rPr>
          <w:rFonts w:ascii="Courier New" w:hAnsi="Courier New" w:cs="Courier New"/>
          <w:sz w:val="20"/>
          <w:szCs w:val="20"/>
        </w:rPr>
        <w:lastRenderedPageBreak/>
        <w:t>Соглашению.</w:t>
      </w:r>
    </w:p>
    <w:p w:rsidR="000B1856" w:rsidRPr="006C5F6B" w:rsidRDefault="000B1856" w:rsidP="006C5F6B">
      <w:pPr>
        <w:widowControl w:val="0"/>
        <w:autoSpaceDE w:val="0"/>
        <w:autoSpaceDN w:val="0"/>
        <w:ind w:right="282" w:firstLine="454"/>
        <w:jc w:val="both"/>
        <w:rPr>
          <w:rFonts w:ascii="Courier New" w:hAnsi="Courier New" w:cs="Courier New"/>
          <w:sz w:val="20"/>
          <w:szCs w:val="20"/>
        </w:rPr>
      </w:pPr>
      <w:r w:rsidRPr="006C5F6B">
        <w:rPr>
          <w:rFonts w:ascii="Courier New" w:hAnsi="Courier New" w:cs="Courier New"/>
          <w:sz w:val="20"/>
          <w:szCs w:val="20"/>
        </w:rPr>
        <w:t>4. Условия Соглашения, не затронутые настоящим Дополнительным соглашением, остаются неизменными.</w:t>
      </w:r>
    </w:p>
    <w:p w:rsidR="000B1856" w:rsidRPr="006C5F6B" w:rsidRDefault="000B1856" w:rsidP="006C5F6B">
      <w:pPr>
        <w:widowControl w:val="0"/>
        <w:autoSpaceDE w:val="0"/>
        <w:autoSpaceDN w:val="0"/>
        <w:ind w:right="282" w:firstLine="454"/>
        <w:jc w:val="both"/>
        <w:rPr>
          <w:rFonts w:ascii="Courier New" w:hAnsi="Courier New" w:cs="Courier New"/>
          <w:sz w:val="20"/>
          <w:szCs w:val="20"/>
        </w:rPr>
      </w:pPr>
      <w:r w:rsidRPr="006C5F6B">
        <w:rPr>
          <w:rFonts w:ascii="Courier New" w:hAnsi="Courier New" w:cs="Courier New"/>
          <w:sz w:val="20"/>
          <w:szCs w:val="20"/>
        </w:rPr>
        <w:t>5. Иные заключительные положения по настоящему Дополнительному Соглашению:</w:t>
      </w:r>
    </w:p>
    <w:p w:rsidR="000B1856" w:rsidRPr="006C5F6B" w:rsidRDefault="000B1856" w:rsidP="006C5F6B">
      <w:pPr>
        <w:widowControl w:val="0"/>
        <w:autoSpaceDE w:val="0"/>
        <w:autoSpaceDN w:val="0"/>
        <w:ind w:right="282" w:firstLine="454"/>
        <w:jc w:val="both"/>
        <w:rPr>
          <w:rFonts w:ascii="Courier New" w:hAnsi="Courier New" w:cs="Courier New"/>
          <w:sz w:val="20"/>
          <w:szCs w:val="20"/>
        </w:rPr>
      </w:pPr>
      <w:r w:rsidRPr="006C5F6B">
        <w:rPr>
          <w:rFonts w:ascii="Courier New" w:hAnsi="Courier New" w:cs="Courier New"/>
          <w:sz w:val="20"/>
          <w:szCs w:val="20"/>
        </w:rPr>
        <w:t>5.1.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&lt;4&gt;;</w:t>
      </w:r>
    </w:p>
    <w:p w:rsidR="000B1856" w:rsidRPr="006C5F6B" w:rsidRDefault="000B1856" w:rsidP="006C5F6B">
      <w:pPr>
        <w:widowControl w:val="0"/>
        <w:autoSpaceDE w:val="0"/>
        <w:autoSpaceDN w:val="0"/>
        <w:ind w:right="282" w:firstLine="454"/>
        <w:jc w:val="both"/>
        <w:rPr>
          <w:rFonts w:ascii="Courier New" w:hAnsi="Courier New" w:cs="Courier New"/>
          <w:sz w:val="20"/>
          <w:szCs w:val="20"/>
        </w:rPr>
      </w:pPr>
      <w:r w:rsidRPr="006C5F6B">
        <w:rPr>
          <w:rFonts w:ascii="Courier New" w:hAnsi="Courier New" w:cs="Courier New"/>
          <w:sz w:val="20"/>
          <w:szCs w:val="20"/>
        </w:rPr>
        <w:t>5.2. настоящее Дополнительное соглашение составлено в форме бумажного документа в двух экземплярах, по одному экземпляру для каждой из Сторон &lt;5&gt;;</w:t>
      </w:r>
    </w:p>
    <w:p w:rsidR="000B1856" w:rsidRPr="006C5F6B" w:rsidRDefault="000B1856" w:rsidP="006C5F6B">
      <w:pPr>
        <w:widowControl w:val="0"/>
        <w:autoSpaceDE w:val="0"/>
        <w:autoSpaceDN w:val="0"/>
        <w:ind w:right="282" w:firstLine="454"/>
        <w:jc w:val="both"/>
        <w:rPr>
          <w:rFonts w:ascii="Courier New" w:hAnsi="Courier New" w:cs="Courier New"/>
          <w:sz w:val="20"/>
          <w:szCs w:val="20"/>
        </w:rPr>
      </w:pPr>
      <w:r w:rsidRPr="006C5F6B">
        <w:rPr>
          <w:rFonts w:ascii="Courier New" w:hAnsi="Courier New" w:cs="Courier New"/>
          <w:sz w:val="20"/>
          <w:szCs w:val="20"/>
        </w:rPr>
        <w:t>5.3. ___________________________________________________________ &lt;6&gt;.</w:t>
      </w:r>
    </w:p>
    <w:p w:rsidR="000B1856" w:rsidRPr="006C5F6B" w:rsidRDefault="000B1856" w:rsidP="006C5F6B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</w:p>
    <w:p w:rsidR="000B1856" w:rsidRPr="006C5F6B" w:rsidRDefault="000B1856" w:rsidP="006C5F6B">
      <w:pPr>
        <w:widowControl w:val="0"/>
        <w:autoSpaceDE w:val="0"/>
        <w:autoSpaceDN w:val="0"/>
        <w:ind w:right="282"/>
        <w:jc w:val="center"/>
        <w:rPr>
          <w:rFonts w:ascii="Courier New" w:hAnsi="Courier New" w:cs="Courier New"/>
          <w:sz w:val="20"/>
          <w:szCs w:val="20"/>
        </w:rPr>
      </w:pPr>
      <w:r w:rsidRPr="006C5F6B">
        <w:rPr>
          <w:rFonts w:ascii="Courier New" w:hAnsi="Courier New" w:cs="Courier New"/>
          <w:sz w:val="20"/>
          <w:szCs w:val="20"/>
        </w:rPr>
        <w:t>6. Подписи Сторон: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340"/>
        <w:gridCol w:w="2777"/>
        <w:gridCol w:w="1417"/>
        <w:gridCol w:w="340"/>
        <w:gridCol w:w="2777"/>
      </w:tblGrid>
      <w:tr w:rsidR="000B1856" w:rsidRPr="000B1856" w:rsidTr="000B1856">
        <w:tc>
          <w:tcPr>
            <w:tcW w:w="45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Главного распорядителя бюджетных средств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Учреждения</w:t>
            </w:r>
          </w:p>
        </w:tc>
      </w:tr>
      <w:tr w:rsidR="000B1856" w:rsidRPr="000B1856" w:rsidTr="000B18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/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/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</w:t>
            </w:r>
          </w:p>
        </w:tc>
      </w:tr>
      <w:tr w:rsidR="000B1856" w:rsidRPr="000B1856" w:rsidTr="000B18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(фамилия, имя, отчество (при наличии)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(фамилия, имя, отчество (при наличии)</w:t>
            </w: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r w:rsidRPr="000B1856">
        <w:rPr>
          <w:szCs w:val="20"/>
        </w:rPr>
        <w:t>--------------------------------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47" w:name="P3512"/>
      <w:bookmarkEnd w:id="247"/>
      <w:r w:rsidRPr="000B1856">
        <w:rPr>
          <w:szCs w:val="20"/>
        </w:rPr>
        <w:t>&lt;1&gt; В случае если Соглашение заключается в форме электронного документа, номер Соглашения присваивается в государственной интегрированной информационной системе управления общественными финансами "Электронный бюджет".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48" w:name="P3513"/>
      <w:bookmarkEnd w:id="248"/>
      <w:r w:rsidRPr="000B1856">
        <w:rPr>
          <w:szCs w:val="20"/>
        </w:rPr>
        <w:t>&lt;2&gt; Указываются пункты и (или) разделы Соглашения, в которые вносятся изменения.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49" w:name="P3514"/>
      <w:bookmarkEnd w:id="249"/>
      <w:r w:rsidRPr="000B1856">
        <w:rPr>
          <w:szCs w:val="20"/>
        </w:rPr>
        <w:t>&lt;3&gt; Указываются изменения, вносимые в пункты 3.1.2.7, 3.1.3.1, 3.1.3.2, 4.1.6.3.1, 4.1.6.3.2, 4.1.7.1.3.1, 4.1.7.1.3.2, 4.1.15.1, 4.1.15.2, 4.2.5.1, 4.2.5.2, 4.3.9.4.1, 4.3.9.4.2, 4.3.15.1, 4.3.15.2, 4.4.6.1, 4.4.6.2, 5.2.1, 5.2.2, 6.1.1, 6.1.2, 7.6.4, 7.8.3 Соглашения, а также иные конкретные положения (при наличии).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50" w:name="P3515"/>
      <w:bookmarkEnd w:id="250"/>
      <w:r w:rsidRPr="000B1856">
        <w:rPr>
          <w:szCs w:val="20"/>
        </w:rPr>
        <w:t>&lt;4&gt; Пункт 5.1 включается в Дополнительное соглашение к Соглашению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51" w:name="P3516"/>
      <w:bookmarkEnd w:id="251"/>
      <w:r w:rsidRPr="000B1856">
        <w:rPr>
          <w:szCs w:val="20"/>
        </w:rPr>
        <w:t>&lt;5&gt; Пункт 5.2 включается в Дополнительное соглашение к Соглашению в случае формирования и подписания Соглашения в форме бумажного документа.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52" w:name="P3517"/>
      <w:bookmarkEnd w:id="252"/>
      <w:r w:rsidRPr="000B1856">
        <w:rPr>
          <w:szCs w:val="20"/>
        </w:rPr>
        <w:t>&lt;6&gt; Указываются иные конкретные условия (при необходимости).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outlineLvl w:val="2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10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Типовой форме соглашения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 предоставлении субсидии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бюджетному или автономному учреждению в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lastRenderedPageBreak/>
        <w:t>соответствии с абзацем вторым пункта 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статьи 78.1 Бюджетного кодекса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(</w:t>
      </w: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Дополнительному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____)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253" w:name="P3538"/>
      <w:bookmarkEnd w:id="253"/>
      <w:r w:rsidRPr="000B1856"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об изменении отдельных положений соглашения о предоставлении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бюджетному или автономному учреждению субсидии в соответствии с абзацем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вторым пункта 1 статьи 78.1 Бюджетного кодекса 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от "__" ___________ 20__ г.  № 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в одностороннем порядке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"__" __________ 20__ г. между _________________________________________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(наименование   органа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Администрации  города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Пскова  (муниципального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органа), именуемый в дальнейшем "Главный распорядитель бюджетных средств",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 ________________________________________________________________________,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(наименование муниципального бюджетного или автономного учреждения)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именуемый   в   дальнейшем   "Учреждение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",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было  заключено  соглашение  о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предоставлении   муниципальному   бюджетному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или  автономному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учреждению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субсидии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соответствии  с абзацем вторым пункта 1 статьи 78.1 Бюджетного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кодекса Российской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Федерации  №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____ (далее - Соглашение).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  соответствии   с   пунктом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7.4  Соглашения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Главный распорядитель бюджетных средств  вправе  в одностороннем порядке изменить Соглашение в случае ____________________________.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(причина изменения Соглашения)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связи с вышеизложенным Главный распорядитель бюджетных средств уведомляет Учреждение о том, что: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абзаце ____ пункта 2.1.1 слова "по коду БК ________" следует читать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(код БК)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словами "по коду БК ________";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(код БК)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в   разделе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VIII  "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Платежные  реквизиты  Сторон"  платежные реквизиты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Главного распорядителя бюджетных средств излагаются в следующей редакции: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szCs w:val="20"/>
        </w:rPr>
      </w:pPr>
    </w:p>
    <w:p w:rsidR="000B1856" w:rsidRPr="000B1856" w:rsidRDefault="000B1856" w:rsidP="004A7C62">
      <w:pPr>
        <w:widowControl w:val="0"/>
        <w:autoSpaceDE w:val="0"/>
        <w:autoSpaceDN w:val="0"/>
        <w:ind w:right="282"/>
        <w:rPr>
          <w:szCs w:val="20"/>
        </w:rPr>
      </w:pPr>
      <w:r w:rsidRPr="000B1856">
        <w:rPr>
          <w:szCs w:val="20"/>
        </w:rPr>
        <w:t>"</w:t>
      </w:r>
    </w:p>
    <w:p w:rsidR="000B1856" w:rsidRPr="000B1856" w:rsidRDefault="000B1856" w:rsidP="000B1856">
      <w:pPr>
        <w:widowControl w:val="0"/>
        <w:autoSpaceDE w:val="0"/>
        <w:autoSpaceDN w:val="0"/>
        <w:spacing w:after="1"/>
        <w:rPr>
          <w:szCs w:val="20"/>
        </w:rPr>
      </w:pPr>
    </w:p>
    <w:tbl>
      <w:tblPr>
        <w:tblW w:w="0" w:type="auto"/>
        <w:tblBorders>
          <w:left w:val="nil"/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6803"/>
        <w:gridCol w:w="1134"/>
      </w:tblGrid>
      <w:tr w:rsidR="000B1856" w:rsidRPr="000B1856" w:rsidTr="000B1856"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(при наличии) наименования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Главного распорядителя бюджетных средств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left w:val="single" w:sz="4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bottom w:val="nil"/>
            </w:tcBorders>
            <w:vAlign w:val="center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left w:val="single" w:sz="4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6803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ОГРН, ОКТМО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left w:val="single" w:sz="4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Место нахождения: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left w:val="single" w:sz="4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6803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left w:val="single" w:sz="4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ИНН/КПП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left w:val="single" w:sz="4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6803" w:type="dxa"/>
            <w:tcBorders>
              <w:top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856" w:rsidRPr="000B1856" w:rsidTr="000B1856">
        <w:tblPrEx>
          <w:tblBorders>
            <w:left w:val="single" w:sz="4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Платежные реквизиты: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 Банка России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территориального органа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Федерального казначейства, в котором открыт лицевой счет, БИК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Единый 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Лицевой счет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".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Соглашение считается измененным с момента: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подписания   Главным   распорядителем   бюджетных   средств настоящего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Уведомления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форме  электронного документа в государственной интегрированной информационной системе управления общественными финансами "Электронный бюджет" &lt;1&gt;;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получения Учреждением настоящего Уведомления в виде бумажного документа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&lt;2&gt;.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Руководитель Главного распорядителя          _________/___________________/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бюджетных средств                      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подпись) (фамилия, инициалы)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r w:rsidRPr="000B1856">
        <w:rPr>
          <w:szCs w:val="20"/>
        </w:rPr>
        <w:t>--------------------------------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54" w:name="P3607"/>
      <w:bookmarkEnd w:id="254"/>
      <w:r w:rsidRPr="000B1856">
        <w:rPr>
          <w:szCs w:val="20"/>
        </w:rPr>
        <w:t>&lt;1&gt;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"Электронный бюджет".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55" w:name="P3608"/>
      <w:bookmarkEnd w:id="255"/>
      <w:r w:rsidRPr="000B1856">
        <w:rPr>
          <w:szCs w:val="20"/>
        </w:rPr>
        <w:t>&lt;2&gt; Предусматривается в случае формирования и подписания уведомления в форме бумажного документа.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outlineLvl w:val="2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11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Типовой форме соглашения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 предоставлении субсидии муниципальному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бюджетному или автономному учреждению в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соответствии с абзацем вторым пункта 1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статьи 78.1 Бюджетного кодекса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(</w:t>
      </w:r>
      <w:proofErr w:type="gramStart"/>
      <w:r w:rsidRPr="000B1856">
        <w:rPr>
          <w:szCs w:val="20"/>
        </w:rPr>
        <w:t>Приложение  №</w:t>
      </w:r>
      <w:proofErr w:type="gramEnd"/>
      <w:r w:rsidRPr="000B1856">
        <w:rPr>
          <w:szCs w:val="20"/>
        </w:rPr>
        <w:t xml:space="preserve"> __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к Дополнительному соглашению</w:t>
      </w:r>
    </w:p>
    <w:p w:rsidR="000B1856" w:rsidRPr="000B1856" w:rsidRDefault="000B1856" w:rsidP="000B1856">
      <w:pPr>
        <w:widowControl w:val="0"/>
        <w:autoSpaceDE w:val="0"/>
        <w:autoSpaceDN w:val="0"/>
        <w:jc w:val="right"/>
        <w:rPr>
          <w:szCs w:val="20"/>
        </w:rPr>
      </w:pPr>
      <w:r w:rsidRPr="000B1856">
        <w:rPr>
          <w:szCs w:val="20"/>
        </w:rPr>
        <w:t>от _________</w:t>
      </w:r>
      <w:proofErr w:type="gramStart"/>
      <w:r w:rsidRPr="000B1856">
        <w:rPr>
          <w:szCs w:val="20"/>
        </w:rPr>
        <w:t>_  №</w:t>
      </w:r>
      <w:proofErr w:type="gramEnd"/>
      <w:r w:rsidRPr="000B1856">
        <w:rPr>
          <w:szCs w:val="20"/>
        </w:rPr>
        <w:t xml:space="preserve"> ____)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256" w:name="P3629"/>
      <w:bookmarkEnd w:id="256"/>
      <w:r w:rsidRPr="000B1856">
        <w:rPr>
          <w:rFonts w:ascii="Courier New" w:hAnsi="Courier New" w:cs="Courier New"/>
          <w:sz w:val="20"/>
          <w:szCs w:val="20"/>
        </w:rPr>
        <w:t xml:space="preserve">                         Дополнительное соглашение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о расторжении соглашения о предоставлении муниципальному бюджетному или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автономному учреждению субсидии в соответствии с абзацем вторым пункта 1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статьи 78.1 Бюджетного кодекса Российской Федерации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lastRenderedPageBreak/>
        <w:t xml:space="preserve">                       от "__" 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  №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____ &lt;1&gt;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г. _____________________________________________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(место заключения дополнительного соглашения)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"__" ___________________ 20__ г.    № ______________________________________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(дата заключения дополнительного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номер дополнительного соглашения) &lt;2&gt;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соглашения)</w:t>
      </w:r>
    </w:p>
    <w:p w:rsidR="000B1856" w:rsidRPr="000B1856" w:rsidRDefault="000B1856" w:rsidP="000B1856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(наименование органа Администрации города Пскова (муниципального органа),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которому как получателю средств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бюджета  города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(далее - бюджет) доведены лимиты бюджетных обязательств на предоставление  субсидий  в  соответствии  с абзацем вторым пункта 1 статьи 78.1  Бюджетного  кодекса  Российской  Федерации,  именуемый  в  дальнейшем "Главный распорядитель бюджетных средств", в лице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(наименование должности руководителя Главного распорядителя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бюджетных средств или уполномоченного им лица)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(фамилия, имя, отчество (при наличии) руководителя Главного 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</w:t>
      </w:r>
      <w:r w:rsidR="004A7C62" w:rsidRPr="000B1856">
        <w:rPr>
          <w:rFonts w:ascii="Courier New" w:hAnsi="Courier New" w:cs="Courier New"/>
          <w:sz w:val="20"/>
          <w:szCs w:val="20"/>
        </w:rPr>
        <w:t>распорядителя бюджетных</w:t>
      </w:r>
      <w:r w:rsidRPr="000B1856">
        <w:rPr>
          <w:rFonts w:ascii="Courier New" w:hAnsi="Courier New" w:cs="Courier New"/>
          <w:sz w:val="20"/>
          <w:szCs w:val="20"/>
        </w:rPr>
        <w:t xml:space="preserve"> средств или уполномоченного им лица)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________________________________________________,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(положение о Главном распорядителе бюджетных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средств, доверенность, приказ или иной 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center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документ, удостоверяющий полномочия)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 одной стороны и ________________________________________________________,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(наименование муниципального бюджетного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или автономного учреждения)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именуемое в дальнейшем "Учреждение", в лице _______________________________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(наименование должности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руководителя Учреждения или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уполномоченного им лица)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(фамилия, имя, отчество (при наличии) руководителя Учреждения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или уполномоченного им лица)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действующего  на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основании _______________________________________________,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(устав Учреждения или иной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уполномочивающий документ)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с   другой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стороны,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далее   именуемые  "Стороны",  заключили  настоящее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Дополнительное   соглашение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о  расторжении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соглашения  о  предоставлении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муниципальному   бюджетному   или   автономному   учреждению   субсидии   в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соответствии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  абзацем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вторым  пункта  1  статьи  78.1  Бюджетного  кодекса Российской Федерации   от  "__"  __________20__  г.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№  _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___  (далее  соответственно - Соглашение, Субсидия) в соответствии с ____________________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(документ, предусматривающий основание для расторжения Соглашения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(при наличии), или </w:t>
      </w:r>
      <w:r w:rsidRPr="004A7C62">
        <w:rPr>
          <w:rFonts w:ascii="Courier New" w:hAnsi="Courier New" w:cs="Courier New"/>
          <w:sz w:val="20"/>
          <w:szCs w:val="20"/>
        </w:rPr>
        <w:t>пункт 7.5 Соглашения)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1. 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Соглашение  расторгается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  даты  вступления  в  силу  настоящего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Дополнительного соглашения о расторжении Соглашения.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2. Состояние расчетов на дату расторжения Соглашения: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bookmarkStart w:id="257" w:name="P3685"/>
      <w:bookmarkEnd w:id="257"/>
      <w:r w:rsidRPr="000B1856">
        <w:rPr>
          <w:rFonts w:ascii="Courier New" w:hAnsi="Courier New" w:cs="Courier New"/>
          <w:sz w:val="20"/>
          <w:szCs w:val="20"/>
        </w:rPr>
        <w:t xml:space="preserve">    2.1. бюджетное обязательство Главного распорядителя бюджетных средств исполнено в размере __________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_  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________________) рублей ___ копеек по коду 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(сумма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цифрами)(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сумма прописью)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классификации расходов бюджета _____________________ &lt;3&gt;;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bookmarkStart w:id="258" w:name="P3691"/>
      <w:bookmarkEnd w:id="258"/>
      <w:r w:rsidRPr="000B1856">
        <w:rPr>
          <w:rFonts w:ascii="Courier New" w:hAnsi="Courier New" w:cs="Courier New"/>
          <w:sz w:val="20"/>
          <w:szCs w:val="20"/>
        </w:rPr>
        <w:t xml:space="preserve">    2.2. обязательство Учреждения исполнено в размере _____________________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       (сумма цифрами)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(________________) рублей ____ копеек Субсидии;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(сумма прописью)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2.3. Главный распорядитель бюджетных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средств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течение ____ дней  со  дня  расторжения  Соглашения обязуется перечислить Учреждению сумму Субсидии в размере _________________(________________) рублей ____ копеек &lt;4&gt;;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(сумма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 xml:space="preserve">цифрами)   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>(сумма прописью)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lastRenderedPageBreak/>
        <w:t xml:space="preserve">    2.4.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Учреждение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течение  ___  дней  со  дня расторжения Соглашения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обязуется возвратить в бюджет сумму Субсидии в размере ____________________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                                                     (сумма цифрами)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(________________) рублей ____ копеек &lt;4&gt;;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(сумма прописью)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2.5. _____________________________________________________________ &lt;5&gt;.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3. Стороны взаимных претензий друг к другу не имеют.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4.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Настоящее  Дополнительное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соглашение вступает в силу с момента его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подписания лицами, имеющими право действовать от имени каждой из Сторон.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5. Обязательства Сторон по Соглашению прекращаются с момента вступления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в  силу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настоящего Дополнительного соглашения, за исключением обязательств,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предусмотренных  пунктами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____  Соглашения  &lt;6&gt;,  которые  прекращают свое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действие после полного их исполнения.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6. Иные положения настоящего Дополнительного соглашения: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6.1.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настоящее  Дополнительное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соглашение заключено Сторонами в форме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электронного  документа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в  государственной  интегрированной информационной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системе управления общественными финансами "Электронный бюджет" и подписано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усиленными  квалифицированными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электронными  подписями  лиц, имеющих право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действовать от имени каждой из Сторон &lt;7&gt;;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6.2.  </w:t>
      </w:r>
      <w:proofErr w:type="gramStart"/>
      <w:r w:rsidRPr="000B1856">
        <w:rPr>
          <w:rFonts w:ascii="Courier New" w:hAnsi="Courier New" w:cs="Courier New"/>
          <w:sz w:val="20"/>
          <w:szCs w:val="20"/>
        </w:rPr>
        <w:t>настоящее  Дополнительное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соглашение составлено в форме бумажного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1856">
        <w:rPr>
          <w:rFonts w:ascii="Courier New" w:hAnsi="Courier New" w:cs="Courier New"/>
          <w:sz w:val="20"/>
          <w:szCs w:val="20"/>
        </w:rPr>
        <w:t>документа  в</w:t>
      </w:r>
      <w:proofErr w:type="gramEnd"/>
      <w:r w:rsidRPr="000B1856">
        <w:rPr>
          <w:rFonts w:ascii="Courier New" w:hAnsi="Courier New" w:cs="Courier New"/>
          <w:sz w:val="20"/>
          <w:szCs w:val="20"/>
        </w:rPr>
        <w:t xml:space="preserve">  двух  экземплярах,  по одному экземпляру для каждой из Сторон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&lt;8&gt;;</w:t>
      </w:r>
    </w:p>
    <w:p w:rsidR="000B1856" w:rsidRPr="000B1856" w:rsidRDefault="000B1856" w:rsidP="004A7C62">
      <w:pPr>
        <w:widowControl w:val="0"/>
        <w:autoSpaceDE w:val="0"/>
        <w:autoSpaceDN w:val="0"/>
        <w:ind w:right="282"/>
        <w:jc w:val="both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 xml:space="preserve">    6.3. _____________________________________________________________ &lt;9&gt;.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0"/>
        </w:rPr>
      </w:pPr>
      <w:r w:rsidRPr="000B1856">
        <w:rPr>
          <w:rFonts w:ascii="Courier New" w:hAnsi="Courier New" w:cs="Courier New"/>
          <w:sz w:val="20"/>
          <w:szCs w:val="20"/>
        </w:rPr>
        <w:t>7. Платежные реквизиты Сторон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0B1856" w:rsidRPr="000B1856" w:rsidTr="000B1856">
        <w:tc>
          <w:tcPr>
            <w:tcW w:w="45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Главного распорядителя бюджетных средств</w:t>
            </w:r>
          </w:p>
        </w:tc>
        <w:tc>
          <w:tcPr>
            <w:tcW w:w="44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Полное и сокращенное (при наличии) наименования Учреждения</w:t>
            </w: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4479" w:type="dxa"/>
            <w:tcBorders>
              <w:bottom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</w:t>
            </w:r>
          </w:p>
        </w:tc>
      </w:tr>
      <w:tr w:rsidR="000B1856" w:rsidRPr="000B1856" w:rsidTr="000B1856">
        <w:tblPrEx>
          <w:tblBorders>
            <w:insideH w:val="nil"/>
          </w:tblBorders>
        </w:tblPrEx>
        <w:tc>
          <w:tcPr>
            <w:tcW w:w="4592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ОГРН, ОКТМО</w:t>
            </w:r>
          </w:p>
        </w:tc>
        <w:tc>
          <w:tcPr>
            <w:tcW w:w="4479" w:type="dxa"/>
            <w:tcBorders>
              <w:top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ОГРН, ОКТМО</w:t>
            </w:r>
          </w:p>
        </w:tc>
      </w:tr>
      <w:tr w:rsidR="000B1856" w:rsidRPr="000B1856" w:rsidTr="000B1856">
        <w:tc>
          <w:tcPr>
            <w:tcW w:w="45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Место нахождения:</w:t>
            </w:r>
          </w:p>
        </w:tc>
        <w:tc>
          <w:tcPr>
            <w:tcW w:w="44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Место нахождения:</w:t>
            </w:r>
          </w:p>
        </w:tc>
      </w:tr>
      <w:tr w:rsidR="000B1856" w:rsidRPr="000B1856" w:rsidTr="000B1856">
        <w:tc>
          <w:tcPr>
            <w:tcW w:w="45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ИНН/КПП</w:t>
            </w:r>
          </w:p>
        </w:tc>
        <w:tc>
          <w:tcPr>
            <w:tcW w:w="44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 xml:space="preserve">ИНН/КПП </w:t>
            </w:r>
          </w:p>
        </w:tc>
      </w:tr>
      <w:tr w:rsidR="000B1856" w:rsidRPr="000B1856" w:rsidTr="000B1856">
        <w:tc>
          <w:tcPr>
            <w:tcW w:w="4592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Платежные реквизиты: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 Банка России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территориального органа Федерального казначейства, в котором открыт лицевой счет, БИК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Единый 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Лицевой счет</w:t>
            </w:r>
          </w:p>
        </w:tc>
        <w:tc>
          <w:tcPr>
            <w:tcW w:w="4479" w:type="dxa"/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Платежные реквизиты: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учреждения Банка России (наименование кредитной организации), БИК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Расчетный (корреспондентский)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Наименование и место нахождения территориального органа Федерального казначейства, которому открыт казначейский счет, БИК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Единый 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Казначейский счет</w:t>
            </w:r>
          </w:p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856">
              <w:rPr>
                <w:szCs w:val="20"/>
              </w:rPr>
              <w:t>Лицевой счет</w:t>
            </w: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center"/>
        <w:rPr>
          <w:szCs w:val="20"/>
        </w:rPr>
      </w:pPr>
      <w:r w:rsidRPr="000B1856">
        <w:rPr>
          <w:szCs w:val="20"/>
        </w:rPr>
        <w:t>8. Подписи Сторон:</w:t>
      </w: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340"/>
        <w:gridCol w:w="2777"/>
        <w:gridCol w:w="1417"/>
        <w:gridCol w:w="340"/>
        <w:gridCol w:w="2777"/>
      </w:tblGrid>
      <w:tr w:rsidR="000B1856" w:rsidRPr="000B1856" w:rsidTr="000B1856">
        <w:tc>
          <w:tcPr>
            <w:tcW w:w="45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 xml:space="preserve">Полное и сокращенное (при наличии) </w:t>
            </w:r>
            <w:r w:rsidRPr="000B1856">
              <w:rPr>
                <w:szCs w:val="20"/>
              </w:rPr>
              <w:lastRenderedPageBreak/>
              <w:t>наименования Главного распорядителя бюджетных средств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lastRenderedPageBreak/>
              <w:t xml:space="preserve">Полное и сокращенное (при наличии) </w:t>
            </w:r>
            <w:r w:rsidRPr="000B1856">
              <w:rPr>
                <w:szCs w:val="20"/>
              </w:rPr>
              <w:lastRenderedPageBreak/>
              <w:t>наименования Учреждения</w:t>
            </w:r>
          </w:p>
        </w:tc>
      </w:tr>
      <w:tr w:rsidR="000B1856" w:rsidRPr="000B1856" w:rsidTr="000B18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lastRenderedPageBreak/>
              <w:t>_________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/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/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___________________</w:t>
            </w:r>
          </w:p>
        </w:tc>
      </w:tr>
      <w:tr w:rsidR="000B1856" w:rsidRPr="000B1856" w:rsidTr="000B18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(фамилия, имя, отчество (при наличии)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856" w:rsidRPr="000B1856" w:rsidRDefault="000B1856" w:rsidP="000B185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0B1856">
              <w:rPr>
                <w:szCs w:val="20"/>
              </w:rPr>
              <w:t>(фамилия, имя, отчество (при наличии)</w:t>
            </w:r>
          </w:p>
        </w:tc>
      </w:tr>
    </w:tbl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</w:p>
    <w:p w:rsidR="000B1856" w:rsidRPr="000B1856" w:rsidRDefault="000B1856" w:rsidP="000B1856">
      <w:pPr>
        <w:widowControl w:val="0"/>
        <w:autoSpaceDE w:val="0"/>
        <w:autoSpaceDN w:val="0"/>
        <w:jc w:val="both"/>
        <w:rPr>
          <w:szCs w:val="20"/>
        </w:rPr>
      </w:pPr>
      <w:r w:rsidRPr="000B1856">
        <w:rPr>
          <w:szCs w:val="20"/>
        </w:rPr>
        <w:t>--------------------------------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59" w:name="P3771"/>
      <w:bookmarkEnd w:id="259"/>
      <w:r w:rsidRPr="000B1856">
        <w:rPr>
          <w:szCs w:val="20"/>
        </w:rPr>
        <w:t>&lt;1&gt; В случае,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60" w:name="P3772"/>
      <w:bookmarkEnd w:id="260"/>
      <w:r w:rsidRPr="000B1856">
        <w:rPr>
          <w:szCs w:val="20"/>
        </w:rPr>
        <w:t>&lt;2&gt; В случае если Соглашение заключается в форме электронного документа, номер Соглашения присваивается в государственной интегрированной информационной системе управления общественными финансами "Электронный бюджет".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61" w:name="P3773"/>
      <w:bookmarkEnd w:id="261"/>
      <w:r w:rsidRPr="000B1856">
        <w:rPr>
          <w:szCs w:val="20"/>
        </w:rPr>
        <w:t>&lt;3&gt; Если Субсидия предоставляется по нескольким кодам классификации расходов бюджета, то указываются последовательно соответствующие коды, а также суммы Субсидии, предоставляемые по таким кодам.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62" w:name="P3774"/>
      <w:bookmarkEnd w:id="262"/>
      <w:r w:rsidRPr="000B1856">
        <w:rPr>
          <w:szCs w:val="20"/>
        </w:rPr>
        <w:t>&lt;4&gt; Указывается в зависимости от исполнения обязательств, указанных в пунктах 2.1 и 2.2 настоящего Дополнительного соглашения.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63" w:name="P3775"/>
      <w:bookmarkEnd w:id="263"/>
      <w:r w:rsidRPr="000B1856">
        <w:rPr>
          <w:szCs w:val="20"/>
        </w:rPr>
        <w:t>&lt;5&gt; Указываются иные конкретные условия (при наличии).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64" w:name="P3776"/>
      <w:bookmarkEnd w:id="264"/>
      <w:r w:rsidRPr="000B1856">
        <w:rPr>
          <w:szCs w:val="20"/>
        </w:rPr>
        <w:t>&lt;6&gt;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65" w:name="P3777"/>
      <w:bookmarkEnd w:id="265"/>
      <w:r w:rsidRPr="000B1856">
        <w:rPr>
          <w:szCs w:val="20"/>
        </w:rPr>
        <w:t>&lt;7&gt;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66" w:name="P3778"/>
      <w:bookmarkEnd w:id="266"/>
      <w:r w:rsidRPr="000B1856">
        <w:rPr>
          <w:szCs w:val="20"/>
        </w:rPr>
        <w:t>&lt;8&gt; Предусматривается в случае формирования и подписания Соглашения в форме бумажного документа.</w:t>
      </w:r>
    </w:p>
    <w:p w:rsidR="000B1856" w:rsidRPr="000B1856" w:rsidRDefault="000B1856" w:rsidP="000B1856">
      <w:pPr>
        <w:widowControl w:val="0"/>
        <w:autoSpaceDE w:val="0"/>
        <w:autoSpaceDN w:val="0"/>
        <w:spacing w:before="240"/>
        <w:jc w:val="both"/>
        <w:rPr>
          <w:szCs w:val="20"/>
        </w:rPr>
      </w:pPr>
      <w:bookmarkStart w:id="267" w:name="P3779"/>
      <w:bookmarkEnd w:id="267"/>
      <w:r w:rsidRPr="000B1856">
        <w:rPr>
          <w:szCs w:val="20"/>
        </w:rPr>
        <w:t>&lt;9&gt; Указываются иные конкретные положения (при наличии).</w:t>
      </w:r>
      <w:bookmarkStart w:id="268" w:name="P3780"/>
      <w:bookmarkStart w:id="269" w:name="P3781"/>
      <w:bookmarkEnd w:id="268"/>
      <w:bookmarkEnd w:id="269"/>
    </w:p>
    <w:p w:rsidR="000B1856" w:rsidRDefault="000B1856" w:rsidP="001E1C83">
      <w:pPr>
        <w:jc w:val="right"/>
      </w:pPr>
    </w:p>
    <w:p w:rsidR="00E31F75" w:rsidRDefault="00E31F75" w:rsidP="001E1C83">
      <w:pPr>
        <w:jc w:val="right"/>
      </w:pPr>
    </w:p>
    <w:p w:rsidR="00E31F75" w:rsidRDefault="00E31F75" w:rsidP="001E1C83">
      <w:pPr>
        <w:jc w:val="right"/>
      </w:pPr>
    </w:p>
    <w:p w:rsidR="0025204A" w:rsidRDefault="0025204A" w:rsidP="001E1C83">
      <w:pPr>
        <w:jc w:val="right"/>
      </w:pPr>
    </w:p>
    <w:p w:rsidR="00E31F75" w:rsidRDefault="00E31F75" w:rsidP="001E1C83">
      <w:pPr>
        <w:jc w:val="right"/>
      </w:pPr>
    </w:p>
    <w:p w:rsidR="00E31F75" w:rsidRDefault="00E31F75" w:rsidP="001E1C83">
      <w:pPr>
        <w:jc w:val="right"/>
      </w:pPr>
    </w:p>
    <w:p w:rsidR="00E31F75" w:rsidRPr="003F6D1F" w:rsidRDefault="00E31F75" w:rsidP="001E1C83">
      <w:pPr>
        <w:jc w:val="right"/>
      </w:pPr>
    </w:p>
    <w:sectPr w:rsidR="00E31F75" w:rsidRPr="003F6D1F" w:rsidSect="00A45449">
      <w:headerReference w:type="default" r:id="rId15"/>
      <w:pgSz w:w="11906" w:h="16838"/>
      <w:pgMar w:top="113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36AD" w:rsidRDefault="008A36AD" w:rsidP="00710177">
      <w:r>
        <w:separator/>
      </w:r>
    </w:p>
  </w:endnote>
  <w:endnote w:type="continuationSeparator" w:id="0">
    <w:p w:rsidR="008A36AD" w:rsidRDefault="008A36AD" w:rsidP="0071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36AD" w:rsidRDefault="008A36AD" w:rsidP="00710177">
      <w:r>
        <w:separator/>
      </w:r>
    </w:p>
  </w:footnote>
  <w:footnote w:type="continuationSeparator" w:id="0">
    <w:p w:rsidR="008A36AD" w:rsidRDefault="008A36AD" w:rsidP="00710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2283094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66446" w:rsidRPr="00C33758" w:rsidRDefault="00B66446">
        <w:pPr>
          <w:pStyle w:val="a7"/>
          <w:jc w:val="center"/>
          <w:rPr>
            <w:sz w:val="20"/>
            <w:szCs w:val="20"/>
          </w:rPr>
        </w:pPr>
        <w:r w:rsidRPr="00C33758">
          <w:rPr>
            <w:sz w:val="20"/>
            <w:szCs w:val="20"/>
          </w:rPr>
          <w:fldChar w:fldCharType="begin"/>
        </w:r>
        <w:r w:rsidRPr="00C33758">
          <w:rPr>
            <w:sz w:val="20"/>
            <w:szCs w:val="20"/>
          </w:rPr>
          <w:instrText>PAGE   \* MERGEFORMAT</w:instrText>
        </w:r>
        <w:r w:rsidRPr="00C33758">
          <w:rPr>
            <w:sz w:val="20"/>
            <w:szCs w:val="20"/>
          </w:rPr>
          <w:fldChar w:fldCharType="separate"/>
        </w:r>
        <w:r w:rsidR="00D20C1D">
          <w:rPr>
            <w:noProof/>
            <w:sz w:val="20"/>
            <w:szCs w:val="20"/>
          </w:rPr>
          <w:t>19</w:t>
        </w:r>
        <w:r w:rsidRPr="00C33758">
          <w:rPr>
            <w:sz w:val="20"/>
            <w:szCs w:val="20"/>
          </w:rPr>
          <w:fldChar w:fldCharType="end"/>
        </w:r>
      </w:p>
    </w:sdtContent>
  </w:sdt>
  <w:p w:rsidR="00B66446" w:rsidRDefault="00B6644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6446" w:rsidRDefault="00B66446">
    <w:pPr>
      <w:pStyle w:val="a7"/>
      <w:jc w:val="center"/>
    </w:pPr>
  </w:p>
  <w:p w:rsidR="00B66446" w:rsidRDefault="00B6644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1931852279"/>
      <w:docPartObj>
        <w:docPartGallery w:val="Page Numbers (Top of Page)"/>
        <w:docPartUnique/>
      </w:docPartObj>
    </w:sdtPr>
    <w:sdtEndPr/>
    <w:sdtContent>
      <w:p w:rsidR="00B66446" w:rsidRPr="000A4C61" w:rsidRDefault="00B66446">
        <w:pPr>
          <w:pStyle w:val="a7"/>
          <w:jc w:val="center"/>
          <w:rPr>
            <w:sz w:val="20"/>
            <w:szCs w:val="20"/>
          </w:rPr>
        </w:pPr>
        <w:r w:rsidRPr="000A4C61">
          <w:rPr>
            <w:sz w:val="20"/>
            <w:szCs w:val="20"/>
          </w:rPr>
          <w:fldChar w:fldCharType="begin"/>
        </w:r>
        <w:r w:rsidRPr="000A4C61">
          <w:rPr>
            <w:sz w:val="20"/>
            <w:szCs w:val="20"/>
          </w:rPr>
          <w:instrText>PAGE   \* MERGEFORMAT</w:instrText>
        </w:r>
        <w:r w:rsidRPr="000A4C61">
          <w:rPr>
            <w:sz w:val="20"/>
            <w:szCs w:val="20"/>
          </w:rPr>
          <w:fldChar w:fldCharType="separate"/>
        </w:r>
        <w:r w:rsidR="00991C19">
          <w:rPr>
            <w:noProof/>
            <w:sz w:val="20"/>
            <w:szCs w:val="20"/>
          </w:rPr>
          <w:t>74</w:t>
        </w:r>
        <w:r w:rsidRPr="000A4C61">
          <w:rPr>
            <w:sz w:val="20"/>
            <w:szCs w:val="20"/>
          </w:rPr>
          <w:fldChar w:fldCharType="end"/>
        </w:r>
      </w:p>
    </w:sdtContent>
  </w:sdt>
  <w:p w:rsidR="00B66446" w:rsidRDefault="00B66446">
    <w:pPr>
      <w:pStyle w:val="a7"/>
    </w:pPr>
  </w:p>
  <w:p w:rsidR="00B66446" w:rsidRDefault="00B664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306044"/>
    <w:multiLevelType w:val="hybridMultilevel"/>
    <w:tmpl w:val="D8ACDD86"/>
    <w:lvl w:ilvl="0" w:tplc="CF4C1816">
      <w:start w:val="1"/>
      <w:numFmt w:val="bullet"/>
      <w:lvlText w:val=""/>
      <w:lvlJc w:val="left"/>
      <w:pPr>
        <w:tabs>
          <w:tab w:val="num" w:pos="1588"/>
        </w:tabs>
        <w:ind w:left="1418" w:firstLine="709"/>
      </w:pPr>
      <w:rPr>
        <w:rFonts w:ascii="Wingdings" w:hAnsi="Wingdings" w:cs="Times New Roman" w:hint="default"/>
      </w:rPr>
    </w:lvl>
    <w:lvl w:ilvl="1" w:tplc="F872C218">
      <w:start w:val="1"/>
      <w:numFmt w:val="bullet"/>
      <w:lvlText w:val="-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321325"/>
    <w:multiLevelType w:val="hybridMultilevel"/>
    <w:tmpl w:val="44246ADC"/>
    <w:lvl w:ilvl="0" w:tplc="CF4C1816">
      <w:start w:val="1"/>
      <w:numFmt w:val="bullet"/>
      <w:lvlText w:val=""/>
      <w:lvlJc w:val="left"/>
      <w:pPr>
        <w:tabs>
          <w:tab w:val="num" w:pos="1588"/>
        </w:tabs>
        <w:ind w:left="1418" w:firstLine="709"/>
      </w:pPr>
      <w:rPr>
        <w:rFonts w:ascii="Wingdings" w:hAnsi="Wingdings" w:cs="Times New Roman" w:hint="default"/>
      </w:rPr>
    </w:lvl>
    <w:lvl w:ilvl="1" w:tplc="2D1CE518">
      <w:start w:val="1"/>
      <w:numFmt w:val="bullet"/>
      <w:lvlText w:val="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EA026E"/>
    <w:multiLevelType w:val="hybridMultilevel"/>
    <w:tmpl w:val="8B6C3C7A"/>
    <w:lvl w:ilvl="0" w:tplc="FBCA366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FA5A44"/>
    <w:multiLevelType w:val="hybridMultilevel"/>
    <w:tmpl w:val="3EEC4E46"/>
    <w:lvl w:ilvl="0" w:tplc="CF4C1816">
      <w:start w:val="1"/>
      <w:numFmt w:val="bullet"/>
      <w:lvlText w:val=""/>
      <w:lvlJc w:val="left"/>
      <w:pPr>
        <w:tabs>
          <w:tab w:val="num" w:pos="1588"/>
        </w:tabs>
        <w:ind w:left="1418" w:firstLine="709"/>
      </w:pPr>
      <w:rPr>
        <w:rFonts w:ascii="Wingdings" w:hAnsi="Wingdings" w:cs="Times New Roman" w:hint="default"/>
      </w:rPr>
    </w:lvl>
    <w:lvl w:ilvl="1" w:tplc="BE741372">
      <w:start w:val="1"/>
      <w:numFmt w:val="bullet"/>
      <w:lvlText w:val=""/>
      <w:lvlJc w:val="left"/>
      <w:pPr>
        <w:tabs>
          <w:tab w:val="num" w:pos="0"/>
        </w:tabs>
        <w:ind w:left="0" w:firstLine="709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9534B"/>
    <w:multiLevelType w:val="hybridMultilevel"/>
    <w:tmpl w:val="6BA87B80"/>
    <w:lvl w:ilvl="0" w:tplc="CF4C1816">
      <w:start w:val="1"/>
      <w:numFmt w:val="bullet"/>
      <w:lvlText w:val=""/>
      <w:lvlJc w:val="left"/>
      <w:pPr>
        <w:tabs>
          <w:tab w:val="num" w:pos="1588"/>
        </w:tabs>
        <w:ind w:left="1418" w:firstLine="709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4924BE"/>
    <w:multiLevelType w:val="hybridMultilevel"/>
    <w:tmpl w:val="C458015C"/>
    <w:lvl w:ilvl="0" w:tplc="9612BA4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27E10A30"/>
    <w:multiLevelType w:val="multilevel"/>
    <w:tmpl w:val="44246ADC"/>
    <w:lvl w:ilvl="0">
      <w:start w:val="1"/>
      <w:numFmt w:val="bullet"/>
      <w:lvlText w:val=""/>
      <w:lvlJc w:val="left"/>
      <w:pPr>
        <w:tabs>
          <w:tab w:val="num" w:pos="1588"/>
        </w:tabs>
        <w:ind w:left="1418" w:firstLine="709"/>
      </w:pPr>
      <w:rPr>
        <w:rFonts w:ascii="Wingdings" w:hAnsi="Wingdings" w:cs="Times New Roman" w:hint="default"/>
      </w:rPr>
    </w:lvl>
    <w:lvl w:ilvl="1">
      <w:start w:val="1"/>
      <w:numFmt w:val="bullet"/>
      <w:lvlText w:val="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851D68"/>
    <w:multiLevelType w:val="hybridMultilevel"/>
    <w:tmpl w:val="8FDA0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82DAB"/>
    <w:multiLevelType w:val="hybridMultilevel"/>
    <w:tmpl w:val="F96EB01E"/>
    <w:lvl w:ilvl="0" w:tplc="90DE1E7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30114B07"/>
    <w:multiLevelType w:val="multilevel"/>
    <w:tmpl w:val="3EEC4E46"/>
    <w:lvl w:ilvl="0">
      <w:start w:val="1"/>
      <w:numFmt w:val="bullet"/>
      <w:lvlText w:val=""/>
      <w:lvlJc w:val="left"/>
      <w:pPr>
        <w:tabs>
          <w:tab w:val="num" w:pos="1588"/>
        </w:tabs>
        <w:ind w:left="1418" w:firstLine="709"/>
      </w:pPr>
      <w:rPr>
        <w:rFonts w:ascii="Wingdings" w:hAnsi="Wingdings" w:cs="Times New Roman" w:hint="default"/>
      </w:rPr>
    </w:lvl>
    <w:lvl w:ilvl="1">
      <w:start w:val="1"/>
      <w:numFmt w:val="bullet"/>
      <w:lvlText w:val=""/>
      <w:lvlJc w:val="left"/>
      <w:pPr>
        <w:tabs>
          <w:tab w:val="num" w:pos="0"/>
        </w:tabs>
        <w:ind w:left="0" w:firstLine="709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40D56"/>
    <w:multiLevelType w:val="hybridMultilevel"/>
    <w:tmpl w:val="1D4AE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157BB"/>
    <w:multiLevelType w:val="hybridMultilevel"/>
    <w:tmpl w:val="20D62AEC"/>
    <w:lvl w:ilvl="0" w:tplc="761461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BD7200"/>
    <w:multiLevelType w:val="hybridMultilevel"/>
    <w:tmpl w:val="C358B8BE"/>
    <w:lvl w:ilvl="0" w:tplc="05D65C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35AAB"/>
    <w:multiLevelType w:val="multilevel"/>
    <w:tmpl w:val="6BA87B80"/>
    <w:lvl w:ilvl="0">
      <w:start w:val="1"/>
      <w:numFmt w:val="bullet"/>
      <w:lvlText w:val=""/>
      <w:lvlJc w:val="left"/>
      <w:pPr>
        <w:tabs>
          <w:tab w:val="num" w:pos="1588"/>
        </w:tabs>
        <w:ind w:left="1418" w:firstLine="709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BC03D9B"/>
    <w:multiLevelType w:val="hybridMultilevel"/>
    <w:tmpl w:val="2F38C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341AD"/>
    <w:multiLevelType w:val="hybridMultilevel"/>
    <w:tmpl w:val="9F54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22A3C"/>
    <w:multiLevelType w:val="multilevel"/>
    <w:tmpl w:val="3EEC4E46"/>
    <w:lvl w:ilvl="0">
      <w:start w:val="1"/>
      <w:numFmt w:val="bullet"/>
      <w:lvlText w:val=""/>
      <w:lvlJc w:val="left"/>
      <w:pPr>
        <w:tabs>
          <w:tab w:val="num" w:pos="1588"/>
        </w:tabs>
        <w:ind w:left="1418" w:firstLine="709"/>
      </w:pPr>
      <w:rPr>
        <w:rFonts w:ascii="Wingdings" w:hAnsi="Wingdings" w:cs="Times New Roman" w:hint="default"/>
      </w:rPr>
    </w:lvl>
    <w:lvl w:ilvl="1">
      <w:start w:val="1"/>
      <w:numFmt w:val="bullet"/>
      <w:lvlText w:val=""/>
      <w:lvlJc w:val="left"/>
      <w:pPr>
        <w:tabs>
          <w:tab w:val="num" w:pos="0"/>
        </w:tabs>
        <w:ind w:left="0" w:firstLine="709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07779FA"/>
    <w:multiLevelType w:val="hybridMultilevel"/>
    <w:tmpl w:val="BB02F186"/>
    <w:lvl w:ilvl="0" w:tplc="0E5AE1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C2613"/>
    <w:multiLevelType w:val="hybridMultilevel"/>
    <w:tmpl w:val="DEF8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45731"/>
    <w:multiLevelType w:val="hybridMultilevel"/>
    <w:tmpl w:val="F5928872"/>
    <w:lvl w:ilvl="0" w:tplc="F98C3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8654D"/>
    <w:multiLevelType w:val="hybridMultilevel"/>
    <w:tmpl w:val="3E581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840C8"/>
    <w:multiLevelType w:val="hybridMultilevel"/>
    <w:tmpl w:val="C7FC8D52"/>
    <w:lvl w:ilvl="0" w:tplc="C5C25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7"/>
  </w:num>
  <w:num w:numId="5">
    <w:abstractNumId w:val="4"/>
  </w:num>
  <w:num w:numId="6">
    <w:abstractNumId w:val="10"/>
  </w:num>
  <w:num w:numId="7">
    <w:abstractNumId w:val="17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3"/>
  </w:num>
  <w:num w:numId="12">
    <w:abstractNumId w:val="20"/>
  </w:num>
  <w:num w:numId="13">
    <w:abstractNumId w:val="18"/>
  </w:num>
  <w:num w:numId="14">
    <w:abstractNumId w:val="12"/>
  </w:num>
  <w:num w:numId="15">
    <w:abstractNumId w:val="19"/>
  </w:num>
  <w:num w:numId="16">
    <w:abstractNumId w:val="6"/>
  </w:num>
  <w:num w:numId="17">
    <w:abstractNumId w:val="15"/>
  </w:num>
  <w:num w:numId="18">
    <w:abstractNumId w:val="9"/>
  </w:num>
  <w:num w:numId="19">
    <w:abstractNumId w:val="13"/>
  </w:num>
  <w:num w:numId="20">
    <w:abstractNumId w:val="21"/>
  </w:num>
  <w:num w:numId="21">
    <w:abstractNumId w:val="8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9FF"/>
    <w:rsid w:val="00002B3C"/>
    <w:rsid w:val="00005EC0"/>
    <w:rsid w:val="00007750"/>
    <w:rsid w:val="00007D0F"/>
    <w:rsid w:val="00011A52"/>
    <w:rsid w:val="00034823"/>
    <w:rsid w:val="00056609"/>
    <w:rsid w:val="00090F64"/>
    <w:rsid w:val="00092840"/>
    <w:rsid w:val="000A4C61"/>
    <w:rsid w:val="000B1856"/>
    <w:rsid w:val="000B508F"/>
    <w:rsid w:val="000C09D4"/>
    <w:rsid w:val="000C4E7D"/>
    <w:rsid w:val="001001EE"/>
    <w:rsid w:val="00114BA2"/>
    <w:rsid w:val="00115FB0"/>
    <w:rsid w:val="00117EBF"/>
    <w:rsid w:val="00145512"/>
    <w:rsid w:val="00156F06"/>
    <w:rsid w:val="00171F21"/>
    <w:rsid w:val="001933AA"/>
    <w:rsid w:val="001935B4"/>
    <w:rsid w:val="001C02A6"/>
    <w:rsid w:val="001C3D6A"/>
    <w:rsid w:val="001E1C83"/>
    <w:rsid w:val="001E28CD"/>
    <w:rsid w:val="00224EEB"/>
    <w:rsid w:val="0024482D"/>
    <w:rsid w:val="0025204A"/>
    <w:rsid w:val="002754FF"/>
    <w:rsid w:val="002C6EEE"/>
    <w:rsid w:val="002D6A18"/>
    <w:rsid w:val="002E4127"/>
    <w:rsid w:val="002E5692"/>
    <w:rsid w:val="002E774F"/>
    <w:rsid w:val="00331000"/>
    <w:rsid w:val="0034636F"/>
    <w:rsid w:val="00346447"/>
    <w:rsid w:val="00347E49"/>
    <w:rsid w:val="003555B4"/>
    <w:rsid w:val="003746CF"/>
    <w:rsid w:val="003B2BBD"/>
    <w:rsid w:val="003E48B6"/>
    <w:rsid w:val="003F1029"/>
    <w:rsid w:val="003F6D1F"/>
    <w:rsid w:val="00410E08"/>
    <w:rsid w:val="00422D1F"/>
    <w:rsid w:val="0042387B"/>
    <w:rsid w:val="00442CAB"/>
    <w:rsid w:val="0046473B"/>
    <w:rsid w:val="00466F6F"/>
    <w:rsid w:val="004A18C0"/>
    <w:rsid w:val="004A7C62"/>
    <w:rsid w:val="004B68F1"/>
    <w:rsid w:val="004C6294"/>
    <w:rsid w:val="004D00A1"/>
    <w:rsid w:val="004D2746"/>
    <w:rsid w:val="005172F5"/>
    <w:rsid w:val="00542A1C"/>
    <w:rsid w:val="00554B00"/>
    <w:rsid w:val="00565035"/>
    <w:rsid w:val="00567A79"/>
    <w:rsid w:val="00574D91"/>
    <w:rsid w:val="005A25F2"/>
    <w:rsid w:val="005E64C6"/>
    <w:rsid w:val="006041D5"/>
    <w:rsid w:val="0060690F"/>
    <w:rsid w:val="006078D7"/>
    <w:rsid w:val="00644C16"/>
    <w:rsid w:val="00666549"/>
    <w:rsid w:val="00690B43"/>
    <w:rsid w:val="00696F28"/>
    <w:rsid w:val="006A03D7"/>
    <w:rsid w:val="006B5E10"/>
    <w:rsid w:val="006B6D33"/>
    <w:rsid w:val="006C3783"/>
    <w:rsid w:val="006C5F6B"/>
    <w:rsid w:val="006E47C1"/>
    <w:rsid w:val="006E65D5"/>
    <w:rsid w:val="006F6DCC"/>
    <w:rsid w:val="00703BFE"/>
    <w:rsid w:val="00710177"/>
    <w:rsid w:val="0072754C"/>
    <w:rsid w:val="007308B3"/>
    <w:rsid w:val="0073143D"/>
    <w:rsid w:val="0073244A"/>
    <w:rsid w:val="007435D2"/>
    <w:rsid w:val="007570AB"/>
    <w:rsid w:val="0076395A"/>
    <w:rsid w:val="00763D59"/>
    <w:rsid w:val="00780C8A"/>
    <w:rsid w:val="00786BCB"/>
    <w:rsid w:val="00786F38"/>
    <w:rsid w:val="00790670"/>
    <w:rsid w:val="007A0349"/>
    <w:rsid w:val="007C06E9"/>
    <w:rsid w:val="007E6830"/>
    <w:rsid w:val="007F0ACC"/>
    <w:rsid w:val="007F4447"/>
    <w:rsid w:val="007F728F"/>
    <w:rsid w:val="00803FA7"/>
    <w:rsid w:val="00813383"/>
    <w:rsid w:val="00857076"/>
    <w:rsid w:val="00886E6C"/>
    <w:rsid w:val="008944CB"/>
    <w:rsid w:val="008A36AD"/>
    <w:rsid w:val="008A43FD"/>
    <w:rsid w:val="008F3D69"/>
    <w:rsid w:val="00931619"/>
    <w:rsid w:val="00933B99"/>
    <w:rsid w:val="009379A2"/>
    <w:rsid w:val="00946C40"/>
    <w:rsid w:val="0095572F"/>
    <w:rsid w:val="00971157"/>
    <w:rsid w:val="009825E5"/>
    <w:rsid w:val="00986EF2"/>
    <w:rsid w:val="00991C19"/>
    <w:rsid w:val="009B4ED6"/>
    <w:rsid w:val="009B65AC"/>
    <w:rsid w:val="009C136F"/>
    <w:rsid w:val="009C201E"/>
    <w:rsid w:val="009C2614"/>
    <w:rsid w:val="00A105C6"/>
    <w:rsid w:val="00A16A41"/>
    <w:rsid w:val="00A358A5"/>
    <w:rsid w:val="00A36E43"/>
    <w:rsid w:val="00A45449"/>
    <w:rsid w:val="00A501E8"/>
    <w:rsid w:val="00A5382A"/>
    <w:rsid w:val="00A577A7"/>
    <w:rsid w:val="00A80B1C"/>
    <w:rsid w:val="00A80EF6"/>
    <w:rsid w:val="00A83199"/>
    <w:rsid w:val="00A955DD"/>
    <w:rsid w:val="00AA000B"/>
    <w:rsid w:val="00AF108D"/>
    <w:rsid w:val="00AF44D2"/>
    <w:rsid w:val="00B02766"/>
    <w:rsid w:val="00B20BCA"/>
    <w:rsid w:val="00B324A8"/>
    <w:rsid w:val="00B44C29"/>
    <w:rsid w:val="00B50991"/>
    <w:rsid w:val="00B52ED6"/>
    <w:rsid w:val="00B55077"/>
    <w:rsid w:val="00B55294"/>
    <w:rsid w:val="00B63C42"/>
    <w:rsid w:val="00B66446"/>
    <w:rsid w:val="00B9147E"/>
    <w:rsid w:val="00B93369"/>
    <w:rsid w:val="00B93A3A"/>
    <w:rsid w:val="00B95EAB"/>
    <w:rsid w:val="00B97F97"/>
    <w:rsid w:val="00BA00FA"/>
    <w:rsid w:val="00BA3311"/>
    <w:rsid w:val="00BC3869"/>
    <w:rsid w:val="00BD7093"/>
    <w:rsid w:val="00BE0CBE"/>
    <w:rsid w:val="00BE717B"/>
    <w:rsid w:val="00BF341D"/>
    <w:rsid w:val="00BF747E"/>
    <w:rsid w:val="00BF76EE"/>
    <w:rsid w:val="00C011F4"/>
    <w:rsid w:val="00C07F72"/>
    <w:rsid w:val="00C21893"/>
    <w:rsid w:val="00C24475"/>
    <w:rsid w:val="00C328BE"/>
    <w:rsid w:val="00C33758"/>
    <w:rsid w:val="00C450A1"/>
    <w:rsid w:val="00C712DE"/>
    <w:rsid w:val="00C76587"/>
    <w:rsid w:val="00CF4C28"/>
    <w:rsid w:val="00D12091"/>
    <w:rsid w:val="00D20C1D"/>
    <w:rsid w:val="00D26C9F"/>
    <w:rsid w:val="00D32A56"/>
    <w:rsid w:val="00D338CE"/>
    <w:rsid w:val="00D451D5"/>
    <w:rsid w:val="00D46295"/>
    <w:rsid w:val="00D53406"/>
    <w:rsid w:val="00D73976"/>
    <w:rsid w:val="00DB6ACF"/>
    <w:rsid w:val="00DC284F"/>
    <w:rsid w:val="00DC415B"/>
    <w:rsid w:val="00DC6EC8"/>
    <w:rsid w:val="00DD7BA2"/>
    <w:rsid w:val="00DE2D22"/>
    <w:rsid w:val="00E02A8B"/>
    <w:rsid w:val="00E060B0"/>
    <w:rsid w:val="00E153EC"/>
    <w:rsid w:val="00E229FF"/>
    <w:rsid w:val="00E31F75"/>
    <w:rsid w:val="00E54A7B"/>
    <w:rsid w:val="00E551CE"/>
    <w:rsid w:val="00E705F1"/>
    <w:rsid w:val="00E7678A"/>
    <w:rsid w:val="00E80C37"/>
    <w:rsid w:val="00E937D4"/>
    <w:rsid w:val="00EC37BA"/>
    <w:rsid w:val="00ED362F"/>
    <w:rsid w:val="00EF7C21"/>
    <w:rsid w:val="00F15236"/>
    <w:rsid w:val="00F63830"/>
    <w:rsid w:val="00F66CDA"/>
    <w:rsid w:val="00F762E3"/>
    <w:rsid w:val="00F77D6B"/>
    <w:rsid w:val="00F95E06"/>
    <w:rsid w:val="00FA7264"/>
    <w:rsid w:val="00FD0DFE"/>
    <w:rsid w:val="00FE03E8"/>
    <w:rsid w:val="00FF4440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B39123F"/>
  <w15:chartTrackingRefBased/>
  <w15:docId w15:val="{BA509BED-7EC1-489A-B6FB-D6747705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886E6C"/>
    <w:pPr>
      <w:tabs>
        <w:tab w:val="num" w:pos="360"/>
      </w:tabs>
      <w:suppressAutoHyphens/>
      <w:spacing w:before="240" w:after="60" w:line="276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D451D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D451D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153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153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7E6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qFormat/>
    <w:rsid w:val="00C07F72"/>
    <w:pPr>
      <w:snapToGrid w:val="0"/>
      <w:spacing w:before="444" w:after="222"/>
      <w:jc w:val="center"/>
    </w:pPr>
    <w:rPr>
      <w:szCs w:val="20"/>
    </w:rPr>
  </w:style>
  <w:style w:type="paragraph" w:styleId="a7">
    <w:name w:val="header"/>
    <w:basedOn w:val="a"/>
    <w:link w:val="a8"/>
    <w:uiPriority w:val="99"/>
    <w:rsid w:val="007101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0177"/>
    <w:rPr>
      <w:sz w:val="24"/>
      <w:szCs w:val="24"/>
    </w:rPr>
  </w:style>
  <w:style w:type="paragraph" w:styleId="a9">
    <w:name w:val="footer"/>
    <w:basedOn w:val="a"/>
    <w:link w:val="aa"/>
    <w:rsid w:val="007101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10177"/>
    <w:rPr>
      <w:sz w:val="24"/>
      <w:szCs w:val="24"/>
    </w:rPr>
  </w:style>
  <w:style w:type="character" w:customStyle="1" w:styleId="50">
    <w:name w:val="Заголовок 5 Знак"/>
    <w:basedOn w:val="a0"/>
    <w:link w:val="5"/>
    <w:rsid w:val="00886E6C"/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paragraph" w:styleId="ab">
    <w:name w:val="Normal (Web)"/>
    <w:basedOn w:val="a"/>
    <w:uiPriority w:val="99"/>
    <w:unhideWhenUsed/>
    <w:rsid w:val="007F728F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171F2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A18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A18C0"/>
    <w:rPr>
      <w:rFonts w:ascii="Courier New" w:hAnsi="Courier New" w:cs="Courier New"/>
    </w:rPr>
  </w:style>
  <w:style w:type="numbering" w:customStyle="1" w:styleId="10">
    <w:name w:val="Нет списка1"/>
    <w:next w:val="a2"/>
    <w:uiPriority w:val="99"/>
    <w:semiHidden/>
    <w:unhideWhenUsed/>
    <w:rsid w:val="000B1856"/>
  </w:style>
  <w:style w:type="paragraph" w:customStyle="1" w:styleId="ConsPlusTitle">
    <w:name w:val="ConsPlusTitle"/>
    <w:rsid w:val="000B1856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0B185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0B1856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0B185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0B185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B1856"/>
    <w:pPr>
      <w:widowControl w:val="0"/>
      <w:autoSpaceDE w:val="0"/>
      <w:autoSpaceDN w:val="0"/>
    </w:pPr>
    <w:rPr>
      <w:sz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0B1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33FB7-F445-4A4A-91A6-38FB6DCF6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74</Pages>
  <Words>16408</Words>
  <Characters>136647</Characters>
  <Application>Microsoft Office Word</Application>
  <DocSecurity>0</DocSecurity>
  <Lines>1138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152750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</dc:creator>
  <cp:keywords/>
  <cp:lastModifiedBy>Светлана Г. Трифонова</cp:lastModifiedBy>
  <cp:revision>2</cp:revision>
  <cp:lastPrinted>2026-06-05T07:41:00Z</cp:lastPrinted>
  <dcterms:created xsi:type="dcterms:W3CDTF">2026-07-15T12:05:00Z</dcterms:created>
  <dcterms:modified xsi:type="dcterms:W3CDTF">2026-07-15T12:05:00Z</dcterms:modified>
</cp:coreProperties>
</file>