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3747" w14:textId="3D12F863" w:rsidR="005D18AD" w:rsidRPr="007C1341" w:rsidRDefault="005D18AD" w:rsidP="005D18A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48FAD" wp14:editId="58868E6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48DFA" w14:textId="61A037B4" w:rsidR="005D18AD" w:rsidRPr="005F26E9" w:rsidRDefault="005D18AD" w:rsidP="005D18A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48FA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7B948DFA" w14:textId="61A037B4" w:rsidR="005D18AD" w:rsidRPr="005F26E9" w:rsidRDefault="005D18AD" w:rsidP="005D18A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8B56A" wp14:editId="73E8A5C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C807A" w14:textId="4B136E96" w:rsidR="005D18AD" w:rsidRPr="005F26E9" w:rsidRDefault="005D18AD" w:rsidP="005D18A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08.11.2023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8B56A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16C807A" w14:textId="4B136E96" w:rsidR="005D18AD" w:rsidRPr="005F26E9" w:rsidRDefault="005D18AD" w:rsidP="005D18A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08.11.2023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E4E1A2" wp14:editId="6BB0F883">
            <wp:extent cx="4762500" cy="2619375"/>
            <wp:effectExtent l="0" t="0" r="0" b="0"/>
            <wp:docPr id="2" name="Рисунок 2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4703C" w14:textId="33E9D686" w:rsidR="004C4B38" w:rsidRDefault="004C4B38" w:rsidP="004C4B38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4155B">
        <w:rPr>
          <w:rFonts w:ascii="Times New Roman" w:hAnsi="Times New Roman"/>
          <w:sz w:val="28"/>
          <w:szCs w:val="28"/>
        </w:rPr>
        <w:t xml:space="preserve"> внесении изменений в проект планировки территории и проект межевания территории микрорайона в границах улицы Кузбасской Дивизии, улицы Западной и границы муниципального образов</w:t>
      </w:r>
      <w:r>
        <w:rPr>
          <w:rFonts w:ascii="Times New Roman" w:hAnsi="Times New Roman"/>
          <w:sz w:val="28"/>
          <w:szCs w:val="28"/>
        </w:rPr>
        <w:t>ания «город Псков», утвержденные</w:t>
      </w:r>
      <w:r w:rsidRPr="00141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4155B">
        <w:rPr>
          <w:rFonts w:ascii="Times New Roman" w:hAnsi="Times New Roman"/>
          <w:sz w:val="28"/>
          <w:szCs w:val="28"/>
        </w:rPr>
        <w:t>остановлением Администрации города Пскова от 11.04.2016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55B">
        <w:rPr>
          <w:rFonts w:ascii="Times New Roman" w:hAnsi="Times New Roman"/>
          <w:sz w:val="28"/>
          <w:szCs w:val="28"/>
        </w:rPr>
        <w:t>433</w:t>
      </w:r>
    </w:p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5E4CEB31" w:rsidR="0014155B" w:rsidRPr="001E1983" w:rsidRDefault="007079A8" w:rsidP="00E3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41, 42, 43, 45, 46 Градостроительного кодекса Российской Федерации, постановлением Администрации города Пскова </w:t>
      </w:r>
      <w:r w:rsidR="004C4B38">
        <w:rPr>
          <w:rFonts w:ascii="Times New Roman" w:hAnsi="Times New Roman"/>
          <w:color w:val="000000"/>
          <w:sz w:val="28"/>
          <w:szCs w:val="28"/>
        </w:rPr>
        <w:t>0</w:t>
      </w:r>
      <w:r w:rsidR="00DC0C06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DC0C06">
        <w:rPr>
          <w:rFonts w:ascii="Times New Roman" w:hAnsi="Times New Roman"/>
          <w:color w:val="000000"/>
          <w:sz w:val="28"/>
          <w:szCs w:val="28"/>
        </w:rPr>
        <w:t>08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DC0C06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C0C06">
        <w:rPr>
          <w:rFonts w:ascii="Times New Roman" w:hAnsi="Times New Roman"/>
          <w:color w:val="000000"/>
          <w:sz w:val="28"/>
          <w:szCs w:val="28"/>
        </w:rPr>
        <w:t>1456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C4B38" w:rsidRPr="005332D8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планировки территории </w:t>
      </w:r>
      <w:r w:rsidR="004C4B38">
        <w:rPr>
          <w:rFonts w:ascii="Times New Roman" w:hAnsi="Times New Roman"/>
          <w:sz w:val="28"/>
          <w:szCs w:val="28"/>
        </w:rPr>
        <w:t xml:space="preserve"> </w:t>
      </w:r>
      <w:r w:rsidR="004C4B38" w:rsidRPr="005332D8">
        <w:rPr>
          <w:rFonts w:ascii="Times New Roman" w:hAnsi="Times New Roman"/>
          <w:sz w:val="28"/>
          <w:szCs w:val="28"/>
        </w:rPr>
        <w:t xml:space="preserve">и проект межевания территории микрорайона в границах улицы Кузбасской Дивизии, улицы Западной </w:t>
      </w:r>
      <w:r w:rsidR="004C4B38">
        <w:rPr>
          <w:rFonts w:ascii="Times New Roman" w:hAnsi="Times New Roman"/>
          <w:sz w:val="28"/>
          <w:szCs w:val="28"/>
        </w:rPr>
        <w:t xml:space="preserve">                   </w:t>
      </w:r>
      <w:r w:rsidR="004C4B38" w:rsidRPr="005332D8">
        <w:rPr>
          <w:rFonts w:ascii="Times New Roman" w:hAnsi="Times New Roman"/>
          <w:sz w:val="28"/>
          <w:szCs w:val="28"/>
        </w:rPr>
        <w:t>и границы муниципального образования «</w:t>
      </w:r>
      <w:r w:rsidR="0080723E">
        <w:rPr>
          <w:rFonts w:ascii="Times New Roman" w:hAnsi="Times New Roman"/>
          <w:sz w:val="28"/>
          <w:szCs w:val="28"/>
        </w:rPr>
        <w:t>Г</w:t>
      </w:r>
      <w:r w:rsidR="004C4B38" w:rsidRPr="005332D8">
        <w:rPr>
          <w:rFonts w:ascii="Times New Roman" w:hAnsi="Times New Roman"/>
          <w:sz w:val="28"/>
          <w:szCs w:val="28"/>
        </w:rPr>
        <w:t xml:space="preserve">ород Псков», утвержденные </w:t>
      </w:r>
      <w:r w:rsidR="004C4B38">
        <w:rPr>
          <w:rFonts w:ascii="Times New Roman" w:hAnsi="Times New Roman"/>
          <w:sz w:val="28"/>
          <w:szCs w:val="28"/>
        </w:rPr>
        <w:t>п</w:t>
      </w:r>
      <w:r w:rsidR="004C4B38" w:rsidRPr="005332D8">
        <w:rPr>
          <w:rFonts w:ascii="Times New Roman" w:hAnsi="Times New Roman"/>
          <w:sz w:val="28"/>
          <w:szCs w:val="28"/>
        </w:rPr>
        <w:t>остановлением Администрации города Пскова от 11.04.2016 №</w:t>
      </w:r>
      <w:r w:rsidR="004C4B38">
        <w:rPr>
          <w:rFonts w:ascii="Times New Roman" w:hAnsi="Times New Roman"/>
          <w:sz w:val="28"/>
          <w:szCs w:val="28"/>
        </w:rPr>
        <w:t xml:space="preserve"> </w:t>
      </w:r>
      <w:r w:rsidR="004C4B38" w:rsidRPr="005332D8">
        <w:rPr>
          <w:rFonts w:ascii="Times New Roman" w:hAnsi="Times New Roman"/>
          <w:sz w:val="28"/>
          <w:szCs w:val="28"/>
        </w:rPr>
        <w:t>433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14155B">
        <w:rPr>
          <w:rFonts w:ascii="Times New Roman" w:hAnsi="Times New Roman"/>
          <w:sz w:val="28"/>
          <w:szCs w:val="28"/>
        </w:rPr>
        <w:t xml:space="preserve"> 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92E0C91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</w:t>
      </w:r>
      <w:r w:rsidR="0080723E">
        <w:rPr>
          <w:rFonts w:ascii="Times New Roman" w:hAnsi="Times New Roman"/>
          <w:b/>
          <w:sz w:val="28"/>
          <w:szCs w:val="28"/>
        </w:rPr>
        <w:t>ЯЕТ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5C7835E" w14:textId="77777777" w:rsidR="004C4B38" w:rsidRDefault="004C4B38" w:rsidP="004C4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83672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36722">
        <w:rPr>
          <w:rFonts w:ascii="Times New Roman" w:hAnsi="Times New Roman"/>
          <w:sz w:val="28"/>
          <w:szCs w:val="28"/>
        </w:rPr>
        <w:t xml:space="preserve">Администрации города Пскова </w:t>
      </w:r>
      <w:r w:rsidRPr="0014155B">
        <w:rPr>
          <w:rFonts w:ascii="Times New Roman" w:hAnsi="Times New Roman"/>
          <w:color w:val="000000"/>
          <w:sz w:val="28"/>
          <w:szCs w:val="28"/>
        </w:rPr>
        <w:t>от 11.04.2016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55B">
        <w:rPr>
          <w:rFonts w:ascii="Times New Roman" w:hAnsi="Times New Roman"/>
          <w:color w:val="000000"/>
          <w:sz w:val="28"/>
          <w:szCs w:val="28"/>
        </w:rPr>
        <w:t>433</w:t>
      </w:r>
      <w:r w:rsidRPr="00836722">
        <w:rPr>
          <w:rFonts w:ascii="Times New Roman" w:hAnsi="Times New Roman"/>
          <w:sz w:val="28"/>
          <w:szCs w:val="28"/>
        </w:rPr>
        <w:t xml:space="preserve"> «</w:t>
      </w:r>
      <w:r w:rsidRPr="0014155B">
        <w:rPr>
          <w:rFonts w:ascii="Times New Roman" w:hAnsi="Times New Roman"/>
          <w:sz w:val="28"/>
          <w:szCs w:val="28"/>
        </w:rPr>
        <w:t>Об у</w:t>
      </w:r>
      <w:r>
        <w:rPr>
          <w:rFonts w:ascii="Times New Roman" w:hAnsi="Times New Roman"/>
          <w:sz w:val="28"/>
          <w:szCs w:val="28"/>
        </w:rPr>
        <w:t>тверждении проекта планировки и</w:t>
      </w:r>
      <w:r w:rsidRPr="0014155B">
        <w:rPr>
          <w:rFonts w:ascii="Times New Roman" w:hAnsi="Times New Roman"/>
          <w:sz w:val="28"/>
          <w:szCs w:val="28"/>
        </w:rPr>
        <w:t xml:space="preserve"> проекта межевания территории микрорайона в границах улица Кузбасской дивизии, улица Западная и граница муниципального образования «Город Псков»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836722">
        <w:rPr>
          <w:rFonts w:ascii="Times New Roman" w:hAnsi="Times New Roman"/>
          <w:sz w:val="28"/>
          <w:szCs w:val="28"/>
        </w:rPr>
        <w:t>:</w:t>
      </w:r>
    </w:p>
    <w:p w14:paraId="62079D64" w14:textId="27FA1907" w:rsidR="004C4B38" w:rsidRDefault="004C4B38" w:rsidP="004C4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проект планировки территории </w:t>
      </w:r>
      <w:r w:rsidRPr="008F43E8">
        <w:rPr>
          <w:rFonts w:ascii="Times New Roman" w:hAnsi="Times New Roman"/>
          <w:sz w:val="28"/>
          <w:szCs w:val="28"/>
        </w:rPr>
        <w:t>изложить в редакции согласно приложени</w:t>
      </w:r>
      <w:r>
        <w:rPr>
          <w:rFonts w:ascii="Times New Roman" w:hAnsi="Times New Roman"/>
          <w:sz w:val="28"/>
          <w:szCs w:val="28"/>
        </w:rPr>
        <w:t>ю 1 к настоящему постановлению;</w:t>
      </w:r>
    </w:p>
    <w:p w14:paraId="592DE2EA" w14:textId="18A0453A" w:rsidR="004C4B38" w:rsidRPr="007C6C99" w:rsidRDefault="004C4B38" w:rsidP="004C4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проект межевания территории </w:t>
      </w:r>
      <w:r w:rsidRPr="008F43E8">
        <w:rPr>
          <w:rFonts w:ascii="Times New Roman" w:hAnsi="Times New Roman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F43E8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2304357B" w14:textId="00627981" w:rsidR="005C5C50" w:rsidRPr="00271736" w:rsidRDefault="00A45E3F" w:rsidP="00DC0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(Саенко А.К.)</w:t>
      </w:r>
      <w:r w:rsidR="00DC0C06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 xml:space="preserve">внести соответствующие изменения в информационной </w:t>
      </w:r>
      <w:r w:rsidR="005C5C50">
        <w:rPr>
          <w:rFonts w:ascii="Times New Roman" w:hAnsi="Times New Roman"/>
          <w:sz w:val="28"/>
          <w:szCs w:val="28"/>
        </w:rPr>
        <w:lastRenderedPageBreak/>
        <w:t>системе обеспечения градостроительной деятельности муниципального образования «Город Псков».</w:t>
      </w:r>
    </w:p>
    <w:p w14:paraId="73848207" w14:textId="04386B4B" w:rsidR="005C5C50" w:rsidRDefault="00A45E3F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4A3C1B1B" w14:textId="0B3CCE2A" w:rsidR="0080723E" w:rsidRDefault="0080723E" w:rsidP="008072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9A55D49" w14:textId="41EE0463" w:rsidR="004C4B38" w:rsidRDefault="0080723E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 </w:t>
      </w:r>
      <w:r w:rsidR="00132505">
        <w:rPr>
          <w:rFonts w:ascii="Times New Roman" w:hAnsi="Times New Roman"/>
          <w:sz w:val="28"/>
          <w:szCs w:val="28"/>
        </w:rPr>
        <w:t xml:space="preserve">Администрации </w:t>
      </w:r>
      <w:r w:rsidR="004C4B38">
        <w:rPr>
          <w:rFonts w:ascii="Times New Roman" w:hAnsi="Times New Roman"/>
          <w:sz w:val="28"/>
          <w:szCs w:val="28"/>
        </w:rPr>
        <w:t>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FA6B7DC" w14:textId="77777777" w:rsidR="00DC0C06" w:rsidRDefault="00DC0C06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1953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270A5" w14:textId="77777777" w:rsidR="00092986" w:rsidRDefault="00092986" w:rsidP="008906C7">
      <w:pPr>
        <w:spacing w:after="0" w:line="240" w:lineRule="auto"/>
      </w:pPr>
      <w:r>
        <w:separator/>
      </w:r>
    </w:p>
  </w:endnote>
  <w:endnote w:type="continuationSeparator" w:id="0">
    <w:p w14:paraId="0E61B267" w14:textId="77777777" w:rsidR="00092986" w:rsidRDefault="00092986" w:rsidP="0089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2E939" w14:textId="77777777" w:rsidR="00092986" w:rsidRDefault="00092986" w:rsidP="008906C7">
      <w:pPr>
        <w:spacing w:after="0" w:line="240" w:lineRule="auto"/>
      </w:pPr>
      <w:r>
        <w:separator/>
      </w:r>
    </w:p>
  </w:footnote>
  <w:footnote w:type="continuationSeparator" w:id="0">
    <w:p w14:paraId="073DF9BD" w14:textId="77777777" w:rsidR="00092986" w:rsidRDefault="00092986" w:rsidP="0089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459E2" w14:textId="6580D02B" w:rsidR="008906C7" w:rsidRDefault="008906C7" w:rsidP="008906C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2986"/>
    <w:rsid w:val="0009553B"/>
    <w:rsid w:val="000D0A54"/>
    <w:rsid w:val="000F1ECA"/>
    <w:rsid w:val="00102C50"/>
    <w:rsid w:val="0011309F"/>
    <w:rsid w:val="00132505"/>
    <w:rsid w:val="0014155B"/>
    <w:rsid w:val="00150642"/>
    <w:rsid w:val="0017192D"/>
    <w:rsid w:val="00195362"/>
    <w:rsid w:val="0024532A"/>
    <w:rsid w:val="002D3242"/>
    <w:rsid w:val="002E24B0"/>
    <w:rsid w:val="002F7656"/>
    <w:rsid w:val="00347005"/>
    <w:rsid w:val="003647BA"/>
    <w:rsid w:val="003B1069"/>
    <w:rsid w:val="003F068C"/>
    <w:rsid w:val="00403F8B"/>
    <w:rsid w:val="00405DC8"/>
    <w:rsid w:val="0048057E"/>
    <w:rsid w:val="004B40F1"/>
    <w:rsid w:val="004C4B38"/>
    <w:rsid w:val="004F58FB"/>
    <w:rsid w:val="00503482"/>
    <w:rsid w:val="00512716"/>
    <w:rsid w:val="00512921"/>
    <w:rsid w:val="00563AFF"/>
    <w:rsid w:val="00572D38"/>
    <w:rsid w:val="00584427"/>
    <w:rsid w:val="00587D0F"/>
    <w:rsid w:val="005C1355"/>
    <w:rsid w:val="005C5C50"/>
    <w:rsid w:val="005D18AD"/>
    <w:rsid w:val="005F65E0"/>
    <w:rsid w:val="006041C7"/>
    <w:rsid w:val="006254ED"/>
    <w:rsid w:val="006903BA"/>
    <w:rsid w:val="0069327B"/>
    <w:rsid w:val="006B3658"/>
    <w:rsid w:val="006C48CB"/>
    <w:rsid w:val="006E52C3"/>
    <w:rsid w:val="007029E7"/>
    <w:rsid w:val="007079A8"/>
    <w:rsid w:val="0071155B"/>
    <w:rsid w:val="00741D46"/>
    <w:rsid w:val="00765F28"/>
    <w:rsid w:val="007A0DF0"/>
    <w:rsid w:val="007A2D51"/>
    <w:rsid w:val="007B1C1E"/>
    <w:rsid w:val="007C6C99"/>
    <w:rsid w:val="007E519C"/>
    <w:rsid w:val="0080723E"/>
    <w:rsid w:val="00814287"/>
    <w:rsid w:val="008159BB"/>
    <w:rsid w:val="008171AC"/>
    <w:rsid w:val="008256C5"/>
    <w:rsid w:val="00833BF7"/>
    <w:rsid w:val="008906C7"/>
    <w:rsid w:val="00892873"/>
    <w:rsid w:val="008A1D73"/>
    <w:rsid w:val="008C531A"/>
    <w:rsid w:val="008D723E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E2DEB"/>
    <w:rsid w:val="00B66E9A"/>
    <w:rsid w:val="00BA1D43"/>
    <w:rsid w:val="00C00EBC"/>
    <w:rsid w:val="00C34922"/>
    <w:rsid w:val="00C349EF"/>
    <w:rsid w:val="00C5706E"/>
    <w:rsid w:val="00C649FC"/>
    <w:rsid w:val="00CB691D"/>
    <w:rsid w:val="00CE0389"/>
    <w:rsid w:val="00D954F3"/>
    <w:rsid w:val="00DA3E0E"/>
    <w:rsid w:val="00DC0C06"/>
    <w:rsid w:val="00DD0A0F"/>
    <w:rsid w:val="00DF1F0C"/>
    <w:rsid w:val="00E05A6F"/>
    <w:rsid w:val="00E32E75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9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6C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9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6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Андреева Людмила Алексеевна</cp:lastModifiedBy>
  <cp:revision>3</cp:revision>
  <cp:lastPrinted>2021-09-01T12:46:00Z</cp:lastPrinted>
  <dcterms:created xsi:type="dcterms:W3CDTF">2023-11-01T10:50:00Z</dcterms:created>
  <dcterms:modified xsi:type="dcterms:W3CDTF">2023-11-09T08:42:00Z</dcterms:modified>
</cp:coreProperties>
</file>