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07" w:rsidRDefault="00A75207" w:rsidP="00A75207">
      <w:pPr>
        <w:framePr w:w="9639" w:h="2416" w:hRule="exact" w:hSpace="113" w:vSpace="113" w:wrap="around" w:vAnchor="page" w:hAnchor="page" w:x="1474" w:y="427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right"/>
        <w:rPr>
          <w:sz w:val="28"/>
          <w:szCs w:val="28"/>
        </w:rPr>
      </w:pPr>
    </w:p>
    <w:p w:rsidR="007B3D93" w:rsidRDefault="007B3D93" w:rsidP="009968A7">
      <w:pPr>
        <w:framePr w:w="9212" w:h="2026" w:hSpace="113" w:vSpace="113" w:wrap="around" w:vAnchor="page" w:hAnchor="page" w:x="1733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firstLine="284"/>
        <w:jc w:val="center"/>
        <w:rPr>
          <w:sz w:val="28"/>
          <w:szCs w:val="28"/>
        </w:rPr>
      </w:pPr>
    </w:p>
    <w:p w:rsidR="007B3D93" w:rsidRDefault="007B3D93" w:rsidP="009968A7">
      <w:pPr>
        <w:framePr w:w="9212" w:h="2026" w:hSpace="113" w:vSpace="113" w:wrap="around" w:vAnchor="page" w:hAnchor="page" w:x="1733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firstLine="284"/>
        <w:jc w:val="center"/>
        <w:rPr>
          <w:sz w:val="28"/>
          <w:szCs w:val="28"/>
        </w:rPr>
      </w:pPr>
    </w:p>
    <w:p w:rsidR="00A75207" w:rsidRPr="00501D45" w:rsidRDefault="00A75207" w:rsidP="009968A7">
      <w:pPr>
        <w:framePr w:w="9212" w:h="2026" w:hSpace="113" w:vSpace="113" w:wrap="around" w:vAnchor="page" w:hAnchor="page" w:x="1733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firstLine="284"/>
        <w:jc w:val="center"/>
        <w:rPr>
          <w:sz w:val="28"/>
          <w:szCs w:val="28"/>
        </w:rPr>
      </w:pPr>
      <w:r w:rsidRPr="00501D45">
        <w:rPr>
          <w:sz w:val="28"/>
          <w:szCs w:val="28"/>
        </w:rPr>
        <w:t>Администрация города Пскова</w:t>
      </w:r>
    </w:p>
    <w:p w:rsidR="00A75207" w:rsidRDefault="00A75207" w:rsidP="009968A7">
      <w:pPr>
        <w:framePr w:w="9212" w:h="2026" w:hSpace="113" w:vSpace="113" w:wrap="around" w:vAnchor="page" w:hAnchor="page" w:x="1733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jc w:val="center"/>
        <w:rPr>
          <w:b/>
          <w:sz w:val="28"/>
          <w:szCs w:val="28"/>
        </w:rPr>
      </w:pPr>
      <w:r w:rsidRPr="00501D45">
        <w:rPr>
          <w:b/>
          <w:sz w:val="28"/>
          <w:szCs w:val="28"/>
        </w:rPr>
        <w:t>УПРАВЛЕНИЕ ПО УЧЕТУ И РАСПРЕДЕЛЕНИЮ ЖИЛОЙ ПЛОЩАДИ</w:t>
      </w:r>
    </w:p>
    <w:p w:rsidR="00A75207" w:rsidRDefault="00A75207" w:rsidP="009968A7">
      <w:pPr>
        <w:framePr w:w="9212" w:h="2026" w:hSpace="113" w:vSpace="113" w:wrap="around" w:vAnchor="page" w:hAnchor="page" w:x="1733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75207" w:rsidRPr="00A75207" w:rsidRDefault="00A75207" w:rsidP="009968A7">
      <w:pPr>
        <w:framePr w:w="9212" w:h="2026" w:hSpace="113" w:vSpace="113" w:wrap="around" w:vAnchor="page" w:hAnchor="page" w:x="1733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rPr>
          <w:b/>
          <w:sz w:val="28"/>
          <w:szCs w:val="28"/>
        </w:rPr>
      </w:pPr>
      <w:r w:rsidRPr="00A75207">
        <w:rPr>
          <w:sz w:val="28"/>
          <w:szCs w:val="28"/>
        </w:rPr>
        <w:t xml:space="preserve">от </w:t>
      </w:r>
      <w:r w:rsidR="00311AA5">
        <w:rPr>
          <w:sz w:val="28"/>
          <w:szCs w:val="28"/>
        </w:rPr>
        <w:t>_____________</w:t>
      </w:r>
      <w:r w:rsidR="0076271C">
        <w:rPr>
          <w:sz w:val="28"/>
          <w:szCs w:val="28"/>
        </w:rPr>
        <w:t xml:space="preserve"> </w:t>
      </w:r>
      <w:r w:rsidRPr="00A75207">
        <w:rPr>
          <w:sz w:val="28"/>
          <w:szCs w:val="28"/>
        </w:rPr>
        <w:t xml:space="preserve"> № ____</w:t>
      </w:r>
    </w:p>
    <w:p w:rsidR="00A75207" w:rsidRPr="00A75207" w:rsidRDefault="00A75207" w:rsidP="00A75207"/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75207" w:rsidRPr="0038317A" w:rsidTr="00311AA5">
        <w:tc>
          <w:tcPr>
            <w:tcW w:w="9356" w:type="dxa"/>
            <w:shd w:val="clear" w:color="auto" w:fill="auto"/>
          </w:tcPr>
          <w:p w:rsidR="00A75207" w:rsidRPr="0038317A" w:rsidRDefault="00311AA5" w:rsidP="00311AA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Приказ Управления по учету и распределению жилой площади Администрации города Пскова от 26.01.2017 № 2 </w:t>
            </w:r>
            <w:r w:rsidR="006D6707">
              <w:rPr>
                <w:sz w:val="28"/>
                <w:szCs w:val="28"/>
              </w:rPr>
              <w:t xml:space="preserve">                  </w:t>
            </w:r>
            <w:proofErr w:type="gramStart"/>
            <w:r w:rsidR="006D670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«</w:t>
            </w:r>
            <w:proofErr w:type="gramEnd"/>
            <w:r w:rsidR="00A75207" w:rsidRPr="0038317A">
              <w:rPr>
                <w:rFonts w:eastAsia="Calibri"/>
                <w:bCs/>
                <w:sz w:val="28"/>
                <w:szCs w:val="28"/>
              </w:rPr>
              <w:t>Об утверждении нормативны</w:t>
            </w:r>
            <w:r w:rsidR="00A75207">
              <w:rPr>
                <w:rFonts w:eastAsia="Calibri"/>
                <w:bCs/>
                <w:sz w:val="28"/>
                <w:szCs w:val="28"/>
              </w:rPr>
              <w:t>х</w:t>
            </w:r>
            <w:r w:rsidR="00A75207" w:rsidRPr="0038317A">
              <w:rPr>
                <w:rFonts w:eastAsia="Calibri"/>
                <w:bCs/>
                <w:sz w:val="28"/>
                <w:szCs w:val="28"/>
              </w:rPr>
              <w:t xml:space="preserve"> затрат на обеспечение функций </w:t>
            </w:r>
            <w:r w:rsidR="00A75207" w:rsidRPr="0038317A">
              <w:rPr>
                <w:sz w:val="28"/>
                <w:szCs w:val="28"/>
              </w:rPr>
              <w:t>Управления по учету и распределению жилой площади Администрации города Пскова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75207" w:rsidRDefault="00A75207" w:rsidP="00A7520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A75207" w:rsidRDefault="00A75207" w:rsidP="00A75207">
      <w:pPr>
        <w:jc w:val="both"/>
        <w:rPr>
          <w:sz w:val="28"/>
          <w:szCs w:val="28"/>
        </w:rPr>
      </w:pPr>
    </w:p>
    <w:p w:rsidR="001B1E68" w:rsidRDefault="00A75207" w:rsidP="00663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0E004F">
        <w:rPr>
          <w:sz w:val="28"/>
          <w:szCs w:val="28"/>
        </w:rPr>
        <w:t>Постановлени</w:t>
      </w:r>
      <w:r w:rsidR="001501A5">
        <w:rPr>
          <w:sz w:val="28"/>
          <w:szCs w:val="28"/>
        </w:rPr>
        <w:t>й</w:t>
      </w:r>
      <w:r w:rsidRPr="000E004F">
        <w:rPr>
          <w:sz w:val="28"/>
          <w:szCs w:val="28"/>
        </w:rPr>
        <w:t xml:space="preserve"> Администрации города Пскова </w:t>
      </w:r>
      <w:r>
        <w:rPr>
          <w:sz w:val="28"/>
          <w:szCs w:val="28"/>
        </w:rPr>
        <w:t xml:space="preserve">                 </w:t>
      </w:r>
      <w:r w:rsidRPr="00DE0114">
        <w:rPr>
          <w:sz w:val="28"/>
          <w:szCs w:val="28"/>
        </w:rPr>
        <w:t>от 30.12.2016 № 1821</w:t>
      </w:r>
      <w:r w:rsidRPr="000E004F">
        <w:rPr>
          <w:sz w:val="28"/>
          <w:szCs w:val="28"/>
        </w:rPr>
        <w:t xml:space="preserve"> «</w:t>
      </w:r>
      <w:r w:rsidRPr="00616E5C">
        <w:rPr>
          <w:sz w:val="28"/>
          <w:szCs w:val="28"/>
        </w:rPr>
        <w:t>Об утверждении Правил о</w:t>
      </w:r>
      <w:r w:rsidRPr="00616E5C">
        <w:rPr>
          <w:bCs/>
          <w:sz w:val="28"/>
          <w:szCs w:val="28"/>
        </w:rPr>
        <w:t>пределения нормативных затрат на обеспечение функций органов</w:t>
      </w:r>
      <w:r w:rsidRPr="00616E5C">
        <w:rPr>
          <w:sz w:val="28"/>
          <w:szCs w:val="28"/>
        </w:rPr>
        <w:t xml:space="preserve"> местного самоуправления муниципального образования «Город Псков», органов Администрации города Пскова, включая подведомственные им казенные учреждения</w:t>
      </w:r>
      <w:r>
        <w:rPr>
          <w:sz w:val="28"/>
          <w:szCs w:val="28"/>
        </w:rPr>
        <w:t>»</w:t>
      </w:r>
      <w:r w:rsidR="001501A5">
        <w:rPr>
          <w:sz w:val="28"/>
          <w:szCs w:val="28"/>
        </w:rPr>
        <w:t>,</w:t>
      </w:r>
      <w:r w:rsidRPr="000E004F">
        <w:rPr>
          <w:sz w:val="28"/>
          <w:szCs w:val="28"/>
        </w:rPr>
        <w:t xml:space="preserve"> </w:t>
      </w:r>
      <w:r w:rsidR="006D6707">
        <w:rPr>
          <w:sz w:val="28"/>
          <w:szCs w:val="28"/>
        </w:rPr>
        <w:t xml:space="preserve">                  </w:t>
      </w:r>
      <w:r w:rsidRPr="000E004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16.06.2016 № 820 «Об утверждении Требований к порядку разработки </w:t>
      </w:r>
      <w:r w:rsidR="006D670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принятия правовых актов о нормировании в сфере закупок товаров, работ </w:t>
      </w:r>
      <w:r w:rsidR="006D67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услуг для обеспечения нужд муниципального образования «Город Псков», содержанию указанных актов и обеспечению их исполнения», </w:t>
      </w:r>
    </w:p>
    <w:p w:rsidR="001B1E68" w:rsidRDefault="001B1E68" w:rsidP="00663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75207" w:rsidRPr="00882D8D" w:rsidRDefault="00A75207" w:rsidP="002C0E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004F">
        <w:rPr>
          <w:b/>
          <w:sz w:val="28"/>
          <w:szCs w:val="28"/>
        </w:rPr>
        <w:t>ПРИКАЗЫВАЮ:</w:t>
      </w:r>
    </w:p>
    <w:p w:rsidR="00A75207" w:rsidRDefault="00A75207" w:rsidP="006630C4">
      <w:pPr>
        <w:ind w:firstLine="851"/>
        <w:rPr>
          <w:sz w:val="28"/>
          <w:szCs w:val="28"/>
        </w:rPr>
      </w:pPr>
    </w:p>
    <w:p w:rsidR="00275BB1" w:rsidRDefault="00F03A1E" w:rsidP="0000287C">
      <w:pPr>
        <w:pStyle w:val="ConsPlusNormal"/>
        <w:numPr>
          <w:ilvl w:val="0"/>
          <w:numId w:val="26"/>
        </w:numPr>
        <w:ind w:left="0" w:firstLine="851"/>
        <w:jc w:val="both"/>
      </w:pPr>
      <w:r>
        <w:t xml:space="preserve">Внести изменения </w:t>
      </w:r>
      <w:r>
        <w:rPr>
          <w:rFonts w:eastAsia="Calibri"/>
          <w:bCs/>
        </w:rPr>
        <w:t xml:space="preserve">в </w:t>
      </w:r>
      <w:r>
        <w:t xml:space="preserve">Приказ Управления по учету </w:t>
      </w:r>
      <w:r w:rsidR="006D6707">
        <w:t xml:space="preserve">                                  </w:t>
      </w:r>
      <w:r>
        <w:t>и распределению жилой площади Администрации города Пскова от 26.01.2017 № 2 «</w:t>
      </w:r>
      <w:r w:rsidRPr="0038317A">
        <w:rPr>
          <w:rFonts w:eastAsia="Calibri"/>
          <w:bCs/>
        </w:rPr>
        <w:t>Об утверждении нормативны</w:t>
      </w:r>
      <w:r>
        <w:rPr>
          <w:rFonts w:eastAsia="Calibri"/>
          <w:bCs/>
        </w:rPr>
        <w:t>х</w:t>
      </w:r>
      <w:r w:rsidRPr="0038317A">
        <w:rPr>
          <w:rFonts w:eastAsia="Calibri"/>
          <w:bCs/>
        </w:rPr>
        <w:t xml:space="preserve"> затрат на обеспечение функций </w:t>
      </w:r>
      <w:r w:rsidRPr="0038317A">
        <w:t>Управления по учету и распределению жилой площади Администрации города Пскова</w:t>
      </w:r>
      <w:r>
        <w:t>»:</w:t>
      </w:r>
    </w:p>
    <w:p w:rsidR="007A0F74" w:rsidRPr="0038323F" w:rsidRDefault="007A0F74" w:rsidP="001D530E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38323F">
        <w:rPr>
          <w:rFonts w:eastAsia="Calibri"/>
          <w:sz w:val="28"/>
          <w:szCs w:val="28"/>
          <w:lang w:eastAsia="en-US"/>
        </w:rPr>
        <w:t>Приложени</w:t>
      </w:r>
      <w:r w:rsidR="0038323F" w:rsidRPr="0038323F">
        <w:rPr>
          <w:rFonts w:eastAsia="Calibri"/>
          <w:sz w:val="28"/>
          <w:szCs w:val="28"/>
          <w:lang w:eastAsia="en-US"/>
        </w:rPr>
        <w:t>е</w:t>
      </w:r>
      <w:r w:rsidRPr="0038323F">
        <w:rPr>
          <w:rFonts w:eastAsia="Calibri"/>
          <w:sz w:val="28"/>
          <w:szCs w:val="28"/>
          <w:lang w:eastAsia="en-US"/>
        </w:rPr>
        <w:t xml:space="preserve"> № 4 </w:t>
      </w:r>
      <w:r w:rsidRPr="0038323F">
        <w:rPr>
          <w:rFonts w:eastAsia="Calibri"/>
          <w:bCs/>
          <w:sz w:val="28"/>
          <w:szCs w:val="28"/>
          <w:lang w:eastAsia="en-US"/>
        </w:rPr>
        <w:t xml:space="preserve">к нормативным затратам на обеспечение функций </w:t>
      </w:r>
      <w:r w:rsidRPr="0038323F">
        <w:rPr>
          <w:rFonts w:eastAsia="Calibri"/>
          <w:sz w:val="28"/>
          <w:szCs w:val="28"/>
          <w:lang w:eastAsia="en-US"/>
        </w:rPr>
        <w:t>Управления по учету и распределению жилой площади Администрации города «</w:t>
      </w:r>
      <w:r w:rsidRPr="0038323F">
        <w:rPr>
          <w:sz w:val="28"/>
          <w:szCs w:val="28"/>
        </w:rPr>
        <w:t xml:space="preserve">НОРМАТИВЫ обеспечения функций </w:t>
      </w:r>
      <w:r w:rsidRPr="0038323F">
        <w:rPr>
          <w:rFonts w:eastAsia="Calibri"/>
          <w:sz w:val="28"/>
          <w:szCs w:val="28"/>
        </w:rPr>
        <w:t>Управления</w:t>
      </w:r>
      <w:r w:rsidR="0038323F">
        <w:rPr>
          <w:sz w:val="28"/>
          <w:szCs w:val="28"/>
        </w:rPr>
        <w:t xml:space="preserve"> по учету</w:t>
      </w:r>
      <w:r w:rsidRPr="0038323F">
        <w:rPr>
          <w:sz w:val="28"/>
          <w:szCs w:val="28"/>
        </w:rPr>
        <w:t xml:space="preserve"> и распределению жилой площади Администрации города Пскова</w:t>
      </w:r>
      <w:r w:rsidRPr="0038323F">
        <w:rPr>
          <w:rFonts w:eastAsia="Calibri"/>
          <w:sz w:val="28"/>
          <w:szCs w:val="28"/>
          <w:lang w:eastAsia="en-US"/>
        </w:rPr>
        <w:t xml:space="preserve">, применяемые при расчете нормативных затрат на приобретение </w:t>
      </w:r>
      <w:r w:rsidRPr="0038323F">
        <w:rPr>
          <w:sz w:val="28"/>
          <w:szCs w:val="28"/>
        </w:rPr>
        <w:t>системных блоков, мониторов, ноутбуков, клавиатур, манипуляторов-мышь</w:t>
      </w:r>
      <w:r w:rsidRPr="0038323F">
        <w:rPr>
          <w:rFonts w:eastAsia="Calibri"/>
          <w:sz w:val="28"/>
          <w:szCs w:val="28"/>
          <w:lang w:eastAsia="en-US"/>
        </w:rPr>
        <w:t>»:</w:t>
      </w:r>
    </w:p>
    <w:p w:rsidR="007A0F74" w:rsidRDefault="007A0F74" w:rsidP="007A0F74">
      <w:pPr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1B1E68">
        <w:rPr>
          <w:rFonts w:eastAsia="Calibri"/>
          <w:sz w:val="28"/>
          <w:szCs w:val="28"/>
          <w:lang w:eastAsia="en-US"/>
        </w:rPr>
        <w:t>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7A0F74" w:rsidRDefault="007A0F74" w:rsidP="007A0F74">
      <w:pPr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A0F74">
        <w:rPr>
          <w:rFonts w:eastAsia="Calibri"/>
          <w:sz w:val="28"/>
          <w:szCs w:val="28"/>
          <w:lang w:eastAsia="en-US"/>
        </w:rPr>
        <w:t>«</w:t>
      </w:r>
      <w:r w:rsidRPr="007A0F74">
        <w:rPr>
          <w:sz w:val="28"/>
          <w:szCs w:val="28"/>
        </w:rPr>
        <w:t xml:space="preserve">НОРМАТИВЫ обеспечения функций </w:t>
      </w:r>
      <w:r w:rsidRPr="007A0F74">
        <w:rPr>
          <w:rFonts w:eastAsia="Calibri"/>
          <w:sz w:val="28"/>
          <w:szCs w:val="28"/>
        </w:rPr>
        <w:t>Управления</w:t>
      </w:r>
      <w:r w:rsidRPr="007A0F74">
        <w:rPr>
          <w:sz w:val="28"/>
          <w:szCs w:val="28"/>
        </w:rPr>
        <w:t xml:space="preserve"> по учету </w:t>
      </w:r>
      <w:r>
        <w:rPr>
          <w:sz w:val="28"/>
          <w:szCs w:val="28"/>
        </w:rPr>
        <w:t xml:space="preserve">                                       </w:t>
      </w:r>
      <w:r w:rsidRPr="007A0F74">
        <w:rPr>
          <w:sz w:val="28"/>
          <w:szCs w:val="28"/>
        </w:rPr>
        <w:t>и распределению жилой площади Администрации города Пскова</w:t>
      </w:r>
      <w:r w:rsidRPr="007A0F74">
        <w:rPr>
          <w:rFonts w:eastAsia="Calibri"/>
          <w:sz w:val="28"/>
          <w:szCs w:val="28"/>
          <w:lang w:eastAsia="en-US"/>
        </w:rPr>
        <w:t xml:space="preserve">, применяемые при расчете нормативных затрат на приобретение </w:t>
      </w:r>
      <w:r w:rsidRPr="007A0F74">
        <w:rPr>
          <w:sz w:val="28"/>
          <w:szCs w:val="28"/>
        </w:rPr>
        <w:t xml:space="preserve">системных блоков, мониторов, ноутбуков, клавиатур, манипуляторов - </w:t>
      </w:r>
      <w:proofErr w:type="gramStart"/>
      <w:r w:rsidRPr="007A0F74">
        <w:rPr>
          <w:sz w:val="28"/>
          <w:szCs w:val="28"/>
        </w:rPr>
        <w:t xml:space="preserve">мышь, </w:t>
      </w:r>
      <w:r w:rsidR="0038323F">
        <w:rPr>
          <w:sz w:val="28"/>
          <w:szCs w:val="28"/>
        </w:rPr>
        <w:t xml:space="preserve">  </w:t>
      </w:r>
      <w:proofErr w:type="gramEnd"/>
      <w:r w:rsidR="0038323F">
        <w:rPr>
          <w:sz w:val="28"/>
          <w:szCs w:val="28"/>
        </w:rPr>
        <w:t xml:space="preserve">                     </w:t>
      </w:r>
      <w:r w:rsidRPr="007A0F74">
        <w:rPr>
          <w:sz w:val="28"/>
          <w:szCs w:val="28"/>
        </w:rPr>
        <w:t>IP-телефонов</w:t>
      </w:r>
      <w:r w:rsidR="0038323F">
        <w:rPr>
          <w:rFonts w:eastAsia="Calibri"/>
          <w:sz w:val="28"/>
          <w:szCs w:val="28"/>
          <w:lang w:eastAsia="en-US"/>
        </w:rPr>
        <w:t>»</w:t>
      </w:r>
    </w:p>
    <w:p w:rsidR="0038323F" w:rsidRDefault="0038323F" w:rsidP="006630C4">
      <w:pPr>
        <w:pStyle w:val="ConsPlusNormal"/>
        <w:ind w:firstLine="851"/>
        <w:jc w:val="both"/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377"/>
        <w:gridCol w:w="1131"/>
        <w:gridCol w:w="1136"/>
        <w:gridCol w:w="1700"/>
        <w:gridCol w:w="2551"/>
      </w:tblGrid>
      <w:tr w:rsidR="00DE3CD5" w:rsidRPr="00DE3CD5" w:rsidTr="00243B4A">
        <w:trPr>
          <w:trHeight w:val="562"/>
        </w:trPr>
        <w:tc>
          <w:tcPr>
            <w:tcW w:w="317" w:type="pct"/>
            <w:vAlign w:val="center"/>
          </w:tcPr>
          <w:p w:rsidR="00DE3CD5" w:rsidRPr="00DE3CD5" w:rsidRDefault="00DE3CD5" w:rsidP="00240BFD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51" w:type="pct"/>
            <w:vAlign w:val="center"/>
          </w:tcPr>
          <w:p w:rsidR="00DE3CD5" w:rsidRPr="00DE3CD5" w:rsidRDefault="00DE3CD5" w:rsidP="00240BFD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95" w:type="pct"/>
            <w:vAlign w:val="center"/>
          </w:tcPr>
          <w:p w:rsidR="00DE3CD5" w:rsidRPr="00DE3CD5" w:rsidRDefault="00DE3CD5" w:rsidP="00240BFD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Срок эксплуатации, в годах</w:t>
            </w:r>
          </w:p>
        </w:tc>
        <w:tc>
          <w:tcPr>
            <w:tcW w:w="598" w:type="pct"/>
            <w:vAlign w:val="center"/>
          </w:tcPr>
          <w:p w:rsidR="00DE3CD5" w:rsidRPr="00DE3CD5" w:rsidRDefault="00DE3CD5" w:rsidP="00240BFD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Единица</w:t>
            </w:r>
          </w:p>
          <w:p w:rsidR="00DE3CD5" w:rsidRPr="00DE3CD5" w:rsidRDefault="00DE3CD5" w:rsidP="00240BFD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895" w:type="pct"/>
            <w:vAlign w:val="center"/>
          </w:tcPr>
          <w:p w:rsidR="00DE3CD5" w:rsidRPr="00DE3CD5" w:rsidRDefault="00DE3CD5" w:rsidP="00240BFD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Предельное количество, единиц, в год</w:t>
            </w:r>
          </w:p>
        </w:tc>
        <w:tc>
          <w:tcPr>
            <w:tcW w:w="1343" w:type="pct"/>
            <w:vAlign w:val="center"/>
          </w:tcPr>
          <w:p w:rsidR="00DE3CD5" w:rsidRPr="00DE3CD5" w:rsidRDefault="00DE3CD5" w:rsidP="00240BFD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Предельная цена за единицу, рублей</w:t>
            </w:r>
          </w:p>
        </w:tc>
      </w:tr>
      <w:tr w:rsidR="00DE3CD5" w:rsidRPr="00DE3CD5" w:rsidTr="00243B4A">
        <w:trPr>
          <w:trHeight w:val="562"/>
        </w:trPr>
        <w:tc>
          <w:tcPr>
            <w:tcW w:w="317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38323F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DE3CD5" w:rsidRPr="00DE3CD5" w:rsidRDefault="00DE3CD5" w:rsidP="00DE3CD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38323F">
              <w:rPr>
                <w:sz w:val="24"/>
                <w:szCs w:val="24"/>
              </w:rPr>
              <w:t>19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38323F">
              <w:rPr>
                <w:sz w:val="24"/>
                <w:szCs w:val="24"/>
              </w:rPr>
              <w:t>41 000,0</w:t>
            </w:r>
          </w:p>
        </w:tc>
      </w:tr>
      <w:tr w:rsidR="00DE3CD5" w:rsidRPr="00DE3CD5" w:rsidTr="00243B4A">
        <w:trPr>
          <w:trHeight w:val="562"/>
        </w:trPr>
        <w:tc>
          <w:tcPr>
            <w:tcW w:w="317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1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sz w:val="24"/>
                <w:szCs w:val="24"/>
              </w:rPr>
              <w:t>Монитор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DE3CD5" w:rsidRPr="00DE3CD5" w:rsidRDefault="00DE3CD5" w:rsidP="00DE3CD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38323F">
              <w:rPr>
                <w:sz w:val="24"/>
                <w:szCs w:val="24"/>
              </w:rPr>
              <w:t>19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38323F">
              <w:rPr>
                <w:sz w:val="24"/>
                <w:szCs w:val="24"/>
              </w:rPr>
              <w:t>17 250,0</w:t>
            </w:r>
          </w:p>
        </w:tc>
      </w:tr>
      <w:tr w:rsidR="00DE3CD5" w:rsidRPr="00DE3CD5" w:rsidTr="00243B4A">
        <w:trPr>
          <w:trHeight w:val="562"/>
        </w:trPr>
        <w:tc>
          <w:tcPr>
            <w:tcW w:w="317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1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38323F">
              <w:rPr>
                <w:sz w:val="24"/>
                <w:szCs w:val="24"/>
              </w:rPr>
              <w:t>Клавиатура</w:t>
            </w:r>
          </w:p>
        </w:tc>
        <w:tc>
          <w:tcPr>
            <w:tcW w:w="595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pct"/>
            <w:vAlign w:val="center"/>
          </w:tcPr>
          <w:p w:rsidR="00DE3CD5" w:rsidRPr="00DE3CD5" w:rsidRDefault="00DE3CD5" w:rsidP="00DE3CD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5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38323F">
              <w:rPr>
                <w:sz w:val="24"/>
                <w:szCs w:val="24"/>
              </w:rPr>
              <w:t>19</w:t>
            </w:r>
          </w:p>
        </w:tc>
        <w:tc>
          <w:tcPr>
            <w:tcW w:w="1343" w:type="pct"/>
            <w:vAlign w:val="center"/>
          </w:tcPr>
          <w:p w:rsidR="00DE3CD5" w:rsidRPr="00DE3CD5" w:rsidRDefault="00DE3CD5" w:rsidP="00DE3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38323F">
              <w:rPr>
                <w:sz w:val="24"/>
                <w:szCs w:val="24"/>
              </w:rPr>
              <w:t xml:space="preserve">2 797,0 </w:t>
            </w:r>
          </w:p>
        </w:tc>
      </w:tr>
      <w:tr w:rsidR="00DE3CD5" w:rsidRPr="00DE3CD5" w:rsidTr="00243B4A">
        <w:trPr>
          <w:trHeight w:val="562"/>
        </w:trPr>
        <w:tc>
          <w:tcPr>
            <w:tcW w:w="317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38323F">
              <w:rPr>
                <w:sz w:val="24"/>
                <w:szCs w:val="24"/>
              </w:rPr>
              <w:t>Манипулятор-мышь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E3CD5" w:rsidRPr="00DE3CD5" w:rsidRDefault="00DE3CD5" w:rsidP="00243B4A">
            <w:pPr>
              <w:tabs>
                <w:tab w:val="left" w:pos="300"/>
                <w:tab w:val="center" w:pos="389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DE3CD5" w:rsidRPr="00DE3CD5" w:rsidRDefault="00DE3CD5" w:rsidP="00DE3CD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38323F">
              <w:rPr>
                <w:sz w:val="24"/>
                <w:szCs w:val="24"/>
              </w:rPr>
              <w:t>19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38323F">
              <w:rPr>
                <w:sz w:val="24"/>
                <w:szCs w:val="24"/>
              </w:rPr>
              <w:t>930,0</w:t>
            </w:r>
          </w:p>
        </w:tc>
      </w:tr>
      <w:tr w:rsidR="00DE3CD5" w:rsidRPr="00DE3CD5" w:rsidTr="00243B4A">
        <w:trPr>
          <w:trHeight w:val="562"/>
        </w:trPr>
        <w:tc>
          <w:tcPr>
            <w:tcW w:w="317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DE3CD5" w:rsidRPr="0038323F" w:rsidRDefault="00DE3CD5" w:rsidP="00DE3C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23F">
              <w:rPr>
                <w:sz w:val="24"/>
                <w:szCs w:val="24"/>
              </w:rPr>
              <w:t>Ноутбук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E3CD5" w:rsidRPr="00DE3CD5" w:rsidRDefault="00DE3CD5" w:rsidP="00DE3CD5">
            <w:pPr>
              <w:tabs>
                <w:tab w:val="left" w:pos="300"/>
                <w:tab w:val="center" w:pos="389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DE3CD5" w:rsidRPr="00DE3CD5" w:rsidRDefault="00DE3CD5" w:rsidP="00DE3CD5">
            <w:pPr>
              <w:jc w:val="center"/>
            </w:pPr>
            <w:r w:rsidRPr="00DE3C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E3CD5">
              <w:rPr>
                <w:sz w:val="24"/>
                <w:szCs w:val="24"/>
              </w:rPr>
              <w:t>3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E3CD5" w:rsidRPr="0038323F" w:rsidRDefault="00DE3CD5" w:rsidP="00DE3C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23F">
              <w:rPr>
                <w:sz w:val="24"/>
                <w:szCs w:val="24"/>
              </w:rPr>
              <w:t>64 700,0</w:t>
            </w:r>
          </w:p>
        </w:tc>
      </w:tr>
      <w:tr w:rsidR="00DE3CD5" w:rsidRPr="00DE3CD5" w:rsidTr="00243B4A">
        <w:trPr>
          <w:trHeight w:val="562"/>
        </w:trPr>
        <w:tc>
          <w:tcPr>
            <w:tcW w:w="317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51" w:type="pct"/>
            <w:vAlign w:val="center"/>
          </w:tcPr>
          <w:p w:rsidR="00DE3CD5" w:rsidRPr="0038323F" w:rsidRDefault="00DE3CD5" w:rsidP="00DE3C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23F">
              <w:rPr>
                <w:sz w:val="24"/>
                <w:szCs w:val="24"/>
              </w:rPr>
              <w:t>Моноблок</w:t>
            </w:r>
          </w:p>
        </w:tc>
        <w:tc>
          <w:tcPr>
            <w:tcW w:w="595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pct"/>
            <w:vAlign w:val="center"/>
          </w:tcPr>
          <w:p w:rsidR="00DE3CD5" w:rsidRPr="00DE3CD5" w:rsidRDefault="00DE3CD5" w:rsidP="00DE3CD5">
            <w:pPr>
              <w:jc w:val="center"/>
            </w:pPr>
            <w:r w:rsidRPr="00DE3C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5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3" w:type="pct"/>
            <w:vAlign w:val="center"/>
          </w:tcPr>
          <w:p w:rsidR="00DE3CD5" w:rsidRPr="0038323F" w:rsidRDefault="00DE3CD5" w:rsidP="00DE3C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23F">
              <w:rPr>
                <w:sz w:val="24"/>
                <w:szCs w:val="24"/>
              </w:rPr>
              <w:t>71 500,0</w:t>
            </w:r>
          </w:p>
        </w:tc>
      </w:tr>
      <w:tr w:rsidR="00DE3CD5" w:rsidRPr="00DE3CD5" w:rsidTr="00243B4A">
        <w:trPr>
          <w:trHeight w:val="562"/>
        </w:trPr>
        <w:tc>
          <w:tcPr>
            <w:tcW w:w="317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51" w:type="pct"/>
            <w:vAlign w:val="center"/>
          </w:tcPr>
          <w:p w:rsidR="00DE3CD5" w:rsidRPr="00DE3CD5" w:rsidRDefault="00DE3CD5" w:rsidP="00DE3C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CD5">
              <w:rPr>
                <w:sz w:val="24"/>
                <w:szCs w:val="24"/>
              </w:rPr>
              <w:t>Планшет</w:t>
            </w:r>
          </w:p>
        </w:tc>
        <w:tc>
          <w:tcPr>
            <w:tcW w:w="595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pct"/>
            <w:vAlign w:val="center"/>
          </w:tcPr>
          <w:p w:rsidR="00DE3CD5" w:rsidRPr="00DE3CD5" w:rsidRDefault="00DE3CD5" w:rsidP="00DE3CD5">
            <w:pPr>
              <w:jc w:val="center"/>
            </w:pPr>
            <w:r w:rsidRPr="00DE3C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5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3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sz w:val="24"/>
                <w:szCs w:val="24"/>
              </w:rPr>
              <w:t>25 662,0</w:t>
            </w:r>
          </w:p>
        </w:tc>
      </w:tr>
      <w:tr w:rsidR="00DE3CD5" w:rsidRPr="00DE3CD5" w:rsidTr="00243B4A">
        <w:trPr>
          <w:trHeight w:val="562"/>
        </w:trPr>
        <w:tc>
          <w:tcPr>
            <w:tcW w:w="317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51" w:type="pct"/>
            <w:vAlign w:val="center"/>
          </w:tcPr>
          <w:p w:rsidR="00DE3CD5" w:rsidRPr="00DE3CD5" w:rsidRDefault="00DE3CD5" w:rsidP="00DE3C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IP-телефон</w:t>
            </w:r>
          </w:p>
        </w:tc>
        <w:tc>
          <w:tcPr>
            <w:tcW w:w="595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5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43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39 166,0</w:t>
            </w:r>
          </w:p>
        </w:tc>
      </w:tr>
      <w:tr w:rsidR="00DE3CD5" w:rsidRPr="00DE3CD5" w:rsidTr="00243B4A">
        <w:trPr>
          <w:trHeight w:val="562"/>
        </w:trPr>
        <w:tc>
          <w:tcPr>
            <w:tcW w:w="317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51" w:type="pct"/>
            <w:vAlign w:val="center"/>
          </w:tcPr>
          <w:p w:rsidR="00DE3CD5" w:rsidRPr="00DE3CD5" w:rsidRDefault="00DE3CD5" w:rsidP="00DB52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val="en-US" w:eastAsia="en-US"/>
              </w:rPr>
              <w:t>IP</w:t>
            </w: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-</w:t>
            </w:r>
            <w:r w:rsidR="00DB5269">
              <w:rPr>
                <w:rFonts w:eastAsiaTheme="minorHAnsi"/>
                <w:iCs/>
                <w:sz w:val="24"/>
                <w:szCs w:val="24"/>
                <w:lang w:eastAsia="en-US"/>
              </w:rPr>
              <w:t>АТС</w:t>
            </w:r>
            <w:bookmarkStart w:id="0" w:name="_GoBack"/>
            <w:bookmarkEnd w:id="0"/>
          </w:p>
        </w:tc>
        <w:tc>
          <w:tcPr>
            <w:tcW w:w="595" w:type="pct"/>
            <w:vAlign w:val="center"/>
          </w:tcPr>
          <w:p w:rsidR="00DE3CD5" w:rsidRPr="00DE3CD5" w:rsidRDefault="00DE3CD5" w:rsidP="00DE3CD5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pct"/>
            <w:vAlign w:val="center"/>
          </w:tcPr>
          <w:p w:rsidR="00DE3CD5" w:rsidRPr="00DE3CD5" w:rsidRDefault="00DE3CD5" w:rsidP="00DE3CD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5" w:type="pct"/>
            <w:vAlign w:val="center"/>
          </w:tcPr>
          <w:p w:rsidR="00DE3CD5" w:rsidRPr="00DE3CD5" w:rsidRDefault="00DE3CD5" w:rsidP="00DE3CD5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3" w:type="pct"/>
            <w:vAlign w:val="center"/>
          </w:tcPr>
          <w:p w:rsidR="00DE3CD5" w:rsidRPr="00DE3CD5" w:rsidRDefault="00DE3CD5" w:rsidP="00DE3CD5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E3CD5">
              <w:rPr>
                <w:rFonts w:eastAsiaTheme="minorHAnsi"/>
                <w:iCs/>
                <w:sz w:val="24"/>
                <w:szCs w:val="24"/>
                <w:lang w:eastAsia="en-US"/>
              </w:rPr>
              <w:t>103 113,0</w:t>
            </w:r>
          </w:p>
        </w:tc>
      </w:tr>
    </w:tbl>
    <w:p w:rsidR="0038323F" w:rsidRDefault="00DE3CD5" w:rsidP="006630C4">
      <w:pPr>
        <w:pStyle w:val="ConsPlusNormal"/>
        <w:ind w:firstLine="851"/>
        <w:jc w:val="both"/>
      </w:pPr>
      <w:r>
        <w:t xml:space="preserve">                                                                                                                      »;</w:t>
      </w:r>
    </w:p>
    <w:p w:rsidR="007A0F74" w:rsidRDefault="0038323F" w:rsidP="00DE3CD5">
      <w:pPr>
        <w:pStyle w:val="ConsPlusNormal"/>
        <w:ind w:firstLine="851"/>
        <w:jc w:val="both"/>
        <w:rPr>
          <w:sz w:val="22"/>
          <w:szCs w:val="22"/>
        </w:rPr>
      </w:pPr>
      <w:r>
        <w:t xml:space="preserve"> </w:t>
      </w:r>
    </w:p>
    <w:p w:rsidR="009F29E0" w:rsidRDefault="00A540C5" w:rsidP="009F29E0">
      <w:pPr>
        <w:pStyle w:val="a3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9F29E0" w:rsidRPr="005C73BE">
        <w:rPr>
          <w:rFonts w:eastAsia="Calibri"/>
          <w:sz w:val="28"/>
          <w:szCs w:val="28"/>
          <w:lang w:eastAsia="en-US"/>
        </w:rPr>
        <w:t xml:space="preserve">В Приложении № </w:t>
      </w:r>
      <w:r w:rsidR="009F29E0">
        <w:rPr>
          <w:rFonts w:eastAsia="Calibri"/>
          <w:sz w:val="28"/>
          <w:szCs w:val="28"/>
          <w:lang w:eastAsia="en-US"/>
        </w:rPr>
        <w:t>10</w:t>
      </w:r>
      <w:r w:rsidR="009F29E0" w:rsidRPr="005C73BE">
        <w:rPr>
          <w:rFonts w:eastAsia="Calibri"/>
          <w:sz w:val="28"/>
          <w:szCs w:val="28"/>
          <w:lang w:eastAsia="en-US"/>
        </w:rPr>
        <w:t xml:space="preserve"> </w:t>
      </w:r>
      <w:r w:rsidR="009F29E0" w:rsidRPr="005C73BE">
        <w:rPr>
          <w:rFonts w:eastAsia="Calibri"/>
          <w:bCs/>
          <w:sz w:val="28"/>
          <w:szCs w:val="28"/>
          <w:lang w:eastAsia="en-US"/>
        </w:rPr>
        <w:t xml:space="preserve">к нормативным затратам на обеспечение функций </w:t>
      </w:r>
      <w:r w:rsidR="009F29E0" w:rsidRPr="005C73BE">
        <w:rPr>
          <w:rFonts w:eastAsia="Calibri"/>
          <w:sz w:val="28"/>
          <w:szCs w:val="28"/>
          <w:lang w:eastAsia="en-US"/>
        </w:rPr>
        <w:t xml:space="preserve">Управления по учету и распределению жилой площади Администрации города Пскова «НОРМАТИВЫ обеспечения функций Управления по учету и распределению жилой площади Администрации города Пскова, применяемые при расчете нормативных затрат </w:t>
      </w:r>
      <w:r w:rsidR="009F29E0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9F29E0" w:rsidRPr="005C73BE">
        <w:rPr>
          <w:rFonts w:eastAsia="Calibri"/>
          <w:sz w:val="28"/>
          <w:szCs w:val="28"/>
          <w:lang w:eastAsia="en-US"/>
        </w:rPr>
        <w:t>на приобретение канцелярских принадлежностей»</w:t>
      </w:r>
      <w:r w:rsidR="009F29E0">
        <w:rPr>
          <w:rFonts w:eastAsia="Calibri"/>
          <w:sz w:val="28"/>
          <w:szCs w:val="28"/>
          <w:lang w:eastAsia="en-US"/>
        </w:rPr>
        <w:t>:</w:t>
      </w:r>
    </w:p>
    <w:p w:rsidR="009F29E0" w:rsidRDefault="00797EAF" w:rsidP="00A540C5">
      <w:pPr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9E0">
        <w:rPr>
          <w:sz w:val="28"/>
          <w:szCs w:val="28"/>
        </w:rPr>
        <w:t>- д</w:t>
      </w:r>
      <w:r w:rsidR="009F29E0" w:rsidRPr="005C73BE">
        <w:rPr>
          <w:sz w:val="28"/>
          <w:szCs w:val="28"/>
        </w:rPr>
        <w:t>обавить строк</w:t>
      </w:r>
      <w:r w:rsidR="00A540C5">
        <w:rPr>
          <w:sz w:val="28"/>
          <w:szCs w:val="28"/>
        </w:rPr>
        <w:t>у</w:t>
      </w:r>
      <w:r w:rsidR="009F29E0" w:rsidRPr="005C73BE">
        <w:rPr>
          <w:sz w:val="28"/>
          <w:szCs w:val="28"/>
        </w:rPr>
        <w:t xml:space="preserve">: </w:t>
      </w:r>
    </w:p>
    <w:p w:rsidR="009F29E0" w:rsidRDefault="009F29E0" w:rsidP="009F29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-5" w:type="dxa"/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3794"/>
        <w:gridCol w:w="1144"/>
        <w:gridCol w:w="1974"/>
        <w:gridCol w:w="2444"/>
      </w:tblGrid>
      <w:tr w:rsidR="009F29E0" w:rsidRPr="00A6507C" w:rsidTr="001F0DC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9E0" w:rsidRPr="00243B4A" w:rsidRDefault="00A540C5" w:rsidP="001F0DC4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243B4A">
              <w:rPr>
                <w:sz w:val="24"/>
                <w:szCs w:val="24"/>
              </w:rPr>
              <w:t>Папка архивная А4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9E0" w:rsidRPr="00243B4A" w:rsidRDefault="009F29E0" w:rsidP="001F0DC4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243B4A">
              <w:rPr>
                <w:sz w:val="24"/>
                <w:szCs w:val="24"/>
              </w:rPr>
              <w:t>Шт.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9E0" w:rsidRPr="00243B4A" w:rsidRDefault="009F29E0" w:rsidP="001F0DC4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243B4A">
              <w:rPr>
                <w:sz w:val="24"/>
                <w:szCs w:val="24"/>
              </w:rPr>
              <w:t>12 шт. на</w:t>
            </w:r>
          </w:p>
          <w:p w:rsidR="009F29E0" w:rsidRPr="00243B4A" w:rsidRDefault="00A540C5" w:rsidP="001F0DC4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243B4A">
              <w:rPr>
                <w:sz w:val="24"/>
                <w:szCs w:val="24"/>
              </w:rPr>
              <w:t>1</w:t>
            </w:r>
            <w:r w:rsidR="009F29E0" w:rsidRPr="00243B4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E0" w:rsidRPr="00243B4A" w:rsidRDefault="00A540C5" w:rsidP="001F0DC4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243B4A">
              <w:rPr>
                <w:sz w:val="24"/>
                <w:szCs w:val="24"/>
              </w:rPr>
              <w:t>173,3</w:t>
            </w:r>
          </w:p>
        </w:tc>
      </w:tr>
    </w:tbl>
    <w:p w:rsidR="009F29E0" w:rsidRDefault="009F29E0" w:rsidP="009F29E0">
      <w:pPr>
        <w:pStyle w:val="a3"/>
        <w:autoSpaceDN w:val="0"/>
        <w:adjustRightInd w:val="0"/>
        <w:ind w:left="851" w:firstLine="85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A75207" w:rsidRPr="00B46D59" w:rsidRDefault="00F03A1E" w:rsidP="006630C4">
      <w:pPr>
        <w:pStyle w:val="a3"/>
        <w:tabs>
          <w:tab w:val="left" w:pos="56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46D59">
        <w:rPr>
          <w:sz w:val="28"/>
          <w:szCs w:val="28"/>
        </w:rPr>
        <w:t xml:space="preserve">5. </w:t>
      </w:r>
      <w:r w:rsidR="00A75207" w:rsidRPr="00B46D59">
        <w:rPr>
          <w:sz w:val="28"/>
          <w:szCs w:val="28"/>
        </w:rPr>
        <w:t xml:space="preserve">Отделу </w:t>
      </w:r>
      <w:r w:rsidR="00335BDA" w:rsidRPr="00B46D59">
        <w:rPr>
          <w:sz w:val="28"/>
          <w:szCs w:val="28"/>
        </w:rPr>
        <w:t>жилищных</w:t>
      </w:r>
      <w:r w:rsidR="00A75207" w:rsidRPr="00B46D59">
        <w:rPr>
          <w:sz w:val="28"/>
          <w:szCs w:val="28"/>
        </w:rPr>
        <w:t xml:space="preserve"> программ Управления по учету </w:t>
      </w:r>
      <w:r w:rsidR="006D6707">
        <w:rPr>
          <w:sz w:val="28"/>
          <w:szCs w:val="28"/>
        </w:rPr>
        <w:t xml:space="preserve">                                       </w:t>
      </w:r>
      <w:r w:rsidR="00A75207" w:rsidRPr="00B46D59">
        <w:rPr>
          <w:sz w:val="28"/>
          <w:szCs w:val="28"/>
        </w:rPr>
        <w:t>и распределению жилой площади Администрации города Пскова (</w:t>
      </w:r>
      <w:proofErr w:type="spellStart"/>
      <w:r w:rsidR="00923ECE" w:rsidRPr="00B46D59">
        <w:rPr>
          <w:sz w:val="28"/>
          <w:szCs w:val="28"/>
        </w:rPr>
        <w:t>В.В.Швецова</w:t>
      </w:r>
      <w:proofErr w:type="spellEnd"/>
      <w:r w:rsidR="00A75207" w:rsidRPr="00B46D59">
        <w:rPr>
          <w:sz w:val="28"/>
          <w:szCs w:val="28"/>
        </w:rPr>
        <w:t xml:space="preserve">) </w:t>
      </w:r>
      <w:r w:rsidR="00A75207" w:rsidRPr="00B46D59">
        <w:rPr>
          <w:bCs/>
          <w:sz w:val="28"/>
          <w:szCs w:val="28"/>
        </w:rPr>
        <w:t>в течение 5 рабочих дней со дня подписания настоящего Приказа разместить</w:t>
      </w:r>
      <w:r w:rsidR="00A75207" w:rsidRPr="00B46D59">
        <w:rPr>
          <w:sz w:val="28"/>
          <w:szCs w:val="28"/>
        </w:rPr>
        <w:t xml:space="preserve"> настоящий Приказ в единой информационной системе </w:t>
      </w:r>
      <w:r w:rsidR="006D6707">
        <w:rPr>
          <w:sz w:val="28"/>
          <w:szCs w:val="28"/>
        </w:rPr>
        <w:t xml:space="preserve">                </w:t>
      </w:r>
      <w:r w:rsidR="00A75207" w:rsidRPr="00B46D59">
        <w:rPr>
          <w:sz w:val="28"/>
          <w:szCs w:val="28"/>
        </w:rPr>
        <w:t>в сфере закупок.</w:t>
      </w:r>
    </w:p>
    <w:p w:rsidR="00B17C1D" w:rsidRPr="00A51480" w:rsidRDefault="00F03A1E" w:rsidP="006630C4">
      <w:pPr>
        <w:tabs>
          <w:tab w:val="left" w:pos="2445"/>
        </w:tabs>
        <w:ind w:firstLine="851"/>
        <w:jc w:val="both"/>
        <w:rPr>
          <w:sz w:val="28"/>
          <w:szCs w:val="28"/>
        </w:rPr>
      </w:pPr>
      <w:r w:rsidRPr="00B46D59">
        <w:rPr>
          <w:sz w:val="28"/>
          <w:szCs w:val="28"/>
        </w:rPr>
        <w:t xml:space="preserve">6.  </w:t>
      </w:r>
      <w:r w:rsidR="00B17C1D" w:rsidRPr="00A51480">
        <w:rPr>
          <w:sz w:val="28"/>
          <w:szCs w:val="28"/>
        </w:rPr>
        <w:t>Контроль</w:t>
      </w:r>
      <w:r w:rsidR="00B17C1D">
        <w:rPr>
          <w:sz w:val="28"/>
          <w:szCs w:val="28"/>
        </w:rPr>
        <w:t xml:space="preserve"> </w:t>
      </w:r>
      <w:r w:rsidR="00B17C1D" w:rsidRPr="00A51480">
        <w:rPr>
          <w:sz w:val="28"/>
          <w:szCs w:val="28"/>
        </w:rPr>
        <w:t>за исполнением настоящего П</w:t>
      </w:r>
      <w:r w:rsidR="00B17C1D">
        <w:rPr>
          <w:sz w:val="28"/>
          <w:szCs w:val="28"/>
        </w:rPr>
        <w:t>риказа</w:t>
      </w:r>
      <w:r w:rsidR="00B17C1D" w:rsidRPr="00A51480">
        <w:rPr>
          <w:sz w:val="28"/>
          <w:szCs w:val="28"/>
        </w:rPr>
        <w:t xml:space="preserve"> возложить </w:t>
      </w:r>
      <w:r w:rsidR="006D6707">
        <w:rPr>
          <w:sz w:val="28"/>
          <w:szCs w:val="28"/>
        </w:rPr>
        <w:t xml:space="preserve">                      </w:t>
      </w:r>
      <w:r w:rsidR="00B17C1D" w:rsidRPr="00A51480">
        <w:rPr>
          <w:sz w:val="28"/>
          <w:szCs w:val="28"/>
        </w:rPr>
        <w:t xml:space="preserve">на заместителя </w:t>
      </w:r>
      <w:r w:rsidR="00B17C1D">
        <w:rPr>
          <w:sz w:val="28"/>
          <w:szCs w:val="28"/>
        </w:rPr>
        <w:t xml:space="preserve">начальника </w:t>
      </w:r>
      <w:r w:rsidR="00B17C1D" w:rsidRPr="000262A9">
        <w:rPr>
          <w:sz w:val="28"/>
          <w:szCs w:val="28"/>
        </w:rPr>
        <w:t xml:space="preserve">Управления </w:t>
      </w:r>
      <w:r w:rsidR="00B17C1D" w:rsidRPr="002F0118">
        <w:rPr>
          <w:sz w:val="28"/>
          <w:szCs w:val="28"/>
        </w:rPr>
        <w:t>по учету и распределению жилой площади Администрации города Пскова</w:t>
      </w:r>
      <w:r w:rsidR="00B17C1D" w:rsidRPr="000262A9">
        <w:rPr>
          <w:sz w:val="28"/>
          <w:szCs w:val="28"/>
        </w:rPr>
        <w:t xml:space="preserve"> </w:t>
      </w:r>
      <w:r w:rsidR="00B17C1D">
        <w:rPr>
          <w:sz w:val="28"/>
          <w:szCs w:val="28"/>
        </w:rPr>
        <w:t>(</w:t>
      </w:r>
      <w:proofErr w:type="spellStart"/>
      <w:r w:rsidR="00B17C1D">
        <w:rPr>
          <w:sz w:val="28"/>
          <w:szCs w:val="28"/>
        </w:rPr>
        <w:t>Горностаева</w:t>
      </w:r>
      <w:proofErr w:type="spellEnd"/>
      <w:r w:rsidR="00B17C1D" w:rsidRPr="006D06BE">
        <w:rPr>
          <w:sz w:val="28"/>
          <w:szCs w:val="28"/>
        </w:rPr>
        <w:t xml:space="preserve"> </w:t>
      </w:r>
      <w:r w:rsidR="00B17C1D">
        <w:rPr>
          <w:sz w:val="28"/>
          <w:szCs w:val="28"/>
        </w:rPr>
        <w:t>Е.Н.).</w:t>
      </w:r>
      <w:r w:rsidR="00B17C1D" w:rsidRPr="00A51480">
        <w:rPr>
          <w:sz w:val="28"/>
          <w:szCs w:val="28"/>
        </w:rPr>
        <w:t xml:space="preserve"> </w:t>
      </w:r>
    </w:p>
    <w:p w:rsidR="00A75207" w:rsidRDefault="00A75207" w:rsidP="006630C4">
      <w:pPr>
        <w:pStyle w:val="a3"/>
        <w:tabs>
          <w:tab w:val="left" w:pos="568"/>
        </w:tabs>
        <w:autoSpaceDE w:val="0"/>
        <w:autoSpaceDN w:val="0"/>
        <w:adjustRightInd w:val="0"/>
        <w:ind w:left="0" w:firstLine="851"/>
        <w:jc w:val="both"/>
      </w:pPr>
    </w:p>
    <w:p w:rsidR="00F03A1E" w:rsidRDefault="00F03A1E" w:rsidP="006630C4">
      <w:pPr>
        <w:ind w:firstLine="851"/>
      </w:pPr>
    </w:p>
    <w:p w:rsidR="004D07CD" w:rsidRDefault="004D07CD" w:rsidP="006630C4">
      <w:pPr>
        <w:ind w:firstLine="851"/>
      </w:pPr>
    </w:p>
    <w:p w:rsidR="00A75207" w:rsidRPr="00610C63" w:rsidRDefault="00A75207" w:rsidP="006630C4">
      <w:pPr>
        <w:pStyle w:val="1"/>
        <w:rPr>
          <w:szCs w:val="26"/>
        </w:rPr>
      </w:pPr>
      <w:r w:rsidRPr="00A75207">
        <w:rPr>
          <w:sz w:val="28"/>
          <w:szCs w:val="28"/>
        </w:rPr>
        <w:t>Начальник Управления</w:t>
      </w:r>
      <w:r w:rsidRPr="002D171A">
        <w:rPr>
          <w:b/>
          <w:sz w:val="28"/>
          <w:szCs w:val="28"/>
        </w:rPr>
        <w:t xml:space="preserve"> </w:t>
      </w:r>
      <w:r w:rsidRPr="002D171A">
        <w:rPr>
          <w:b/>
          <w:sz w:val="28"/>
          <w:szCs w:val="28"/>
        </w:rPr>
        <w:tab/>
      </w:r>
      <w:r w:rsidRPr="002D171A">
        <w:rPr>
          <w:b/>
          <w:sz w:val="28"/>
          <w:szCs w:val="28"/>
        </w:rPr>
        <w:tab/>
      </w:r>
      <w:r w:rsidR="006630C4">
        <w:rPr>
          <w:b/>
          <w:sz w:val="28"/>
          <w:szCs w:val="28"/>
        </w:rPr>
        <w:t xml:space="preserve">   </w:t>
      </w:r>
      <w:r w:rsidRPr="00A75207">
        <w:rPr>
          <w:sz w:val="28"/>
          <w:szCs w:val="28"/>
        </w:rPr>
        <w:t xml:space="preserve">                                                </w:t>
      </w:r>
      <w:r w:rsidR="00E50796">
        <w:rPr>
          <w:sz w:val="28"/>
          <w:szCs w:val="28"/>
        </w:rPr>
        <w:t>С.Н.</w:t>
      </w:r>
      <w:r w:rsidR="00EA49AD">
        <w:rPr>
          <w:sz w:val="28"/>
          <w:szCs w:val="28"/>
        </w:rPr>
        <w:t xml:space="preserve"> </w:t>
      </w:r>
      <w:r w:rsidR="00E50796">
        <w:rPr>
          <w:sz w:val="28"/>
          <w:szCs w:val="28"/>
        </w:rPr>
        <w:t>Хмел</w:t>
      </w:r>
      <w:r w:rsidR="00EB20B9">
        <w:rPr>
          <w:sz w:val="28"/>
          <w:szCs w:val="28"/>
        </w:rPr>
        <w:t>ё</w:t>
      </w:r>
      <w:r w:rsidR="00E50796">
        <w:rPr>
          <w:sz w:val="28"/>
          <w:szCs w:val="28"/>
        </w:rPr>
        <w:t>в</w:t>
      </w:r>
    </w:p>
    <w:sectPr w:rsidR="00A75207" w:rsidRPr="00610C63" w:rsidSect="006D6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AE" w:rsidRDefault="007922AE">
      <w:r>
        <w:separator/>
      </w:r>
    </w:p>
  </w:endnote>
  <w:endnote w:type="continuationSeparator" w:id="0">
    <w:p w:rsidR="007922AE" w:rsidRDefault="0079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23" w:rsidRDefault="004A7B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99192"/>
      <w:docPartObj>
        <w:docPartGallery w:val="Page Numbers (Bottom of Page)"/>
        <w:docPartUnique/>
      </w:docPartObj>
    </w:sdtPr>
    <w:sdtEndPr/>
    <w:sdtContent>
      <w:p w:rsidR="004A7B23" w:rsidRDefault="007922AE">
        <w:pPr>
          <w:pStyle w:val="a7"/>
          <w:jc w:val="right"/>
        </w:pPr>
      </w:p>
    </w:sdtContent>
  </w:sdt>
  <w:p w:rsidR="004A7B23" w:rsidRDefault="004A7B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23" w:rsidRDefault="004A7B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AE" w:rsidRDefault="007922AE">
      <w:r>
        <w:separator/>
      </w:r>
    </w:p>
  </w:footnote>
  <w:footnote w:type="continuationSeparator" w:id="0">
    <w:p w:rsidR="007922AE" w:rsidRDefault="00792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23" w:rsidRDefault="000D5D69" w:rsidP="00135E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7B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7B23">
      <w:rPr>
        <w:rStyle w:val="a6"/>
        <w:noProof/>
      </w:rPr>
      <w:t>1</w:t>
    </w:r>
    <w:r>
      <w:rPr>
        <w:rStyle w:val="a6"/>
      </w:rPr>
      <w:fldChar w:fldCharType="end"/>
    </w:r>
  </w:p>
  <w:p w:rsidR="004A7B23" w:rsidRDefault="004A7B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23" w:rsidRDefault="004A7B2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23" w:rsidRDefault="004A7B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F05E0162"/>
    <w:name w:val="WW8Num5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sz w:val="28"/>
        <w:szCs w:val="28"/>
      </w:rPr>
    </w:lvl>
  </w:abstractNum>
  <w:abstractNum w:abstractNumId="1">
    <w:nsid w:val="00000006"/>
    <w:multiLevelType w:val="singleLevel"/>
    <w:tmpl w:val="00000006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260" w:hanging="720"/>
      </w:pPr>
      <w:rPr>
        <w:lang w:val="en-US"/>
      </w:rPr>
    </w:lvl>
  </w:abstractNum>
  <w:abstractNum w:abstractNumId="2">
    <w:nsid w:val="00000007"/>
    <w:multiLevelType w:val="singleLevel"/>
    <w:tmpl w:val="00000007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singleLevel"/>
    <w:tmpl w:val="0000000B"/>
    <w:name w:val="WW8Num4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4">
    <w:nsid w:val="00F97E04"/>
    <w:multiLevelType w:val="hybridMultilevel"/>
    <w:tmpl w:val="D02CCEFC"/>
    <w:lvl w:ilvl="0" w:tplc="A7945A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09712D"/>
    <w:multiLevelType w:val="hybridMultilevel"/>
    <w:tmpl w:val="8A72C5DA"/>
    <w:lvl w:ilvl="0" w:tplc="B8308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DC71B7"/>
    <w:multiLevelType w:val="multilevel"/>
    <w:tmpl w:val="12186F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800609F"/>
    <w:multiLevelType w:val="hybridMultilevel"/>
    <w:tmpl w:val="AC2EE4BC"/>
    <w:lvl w:ilvl="0" w:tplc="9E8AAF5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A5982"/>
    <w:multiLevelType w:val="hybridMultilevel"/>
    <w:tmpl w:val="52562B1C"/>
    <w:lvl w:ilvl="0" w:tplc="7BDAED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BB32F91"/>
    <w:multiLevelType w:val="hybridMultilevel"/>
    <w:tmpl w:val="F1BA26A2"/>
    <w:lvl w:ilvl="0" w:tplc="5914BE66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975F7"/>
    <w:multiLevelType w:val="hybridMultilevel"/>
    <w:tmpl w:val="1F962422"/>
    <w:lvl w:ilvl="0" w:tplc="6930DE0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31473DAC"/>
    <w:multiLevelType w:val="hybridMultilevel"/>
    <w:tmpl w:val="52562B1C"/>
    <w:lvl w:ilvl="0" w:tplc="7BDAED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572038B"/>
    <w:multiLevelType w:val="hybridMultilevel"/>
    <w:tmpl w:val="52562B1C"/>
    <w:lvl w:ilvl="0" w:tplc="7BDAED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6D0056F"/>
    <w:multiLevelType w:val="hybridMultilevel"/>
    <w:tmpl w:val="E5F81F34"/>
    <w:lvl w:ilvl="0" w:tplc="B1464D5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D17D11"/>
    <w:multiLevelType w:val="hybridMultilevel"/>
    <w:tmpl w:val="92E84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1A075C"/>
    <w:multiLevelType w:val="hybridMultilevel"/>
    <w:tmpl w:val="8A8A529A"/>
    <w:lvl w:ilvl="0" w:tplc="921A7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03F46"/>
    <w:multiLevelType w:val="hybridMultilevel"/>
    <w:tmpl w:val="5798E0F8"/>
    <w:lvl w:ilvl="0" w:tplc="AD6A48C0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94CD7"/>
    <w:multiLevelType w:val="hybridMultilevel"/>
    <w:tmpl w:val="F55666C2"/>
    <w:lvl w:ilvl="0" w:tplc="E5CA00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43B249D"/>
    <w:multiLevelType w:val="hybridMultilevel"/>
    <w:tmpl w:val="666CA7A8"/>
    <w:lvl w:ilvl="0" w:tplc="5914BE66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5B82AC7"/>
    <w:multiLevelType w:val="hybridMultilevel"/>
    <w:tmpl w:val="C1321F54"/>
    <w:lvl w:ilvl="0" w:tplc="B4EAF7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E60EF"/>
    <w:multiLevelType w:val="hybridMultilevel"/>
    <w:tmpl w:val="E9924C6A"/>
    <w:lvl w:ilvl="0" w:tplc="840ADB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3A50237"/>
    <w:multiLevelType w:val="hybridMultilevel"/>
    <w:tmpl w:val="95F42FD0"/>
    <w:lvl w:ilvl="0" w:tplc="F446B1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756AB"/>
    <w:multiLevelType w:val="hybridMultilevel"/>
    <w:tmpl w:val="9C6EC046"/>
    <w:lvl w:ilvl="0" w:tplc="88545F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B60159F"/>
    <w:multiLevelType w:val="hybridMultilevel"/>
    <w:tmpl w:val="480C6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337BB"/>
    <w:multiLevelType w:val="hybridMultilevel"/>
    <w:tmpl w:val="5BDA2D38"/>
    <w:lvl w:ilvl="0" w:tplc="08B8C1F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3D7679"/>
    <w:multiLevelType w:val="hybridMultilevel"/>
    <w:tmpl w:val="F1BA26A2"/>
    <w:lvl w:ilvl="0" w:tplc="5914BE66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0E435C9"/>
    <w:multiLevelType w:val="hybridMultilevel"/>
    <w:tmpl w:val="EA7E86D2"/>
    <w:lvl w:ilvl="0" w:tplc="2AF0A53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C6EDD"/>
    <w:multiLevelType w:val="hybridMultilevel"/>
    <w:tmpl w:val="690668F4"/>
    <w:lvl w:ilvl="0" w:tplc="7A6C0162">
      <w:start w:val="1"/>
      <w:numFmt w:val="decimal"/>
      <w:lvlText w:val="%1)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B7C085D"/>
    <w:multiLevelType w:val="hybridMultilevel"/>
    <w:tmpl w:val="52B8CA46"/>
    <w:lvl w:ilvl="0" w:tplc="33E43568">
      <w:start w:val="3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D881D79"/>
    <w:multiLevelType w:val="hybridMultilevel"/>
    <w:tmpl w:val="E7D20DFC"/>
    <w:lvl w:ilvl="0" w:tplc="7BDAED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4"/>
  </w:num>
  <w:num w:numId="5">
    <w:abstractNumId w:val="6"/>
  </w:num>
  <w:num w:numId="6">
    <w:abstractNumId w:val="18"/>
  </w:num>
  <w:num w:numId="7">
    <w:abstractNumId w:val="25"/>
  </w:num>
  <w:num w:numId="8">
    <w:abstractNumId w:val="9"/>
  </w:num>
  <w:num w:numId="9">
    <w:abstractNumId w:val="4"/>
  </w:num>
  <w:num w:numId="10">
    <w:abstractNumId w:val="23"/>
  </w:num>
  <w:num w:numId="11">
    <w:abstractNumId w:val="16"/>
  </w:num>
  <w:num w:numId="12">
    <w:abstractNumId w:val="28"/>
  </w:num>
  <w:num w:numId="13">
    <w:abstractNumId w:val="21"/>
  </w:num>
  <w:num w:numId="14">
    <w:abstractNumId w:val="13"/>
  </w:num>
  <w:num w:numId="15">
    <w:abstractNumId w:val="19"/>
  </w:num>
  <w:num w:numId="16">
    <w:abstractNumId w:val="10"/>
  </w:num>
  <w:num w:numId="17">
    <w:abstractNumId w:val="24"/>
  </w:num>
  <w:num w:numId="18">
    <w:abstractNumId w:val="22"/>
  </w:num>
  <w:num w:numId="19">
    <w:abstractNumId w:val="12"/>
  </w:num>
  <w:num w:numId="20">
    <w:abstractNumId w:val="27"/>
  </w:num>
  <w:num w:numId="21">
    <w:abstractNumId w:val="26"/>
  </w:num>
  <w:num w:numId="22">
    <w:abstractNumId w:val="29"/>
  </w:num>
  <w:num w:numId="23">
    <w:abstractNumId w:val="11"/>
  </w:num>
  <w:num w:numId="24">
    <w:abstractNumId w:val="7"/>
  </w:num>
  <w:num w:numId="25">
    <w:abstractNumId w:val="8"/>
  </w:num>
  <w:num w:numId="26">
    <w:abstractNumId w:val="5"/>
  </w:num>
  <w:num w:numId="27">
    <w:abstractNumId w:val="20"/>
  </w:num>
  <w:num w:numId="2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9C1"/>
    <w:rsid w:val="0000287C"/>
    <w:rsid w:val="00007842"/>
    <w:rsid w:val="000371BD"/>
    <w:rsid w:val="0004577A"/>
    <w:rsid w:val="000607E8"/>
    <w:rsid w:val="00061F71"/>
    <w:rsid w:val="00072C9F"/>
    <w:rsid w:val="00093D87"/>
    <w:rsid w:val="000A2F19"/>
    <w:rsid w:val="000B4154"/>
    <w:rsid w:val="000B4620"/>
    <w:rsid w:val="000D30FA"/>
    <w:rsid w:val="000D4D39"/>
    <w:rsid w:val="000D5483"/>
    <w:rsid w:val="000D5D69"/>
    <w:rsid w:val="000E0A4A"/>
    <w:rsid w:val="000F29A1"/>
    <w:rsid w:val="000F3FD7"/>
    <w:rsid w:val="00113BD4"/>
    <w:rsid w:val="00130F75"/>
    <w:rsid w:val="00135EAA"/>
    <w:rsid w:val="001501A5"/>
    <w:rsid w:val="00150A9D"/>
    <w:rsid w:val="00160786"/>
    <w:rsid w:val="00176F97"/>
    <w:rsid w:val="00187D48"/>
    <w:rsid w:val="0019257C"/>
    <w:rsid w:val="0019261B"/>
    <w:rsid w:val="001A59C1"/>
    <w:rsid w:val="001B1E68"/>
    <w:rsid w:val="001B6639"/>
    <w:rsid w:val="001C2064"/>
    <w:rsid w:val="001C2F3B"/>
    <w:rsid w:val="001D26EC"/>
    <w:rsid w:val="001F1C00"/>
    <w:rsid w:val="00201FA6"/>
    <w:rsid w:val="00240F2A"/>
    <w:rsid w:val="002418D2"/>
    <w:rsid w:val="00243B4A"/>
    <w:rsid w:val="00250FF8"/>
    <w:rsid w:val="00252BBB"/>
    <w:rsid w:val="002739A7"/>
    <w:rsid w:val="00275BB1"/>
    <w:rsid w:val="00283D5A"/>
    <w:rsid w:val="00287D73"/>
    <w:rsid w:val="00290FAB"/>
    <w:rsid w:val="002957EF"/>
    <w:rsid w:val="00295BEA"/>
    <w:rsid w:val="002A0C84"/>
    <w:rsid w:val="002A2AF7"/>
    <w:rsid w:val="002A6E2F"/>
    <w:rsid w:val="002B2E04"/>
    <w:rsid w:val="002B3015"/>
    <w:rsid w:val="002C0E36"/>
    <w:rsid w:val="002C2550"/>
    <w:rsid w:val="002D2FB3"/>
    <w:rsid w:val="002E675E"/>
    <w:rsid w:val="002F2B35"/>
    <w:rsid w:val="00311AA5"/>
    <w:rsid w:val="003318B1"/>
    <w:rsid w:val="00335BDA"/>
    <w:rsid w:val="00342953"/>
    <w:rsid w:val="0034546D"/>
    <w:rsid w:val="00346978"/>
    <w:rsid w:val="003562A3"/>
    <w:rsid w:val="00363161"/>
    <w:rsid w:val="00370B9F"/>
    <w:rsid w:val="0038323F"/>
    <w:rsid w:val="0038470C"/>
    <w:rsid w:val="00390E7F"/>
    <w:rsid w:val="0039778F"/>
    <w:rsid w:val="003A6692"/>
    <w:rsid w:val="003C255A"/>
    <w:rsid w:val="004028BF"/>
    <w:rsid w:val="00427382"/>
    <w:rsid w:val="004412E0"/>
    <w:rsid w:val="00447F10"/>
    <w:rsid w:val="00451204"/>
    <w:rsid w:val="00455779"/>
    <w:rsid w:val="004644FF"/>
    <w:rsid w:val="004711A2"/>
    <w:rsid w:val="00471403"/>
    <w:rsid w:val="00473A5B"/>
    <w:rsid w:val="0048029D"/>
    <w:rsid w:val="00480519"/>
    <w:rsid w:val="00482497"/>
    <w:rsid w:val="00486772"/>
    <w:rsid w:val="004A74A4"/>
    <w:rsid w:val="004A7B23"/>
    <w:rsid w:val="004C1F7E"/>
    <w:rsid w:val="004D07CD"/>
    <w:rsid w:val="004D132D"/>
    <w:rsid w:val="004D31D6"/>
    <w:rsid w:val="004E217E"/>
    <w:rsid w:val="004E3B34"/>
    <w:rsid w:val="004F00B7"/>
    <w:rsid w:val="004F6899"/>
    <w:rsid w:val="00500681"/>
    <w:rsid w:val="00504FE0"/>
    <w:rsid w:val="00514982"/>
    <w:rsid w:val="00517887"/>
    <w:rsid w:val="00522F66"/>
    <w:rsid w:val="0053310D"/>
    <w:rsid w:val="00537330"/>
    <w:rsid w:val="00556CF3"/>
    <w:rsid w:val="00583AC9"/>
    <w:rsid w:val="00584070"/>
    <w:rsid w:val="00586E21"/>
    <w:rsid w:val="00591BC1"/>
    <w:rsid w:val="00592238"/>
    <w:rsid w:val="0059589B"/>
    <w:rsid w:val="00595A24"/>
    <w:rsid w:val="00595F62"/>
    <w:rsid w:val="005A332E"/>
    <w:rsid w:val="005A6ED3"/>
    <w:rsid w:val="005B2254"/>
    <w:rsid w:val="005B26D6"/>
    <w:rsid w:val="005C0297"/>
    <w:rsid w:val="005C2F8B"/>
    <w:rsid w:val="005C4903"/>
    <w:rsid w:val="005C5C1B"/>
    <w:rsid w:val="005C73BE"/>
    <w:rsid w:val="005E0CF4"/>
    <w:rsid w:val="005F0A3C"/>
    <w:rsid w:val="005F6D9E"/>
    <w:rsid w:val="00610C63"/>
    <w:rsid w:val="00621D42"/>
    <w:rsid w:val="006239DB"/>
    <w:rsid w:val="00627102"/>
    <w:rsid w:val="0065048E"/>
    <w:rsid w:val="006630C4"/>
    <w:rsid w:val="006702BB"/>
    <w:rsid w:val="0067546A"/>
    <w:rsid w:val="006929D5"/>
    <w:rsid w:val="006A0649"/>
    <w:rsid w:val="006A0EA6"/>
    <w:rsid w:val="006B1EFE"/>
    <w:rsid w:val="006B2441"/>
    <w:rsid w:val="006D6707"/>
    <w:rsid w:val="006F026D"/>
    <w:rsid w:val="006F197A"/>
    <w:rsid w:val="006F468C"/>
    <w:rsid w:val="007122F5"/>
    <w:rsid w:val="00730A50"/>
    <w:rsid w:val="00731712"/>
    <w:rsid w:val="00732938"/>
    <w:rsid w:val="00734426"/>
    <w:rsid w:val="007476B7"/>
    <w:rsid w:val="0076271C"/>
    <w:rsid w:val="007767CA"/>
    <w:rsid w:val="007922AE"/>
    <w:rsid w:val="00797EAF"/>
    <w:rsid w:val="007A0F74"/>
    <w:rsid w:val="007B3D93"/>
    <w:rsid w:val="007C24B4"/>
    <w:rsid w:val="007D691A"/>
    <w:rsid w:val="007E6BA2"/>
    <w:rsid w:val="007F4D2B"/>
    <w:rsid w:val="007F558D"/>
    <w:rsid w:val="008049B2"/>
    <w:rsid w:val="00825102"/>
    <w:rsid w:val="008370E3"/>
    <w:rsid w:val="008443B7"/>
    <w:rsid w:val="00844B38"/>
    <w:rsid w:val="00850BCB"/>
    <w:rsid w:val="0085121C"/>
    <w:rsid w:val="00856A6E"/>
    <w:rsid w:val="00867015"/>
    <w:rsid w:val="008741F6"/>
    <w:rsid w:val="008777E0"/>
    <w:rsid w:val="0087791C"/>
    <w:rsid w:val="0089159A"/>
    <w:rsid w:val="00892340"/>
    <w:rsid w:val="00895C6F"/>
    <w:rsid w:val="00897233"/>
    <w:rsid w:val="008A7CB2"/>
    <w:rsid w:val="008B5114"/>
    <w:rsid w:val="008C2CDF"/>
    <w:rsid w:val="008C3245"/>
    <w:rsid w:val="008C5FF0"/>
    <w:rsid w:val="008C7482"/>
    <w:rsid w:val="008E25F0"/>
    <w:rsid w:val="008E36CB"/>
    <w:rsid w:val="00920CE6"/>
    <w:rsid w:val="00923ECE"/>
    <w:rsid w:val="009503B2"/>
    <w:rsid w:val="00965D53"/>
    <w:rsid w:val="00970948"/>
    <w:rsid w:val="009822C2"/>
    <w:rsid w:val="0099183E"/>
    <w:rsid w:val="009968A7"/>
    <w:rsid w:val="009B310D"/>
    <w:rsid w:val="009C1601"/>
    <w:rsid w:val="009D61F4"/>
    <w:rsid w:val="009E5199"/>
    <w:rsid w:val="009F29E0"/>
    <w:rsid w:val="00A116FA"/>
    <w:rsid w:val="00A17551"/>
    <w:rsid w:val="00A26B74"/>
    <w:rsid w:val="00A315B3"/>
    <w:rsid w:val="00A35537"/>
    <w:rsid w:val="00A36E95"/>
    <w:rsid w:val="00A46EE4"/>
    <w:rsid w:val="00A540C5"/>
    <w:rsid w:val="00A557FD"/>
    <w:rsid w:val="00A56B86"/>
    <w:rsid w:val="00A601F7"/>
    <w:rsid w:val="00A64550"/>
    <w:rsid w:val="00A6507C"/>
    <w:rsid w:val="00A75207"/>
    <w:rsid w:val="00A83820"/>
    <w:rsid w:val="00A95128"/>
    <w:rsid w:val="00AA1E5B"/>
    <w:rsid w:val="00AA1EC8"/>
    <w:rsid w:val="00AB1433"/>
    <w:rsid w:val="00AB190C"/>
    <w:rsid w:val="00AB7727"/>
    <w:rsid w:val="00AC1310"/>
    <w:rsid w:val="00AD21D4"/>
    <w:rsid w:val="00AD493C"/>
    <w:rsid w:val="00AD7AC8"/>
    <w:rsid w:val="00AF0D89"/>
    <w:rsid w:val="00AF5D3D"/>
    <w:rsid w:val="00AF60E5"/>
    <w:rsid w:val="00B004D5"/>
    <w:rsid w:val="00B1405A"/>
    <w:rsid w:val="00B17C1D"/>
    <w:rsid w:val="00B23EA7"/>
    <w:rsid w:val="00B33B52"/>
    <w:rsid w:val="00B34549"/>
    <w:rsid w:val="00B45F88"/>
    <w:rsid w:val="00B46D59"/>
    <w:rsid w:val="00B66814"/>
    <w:rsid w:val="00B9718C"/>
    <w:rsid w:val="00BA6D68"/>
    <w:rsid w:val="00C169C7"/>
    <w:rsid w:val="00C21C4A"/>
    <w:rsid w:val="00C24EBC"/>
    <w:rsid w:val="00C80CCA"/>
    <w:rsid w:val="00C91BE7"/>
    <w:rsid w:val="00CA0D3E"/>
    <w:rsid w:val="00CB0EA5"/>
    <w:rsid w:val="00CB40A3"/>
    <w:rsid w:val="00CB715F"/>
    <w:rsid w:val="00CC657A"/>
    <w:rsid w:val="00CD5CE0"/>
    <w:rsid w:val="00CF4EDC"/>
    <w:rsid w:val="00D15E2C"/>
    <w:rsid w:val="00D2470C"/>
    <w:rsid w:val="00D50346"/>
    <w:rsid w:val="00D56EE8"/>
    <w:rsid w:val="00D831A8"/>
    <w:rsid w:val="00D86396"/>
    <w:rsid w:val="00D92671"/>
    <w:rsid w:val="00D960AE"/>
    <w:rsid w:val="00DB5269"/>
    <w:rsid w:val="00DC56CF"/>
    <w:rsid w:val="00DE3B7C"/>
    <w:rsid w:val="00DE3CD5"/>
    <w:rsid w:val="00DE44E2"/>
    <w:rsid w:val="00DF070E"/>
    <w:rsid w:val="00DF3922"/>
    <w:rsid w:val="00E1208C"/>
    <w:rsid w:val="00E1565B"/>
    <w:rsid w:val="00E259FC"/>
    <w:rsid w:val="00E31116"/>
    <w:rsid w:val="00E4057D"/>
    <w:rsid w:val="00E410F1"/>
    <w:rsid w:val="00E44410"/>
    <w:rsid w:val="00E44D69"/>
    <w:rsid w:val="00E45420"/>
    <w:rsid w:val="00E50796"/>
    <w:rsid w:val="00E63F31"/>
    <w:rsid w:val="00E748DD"/>
    <w:rsid w:val="00E75E49"/>
    <w:rsid w:val="00E80A14"/>
    <w:rsid w:val="00E81E66"/>
    <w:rsid w:val="00E82C3F"/>
    <w:rsid w:val="00E94D2D"/>
    <w:rsid w:val="00EA1C63"/>
    <w:rsid w:val="00EA3195"/>
    <w:rsid w:val="00EA3705"/>
    <w:rsid w:val="00EA49AD"/>
    <w:rsid w:val="00EB20B9"/>
    <w:rsid w:val="00EB388D"/>
    <w:rsid w:val="00EB7363"/>
    <w:rsid w:val="00EC0A06"/>
    <w:rsid w:val="00ED47AC"/>
    <w:rsid w:val="00ED608C"/>
    <w:rsid w:val="00ED650C"/>
    <w:rsid w:val="00EE1FAF"/>
    <w:rsid w:val="00EE4CA2"/>
    <w:rsid w:val="00F016F4"/>
    <w:rsid w:val="00F03A1E"/>
    <w:rsid w:val="00F126C8"/>
    <w:rsid w:val="00F26DB7"/>
    <w:rsid w:val="00F272D1"/>
    <w:rsid w:val="00F37604"/>
    <w:rsid w:val="00F425A9"/>
    <w:rsid w:val="00F64DEB"/>
    <w:rsid w:val="00F70945"/>
    <w:rsid w:val="00F72B00"/>
    <w:rsid w:val="00F80857"/>
    <w:rsid w:val="00F83230"/>
    <w:rsid w:val="00F84FE0"/>
    <w:rsid w:val="00F879D2"/>
    <w:rsid w:val="00F917D3"/>
    <w:rsid w:val="00FA148F"/>
    <w:rsid w:val="00FB1DD7"/>
    <w:rsid w:val="00FB24A3"/>
    <w:rsid w:val="00FB5A24"/>
    <w:rsid w:val="00FC362E"/>
    <w:rsid w:val="00FD60C8"/>
    <w:rsid w:val="00FD77E8"/>
    <w:rsid w:val="00FE3DBA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93AF0-0808-4EDE-AA79-8B1BE2C1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7887"/>
    <w:pPr>
      <w:keepNext/>
      <w:spacing w:before="80" w:line="280" w:lineRule="exact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17887"/>
    <w:pPr>
      <w:keepNext/>
      <w:spacing w:line="360" w:lineRule="exact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17887"/>
    <w:pPr>
      <w:keepNext/>
      <w:spacing w:before="60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17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78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9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A59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78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8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8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78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78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51788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8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17887"/>
  </w:style>
  <w:style w:type="paragraph" w:styleId="a7">
    <w:name w:val="footer"/>
    <w:basedOn w:val="a"/>
    <w:link w:val="a8"/>
    <w:uiPriority w:val="99"/>
    <w:rsid w:val="00517887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7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517887"/>
    <w:pPr>
      <w:spacing w:line="280" w:lineRule="exact"/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5178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517887"/>
    <w:pPr>
      <w:spacing w:after="120" w:line="360" w:lineRule="auto"/>
      <w:ind w:firstLine="709"/>
      <w:jc w:val="right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5178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517887"/>
    <w:pPr>
      <w:spacing w:before="120" w:line="360" w:lineRule="exact"/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5178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517887"/>
    <w:pPr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517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qFormat/>
    <w:rsid w:val="00517887"/>
    <w:pPr>
      <w:spacing w:before="120"/>
      <w:jc w:val="center"/>
    </w:pPr>
    <w:rPr>
      <w:b/>
      <w:sz w:val="24"/>
    </w:rPr>
  </w:style>
  <w:style w:type="character" w:styleId="ae">
    <w:name w:val="Hyperlink"/>
    <w:rsid w:val="00517887"/>
    <w:rPr>
      <w:color w:val="0000FF"/>
      <w:u w:val="single"/>
    </w:rPr>
  </w:style>
  <w:style w:type="paragraph" w:customStyle="1" w:styleId="H3">
    <w:name w:val="H3"/>
    <w:basedOn w:val="a"/>
    <w:next w:val="a"/>
    <w:rsid w:val="00517887"/>
    <w:pPr>
      <w:keepNext/>
      <w:spacing w:before="100" w:after="100"/>
      <w:outlineLvl w:val="3"/>
    </w:pPr>
    <w:rPr>
      <w:b/>
      <w:snapToGrid w:val="0"/>
      <w:sz w:val="28"/>
    </w:rPr>
  </w:style>
  <w:style w:type="paragraph" w:styleId="31">
    <w:name w:val="Body Text 3"/>
    <w:basedOn w:val="a"/>
    <w:link w:val="32"/>
    <w:rsid w:val="005178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78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">
    <w:name w:val="Char Знак Знак"/>
    <w:basedOn w:val="a"/>
    <w:rsid w:val="005178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"/>
    <w:basedOn w:val="a"/>
    <w:rsid w:val="005178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Normal (Web)"/>
    <w:basedOn w:val="a"/>
    <w:rsid w:val="00517887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Indent 3"/>
    <w:basedOn w:val="a"/>
    <w:link w:val="34"/>
    <w:rsid w:val="005178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178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rsid w:val="005178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2">
    <w:name w:val="Знак"/>
    <w:basedOn w:val="a"/>
    <w:rsid w:val="005178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5178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1"/>
    <w:basedOn w:val="a"/>
    <w:rsid w:val="005178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Содержимое таблицы"/>
    <w:basedOn w:val="a"/>
    <w:rsid w:val="009E5199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2">
    <w:name w:val="Абзац списка1"/>
    <w:basedOn w:val="a"/>
    <w:rsid w:val="009E5199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zh-CN" w:bidi="hi-IN"/>
    </w:rPr>
  </w:style>
  <w:style w:type="paragraph" w:customStyle="1" w:styleId="af4">
    <w:name w:val="Знак"/>
    <w:basedOn w:val="a"/>
    <w:rsid w:val="006B24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Знак Знак Знак Знак Знак Знак Знак"/>
    <w:basedOn w:val="a"/>
    <w:rsid w:val="006B24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D5CE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5CE0"/>
    <w:rPr>
      <w:rFonts w:ascii="Segoe UI" w:eastAsia="Times New Roman" w:hAnsi="Segoe UI" w:cs="Segoe UI"/>
      <w:sz w:val="18"/>
      <w:szCs w:val="18"/>
      <w:lang w:eastAsia="ru-RU"/>
    </w:rPr>
  </w:style>
  <w:style w:type="table" w:styleId="af8">
    <w:name w:val="Table Grid"/>
    <w:basedOn w:val="a1"/>
    <w:uiPriority w:val="39"/>
    <w:rsid w:val="001C2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8"/>
    <w:uiPriority w:val="39"/>
    <w:rsid w:val="00650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35EB-1E4C-4D6B-A183-13DE533D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ШвецоваВ</cp:lastModifiedBy>
  <cp:revision>8</cp:revision>
  <cp:lastPrinted>2024-07-12T11:39:00Z</cp:lastPrinted>
  <dcterms:created xsi:type="dcterms:W3CDTF">2024-07-12T09:32:00Z</dcterms:created>
  <dcterms:modified xsi:type="dcterms:W3CDTF">2025-03-24T09:26:00Z</dcterms:modified>
</cp:coreProperties>
</file>