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5E4" w:rsidRDefault="005A6AC4" w:rsidP="00C91556">
      <w:pPr>
        <w:pStyle w:val="2"/>
      </w:pPr>
      <w:bookmarkStart w:id="0" w:name="_GoBack"/>
      <w:bookmarkEnd w:id="0"/>
      <w:r>
        <w:rPr>
          <w:noProof/>
        </w:rPr>
        <w:drawing>
          <wp:inline distT="0" distB="0" distL="0" distR="0" wp14:anchorId="7FA19411" wp14:editId="74BA3F11">
            <wp:extent cx="4660900" cy="2621979"/>
            <wp:effectExtent l="0" t="0" r="635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9657" cy="2621280"/>
                    </a:xfrm>
                    <a:prstGeom prst="rect">
                      <a:avLst/>
                    </a:prstGeom>
                    <a:noFill/>
                  </pic:spPr>
                </pic:pic>
              </a:graphicData>
            </a:graphic>
          </wp:inline>
        </w:drawing>
      </w:r>
    </w:p>
    <w:p w:rsidR="003F55E4" w:rsidRDefault="003F55E4">
      <w:pPr>
        <w:spacing w:after="1" w:line="240" w:lineRule="atLeast"/>
        <w:ind w:firstLine="540"/>
        <w:jc w:val="both"/>
      </w:pPr>
    </w:p>
    <w:p w:rsidR="003F55E4" w:rsidRDefault="003F55E4">
      <w:pPr>
        <w:spacing w:after="1" w:line="240" w:lineRule="atLeast"/>
        <w:ind w:firstLine="540"/>
        <w:jc w:val="both"/>
      </w:pPr>
    </w:p>
    <w:p w:rsidR="003F55E4" w:rsidRPr="00B06B50" w:rsidRDefault="005A6AC4" w:rsidP="00561ED9">
      <w:pPr>
        <w:spacing w:after="1" w:line="240" w:lineRule="atLeast"/>
        <w:jc w:val="both"/>
        <w:rPr>
          <w:sz w:val="28"/>
          <w:szCs w:val="28"/>
        </w:rPr>
      </w:pPr>
      <w:r w:rsidRPr="00B06B50">
        <w:rPr>
          <w:sz w:val="28"/>
          <w:szCs w:val="28"/>
        </w:rPr>
        <w:t>Об утверждении Административного регламента предос</w:t>
      </w:r>
      <w:r w:rsidR="00117006">
        <w:rPr>
          <w:sz w:val="28"/>
          <w:szCs w:val="28"/>
        </w:rPr>
        <w:t>тавления муниципальной услуги «</w:t>
      </w:r>
      <w:r w:rsidR="00561ED9" w:rsidRPr="00561ED9">
        <w:rPr>
          <w:sz w:val="28"/>
          <w:szCs w:val="28"/>
        </w:rPr>
        <w:t xml:space="preserve">Установление сервитута (публичного сервитута) </w:t>
      </w:r>
      <w:r w:rsidR="00561ED9">
        <w:rPr>
          <w:sz w:val="28"/>
          <w:szCs w:val="28"/>
        </w:rPr>
        <w:t xml:space="preserve">               </w:t>
      </w:r>
      <w:r w:rsidR="00561ED9" w:rsidRPr="00561ED9">
        <w:rPr>
          <w:sz w:val="28"/>
          <w:szCs w:val="28"/>
        </w:rPr>
        <w:t>в отношении земельного участка, находящегося в государственной или муниципальной собственности»</w:t>
      </w:r>
      <w:r w:rsidRPr="00B06B50">
        <w:rPr>
          <w:sz w:val="28"/>
          <w:szCs w:val="28"/>
        </w:rPr>
        <w:t xml:space="preserve"> </w:t>
      </w:r>
    </w:p>
    <w:p w:rsidR="005A6AC4" w:rsidRDefault="005A6AC4" w:rsidP="005A6AC4">
      <w:pPr>
        <w:spacing w:after="1" w:line="240" w:lineRule="atLeast"/>
        <w:jc w:val="both"/>
        <w:rPr>
          <w:sz w:val="28"/>
          <w:szCs w:val="28"/>
        </w:rPr>
      </w:pPr>
    </w:p>
    <w:p w:rsidR="00C848BA" w:rsidRPr="00B06B50" w:rsidRDefault="00C848BA" w:rsidP="005A6AC4">
      <w:pPr>
        <w:spacing w:after="1" w:line="240" w:lineRule="atLeast"/>
        <w:jc w:val="both"/>
        <w:rPr>
          <w:sz w:val="28"/>
          <w:szCs w:val="28"/>
        </w:rPr>
      </w:pPr>
    </w:p>
    <w:p w:rsidR="00B06B50" w:rsidRDefault="00300F86" w:rsidP="005A6AC4">
      <w:pPr>
        <w:spacing w:after="1" w:line="240" w:lineRule="atLeast"/>
        <w:ind w:firstLine="708"/>
        <w:jc w:val="both"/>
        <w:rPr>
          <w:sz w:val="28"/>
          <w:szCs w:val="28"/>
        </w:rPr>
      </w:pPr>
      <w:r w:rsidRPr="00300F86">
        <w:rPr>
          <w:sz w:val="28"/>
          <w:szCs w:val="28"/>
        </w:rPr>
        <w:t xml:space="preserve">В целях повышения качества и доступности предоставления муниципальных услуг в сфере имущественных и земельных отношений </w:t>
      </w:r>
      <w:r w:rsidR="00CD522D">
        <w:rPr>
          <w:sz w:val="28"/>
          <w:szCs w:val="28"/>
        </w:rPr>
        <w:t xml:space="preserve">                  </w:t>
      </w:r>
      <w:r w:rsidRPr="00300F86">
        <w:rPr>
          <w:sz w:val="28"/>
          <w:szCs w:val="28"/>
        </w:rPr>
        <w:t>в соответствии с Фед</w:t>
      </w:r>
      <w:r>
        <w:rPr>
          <w:sz w:val="28"/>
          <w:szCs w:val="28"/>
        </w:rPr>
        <w:t>еральным законом от 06.10.2003 № 131-ФЗ «</w:t>
      </w:r>
      <w:r w:rsidRPr="00300F86">
        <w:rPr>
          <w:sz w:val="28"/>
          <w:szCs w:val="28"/>
        </w:rPr>
        <w:t>Об общих принципах организации местного самоуп</w:t>
      </w:r>
      <w:r>
        <w:rPr>
          <w:sz w:val="28"/>
          <w:szCs w:val="28"/>
        </w:rPr>
        <w:t>равления в Российской Федерации»</w:t>
      </w:r>
      <w:r w:rsidRPr="00300F86">
        <w:rPr>
          <w:sz w:val="28"/>
          <w:szCs w:val="28"/>
        </w:rPr>
        <w:t>, Фед</w:t>
      </w:r>
      <w:r>
        <w:rPr>
          <w:sz w:val="28"/>
          <w:szCs w:val="28"/>
        </w:rPr>
        <w:t>еральным законом от 27.07.2010 № 210-ФЗ «</w:t>
      </w:r>
      <w:r w:rsidRPr="00300F86">
        <w:rPr>
          <w:sz w:val="28"/>
          <w:szCs w:val="28"/>
        </w:rPr>
        <w:t>Об организации предоставления государ</w:t>
      </w:r>
      <w:r>
        <w:rPr>
          <w:sz w:val="28"/>
          <w:szCs w:val="28"/>
        </w:rPr>
        <w:t>ственных и муниципальных услуг»</w:t>
      </w:r>
      <w:r w:rsidRPr="00300F86">
        <w:rPr>
          <w:sz w:val="28"/>
          <w:szCs w:val="28"/>
        </w:rPr>
        <w:t>, Порядком разработки и утверждения административных регламентов исполнения муниципальных функций и предоставления муниципальных услуг, утвержденным Постановлением Администрац</w:t>
      </w:r>
      <w:r>
        <w:rPr>
          <w:sz w:val="28"/>
          <w:szCs w:val="28"/>
        </w:rPr>
        <w:t>ии города Пскова от 11.03.2011 № 346</w:t>
      </w:r>
      <w:r w:rsidRPr="00300F86">
        <w:rPr>
          <w:sz w:val="28"/>
          <w:szCs w:val="28"/>
        </w:rPr>
        <w:t>,</w:t>
      </w:r>
      <w:r w:rsidR="00430993">
        <w:rPr>
          <w:sz w:val="28"/>
          <w:szCs w:val="28"/>
        </w:rPr>
        <w:t xml:space="preserve"> </w:t>
      </w:r>
      <w:r w:rsidR="005A6AC4" w:rsidRPr="00B06B50">
        <w:rPr>
          <w:sz w:val="28"/>
          <w:szCs w:val="28"/>
        </w:rPr>
        <w:t xml:space="preserve">руководствуясь статьями </w:t>
      </w:r>
      <w:r w:rsidR="004837DD">
        <w:rPr>
          <w:sz w:val="28"/>
          <w:szCs w:val="28"/>
        </w:rPr>
        <w:t>28</w:t>
      </w:r>
      <w:r w:rsidR="005A6AC4" w:rsidRPr="00B06B50">
        <w:rPr>
          <w:sz w:val="28"/>
          <w:szCs w:val="28"/>
        </w:rPr>
        <w:t xml:space="preserve"> и 3</w:t>
      </w:r>
      <w:r w:rsidR="004837DD">
        <w:rPr>
          <w:sz w:val="28"/>
          <w:szCs w:val="28"/>
        </w:rPr>
        <w:t>2</w:t>
      </w:r>
      <w:r w:rsidR="005A6AC4" w:rsidRPr="00B06B50">
        <w:rPr>
          <w:sz w:val="28"/>
          <w:szCs w:val="28"/>
        </w:rPr>
        <w:t xml:space="preserve"> Уст</w:t>
      </w:r>
      <w:r w:rsidR="00B06B50">
        <w:rPr>
          <w:sz w:val="28"/>
          <w:szCs w:val="28"/>
        </w:rPr>
        <w:t>ава муниципального образования «Город Псков»</w:t>
      </w:r>
      <w:r w:rsidR="005A6AC4" w:rsidRPr="00B06B50">
        <w:rPr>
          <w:sz w:val="28"/>
          <w:szCs w:val="28"/>
        </w:rPr>
        <w:t xml:space="preserve">, </w:t>
      </w:r>
      <w:r w:rsidR="00B06B50">
        <w:rPr>
          <w:sz w:val="28"/>
          <w:szCs w:val="28"/>
        </w:rPr>
        <w:t xml:space="preserve"> </w:t>
      </w:r>
      <w:r w:rsidR="005A6AC4" w:rsidRPr="00B06B50">
        <w:rPr>
          <w:sz w:val="28"/>
          <w:szCs w:val="28"/>
        </w:rPr>
        <w:t xml:space="preserve">Администрация города Пскова </w:t>
      </w:r>
    </w:p>
    <w:p w:rsidR="00B06B50" w:rsidRDefault="00B06B50" w:rsidP="005A6AC4">
      <w:pPr>
        <w:spacing w:after="1" w:line="240" w:lineRule="atLeast"/>
        <w:ind w:firstLine="708"/>
        <w:jc w:val="both"/>
        <w:rPr>
          <w:sz w:val="28"/>
          <w:szCs w:val="28"/>
        </w:rPr>
      </w:pPr>
    </w:p>
    <w:p w:rsidR="005A6AC4" w:rsidRPr="00391E4F" w:rsidRDefault="00B06B50" w:rsidP="00B06B50">
      <w:pPr>
        <w:spacing w:after="1" w:line="240" w:lineRule="atLeast"/>
        <w:ind w:firstLine="708"/>
        <w:jc w:val="center"/>
        <w:rPr>
          <w:b/>
          <w:sz w:val="28"/>
          <w:szCs w:val="28"/>
        </w:rPr>
      </w:pPr>
      <w:r w:rsidRPr="00391E4F">
        <w:rPr>
          <w:b/>
          <w:sz w:val="28"/>
          <w:szCs w:val="28"/>
        </w:rPr>
        <w:t>ПОСТАНОВЛЯЕТ:</w:t>
      </w:r>
    </w:p>
    <w:p w:rsidR="00B06B50" w:rsidRPr="00B06B50" w:rsidRDefault="00B06B50" w:rsidP="001605DD">
      <w:pPr>
        <w:spacing w:after="1" w:line="240" w:lineRule="atLeast"/>
        <w:ind w:firstLine="709"/>
        <w:jc w:val="center"/>
        <w:rPr>
          <w:sz w:val="28"/>
          <w:szCs w:val="28"/>
        </w:rPr>
      </w:pPr>
    </w:p>
    <w:p w:rsidR="005A6AC4" w:rsidRPr="00B06B50" w:rsidRDefault="005A6AC4" w:rsidP="001605DD">
      <w:pPr>
        <w:spacing w:after="1" w:line="240" w:lineRule="atLeast"/>
        <w:ind w:firstLine="709"/>
        <w:jc w:val="both"/>
        <w:rPr>
          <w:sz w:val="28"/>
          <w:szCs w:val="28"/>
        </w:rPr>
      </w:pPr>
      <w:r w:rsidRPr="00B06B50">
        <w:rPr>
          <w:sz w:val="28"/>
          <w:szCs w:val="28"/>
        </w:rPr>
        <w:t xml:space="preserve">1. </w:t>
      </w:r>
      <w:r w:rsidR="00300F86" w:rsidRPr="00300F86">
        <w:rPr>
          <w:sz w:val="28"/>
          <w:szCs w:val="28"/>
        </w:rPr>
        <w:t xml:space="preserve">Утвердить Административный регламент предоставления муниципальной услуги </w:t>
      </w:r>
      <w:r w:rsidR="00300F86">
        <w:rPr>
          <w:sz w:val="28"/>
          <w:szCs w:val="28"/>
        </w:rPr>
        <w:t>«</w:t>
      </w:r>
      <w:r w:rsidR="00300F86" w:rsidRPr="00300F86">
        <w:rPr>
          <w:sz w:val="28"/>
          <w:szCs w:val="28"/>
        </w:rPr>
        <w:t xml:space="preserve">Установление сервитута (публичного сервитута) </w:t>
      </w:r>
      <w:r w:rsidR="00CD522D">
        <w:rPr>
          <w:sz w:val="28"/>
          <w:szCs w:val="28"/>
        </w:rPr>
        <w:t xml:space="preserve">                </w:t>
      </w:r>
      <w:r w:rsidR="00300F86" w:rsidRPr="00300F86">
        <w:rPr>
          <w:sz w:val="28"/>
          <w:szCs w:val="28"/>
        </w:rPr>
        <w:t>в отношении земельного участка, находящегося в государственной или муниципальной собственности</w:t>
      </w:r>
      <w:r w:rsidR="00300F86">
        <w:rPr>
          <w:sz w:val="28"/>
          <w:szCs w:val="28"/>
        </w:rPr>
        <w:t>»,</w:t>
      </w:r>
      <w:r w:rsidR="00300F86" w:rsidRPr="00300F86">
        <w:t xml:space="preserve"> </w:t>
      </w:r>
      <w:r w:rsidR="00300F86">
        <w:rPr>
          <w:sz w:val="28"/>
          <w:szCs w:val="28"/>
        </w:rPr>
        <w:t>согласно п</w:t>
      </w:r>
      <w:r w:rsidR="00300F86" w:rsidRPr="00300F86">
        <w:rPr>
          <w:sz w:val="28"/>
          <w:szCs w:val="28"/>
        </w:rPr>
        <w:t>рилож</w:t>
      </w:r>
      <w:r w:rsidR="00300F86">
        <w:rPr>
          <w:sz w:val="28"/>
          <w:szCs w:val="28"/>
        </w:rPr>
        <w:t>ению к настоящему постановлению</w:t>
      </w:r>
      <w:r w:rsidR="00300F86" w:rsidRPr="00300F86">
        <w:rPr>
          <w:sz w:val="28"/>
          <w:szCs w:val="28"/>
        </w:rPr>
        <w:t>.</w:t>
      </w:r>
    </w:p>
    <w:p w:rsidR="00B06B50" w:rsidRPr="00B06B50" w:rsidRDefault="00B06B50" w:rsidP="001605DD">
      <w:pPr>
        <w:spacing w:after="1" w:line="240" w:lineRule="atLeast"/>
        <w:ind w:firstLine="709"/>
        <w:jc w:val="both"/>
        <w:rPr>
          <w:sz w:val="28"/>
          <w:szCs w:val="28"/>
        </w:rPr>
      </w:pPr>
      <w:r w:rsidRPr="00B06B50">
        <w:rPr>
          <w:sz w:val="28"/>
          <w:szCs w:val="28"/>
        </w:rPr>
        <w:t xml:space="preserve">2. Настоящее постановление вступает в силу с момента </w:t>
      </w:r>
      <w:r w:rsidR="005E023A">
        <w:rPr>
          <w:sz w:val="28"/>
          <w:szCs w:val="28"/>
        </w:rPr>
        <w:t xml:space="preserve">                                 </w:t>
      </w:r>
      <w:r w:rsidRPr="00B06B50">
        <w:rPr>
          <w:sz w:val="28"/>
          <w:szCs w:val="28"/>
        </w:rPr>
        <w:t>его официального опубликования.</w:t>
      </w:r>
    </w:p>
    <w:p w:rsidR="00B06B50" w:rsidRPr="005E023A" w:rsidRDefault="00B06B50" w:rsidP="001605DD">
      <w:pPr>
        <w:spacing w:after="1" w:line="240" w:lineRule="atLeast"/>
        <w:ind w:firstLine="709"/>
        <w:jc w:val="both"/>
        <w:rPr>
          <w:sz w:val="28"/>
          <w:szCs w:val="28"/>
        </w:rPr>
      </w:pPr>
      <w:r w:rsidRPr="00B06B50">
        <w:rPr>
          <w:sz w:val="28"/>
          <w:szCs w:val="28"/>
        </w:rPr>
        <w:t>3. Опубликовать на</w:t>
      </w:r>
      <w:r>
        <w:rPr>
          <w:sz w:val="28"/>
          <w:szCs w:val="28"/>
        </w:rPr>
        <w:t>стоящее постановление в газете «Псковские новости»</w:t>
      </w:r>
      <w:r w:rsidRPr="00B06B50">
        <w:rPr>
          <w:sz w:val="28"/>
          <w:szCs w:val="28"/>
        </w:rPr>
        <w:t xml:space="preserve"> </w:t>
      </w:r>
      <w:r w:rsidRPr="005E023A">
        <w:rPr>
          <w:sz w:val="28"/>
          <w:szCs w:val="28"/>
        </w:rPr>
        <w:t>и разместить на официальном са</w:t>
      </w:r>
      <w:r w:rsidR="00921588" w:rsidRPr="005E023A">
        <w:rPr>
          <w:sz w:val="28"/>
          <w:szCs w:val="28"/>
        </w:rPr>
        <w:t>йте муниципального образования «Город Псков» в сети «Интернет»</w:t>
      </w:r>
      <w:r w:rsidRPr="005E023A">
        <w:rPr>
          <w:sz w:val="28"/>
          <w:szCs w:val="28"/>
        </w:rPr>
        <w:t>.</w:t>
      </w:r>
    </w:p>
    <w:p w:rsidR="00B06B50" w:rsidRDefault="00B06B50" w:rsidP="001605DD">
      <w:pPr>
        <w:tabs>
          <w:tab w:val="left" w:pos="8789"/>
        </w:tabs>
        <w:spacing w:after="1" w:line="240" w:lineRule="atLeast"/>
        <w:ind w:firstLine="709"/>
        <w:jc w:val="both"/>
        <w:rPr>
          <w:sz w:val="28"/>
          <w:szCs w:val="28"/>
        </w:rPr>
      </w:pPr>
      <w:r w:rsidRPr="00B06B50">
        <w:rPr>
          <w:sz w:val="28"/>
          <w:szCs w:val="28"/>
        </w:rPr>
        <w:lastRenderedPageBreak/>
        <w:t>4. Контроль за исполнением настоящего постановле</w:t>
      </w:r>
      <w:r>
        <w:rPr>
          <w:sz w:val="28"/>
          <w:szCs w:val="28"/>
        </w:rPr>
        <w:t>ния возложить</w:t>
      </w:r>
      <w:r w:rsidR="00921588">
        <w:rPr>
          <w:sz w:val="28"/>
          <w:szCs w:val="28"/>
        </w:rPr>
        <w:t xml:space="preserve">                  </w:t>
      </w:r>
      <w:r>
        <w:rPr>
          <w:sz w:val="28"/>
          <w:szCs w:val="28"/>
        </w:rPr>
        <w:t xml:space="preserve">на </w:t>
      </w:r>
      <w:r w:rsidRPr="00B06B50">
        <w:rPr>
          <w:sz w:val="28"/>
          <w:szCs w:val="28"/>
        </w:rPr>
        <w:t xml:space="preserve">заместителя Главы Администрации города Пскова </w:t>
      </w:r>
      <w:r w:rsidR="00EC1B78">
        <w:rPr>
          <w:sz w:val="28"/>
          <w:szCs w:val="28"/>
        </w:rPr>
        <w:t>Ульянова А.М.</w:t>
      </w:r>
    </w:p>
    <w:p w:rsidR="001605DD" w:rsidRDefault="001605DD" w:rsidP="00921588">
      <w:pPr>
        <w:spacing w:after="1" w:line="240" w:lineRule="atLeast"/>
        <w:jc w:val="both"/>
        <w:rPr>
          <w:sz w:val="28"/>
          <w:szCs w:val="28"/>
        </w:rPr>
      </w:pPr>
    </w:p>
    <w:p w:rsidR="001605DD" w:rsidRDefault="001605DD" w:rsidP="00921588">
      <w:pPr>
        <w:spacing w:after="1" w:line="240" w:lineRule="atLeast"/>
        <w:jc w:val="both"/>
        <w:rPr>
          <w:sz w:val="28"/>
          <w:szCs w:val="28"/>
        </w:rPr>
      </w:pPr>
    </w:p>
    <w:p w:rsidR="001605DD" w:rsidRDefault="001605DD" w:rsidP="00921588">
      <w:pPr>
        <w:spacing w:after="1" w:line="240" w:lineRule="atLeast"/>
        <w:jc w:val="both"/>
        <w:rPr>
          <w:sz w:val="28"/>
          <w:szCs w:val="28"/>
        </w:rPr>
      </w:pPr>
    </w:p>
    <w:p w:rsidR="00921588" w:rsidRPr="00921588" w:rsidRDefault="00BC2963" w:rsidP="00921588">
      <w:pPr>
        <w:spacing w:after="1" w:line="240" w:lineRule="atLeast"/>
        <w:jc w:val="both"/>
        <w:rPr>
          <w:sz w:val="28"/>
          <w:szCs w:val="28"/>
        </w:rPr>
      </w:pPr>
      <w:r>
        <w:rPr>
          <w:sz w:val="28"/>
          <w:szCs w:val="28"/>
        </w:rPr>
        <w:t>Глав</w:t>
      </w:r>
      <w:r w:rsidR="003F61A7">
        <w:rPr>
          <w:sz w:val="28"/>
          <w:szCs w:val="28"/>
        </w:rPr>
        <w:t xml:space="preserve">а </w:t>
      </w:r>
      <w:r w:rsidR="00921588" w:rsidRPr="00921588">
        <w:rPr>
          <w:sz w:val="28"/>
          <w:szCs w:val="28"/>
        </w:rPr>
        <w:t xml:space="preserve">города Пскова                                                          </w:t>
      </w:r>
      <w:r w:rsidR="003F61A7">
        <w:rPr>
          <w:sz w:val="28"/>
          <w:szCs w:val="28"/>
        </w:rPr>
        <w:t xml:space="preserve">             </w:t>
      </w:r>
      <w:r>
        <w:rPr>
          <w:sz w:val="28"/>
          <w:szCs w:val="28"/>
        </w:rPr>
        <w:t xml:space="preserve">        </w:t>
      </w:r>
      <w:r w:rsidR="00391E4F">
        <w:rPr>
          <w:sz w:val="28"/>
          <w:szCs w:val="28"/>
        </w:rPr>
        <w:t xml:space="preserve"> </w:t>
      </w:r>
      <w:r w:rsidR="003F61A7">
        <w:rPr>
          <w:sz w:val="28"/>
          <w:szCs w:val="28"/>
        </w:rPr>
        <w:t>Б.А. Елкин</w:t>
      </w:r>
    </w:p>
    <w:p w:rsidR="00921588" w:rsidRDefault="00921588" w:rsidP="00B06B50">
      <w:pPr>
        <w:spacing w:after="1" w:line="240" w:lineRule="atLeast"/>
        <w:ind w:firstLine="708"/>
        <w:jc w:val="both"/>
        <w:rPr>
          <w:sz w:val="28"/>
          <w:szCs w:val="28"/>
        </w:rPr>
      </w:pPr>
    </w:p>
    <w:p w:rsidR="00561ED9" w:rsidRDefault="00561ED9" w:rsidP="00B06B50">
      <w:pPr>
        <w:spacing w:after="1" w:line="240" w:lineRule="atLeast"/>
        <w:ind w:firstLine="708"/>
        <w:jc w:val="both"/>
        <w:rPr>
          <w:sz w:val="28"/>
          <w:szCs w:val="28"/>
        </w:rPr>
      </w:pPr>
    </w:p>
    <w:p w:rsidR="00561ED9" w:rsidRDefault="00561ED9" w:rsidP="00B06B50">
      <w:pPr>
        <w:spacing w:after="1" w:line="240" w:lineRule="atLeast"/>
        <w:ind w:firstLine="708"/>
        <w:jc w:val="both"/>
        <w:rPr>
          <w:sz w:val="28"/>
          <w:szCs w:val="28"/>
        </w:rPr>
      </w:pPr>
    </w:p>
    <w:p w:rsidR="00561ED9" w:rsidRDefault="00561ED9" w:rsidP="00B06B50">
      <w:pPr>
        <w:spacing w:after="1" w:line="240" w:lineRule="atLeast"/>
        <w:ind w:firstLine="708"/>
        <w:jc w:val="both"/>
        <w:rPr>
          <w:sz w:val="28"/>
          <w:szCs w:val="28"/>
        </w:rPr>
      </w:pPr>
    </w:p>
    <w:p w:rsidR="00561ED9" w:rsidRDefault="00561ED9" w:rsidP="00B06B50">
      <w:pPr>
        <w:spacing w:after="1" w:line="240" w:lineRule="atLeast"/>
        <w:ind w:firstLine="708"/>
        <w:jc w:val="both"/>
        <w:rPr>
          <w:sz w:val="28"/>
          <w:szCs w:val="28"/>
        </w:rPr>
      </w:pPr>
    </w:p>
    <w:p w:rsidR="00561ED9" w:rsidRDefault="00561ED9" w:rsidP="00B06B50">
      <w:pPr>
        <w:spacing w:after="1" w:line="240" w:lineRule="atLeast"/>
        <w:ind w:firstLine="708"/>
        <w:jc w:val="both"/>
        <w:rPr>
          <w:sz w:val="28"/>
          <w:szCs w:val="28"/>
        </w:rPr>
      </w:pPr>
    </w:p>
    <w:p w:rsidR="00561ED9" w:rsidRDefault="00561ED9" w:rsidP="00B06B50">
      <w:pPr>
        <w:spacing w:after="1" w:line="240" w:lineRule="atLeast"/>
        <w:ind w:firstLine="708"/>
        <w:jc w:val="both"/>
        <w:rPr>
          <w:sz w:val="28"/>
          <w:szCs w:val="28"/>
        </w:rPr>
      </w:pPr>
    </w:p>
    <w:p w:rsidR="00561ED9" w:rsidRDefault="00561ED9" w:rsidP="00B06B50">
      <w:pPr>
        <w:spacing w:after="1" w:line="240" w:lineRule="atLeast"/>
        <w:ind w:firstLine="708"/>
        <w:jc w:val="both"/>
        <w:rPr>
          <w:sz w:val="28"/>
          <w:szCs w:val="28"/>
        </w:rPr>
      </w:pPr>
    </w:p>
    <w:p w:rsidR="00561ED9" w:rsidRDefault="00561ED9" w:rsidP="00B06B50">
      <w:pPr>
        <w:spacing w:after="1" w:line="240" w:lineRule="atLeast"/>
        <w:ind w:firstLine="708"/>
        <w:jc w:val="both"/>
        <w:rPr>
          <w:sz w:val="28"/>
          <w:szCs w:val="28"/>
        </w:rPr>
      </w:pPr>
    </w:p>
    <w:p w:rsidR="00561ED9" w:rsidRDefault="00561ED9" w:rsidP="00B06B50">
      <w:pPr>
        <w:spacing w:after="1" w:line="240" w:lineRule="atLeast"/>
        <w:ind w:firstLine="708"/>
        <w:jc w:val="both"/>
        <w:rPr>
          <w:sz w:val="28"/>
          <w:szCs w:val="28"/>
        </w:rPr>
      </w:pPr>
    </w:p>
    <w:p w:rsidR="00561ED9" w:rsidRDefault="00561ED9" w:rsidP="00B06B50">
      <w:pPr>
        <w:spacing w:after="1" w:line="240" w:lineRule="atLeast"/>
        <w:ind w:firstLine="708"/>
        <w:jc w:val="both"/>
        <w:rPr>
          <w:sz w:val="28"/>
          <w:szCs w:val="28"/>
        </w:rPr>
      </w:pPr>
    </w:p>
    <w:p w:rsidR="00561ED9" w:rsidRDefault="00561ED9" w:rsidP="00B06B50">
      <w:pPr>
        <w:spacing w:after="1" w:line="240" w:lineRule="atLeast"/>
        <w:ind w:firstLine="708"/>
        <w:jc w:val="both"/>
        <w:rPr>
          <w:sz w:val="28"/>
          <w:szCs w:val="28"/>
        </w:rPr>
      </w:pPr>
    </w:p>
    <w:p w:rsidR="00561ED9" w:rsidRDefault="00561ED9" w:rsidP="00B06B50">
      <w:pPr>
        <w:spacing w:after="1" w:line="240" w:lineRule="atLeast"/>
        <w:ind w:firstLine="708"/>
        <w:jc w:val="both"/>
        <w:rPr>
          <w:sz w:val="28"/>
          <w:szCs w:val="28"/>
        </w:rPr>
      </w:pPr>
    </w:p>
    <w:p w:rsidR="00561ED9" w:rsidRDefault="00561ED9" w:rsidP="00B06B50">
      <w:pPr>
        <w:spacing w:after="1" w:line="240" w:lineRule="atLeast"/>
        <w:ind w:firstLine="708"/>
        <w:jc w:val="both"/>
        <w:rPr>
          <w:sz w:val="28"/>
          <w:szCs w:val="28"/>
        </w:rPr>
      </w:pPr>
    </w:p>
    <w:p w:rsidR="00561ED9" w:rsidRDefault="00561ED9" w:rsidP="00B06B50">
      <w:pPr>
        <w:spacing w:after="1" w:line="240" w:lineRule="atLeast"/>
        <w:ind w:firstLine="708"/>
        <w:jc w:val="both"/>
        <w:rPr>
          <w:sz w:val="28"/>
          <w:szCs w:val="28"/>
        </w:rPr>
      </w:pPr>
    </w:p>
    <w:p w:rsidR="00561ED9" w:rsidRDefault="00561ED9" w:rsidP="00B06B50">
      <w:pPr>
        <w:spacing w:after="1" w:line="240" w:lineRule="atLeast"/>
        <w:ind w:firstLine="708"/>
        <w:jc w:val="both"/>
        <w:rPr>
          <w:sz w:val="28"/>
          <w:szCs w:val="28"/>
        </w:rPr>
      </w:pPr>
    </w:p>
    <w:p w:rsidR="00561ED9" w:rsidRDefault="00561ED9" w:rsidP="00B06B50">
      <w:pPr>
        <w:spacing w:after="1" w:line="240" w:lineRule="atLeast"/>
        <w:ind w:firstLine="708"/>
        <w:jc w:val="both"/>
        <w:rPr>
          <w:sz w:val="28"/>
          <w:szCs w:val="28"/>
        </w:rPr>
      </w:pPr>
    </w:p>
    <w:p w:rsidR="00561ED9" w:rsidRDefault="00561ED9" w:rsidP="00B06B50">
      <w:pPr>
        <w:spacing w:after="1" w:line="240" w:lineRule="atLeast"/>
        <w:ind w:firstLine="708"/>
        <w:jc w:val="both"/>
        <w:rPr>
          <w:sz w:val="28"/>
          <w:szCs w:val="28"/>
        </w:rPr>
      </w:pPr>
    </w:p>
    <w:p w:rsidR="00561ED9" w:rsidRDefault="00561ED9" w:rsidP="00B06B50">
      <w:pPr>
        <w:spacing w:after="1" w:line="240" w:lineRule="atLeast"/>
        <w:ind w:firstLine="708"/>
        <w:jc w:val="both"/>
        <w:rPr>
          <w:sz w:val="28"/>
          <w:szCs w:val="28"/>
        </w:rPr>
      </w:pPr>
    </w:p>
    <w:p w:rsidR="00561ED9" w:rsidRDefault="00561ED9" w:rsidP="00B06B50">
      <w:pPr>
        <w:spacing w:after="1" w:line="240" w:lineRule="atLeast"/>
        <w:ind w:firstLine="708"/>
        <w:jc w:val="both"/>
        <w:rPr>
          <w:sz w:val="28"/>
          <w:szCs w:val="28"/>
        </w:rPr>
      </w:pPr>
    </w:p>
    <w:p w:rsidR="00561ED9" w:rsidRDefault="00561ED9" w:rsidP="00B06B50">
      <w:pPr>
        <w:spacing w:after="1" w:line="240" w:lineRule="atLeast"/>
        <w:ind w:firstLine="708"/>
        <w:jc w:val="both"/>
        <w:rPr>
          <w:sz w:val="28"/>
          <w:szCs w:val="28"/>
        </w:rPr>
      </w:pPr>
    </w:p>
    <w:p w:rsidR="00561ED9" w:rsidRDefault="00561ED9" w:rsidP="00B06B50">
      <w:pPr>
        <w:spacing w:after="1" w:line="240" w:lineRule="atLeast"/>
        <w:ind w:firstLine="708"/>
        <w:jc w:val="both"/>
        <w:rPr>
          <w:sz w:val="28"/>
          <w:szCs w:val="28"/>
        </w:rPr>
      </w:pPr>
    </w:p>
    <w:p w:rsidR="00561ED9" w:rsidRDefault="00561ED9" w:rsidP="00B06B50">
      <w:pPr>
        <w:spacing w:after="1" w:line="240" w:lineRule="atLeast"/>
        <w:ind w:firstLine="708"/>
        <w:jc w:val="both"/>
        <w:rPr>
          <w:sz w:val="28"/>
          <w:szCs w:val="28"/>
        </w:rPr>
      </w:pPr>
    </w:p>
    <w:p w:rsidR="00561ED9" w:rsidRDefault="00561ED9" w:rsidP="00B06B50">
      <w:pPr>
        <w:spacing w:after="1" w:line="240" w:lineRule="atLeast"/>
        <w:ind w:firstLine="708"/>
        <w:jc w:val="both"/>
        <w:rPr>
          <w:sz w:val="28"/>
          <w:szCs w:val="28"/>
        </w:rPr>
      </w:pPr>
    </w:p>
    <w:p w:rsidR="00561ED9" w:rsidRDefault="00561ED9" w:rsidP="00B06B50">
      <w:pPr>
        <w:spacing w:after="1" w:line="240" w:lineRule="atLeast"/>
        <w:ind w:firstLine="708"/>
        <w:jc w:val="both"/>
        <w:rPr>
          <w:sz w:val="28"/>
          <w:szCs w:val="28"/>
        </w:rPr>
      </w:pPr>
    </w:p>
    <w:p w:rsidR="00561ED9" w:rsidRDefault="00561ED9" w:rsidP="00B06B50">
      <w:pPr>
        <w:spacing w:after="1" w:line="240" w:lineRule="atLeast"/>
        <w:ind w:firstLine="708"/>
        <w:jc w:val="both"/>
        <w:rPr>
          <w:sz w:val="28"/>
          <w:szCs w:val="28"/>
        </w:rPr>
      </w:pPr>
    </w:p>
    <w:p w:rsidR="00561ED9" w:rsidRDefault="00561ED9" w:rsidP="00B06B50">
      <w:pPr>
        <w:spacing w:after="1" w:line="240" w:lineRule="atLeast"/>
        <w:ind w:firstLine="708"/>
        <w:jc w:val="both"/>
        <w:rPr>
          <w:sz w:val="28"/>
          <w:szCs w:val="28"/>
        </w:rPr>
      </w:pPr>
    </w:p>
    <w:p w:rsidR="00561ED9" w:rsidRDefault="00561ED9" w:rsidP="00B06B50">
      <w:pPr>
        <w:spacing w:after="1" w:line="240" w:lineRule="atLeast"/>
        <w:ind w:firstLine="708"/>
        <w:jc w:val="both"/>
        <w:rPr>
          <w:sz w:val="28"/>
          <w:szCs w:val="28"/>
        </w:rPr>
      </w:pPr>
    </w:p>
    <w:p w:rsidR="00561ED9" w:rsidRDefault="00561ED9" w:rsidP="00B06B50">
      <w:pPr>
        <w:spacing w:after="1" w:line="240" w:lineRule="atLeast"/>
        <w:ind w:firstLine="708"/>
        <w:jc w:val="both"/>
        <w:rPr>
          <w:sz w:val="28"/>
          <w:szCs w:val="28"/>
        </w:rPr>
      </w:pPr>
    </w:p>
    <w:p w:rsidR="00561ED9" w:rsidRDefault="00561ED9" w:rsidP="00B06B50">
      <w:pPr>
        <w:spacing w:after="1" w:line="240" w:lineRule="atLeast"/>
        <w:ind w:firstLine="708"/>
        <w:jc w:val="both"/>
        <w:rPr>
          <w:sz w:val="28"/>
          <w:szCs w:val="28"/>
        </w:rPr>
      </w:pPr>
    </w:p>
    <w:p w:rsidR="00561ED9" w:rsidRDefault="00561ED9" w:rsidP="00B06B50">
      <w:pPr>
        <w:spacing w:after="1" w:line="240" w:lineRule="atLeast"/>
        <w:ind w:firstLine="708"/>
        <w:jc w:val="both"/>
        <w:rPr>
          <w:sz w:val="28"/>
          <w:szCs w:val="28"/>
        </w:rPr>
      </w:pPr>
    </w:p>
    <w:p w:rsidR="00561ED9" w:rsidRDefault="00561ED9" w:rsidP="00B06B50">
      <w:pPr>
        <w:spacing w:after="1" w:line="240" w:lineRule="atLeast"/>
        <w:ind w:firstLine="708"/>
        <w:jc w:val="both"/>
        <w:rPr>
          <w:sz w:val="28"/>
          <w:szCs w:val="28"/>
        </w:rPr>
      </w:pPr>
    </w:p>
    <w:p w:rsidR="00561ED9" w:rsidRDefault="00561ED9" w:rsidP="00B06B50">
      <w:pPr>
        <w:spacing w:after="1" w:line="240" w:lineRule="atLeast"/>
        <w:ind w:firstLine="708"/>
        <w:jc w:val="both"/>
        <w:rPr>
          <w:sz w:val="28"/>
          <w:szCs w:val="28"/>
        </w:rPr>
      </w:pPr>
    </w:p>
    <w:p w:rsidR="00561ED9" w:rsidRDefault="00561ED9" w:rsidP="00B06B50">
      <w:pPr>
        <w:spacing w:after="1" w:line="240" w:lineRule="atLeast"/>
        <w:ind w:firstLine="708"/>
        <w:jc w:val="both"/>
        <w:rPr>
          <w:sz w:val="28"/>
          <w:szCs w:val="28"/>
        </w:rPr>
      </w:pPr>
    </w:p>
    <w:p w:rsidR="00561ED9" w:rsidRDefault="00561ED9" w:rsidP="00B06B50">
      <w:pPr>
        <w:spacing w:after="1" w:line="240" w:lineRule="atLeast"/>
        <w:ind w:firstLine="708"/>
        <w:jc w:val="both"/>
        <w:rPr>
          <w:sz w:val="28"/>
          <w:szCs w:val="28"/>
        </w:rPr>
      </w:pPr>
    </w:p>
    <w:p w:rsidR="003F61A7" w:rsidRDefault="003F61A7" w:rsidP="00B06B50">
      <w:pPr>
        <w:spacing w:after="1" w:line="240" w:lineRule="atLeast"/>
        <w:ind w:firstLine="708"/>
        <w:jc w:val="both"/>
        <w:rPr>
          <w:sz w:val="28"/>
          <w:szCs w:val="28"/>
        </w:rPr>
      </w:pPr>
    </w:p>
    <w:p w:rsidR="00561ED9" w:rsidRDefault="00561ED9" w:rsidP="00B06B50">
      <w:pPr>
        <w:spacing w:after="1" w:line="240" w:lineRule="atLeast"/>
        <w:ind w:firstLine="708"/>
        <w:jc w:val="both"/>
        <w:rPr>
          <w:sz w:val="28"/>
          <w:szCs w:val="28"/>
        </w:rPr>
      </w:pPr>
    </w:p>
    <w:p w:rsidR="00561ED9" w:rsidRDefault="00561ED9" w:rsidP="00B06B50">
      <w:pPr>
        <w:spacing w:after="1" w:line="240" w:lineRule="atLeast"/>
        <w:ind w:firstLine="708"/>
        <w:jc w:val="both"/>
        <w:rPr>
          <w:sz w:val="28"/>
          <w:szCs w:val="28"/>
        </w:rPr>
      </w:pPr>
    </w:p>
    <w:p w:rsidR="00561ED9" w:rsidRDefault="00561ED9" w:rsidP="00B06B50">
      <w:pPr>
        <w:spacing w:after="1" w:line="240" w:lineRule="atLeast"/>
        <w:ind w:firstLine="708"/>
        <w:jc w:val="both"/>
        <w:rPr>
          <w:sz w:val="28"/>
          <w:szCs w:val="28"/>
        </w:rPr>
      </w:pPr>
    </w:p>
    <w:p w:rsidR="00561ED9" w:rsidRDefault="00561ED9" w:rsidP="00B06B50">
      <w:pPr>
        <w:spacing w:after="1" w:line="240" w:lineRule="atLeast"/>
        <w:ind w:firstLine="708"/>
        <w:jc w:val="both"/>
        <w:rPr>
          <w:sz w:val="28"/>
          <w:szCs w:val="28"/>
        </w:rPr>
      </w:pPr>
    </w:p>
    <w:p w:rsidR="00561ED9" w:rsidRPr="00561ED9" w:rsidRDefault="00561ED9" w:rsidP="00561ED9">
      <w:pPr>
        <w:widowControl w:val="0"/>
        <w:tabs>
          <w:tab w:val="left" w:pos="6315"/>
          <w:tab w:val="center" w:pos="7300"/>
        </w:tabs>
        <w:suppressAutoHyphens/>
        <w:autoSpaceDE w:val="0"/>
        <w:autoSpaceDN w:val="0"/>
        <w:ind w:left="5245"/>
        <w:jc w:val="right"/>
        <w:rPr>
          <w:sz w:val="22"/>
          <w:szCs w:val="22"/>
          <w:lang w:eastAsia="ar-SA"/>
        </w:rPr>
      </w:pPr>
      <w:r w:rsidRPr="00561ED9">
        <w:rPr>
          <w:sz w:val="22"/>
          <w:szCs w:val="22"/>
          <w:lang w:eastAsia="ar-SA"/>
        </w:rPr>
        <w:t xml:space="preserve">Приложение </w:t>
      </w:r>
    </w:p>
    <w:p w:rsidR="00561ED9" w:rsidRPr="00561ED9" w:rsidRDefault="00561ED9" w:rsidP="00561ED9">
      <w:pPr>
        <w:widowControl w:val="0"/>
        <w:tabs>
          <w:tab w:val="left" w:pos="6315"/>
          <w:tab w:val="center" w:pos="7300"/>
        </w:tabs>
        <w:suppressAutoHyphens/>
        <w:autoSpaceDE w:val="0"/>
        <w:autoSpaceDN w:val="0"/>
        <w:ind w:left="5245"/>
        <w:jc w:val="right"/>
        <w:rPr>
          <w:bCs/>
          <w:sz w:val="22"/>
          <w:szCs w:val="22"/>
          <w:lang w:eastAsia="en-US"/>
        </w:rPr>
      </w:pPr>
      <w:r w:rsidRPr="00561ED9">
        <w:rPr>
          <w:sz w:val="22"/>
          <w:szCs w:val="22"/>
          <w:lang w:eastAsia="ar-SA"/>
        </w:rPr>
        <w:t xml:space="preserve">к </w:t>
      </w:r>
      <w:r w:rsidRPr="00561ED9">
        <w:rPr>
          <w:sz w:val="22"/>
          <w:szCs w:val="22"/>
          <w:lang w:eastAsia="en-US"/>
        </w:rPr>
        <w:t xml:space="preserve">постановлению </w:t>
      </w:r>
      <w:r w:rsidRPr="00561ED9">
        <w:rPr>
          <w:bCs/>
          <w:sz w:val="22"/>
          <w:szCs w:val="22"/>
          <w:lang w:eastAsia="en-US"/>
        </w:rPr>
        <w:t xml:space="preserve">Администрации </w:t>
      </w:r>
    </w:p>
    <w:p w:rsidR="00561ED9" w:rsidRPr="00561ED9" w:rsidRDefault="00561ED9" w:rsidP="00561ED9">
      <w:pPr>
        <w:widowControl w:val="0"/>
        <w:tabs>
          <w:tab w:val="left" w:pos="6315"/>
          <w:tab w:val="center" w:pos="7300"/>
        </w:tabs>
        <w:suppressAutoHyphens/>
        <w:autoSpaceDE w:val="0"/>
        <w:autoSpaceDN w:val="0"/>
        <w:ind w:left="5245"/>
        <w:jc w:val="right"/>
        <w:rPr>
          <w:sz w:val="22"/>
          <w:szCs w:val="22"/>
          <w:lang w:eastAsia="en-US"/>
        </w:rPr>
      </w:pPr>
      <w:r w:rsidRPr="00561ED9">
        <w:rPr>
          <w:bCs/>
          <w:sz w:val="22"/>
          <w:szCs w:val="22"/>
          <w:lang w:eastAsia="en-US"/>
        </w:rPr>
        <w:t>города Пскова</w:t>
      </w:r>
      <w:r w:rsidRPr="00561ED9">
        <w:rPr>
          <w:sz w:val="22"/>
          <w:szCs w:val="22"/>
          <w:lang w:eastAsia="en-US"/>
        </w:rPr>
        <w:t xml:space="preserve">  </w:t>
      </w:r>
    </w:p>
    <w:p w:rsidR="00561ED9" w:rsidRPr="00561ED9" w:rsidRDefault="00561ED9" w:rsidP="00561ED9">
      <w:pPr>
        <w:widowControl w:val="0"/>
        <w:tabs>
          <w:tab w:val="center" w:pos="8098"/>
          <w:tab w:val="right" w:pos="10800"/>
        </w:tabs>
        <w:autoSpaceDE w:val="0"/>
        <w:autoSpaceDN w:val="0"/>
        <w:spacing w:line="240" w:lineRule="exact"/>
        <w:ind w:left="5245" w:hanging="1"/>
        <w:jc w:val="right"/>
        <w:rPr>
          <w:sz w:val="22"/>
          <w:szCs w:val="22"/>
          <w:lang w:eastAsia="en-US"/>
        </w:rPr>
      </w:pPr>
      <w:r w:rsidRPr="00561ED9">
        <w:rPr>
          <w:sz w:val="22"/>
          <w:szCs w:val="22"/>
          <w:lang w:eastAsia="en-US"/>
        </w:rPr>
        <w:t>от_____________ № __________</w:t>
      </w:r>
      <w:r w:rsidRPr="00561ED9">
        <w:rPr>
          <w:rFonts w:ascii="Calibri" w:hAnsi="Calibri"/>
          <w:noProof/>
          <w:sz w:val="22"/>
          <w:szCs w:val="22"/>
        </w:rPr>
        <mc:AlternateContent>
          <mc:Choice Requires="wps">
            <w:drawing>
              <wp:anchor distT="0" distB="0" distL="114300" distR="114300" simplePos="0" relativeHeight="251659264" behindDoc="1" locked="0" layoutInCell="1" allowOverlap="1" wp14:anchorId="6AAE8ECA" wp14:editId="45A8D0A5">
                <wp:simplePos x="0" y="0"/>
                <wp:positionH relativeFrom="column">
                  <wp:posOffset>-1629410</wp:posOffset>
                </wp:positionH>
                <wp:positionV relativeFrom="paragraph">
                  <wp:posOffset>50165</wp:posOffset>
                </wp:positionV>
                <wp:extent cx="2406650" cy="237490"/>
                <wp:effectExtent l="0" t="0" r="0" b="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6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128.3pt;margin-top:3.95pt;width:189.5pt;height:1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" stroked="f"/>
            </w:pict>
          </mc:Fallback>
        </mc:AlternateContent>
      </w:r>
    </w:p>
    <w:p w:rsidR="00561ED9" w:rsidRDefault="00561ED9" w:rsidP="00B06B50">
      <w:pPr>
        <w:spacing w:after="1" w:line="240" w:lineRule="atLeast"/>
        <w:ind w:firstLine="708"/>
        <w:jc w:val="both"/>
        <w:rPr>
          <w:sz w:val="28"/>
          <w:szCs w:val="28"/>
        </w:rPr>
      </w:pPr>
    </w:p>
    <w:p w:rsidR="00561ED9" w:rsidRDefault="00561ED9" w:rsidP="00561ED9">
      <w:pPr>
        <w:spacing w:after="1" w:line="240" w:lineRule="atLeast"/>
        <w:ind w:firstLine="708"/>
        <w:jc w:val="center"/>
        <w:rPr>
          <w:b/>
          <w:sz w:val="28"/>
          <w:szCs w:val="28"/>
        </w:rPr>
      </w:pPr>
      <w:r>
        <w:rPr>
          <w:b/>
          <w:sz w:val="28"/>
          <w:szCs w:val="28"/>
        </w:rPr>
        <w:t>Административный</w:t>
      </w:r>
      <w:r w:rsidRPr="00561ED9">
        <w:rPr>
          <w:b/>
          <w:sz w:val="28"/>
          <w:szCs w:val="28"/>
        </w:rPr>
        <w:t xml:space="preserve"> регламент</w:t>
      </w:r>
    </w:p>
    <w:p w:rsidR="00561ED9" w:rsidRDefault="00561ED9" w:rsidP="00561ED9">
      <w:pPr>
        <w:spacing w:after="1" w:line="240" w:lineRule="atLeast"/>
        <w:ind w:firstLine="708"/>
        <w:jc w:val="center"/>
        <w:rPr>
          <w:b/>
          <w:sz w:val="28"/>
          <w:szCs w:val="28"/>
        </w:rPr>
      </w:pPr>
      <w:r w:rsidRPr="00561ED9">
        <w:rPr>
          <w:b/>
          <w:sz w:val="28"/>
          <w:szCs w:val="28"/>
        </w:rPr>
        <w:t>предоставления муниципальной услуги</w:t>
      </w:r>
    </w:p>
    <w:p w:rsidR="00561ED9" w:rsidRDefault="00561ED9" w:rsidP="00561ED9">
      <w:pPr>
        <w:spacing w:after="1" w:line="240" w:lineRule="atLeast"/>
        <w:ind w:firstLine="708"/>
        <w:jc w:val="center"/>
        <w:rPr>
          <w:b/>
          <w:sz w:val="28"/>
          <w:szCs w:val="28"/>
        </w:rPr>
      </w:pPr>
      <w:r w:rsidRPr="00561ED9">
        <w:rPr>
          <w:b/>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p>
    <w:p w:rsidR="00561ED9" w:rsidRPr="00561ED9" w:rsidRDefault="00561ED9" w:rsidP="00561ED9">
      <w:pPr>
        <w:spacing w:after="1" w:line="240" w:lineRule="atLeast"/>
        <w:ind w:firstLine="708"/>
        <w:jc w:val="center"/>
        <w:rPr>
          <w:sz w:val="28"/>
          <w:szCs w:val="28"/>
        </w:rPr>
      </w:pPr>
    </w:p>
    <w:p w:rsidR="00561ED9" w:rsidRPr="00561ED9" w:rsidRDefault="00561ED9" w:rsidP="00561ED9">
      <w:pPr>
        <w:spacing w:after="1" w:line="240" w:lineRule="atLeast"/>
        <w:ind w:firstLine="708"/>
        <w:jc w:val="center"/>
        <w:rPr>
          <w:b/>
          <w:sz w:val="28"/>
          <w:szCs w:val="28"/>
        </w:rPr>
      </w:pPr>
      <w:r w:rsidRPr="00561ED9">
        <w:rPr>
          <w:b/>
          <w:sz w:val="28"/>
          <w:szCs w:val="28"/>
        </w:rPr>
        <w:t>I. Общие положения</w:t>
      </w:r>
    </w:p>
    <w:p w:rsidR="00EF12E6" w:rsidRPr="00BB32C2" w:rsidRDefault="00B05A3A" w:rsidP="00EF12E6">
      <w:pPr>
        <w:spacing w:after="1" w:line="240" w:lineRule="atLeast"/>
        <w:ind w:firstLine="708"/>
        <w:jc w:val="both"/>
        <w:rPr>
          <w:sz w:val="28"/>
          <w:szCs w:val="28"/>
        </w:rPr>
      </w:pPr>
      <w:bookmarkStart w:id="1" w:name="P51"/>
      <w:bookmarkEnd w:id="1"/>
      <w:r w:rsidRPr="00BB32C2">
        <w:rPr>
          <w:sz w:val="28"/>
          <w:szCs w:val="28"/>
        </w:rPr>
        <w:t>1</w:t>
      </w:r>
      <w:r w:rsidR="00EF12E6" w:rsidRPr="00BB32C2">
        <w:rPr>
          <w:sz w:val="28"/>
          <w:szCs w:val="28"/>
        </w:rPr>
        <w:t xml:space="preserve">. Административный регламент предоставления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00BD6D11">
        <w:rPr>
          <w:sz w:val="28"/>
          <w:szCs w:val="28"/>
        </w:rPr>
        <w:t xml:space="preserve">               </w:t>
      </w:r>
      <w:r w:rsidR="00EF12E6" w:rsidRPr="00BB32C2">
        <w:rPr>
          <w:sz w:val="28"/>
          <w:szCs w:val="28"/>
        </w:rPr>
        <w:t>по предоставлению муниципальной услуги.</w:t>
      </w:r>
    </w:p>
    <w:p w:rsidR="00EF12E6" w:rsidRPr="00BB32C2" w:rsidRDefault="00EF12E6" w:rsidP="00EF12E6">
      <w:pPr>
        <w:pStyle w:val="ConsPlusNormal"/>
        <w:ind w:firstLine="540"/>
        <w:jc w:val="both"/>
        <w:rPr>
          <w:rFonts w:ascii="Times New Roman" w:hAnsi="Times New Roman" w:cs="Times New Roman"/>
          <w:sz w:val="28"/>
          <w:szCs w:val="28"/>
        </w:rPr>
      </w:pPr>
      <w:r w:rsidRPr="00BB32C2">
        <w:rPr>
          <w:rFonts w:ascii="Times New Roman" w:hAnsi="Times New Roman" w:cs="Times New Roman"/>
          <w:sz w:val="28"/>
          <w:szCs w:val="28"/>
        </w:rPr>
        <w:t xml:space="preserve">Административный регламент регулирует отношения, возникающие </w:t>
      </w:r>
      <w:r w:rsidR="00BD6D11">
        <w:rPr>
          <w:rFonts w:ascii="Times New Roman" w:hAnsi="Times New Roman" w:cs="Times New Roman"/>
          <w:sz w:val="28"/>
          <w:szCs w:val="28"/>
        </w:rPr>
        <w:t xml:space="preserve">                  </w:t>
      </w:r>
      <w:r w:rsidRPr="00BB32C2">
        <w:rPr>
          <w:rFonts w:ascii="Times New Roman" w:hAnsi="Times New Roman" w:cs="Times New Roman"/>
          <w:sz w:val="28"/>
          <w:szCs w:val="28"/>
        </w:rPr>
        <w:t>при оказании следующих подуслуг:</w:t>
      </w:r>
    </w:p>
    <w:p w:rsidR="00EF12E6" w:rsidRPr="007C513F" w:rsidRDefault="00EF12E6" w:rsidP="00EF12E6">
      <w:pPr>
        <w:pStyle w:val="ConsPlusNormal"/>
        <w:ind w:firstLine="540"/>
        <w:jc w:val="both"/>
        <w:rPr>
          <w:rFonts w:ascii="Times New Roman" w:hAnsi="Times New Roman" w:cs="Times New Roman"/>
          <w:sz w:val="28"/>
          <w:szCs w:val="28"/>
        </w:rPr>
      </w:pPr>
      <w:r w:rsidRPr="00BB32C2">
        <w:rPr>
          <w:rFonts w:ascii="Times New Roman" w:hAnsi="Times New Roman" w:cs="Times New Roman"/>
          <w:sz w:val="28"/>
          <w:szCs w:val="28"/>
        </w:rPr>
        <w:t xml:space="preserve">1) установление сервитута в отношении земельного участка, находящегося в государственной или муниципальной собственности </w:t>
      </w:r>
      <w:r w:rsidR="00905AB5" w:rsidRPr="007C513F">
        <w:rPr>
          <w:rFonts w:ascii="Times New Roman" w:hAnsi="Times New Roman" w:cs="Times New Roman"/>
          <w:sz w:val="28"/>
          <w:szCs w:val="28"/>
        </w:rPr>
        <w:t xml:space="preserve">в соответствии с </w:t>
      </w:r>
      <w:hyperlink r:id="rId9" w:history="1">
        <w:r w:rsidR="00905AB5" w:rsidRPr="007C513F">
          <w:rPr>
            <w:rStyle w:val="a7"/>
            <w:rFonts w:ascii="Times New Roman" w:hAnsi="Times New Roman" w:cs="Times New Roman"/>
            <w:color w:val="auto"/>
            <w:sz w:val="28"/>
            <w:szCs w:val="28"/>
            <w:u w:val="none"/>
          </w:rPr>
          <w:t>Главой V.</w:t>
        </w:r>
      </w:hyperlink>
      <w:r w:rsidR="00905AB5">
        <w:rPr>
          <w:rStyle w:val="a7"/>
          <w:rFonts w:ascii="Times New Roman" w:hAnsi="Times New Roman" w:cs="Times New Roman"/>
          <w:color w:val="auto"/>
          <w:sz w:val="28"/>
          <w:szCs w:val="28"/>
          <w:u w:val="none"/>
        </w:rPr>
        <w:t>3</w:t>
      </w:r>
      <w:r w:rsidR="00905AB5" w:rsidRPr="007C513F">
        <w:rPr>
          <w:rFonts w:ascii="Times New Roman" w:hAnsi="Times New Roman" w:cs="Times New Roman"/>
          <w:sz w:val="28"/>
          <w:szCs w:val="28"/>
        </w:rPr>
        <w:t xml:space="preserve"> Земельно</w:t>
      </w:r>
      <w:r w:rsidR="00905AB5">
        <w:rPr>
          <w:rFonts w:ascii="Times New Roman" w:hAnsi="Times New Roman" w:cs="Times New Roman"/>
          <w:sz w:val="28"/>
          <w:szCs w:val="28"/>
        </w:rPr>
        <w:t>го кодекса Российской Федерации</w:t>
      </w:r>
      <w:r w:rsidR="00905AB5">
        <w:rPr>
          <w:rFonts w:ascii="Times New Roman" w:hAnsi="Times New Roman" w:cs="Times New Roman"/>
          <w:i/>
          <w:sz w:val="28"/>
          <w:szCs w:val="28"/>
        </w:rPr>
        <w:t xml:space="preserve"> </w:t>
      </w:r>
      <w:r w:rsidR="00905AB5" w:rsidRPr="00905AB5">
        <w:rPr>
          <w:rFonts w:ascii="Times New Roman" w:hAnsi="Times New Roman" w:cs="Times New Roman"/>
          <w:sz w:val="28"/>
          <w:szCs w:val="28"/>
        </w:rPr>
        <w:t>(</w:t>
      </w:r>
      <w:r w:rsidRPr="007C513F">
        <w:rPr>
          <w:rFonts w:ascii="Times New Roman" w:hAnsi="Times New Roman" w:cs="Times New Roman"/>
          <w:sz w:val="28"/>
          <w:szCs w:val="28"/>
        </w:rPr>
        <w:t>далее - установление сервитута);</w:t>
      </w:r>
    </w:p>
    <w:p w:rsidR="00EF12E6" w:rsidRPr="007C513F" w:rsidRDefault="00EF12E6" w:rsidP="00EF12E6">
      <w:pPr>
        <w:pStyle w:val="ConsPlusNormal"/>
        <w:ind w:firstLine="540"/>
        <w:jc w:val="both"/>
        <w:rPr>
          <w:rFonts w:ascii="Times New Roman" w:hAnsi="Times New Roman" w:cs="Times New Roman"/>
          <w:sz w:val="28"/>
          <w:szCs w:val="28"/>
        </w:rPr>
      </w:pPr>
      <w:r w:rsidRPr="007C513F">
        <w:rPr>
          <w:rFonts w:ascii="Times New Roman" w:hAnsi="Times New Roman" w:cs="Times New Roman"/>
          <w:sz w:val="28"/>
          <w:szCs w:val="28"/>
        </w:rPr>
        <w:t xml:space="preserve">2) установление публичного сервитута в соответствии с </w:t>
      </w:r>
      <w:hyperlink r:id="rId10" w:history="1">
        <w:r w:rsidRPr="007C513F">
          <w:rPr>
            <w:rStyle w:val="a7"/>
            <w:rFonts w:ascii="Times New Roman" w:hAnsi="Times New Roman" w:cs="Times New Roman"/>
            <w:color w:val="auto"/>
            <w:sz w:val="28"/>
            <w:szCs w:val="28"/>
            <w:u w:val="none"/>
          </w:rPr>
          <w:t>главой V.7</w:t>
        </w:r>
      </w:hyperlink>
      <w:r w:rsidRPr="007C513F">
        <w:rPr>
          <w:rFonts w:ascii="Times New Roman" w:hAnsi="Times New Roman" w:cs="Times New Roman"/>
          <w:sz w:val="28"/>
          <w:szCs w:val="28"/>
        </w:rPr>
        <w:t xml:space="preserve"> Земельного кодекса Российской Федерации (далее - установление публичного сервитута).</w:t>
      </w:r>
    </w:p>
    <w:p w:rsidR="00EF12E6" w:rsidRPr="007C513F" w:rsidRDefault="00EF12E6" w:rsidP="00EF12E6">
      <w:pPr>
        <w:pStyle w:val="ConsPlusNormal"/>
        <w:ind w:firstLine="540"/>
        <w:jc w:val="both"/>
        <w:rPr>
          <w:rFonts w:ascii="Times New Roman" w:hAnsi="Times New Roman" w:cs="Times New Roman"/>
          <w:sz w:val="28"/>
          <w:szCs w:val="28"/>
        </w:rPr>
      </w:pPr>
      <w:r w:rsidRPr="007C513F">
        <w:rPr>
          <w:rFonts w:ascii="Times New Roman" w:hAnsi="Times New Roman" w:cs="Times New Roman"/>
          <w:sz w:val="28"/>
          <w:szCs w:val="28"/>
        </w:rPr>
        <w:t xml:space="preserve">Настоящий административный регламент не применяется в случаях установления публичного сервитута в соответствии с </w:t>
      </w:r>
      <w:hyperlink r:id="rId11" w:history="1">
        <w:r w:rsidRPr="007C513F">
          <w:rPr>
            <w:rStyle w:val="a7"/>
            <w:rFonts w:ascii="Times New Roman" w:hAnsi="Times New Roman" w:cs="Times New Roman"/>
            <w:color w:val="auto"/>
            <w:sz w:val="28"/>
            <w:szCs w:val="28"/>
            <w:u w:val="none"/>
          </w:rPr>
          <w:t>подпунктами 1</w:t>
        </w:r>
      </w:hyperlink>
      <w:r w:rsidRPr="007C513F">
        <w:rPr>
          <w:rFonts w:ascii="Times New Roman" w:hAnsi="Times New Roman" w:cs="Times New Roman"/>
          <w:sz w:val="28"/>
          <w:szCs w:val="28"/>
        </w:rPr>
        <w:t xml:space="preserve"> - </w:t>
      </w:r>
      <w:hyperlink r:id="rId12" w:history="1">
        <w:r w:rsidRPr="007C513F">
          <w:rPr>
            <w:rStyle w:val="a7"/>
            <w:rFonts w:ascii="Times New Roman" w:hAnsi="Times New Roman" w:cs="Times New Roman"/>
            <w:color w:val="auto"/>
            <w:sz w:val="28"/>
            <w:szCs w:val="28"/>
            <w:u w:val="none"/>
          </w:rPr>
          <w:t>7 пункта 4 статьи 23</w:t>
        </w:r>
      </w:hyperlink>
      <w:r w:rsidRPr="007C513F">
        <w:rPr>
          <w:rFonts w:ascii="Times New Roman" w:hAnsi="Times New Roman" w:cs="Times New Roman"/>
          <w:sz w:val="28"/>
          <w:szCs w:val="28"/>
        </w:rPr>
        <w:t xml:space="preserve"> Земельного кодекса Российской Федерации.</w:t>
      </w:r>
    </w:p>
    <w:p w:rsidR="00445155" w:rsidRPr="00445155" w:rsidRDefault="00445155" w:rsidP="00445155">
      <w:pPr>
        <w:spacing w:after="1" w:line="240" w:lineRule="atLeast"/>
        <w:ind w:firstLine="708"/>
        <w:jc w:val="both"/>
        <w:rPr>
          <w:sz w:val="28"/>
          <w:szCs w:val="28"/>
        </w:rPr>
      </w:pPr>
      <w:r w:rsidRPr="007C513F">
        <w:rPr>
          <w:sz w:val="28"/>
          <w:szCs w:val="28"/>
        </w:rPr>
        <w:t>Не допускается устан</w:t>
      </w:r>
      <w:r w:rsidRPr="00445155">
        <w:rPr>
          <w:sz w:val="28"/>
          <w:szCs w:val="28"/>
        </w:rPr>
        <w:t>овление публичного сервитута в целях, указанн</w:t>
      </w:r>
      <w:r>
        <w:rPr>
          <w:sz w:val="28"/>
          <w:szCs w:val="28"/>
        </w:rPr>
        <w:t>ых в подпунктах 1 и 2 статьи 39.</w:t>
      </w:r>
      <w:r w:rsidRPr="00445155">
        <w:rPr>
          <w:sz w:val="28"/>
          <w:szCs w:val="28"/>
        </w:rPr>
        <w:t>37 Земельного кодекса Российской Федерации,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rsidR="00445155" w:rsidRPr="00445155" w:rsidRDefault="00445155" w:rsidP="00445155">
      <w:pPr>
        <w:spacing w:after="1" w:line="240" w:lineRule="atLeast"/>
        <w:ind w:firstLine="708"/>
        <w:jc w:val="both"/>
        <w:rPr>
          <w:sz w:val="28"/>
          <w:szCs w:val="28"/>
        </w:rPr>
      </w:pPr>
      <w:r w:rsidRPr="00445155">
        <w:rPr>
          <w:sz w:val="28"/>
          <w:szCs w:val="28"/>
        </w:rPr>
        <w:t>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445155" w:rsidRPr="00445155" w:rsidRDefault="00445155" w:rsidP="00445155">
      <w:pPr>
        <w:spacing w:after="1" w:line="240" w:lineRule="atLeast"/>
        <w:ind w:firstLine="708"/>
        <w:jc w:val="both"/>
        <w:rPr>
          <w:sz w:val="28"/>
          <w:szCs w:val="28"/>
        </w:rPr>
      </w:pPr>
      <w:r w:rsidRPr="00445155">
        <w:rPr>
          <w:sz w:val="28"/>
          <w:szCs w:val="28"/>
        </w:rPr>
        <w:t>эксплуатации, реконструкции существующих инженерных сооружений, реконструкции, капитального ремонта их частей;</w:t>
      </w:r>
    </w:p>
    <w:p w:rsidR="005E1EA2" w:rsidRDefault="00445155" w:rsidP="00445155">
      <w:pPr>
        <w:spacing w:after="1" w:line="240" w:lineRule="atLeast"/>
        <w:ind w:firstLine="708"/>
        <w:jc w:val="both"/>
        <w:rPr>
          <w:sz w:val="28"/>
          <w:szCs w:val="28"/>
        </w:rPr>
      </w:pPr>
      <w:r w:rsidRPr="00445155">
        <w:rPr>
          <w:sz w:val="28"/>
          <w:szCs w:val="28"/>
        </w:rPr>
        <w:t>размещения инженерных сооружений, которые переносятся с земельных участков, изымаемых для государственных или муниципальных нужд.</w:t>
      </w:r>
    </w:p>
    <w:p w:rsidR="009870C8" w:rsidRPr="009A074F" w:rsidRDefault="009870C8" w:rsidP="009870C8">
      <w:pPr>
        <w:spacing w:after="1" w:line="240" w:lineRule="atLeast"/>
        <w:ind w:firstLine="708"/>
        <w:jc w:val="both"/>
        <w:rPr>
          <w:sz w:val="28"/>
          <w:szCs w:val="28"/>
        </w:rPr>
      </w:pPr>
      <w:r>
        <w:rPr>
          <w:sz w:val="28"/>
          <w:szCs w:val="28"/>
        </w:rPr>
        <w:t>2</w:t>
      </w:r>
      <w:r w:rsidR="00DF764F">
        <w:rPr>
          <w:sz w:val="28"/>
          <w:szCs w:val="28"/>
        </w:rPr>
        <w:t>.</w:t>
      </w:r>
      <w:r w:rsidRPr="009870C8">
        <w:rPr>
          <w:sz w:val="28"/>
          <w:szCs w:val="28"/>
        </w:rPr>
        <w:t xml:space="preserve"> </w:t>
      </w:r>
      <w:r w:rsidRPr="00561ED9">
        <w:rPr>
          <w:sz w:val="28"/>
          <w:szCs w:val="28"/>
        </w:rPr>
        <w:t xml:space="preserve">Перечень нормативных правовых актов, регулирующих </w:t>
      </w:r>
      <w:r w:rsidRPr="009A074F">
        <w:rPr>
          <w:sz w:val="28"/>
          <w:szCs w:val="28"/>
        </w:rPr>
        <w:t>предоставление муниципальной услуги:</w:t>
      </w:r>
    </w:p>
    <w:p w:rsidR="009870C8" w:rsidRPr="00BA1F00" w:rsidRDefault="009870C8" w:rsidP="009870C8">
      <w:pPr>
        <w:autoSpaceDE w:val="0"/>
        <w:autoSpaceDN w:val="0"/>
        <w:adjustRightInd w:val="0"/>
        <w:ind w:firstLine="709"/>
        <w:jc w:val="both"/>
        <w:rPr>
          <w:sz w:val="28"/>
          <w:szCs w:val="28"/>
        </w:rPr>
      </w:pPr>
      <w:r>
        <w:rPr>
          <w:sz w:val="28"/>
          <w:szCs w:val="28"/>
        </w:rPr>
        <w:t xml:space="preserve">1) </w:t>
      </w:r>
      <w:r w:rsidRPr="009A074F">
        <w:rPr>
          <w:sz w:val="28"/>
          <w:szCs w:val="28"/>
        </w:rPr>
        <w:t xml:space="preserve">Земельный </w:t>
      </w:r>
      <w:hyperlink r:id="rId13" w:history="1">
        <w:r w:rsidRPr="009A074F">
          <w:rPr>
            <w:rStyle w:val="a7"/>
            <w:color w:val="auto"/>
            <w:sz w:val="28"/>
            <w:szCs w:val="28"/>
            <w:u w:val="none"/>
          </w:rPr>
          <w:t>кодекс</w:t>
        </w:r>
      </w:hyperlink>
      <w:r w:rsidRPr="009A074F">
        <w:rPr>
          <w:sz w:val="28"/>
          <w:szCs w:val="28"/>
        </w:rPr>
        <w:t xml:space="preserve"> Российской Федерации</w:t>
      </w:r>
      <w:r>
        <w:rPr>
          <w:sz w:val="28"/>
          <w:szCs w:val="28"/>
        </w:rPr>
        <w:t xml:space="preserve"> </w:t>
      </w:r>
      <w:r w:rsidRPr="00BA1F00">
        <w:rPr>
          <w:sz w:val="28"/>
          <w:szCs w:val="28"/>
        </w:rPr>
        <w:t>(</w:t>
      </w:r>
      <w:r>
        <w:rPr>
          <w:sz w:val="28"/>
          <w:szCs w:val="28"/>
        </w:rPr>
        <w:t>«</w:t>
      </w:r>
      <w:r>
        <w:rPr>
          <w:sz w:val="28"/>
          <w:szCs w:val="28"/>
          <w:lang w:eastAsia="en-US"/>
        </w:rPr>
        <w:t>Российская газета»</w:t>
      </w:r>
      <w:r w:rsidRPr="00BA1F00">
        <w:rPr>
          <w:sz w:val="28"/>
          <w:szCs w:val="28"/>
          <w:lang w:eastAsia="en-US"/>
        </w:rPr>
        <w:t xml:space="preserve">, </w:t>
      </w:r>
      <w:r w:rsidR="00DF764F">
        <w:rPr>
          <w:sz w:val="28"/>
          <w:szCs w:val="28"/>
          <w:lang w:eastAsia="en-US"/>
        </w:rPr>
        <w:t xml:space="preserve">                </w:t>
      </w:r>
      <w:r>
        <w:rPr>
          <w:sz w:val="28"/>
          <w:szCs w:val="28"/>
          <w:lang w:eastAsia="en-US"/>
        </w:rPr>
        <w:t>№</w:t>
      </w:r>
      <w:r w:rsidRPr="00BA1F00">
        <w:rPr>
          <w:sz w:val="28"/>
          <w:szCs w:val="28"/>
          <w:lang w:eastAsia="en-US"/>
        </w:rPr>
        <w:t xml:space="preserve"> 211-212, 30.10.2001</w:t>
      </w:r>
      <w:r w:rsidRPr="00BA1F00">
        <w:rPr>
          <w:sz w:val="28"/>
          <w:szCs w:val="28"/>
        </w:rPr>
        <w:t>);</w:t>
      </w:r>
    </w:p>
    <w:p w:rsidR="009870C8" w:rsidRPr="00B23DB4" w:rsidRDefault="009870C8" w:rsidP="009870C8">
      <w:pPr>
        <w:autoSpaceDE w:val="0"/>
        <w:autoSpaceDN w:val="0"/>
        <w:adjustRightInd w:val="0"/>
        <w:ind w:firstLine="709"/>
        <w:jc w:val="both"/>
        <w:rPr>
          <w:sz w:val="28"/>
          <w:szCs w:val="28"/>
        </w:rPr>
      </w:pPr>
      <w:r>
        <w:rPr>
          <w:sz w:val="28"/>
          <w:szCs w:val="28"/>
        </w:rPr>
        <w:t xml:space="preserve">2) </w:t>
      </w:r>
      <w:r w:rsidRPr="009A074F">
        <w:rPr>
          <w:sz w:val="28"/>
          <w:szCs w:val="28"/>
        </w:rPr>
        <w:t xml:space="preserve">Федеральный </w:t>
      </w:r>
      <w:hyperlink r:id="rId14" w:history="1">
        <w:r w:rsidRPr="009A074F">
          <w:rPr>
            <w:rStyle w:val="a7"/>
            <w:color w:val="auto"/>
            <w:sz w:val="28"/>
            <w:szCs w:val="28"/>
            <w:u w:val="none"/>
          </w:rPr>
          <w:t>закон</w:t>
        </w:r>
      </w:hyperlink>
      <w:r>
        <w:rPr>
          <w:sz w:val="28"/>
          <w:szCs w:val="28"/>
        </w:rPr>
        <w:t xml:space="preserve"> от 25 октября 2001</w:t>
      </w:r>
      <w:r w:rsidRPr="009A074F">
        <w:rPr>
          <w:sz w:val="28"/>
          <w:szCs w:val="28"/>
        </w:rPr>
        <w:t xml:space="preserve"> № 137-ФЗ «О введении в </w:t>
      </w:r>
      <w:r w:rsidRPr="00B23DB4">
        <w:rPr>
          <w:sz w:val="28"/>
          <w:szCs w:val="28"/>
        </w:rPr>
        <w:t>действие Земельного кодекса Российской Федерации» («</w:t>
      </w:r>
      <w:r w:rsidRPr="00B23DB4">
        <w:rPr>
          <w:sz w:val="28"/>
          <w:szCs w:val="28"/>
          <w:lang w:eastAsia="en-US"/>
        </w:rPr>
        <w:t>Российская газета», № 211-212, 30.10.2001</w:t>
      </w:r>
      <w:r w:rsidRPr="00B23DB4">
        <w:rPr>
          <w:sz w:val="28"/>
          <w:szCs w:val="28"/>
        </w:rPr>
        <w:t>);</w:t>
      </w:r>
    </w:p>
    <w:p w:rsidR="009870C8" w:rsidRPr="00B23DB4" w:rsidRDefault="009870C8" w:rsidP="009870C8">
      <w:pPr>
        <w:spacing w:after="1" w:line="240" w:lineRule="atLeast"/>
        <w:ind w:firstLine="708"/>
        <w:jc w:val="both"/>
        <w:rPr>
          <w:sz w:val="28"/>
          <w:szCs w:val="28"/>
        </w:rPr>
      </w:pPr>
      <w:r w:rsidRPr="00B23DB4">
        <w:rPr>
          <w:sz w:val="28"/>
          <w:szCs w:val="28"/>
        </w:rPr>
        <w:t xml:space="preserve">3) Гражданский </w:t>
      </w:r>
      <w:hyperlink r:id="rId15" w:history="1">
        <w:r w:rsidRPr="00B23DB4">
          <w:rPr>
            <w:rStyle w:val="a7"/>
            <w:color w:val="auto"/>
            <w:sz w:val="28"/>
            <w:szCs w:val="28"/>
            <w:u w:val="none"/>
          </w:rPr>
          <w:t>кодекс</w:t>
        </w:r>
      </w:hyperlink>
      <w:r w:rsidRPr="00B23DB4">
        <w:rPr>
          <w:sz w:val="28"/>
          <w:szCs w:val="28"/>
        </w:rPr>
        <w:t xml:space="preserve"> Российской Федерации («Российская газета», № 238 - 239, 08.12.1994);</w:t>
      </w:r>
    </w:p>
    <w:p w:rsidR="009870C8" w:rsidRPr="00B23DB4" w:rsidRDefault="009870C8" w:rsidP="009870C8">
      <w:pPr>
        <w:spacing w:after="1" w:line="240" w:lineRule="atLeast"/>
        <w:ind w:firstLine="708"/>
        <w:jc w:val="both"/>
        <w:rPr>
          <w:sz w:val="28"/>
          <w:szCs w:val="28"/>
        </w:rPr>
      </w:pPr>
      <w:r w:rsidRPr="00B23DB4">
        <w:rPr>
          <w:sz w:val="28"/>
          <w:szCs w:val="28"/>
        </w:rPr>
        <w:t xml:space="preserve">4) Федеральный </w:t>
      </w:r>
      <w:hyperlink r:id="rId16" w:history="1">
        <w:r w:rsidRPr="00B23DB4">
          <w:rPr>
            <w:rStyle w:val="a7"/>
            <w:color w:val="auto"/>
            <w:sz w:val="28"/>
            <w:szCs w:val="28"/>
            <w:u w:val="none"/>
          </w:rPr>
          <w:t>закон</w:t>
        </w:r>
      </w:hyperlink>
      <w:r w:rsidRPr="00B23DB4">
        <w:rPr>
          <w:sz w:val="28"/>
          <w:szCs w:val="28"/>
        </w:rPr>
        <w:t xml:space="preserve"> от 27 июля 2010 № 210-ФЗ «Об организации предоставления государственных и муниципальных услуг» («Российская газета», № 168, 30.07.2010);</w:t>
      </w:r>
    </w:p>
    <w:p w:rsidR="009870C8" w:rsidRPr="00B23DB4" w:rsidRDefault="009870C8" w:rsidP="009870C8">
      <w:pPr>
        <w:spacing w:after="1" w:line="240" w:lineRule="atLeast"/>
        <w:ind w:firstLine="708"/>
        <w:jc w:val="both"/>
        <w:rPr>
          <w:sz w:val="28"/>
          <w:szCs w:val="28"/>
        </w:rPr>
      </w:pPr>
      <w:r w:rsidRPr="00B23DB4">
        <w:rPr>
          <w:sz w:val="28"/>
          <w:szCs w:val="28"/>
        </w:rPr>
        <w:t xml:space="preserve">5) Федеральный </w:t>
      </w:r>
      <w:hyperlink r:id="rId17" w:history="1">
        <w:r w:rsidRPr="00B23DB4">
          <w:rPr>
            <w:rStyle w:val="a7"/>
            <w:color w:val="auto"/>
            <w:sz w:val="28"/>
            <w:szCs w:val="28"/>
            <w:u w:val="none"/>
          </w:rPr>
          <w:t>закон</w:t>
        </w:r>
      </w:hyperlink>
      <w:r w:rsidRPr="00B23DB4">
        <w:rPr>
          <w:sz w:val="28"/>
          <w:szCs w:val="28"/>
        </w:rPr>
        <w:t xml:space="preserve"> от 13 июля 2015 № 218-ФЗ «О государственной регистрации недвижимости» («Российская газета», № 156, 17.07.2015);</w:t>
      </w:r>
    </w:p>
    <w:p w:rsidR="009870C8" w:rsidRDefault="009870C8" w:rsidP="009870C8">
      <w:pPr>
        <w:autoSpaceDE w:val="0"/>
        <w:autoSpaceDN w:val="0"/>
        <w:adjustRightInd w:val="0"/>
        <w:ind w:firstLine="709"/>
        <w:jc w:val="both"/>
        <w:rPr>
          <w:sz w:val="28"/>
          <w:szCs w:val="28"/>
        </w:rPr>
      </w:pPr>
      <w:r w:rsidRPr="00B23DB4">
        <w:rPr>
          <w:sz w:val="28"/>
          <w:szCs w:val="28"/>
        </w:rPr>
        <w:t>6) Приказ Федеральной службы государственной регистрации, кадастра и картографии от 19 апреля 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r>
        <w:rPr>
          <w:sz w:val="28"/>
          <w:szCs w:val="28"/>
        </w:rPr>
        <w:t>»</w:t>
      </w:r>
      <w:r w:rsidRPr="00191A67">
        <w:rPr>
          <w:sz w:val="28"/>
          <w:szCs w:val="28"/>
        </w:rPr>
        <w:t xml:space="preserve"> </w:t>
      </w:r>
      <w:r>
        <w:rPr>
          <w:sz w:val="28"/>
          <w:szCs w:val="28"/>
        </w:rPr>
        <w:t>(далее – П</w:t>
      </w:r>
      <w:r w:rsidRPr="00083949">
        <w:rPr>
          <w:sz w:val="28"/>
          <w:szCs w:val="28"/>
        </w:rPr>
        <w:t>риказ</w:t>
      </w:r>
      <w:r>
        <w:rPr>
          <w:sz w:val="28"/>
          <w:szCs w:val="28"/>
        </w:rPr>
        <w:t xml:space="preserve"> </w:t>
      </w:r>
      <w:r w:rsidRPr="00083949">
        <w:rPr>
          <w:sz w:val="28"/>
          <w:szCs w:val="28"/>
        </w:rPr>
        <w:t>Федеральной службы</w:t>
      </w:r>
      <w:r>
        <w:rPr>
          <w:sz w:val="28"/>
          <w:szCs w:val="28"/>
        </w:rPr>
        <w:t xml:space="preserve"> </w:t>
      </w:r>
      <w:r w:rsidRPr="00083949">
        <w:rPr>
          <w:sz w:val="28"/>
          <w:szCs w:val="28"/>
        </w:rPr>
        <w:t>государственной регистрации,</w:t>
      </w:r>
      <w:r>
        <w:rPr>
          <w:sz w:val="28"/>
          <w:szCs w:val="28"/>
        </w:rPr>
        <w:t xml:space="preserve"> </w:t>
      </w:r>
      <w:r w:rsidRPr="00083949">
        <w:rPr>
          <w:sz w:val="28"/>
          <w:szCs w:val="28"/>
        </w:rPr>
        <w:t>кадастра и картографии</w:t>
      </w:r>
      <w:r>
        <w:rPr>
          <w:sz w:val="28"/>
          <w:szCs w:val="28"/>
        </w:rPr>
        <w:t xml:space="preserve"> от 19 апреля 2022 № </w:t>
      </w:r>
      <w:r w:rsidRPr="00083949">
        <w:rPr>
          <w:sz w:val="28"/>
          <w:szCs w:val="28"/>
        </w:rPr>
        <w:t xml:space="preserve"> П/0150</w:t>
      </w:r>
      <w:r>
        <w:rPr>
          <w:sz w:val="28"/>
          <w:szCs w:val="28"/>
        </w:rPr>
        <w:t xml:space="preserve">) </w:t>
      </w:r>
      <w:r w:rsidRPr="00191A67">
        <w:rPr>
          <w:sz w:val="28"/>
          <w:szCs w:val="28"/>
        </w:rPr>
        <w:t>(</w:t>
      </w:r>
      <w:r>
        <w:rPr>
          <w:sz w:val="28"/>
          <w:szCs w:val="28"/>
          <w:lang w:eastAsia="en-US"/>
        </w:rPr>
        <w:t xml:space="preserve">Зарегистрировано в Минюсте России 01.06.2022 № </w:t>
      </w:r>
      <w:r w:rsidRPr="00191A67">
        <w:rPr>
          <w:sz w:val="28"/>
          <w:szCs w:val="28"/>
          <w:lang w:eastAsia="en-US"/>
        </w:rPr>
        <w:t>68672</w:t>
      </w:r>
      <w:r w:rsidRPr="00191A67">
        <w:rPr>
          <w:sz w:val="28"/>
          <w:szCs w:val="28"/>
        </w:rPr>
        <w:t>);</w:t>
      </w:r>
    </w:p>
    <w:p w:rsidR="009870C8" w:rsidRPr="00561ED9" w:rsidRDefault="009870C8" w:rsidP="009870C8">
      <w:pPr>
        <w:autoSpaceDE w:val="0"/>
        <w:autoSpaceDN w:val="0"/>
        <w:adjustRightInd w:val="0"/>
        <w:ind w:firstLine="709"/>
        <w:jc w:val="both"/>
        <w:rPr>
          <w:sz w:val="28"/>
          <w:szCs w:val="28"/>
        </w:rPr>
      </w:pPr>
      <w:r>
        <w:t xml:space="preserve">7) </w:t>
      </w:r>
      <w:hyperlink r:id="rId18" w:history="1">
        <w:r w:rsidRPr="009A074F">
          <w:rPr>
            <w:rStyle w:val="a7"/>
            <w:color w:val="auto"/>
            <w:sz w:val="28"/>
            <w:szCs w:val="28"/>
            <w:u w:val="none"/>
          </w:rPr>
          <w:t>Приказ</w:t>
        </w:r>
      </w:hyperlink>
      <w:r w:rsidRPr="009A074F">
        <w:rPr>
          <w:sz w:val="28"/>
          <w:szCs w:val="28"/>
        </w:rPr>
        <w:t xml:space="preserve"> Р</w:t>
      </w:r>
      <w:r>
        <w:rPr>
          <w:sz w:val="28"/>
          <w:szCs w:val="28"/>
        </w:rPr>
        <w:t xml:space="preserve">осреестра от 13 января 2021 </w:t>
      </w:r>
      <w:r w:rsidRPr="009A074F">
        <w:rPr>
          <w:sz w:val="28"/>
          <w:szCs w:val="28"/>
        </w:rPr>
        <w:t xml:space="preserve">№ П/0004 «Об установлении требований к графическому описанию местоположения границ публичного сервитута, точности определения </w:t>
      </w:r>
      <w:r w:rsidRPr="00561ED9">
        <w:rPr>
          <w:sz w:val="28"/>
          <w:szCs w:val="28"/>
        </w:rPr>
        <w:t>координат характерных точек границ публичного сервитута, формату электронного документа,</w:t>
      </w:r>
      <w:r>
        <w:rPr>
          <w:sz w:val="28"/>
          <w:szCs w:val="28"/>
        </w:rPr>
        <w:t xml:space="preserve"> содержащего указанные сведения»</w:t>
      </w:r>
      <w:r w:rsidRPr="00561ED9">
        <w:rPr>
          <w:sz w:val="28"/>
          <w:szCs w:val="28"/>
        </w:rPr>
        <w:t xml:space="preserve"> (далее - Приказ </w:t>
      </w:r>
      <w:r>
        <w:rPr>
          <w:sz w:val="28"/>
          <w:szCs w:val="28"/>
        </w:rPr>
        <w:t>Росреестра от 13 января 2021 №</w:t>
      </w:r>
      <w:r w:rsidRPr="00561ED9">
        <w:rPr>
          <w:sz w:val="28"/>
          <w:szCs w:val="28"/>
        </w:rPr>
        <w:t xml:space="preserve"> П/0004)</w:t>
      </w:r>
      <w:r>
        <w:rPr>
          <w:sz w:val="28"/>
          <w:szCs w:val="28"/>
        </w:rPr>
        <w:t xml:space="preserve"> (</w:t>
      </w:r>
      <w:r>
        <w:rPr>
          <w:sz w:val="28"/>
          <w:szCs w:val="28"/>
          <w:lang w:eastAsia="en-US"/>
        </w:rPr>
        <w:t>Зарегистрировано в Минюсте России 18.02.2021 № 62554</w:t>
      </w:r>
      <w:r>
        <w:rPr>
          <w:sz w:val="28"/>
          <w:szCs w:val="28"/>
        </w:rPr>
        <w:t>)</w:t>
      </w:r>
      <w:r w:rsidRPr="00561ED9">
        <w:rPr>
          <w:sz w:val="28"/>
          <w:szCs w:val="28"/>
        </w:rPr>
        <w:t>;</w:t>
      </w:r>
    </w:p>
    <w:p w:rsidR="009870C8" w:rsidRDefault="009870C8" w:rsidP="009870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 </w:t>
      </w:r>
      <w:r w:rsidRPr="00191A67">
        <w:rPr>
          <w:rFonts w:ascii="Times New Roman" w:hAnsi="Times New Roman" w:cs="Times New Roman"/>
          <w:sz w:val="28"/>
          <w:szCs w:val="28"/>
        </w:rPr>
        <w:t xml:space="preserve">Устав муниципального образования «Город Псков» от 06.03.1997 </w:t>
      </w:r>
      <w:r>
        <w:rPr>
          <w:rFonts w:ascii="Times New Roman" w:hAnsi="Times New Roman" w:cs="Times New Roman"/>
          <w:sz w:val="28"/>
          <w:szCs w:val="28"/>
        </w:rPr>
        <w:t>№</w:t>
      </w:r>
      <w:r w:rsidRPr="00191A67">
        <w:rPr>
          <w:rFonts w:ascii="Times New Roman" w:hAnsi="Times New Roman" w:cs="Times New Roman"/>
          <w:sz w:val="28"/>
          <w:szCs w:val="28"/>
        </w:rPr>
        <w:t xml:space="preserve"> 132 (</w:t>
      </w:r>
      <w:r>
        <w:rPr>
          <w:rFonts w:ascii="Times New Roman" w:hAnsi="Times New Roman" w:cs="Times New Roman"/>
          <w:sz w:val="28"/>
          <w:szCs w:val="28"/>
        </w:rPr>
        <w:t>«</w:t>
      </w:r>
      <w:r w:rsidRPr="00191A67">
        <w:rPr>
          <w:rFonts w:ascii="Times New Roman" w:hAnsi="Times New Roman" w:cs="Times New Roman"/>
          <w:sz w:val="28"/>
          <w:szCs w:val="28"/>
        </w:rPr>
        <w:t>Новости Пскова</w:t>
      </w:r>
      <w:r>
        <w:rPr>
          <w:rFonts w:ascii="Times New Roman" w:hAnsi="Times New Roman" w:cs="Times New Roman"/>
          <w:sz w:val="28"/>
          <w:szCs w:val="28"/>
        </w:rPr>
        <w:t>»</w:t>
      </w:r>
      <w:r w:rsidRPr="00191A67">
        <w:rPr>
          <w:rFonts w:ascii="Times New Roman" w:hAnsi="Times New Roman" w:cs="Times New Roman"/>
          <w:sz w:val="28"/>
          <w:szCs w:val="28"/>
        </w:rPr>
        <w:t xml:space="preserve">, </w:t>
      </w:r>
      <w:r>
        <w:rPr>
          <w:rFonts w:ascii="Times New Roman" w:hAnsi="Times New Roman" w:cs="Times New Roman"/>
          <w:sz w:val="28"/>
          <w:szCs w:val="28"/>
        </w:rPr>
        <w:t>№</w:t>
      </w:r>
      <w:r w:rsidRPr="00191A67">
        <w:rPr>
          <w:rFonts w:ascii="Times New Roman" w:hAnsi="Times New Roman" w:cs="Times New Roman"/>
          <w:sz w:val="28"/>
          <w:szCs w:val="28"/>
        </w:rPr>
        <w:t xml:space="preserve"> 1332, 20.03.1997);</w:t>
      </w:r>
    </w:p>
    <w:p w:rsidR="009870C8" w:rsidRDefault="009870C8" w:rsidP="009870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Pr="007330FB">
        <w:rPr>
          <w:rFonts w:ascii="Times New Roman" w:hAnsi="Times New Roman" w:cs="Times New Roman"/>
          <w:sz w:val="28"/>
          <w:szCs w:val="28"/>
        </w:rPr>
        <w:t>Перечень муниципальных услуг, предоставляемых органами местного самоуправления в муниципальном образовании «Город Псков», утвержденный Постановлением Администрации города Пскова от 05.05.2011 № 888 («</w:t>
      </w:r>
      <w:r w:rsidRPr="007330FB">
        <w:rPr>
          <w:rFonts w:ascii="Times New Roman" w:hAnsi="Times New Roman" w:cs="Times New Roman"/>
          <w:sz w:val="28"/>
          <w:szCs w:val="28"/>
          <w:lang w:eastAsia="en-US"/>
        </w:rPr>
        <w:t>Псковские новости», № 33, 06.05.2011)</w:t>
      </w:r>
      <w:r w:rsidRPr="007330FB">
        <w:rPr>
          <w:rFonts w:ascii="Times New Roman" w:hAnsi="Times New Roman" w:cs="Times New Roman"/>
          <w:sz w:val="28"/>
          <w:szCs w:val="28"/>
        </w:rPr>
        <w:t>;</w:t>
      </w:r>
    </w:p>
    <w:p w:rsidR="009870C8" w:rsidRPr="007C1542" w:rsidRDefault="009870C8" w:rsidP="009870C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10) </w:t>
      </w:r>
      <w:r w:rsidRPr="007330FB">
        <w:rPr>
          <w:rFonts w:ascii="Times New Roman" w:hAnsi="Times New Roman" w:cs="Times New Roman"/>
          <w:sz w:val="28"/>
          <w:szCs w:val="28"/>
        </w:rPr>
        <w:t xml:space="preserve">Реестр муниципальных услуг муниципального образования «Город </w:t>
      </w:r>
      <w:r w:rsidRPr="007C1542">
        <w:rPr>
          <w:rFonts w:ascii="Times New Roman" w:hAnsi="Times New Roman" w:cs="Times New Roman"/>
          <w:color w:val="000000" w:themeColor="text1"/>
          <w:sz w:val="28"/>
          <w:szCs w:val="28"/>
        </w:rPr>
        <w:t>Псков», утвержденный постановлением Администрации города Пскова от 29.07.2011 № 1590 («</w:t>
      </w:r>
      <w:r w:rsidRPr="007C1542">
        <w:rPr>
          <w:rFonts w:ascii="Times New Roman" w:hAnsi="Times New Roman" w:cs="Times New Roman"/>
          <w:color w:val="000000" w:themeColor="text1"/>
          <w:sz w:val="28"/>
          <w:szCs w:val="28"/>
          <w:lang w:eastAsia="en-US"/>
        </w:rPr>
        <w:t>Псковские новости», № 58, 03.08.2011</w:t>
      </w:r>
      <w:r w:rsidRPr="007C1542">
        <w:rPr>
          <w:rFonts w:ascii="Times New Roman" w:hAnsi="Times New Roman" w:cs="Times New Roman"/>
          <w:color w:val="000000" w:themeColor="text1"/>
          <w:sz w:val="28"/>
          <w:szCs w:val="28"/>
        </w:rPr>
        <w:t>);</w:t>
      </w:r>
    </w:p>
    <w:p w:rsidR="009870C8" w:rsidRPr="007C1542" w:rsidRDefault="009870C8" w:rsidP="009870C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 </w:t>
      </w:r>
      <w:r w:rsidRPr="007C1542">
        <w:rPr>
          <w:rFonts w:ascii="Times New Roman" w:hAnsi="Times New Roman" w:cs="Times New Roman"/>
          <w:color w:val="000000" w:themeColor="text1"/>
          <w:sz w:val="28"/>
          <w:szCs w:val="28"/>
        </w:rPr>
        <w:t>Правила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–МФЦ).</w:t>
      </w:r>
    </w:p>
    <w:p w:rsidR="00EF12E6" w:rsidRPr="00EF12E6" w:rsidRDefault="009870C8" w:rsidP="00EF12E6">
      <w:pPr>
        <w:spacing w:after="1" w:line="240" w:lineRule="atLeast"/>
        <w:ind w:firstLine="708"/>
        <w:jc w:val="both"/>
        <w:rPr>
          <w:sz w:val="28"/>
          <w:szCs w:val="28"/>
        </w:rPr>
      </w:pPr>
      <w:r>
        <w:rPr>
          <w:sz w:val="28"/>
          <w:szCs w:val="28"/>
        </w:rPr>
        <w:t>3</w:t>
      </w:r>
      <w:r w:rsidR="00AF0EB7">
        <w:rPr>
          <w:sz w:val="28"/>
          <w:szCs w:val="28"/>
        </w:rPr>
        <w:t xml:space="preserve">. </w:t>
      </w:r>
      <w:r w:rsidR="00EF12E6" w:rsidRPr="00EF12E6">
        <w:rPr>
          <w:sz w:val="28"/>
          <w:szCs w:val="28"/>
        </w:rPr>
        <w:t>Заявителями на получение подуслуги «Установление сервитута» являются физические лица, юридические лица и индивидуальные предприниматели (далее - заявители).</w:t>
      </w:r>
    </w:p>
    <w:p w:rsidR="00561ED9" w:rsidRPr="00561ED9" w:rsidRDefault="00EF12E6" w:rsidP="00EF12E6">
      <w:pPr>
        <w:spacing w:after="1" w:line="240" w:lineRule="atLeast"/>
        <w:ind w:firstLine="708"/>
        <w:jc w:val="both"/>
        <w:rPr>
          <w:sz w:val="28"/>
          <w:szCs w:val="28"/>
        </w:rPr>
      </w:pPr>
      <w:r w:rsidRPr="00EF12E6">
        <w:rPr>
          <w:sz w:val="28"/>
          <w:szCs w:val="28"/>
        </w:rPr>
        <w:t>При предоставлении муниципальной услуги от имени заявителей вправе обратиться их законные представители, действующие на основании доверенности, закона, либо акта уполномоченного на то государственного органа или органа местного самоуправления.</w:t>
      </w:r>
    </w:p>
    <w:p w:rsidR="00EF12E6" w:rsidRPr="00EF12E6" w:rsidRDefault="00EF12E6" w:rsidP="00EF12E6">
      <w:pPr>
        <w:spacing w:line="240" w:lineRule="atLeast"/>
        <w:ind w:firstLine="709"/>
        <w:jc w:val="both"/>
        <w:rPr>
          <w:sz w:val="28"/>
          <w:szCs w:val="28"/>
        </w:rPr>
      </w:pPr>
      <w:bookmarkStart w:id="2" w:name="P59"/>
      <w:bookmarkStart w:id="3" w:name="P65"/>
      <w:bookmarkStart w:id="4" w:name="P66"/>
      <w:bookmarkEnd w:id="2"/>
      <w:bookmarkEnd w:id="3"/>
      <w:bookmarkEnd w:id="4"/>
      <w:r w:rsidRPr="00EF12E6">
        <w:rPr>
          <w:sz w:val="28"/>
          <w:szCs w:val="28"/>
        </w:rPr>
        <w:t>Заявителями на получение подуслуги «Установление публичного сервитута» являются организации (далее - заявители):</w:t>
      </w:r>
    </w:p>
    <w:p w:rsidR="00EF12E6" w:rsidRPr="00EF12E6" w:rsidRDefault="00EF12E6" w:rsidP="00EF12E6">
      <w:pPr>
        <w:spacing w:line="240" w:lineRule="atLeast"/>
        <w:ind w:firstLine="709"/>
        <w:jc w:val="both"/>
        <w:rPr>
          <w:sz w:val="28"/>
          <w:szCs w:val="28"/>
        </w:rPr>
      </w:pPr>
      <w:r w:rsidRPr="00EF12E6">
        <w:rPr>
          <w:sz w:val="28"/>
          <w:szCs w:val="28"/>
        </w:rPr>
        <w:t>- являющиеся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EF12E6" w:rsidRPr="00EF12E6" w:rsidRDefault="00EF12E6" w:rsidP="00EF12E6">
      <w:pPr>
        <w:spacing w:line="240" w:lineRule="atLeast"/>
        <w:ind w:firstLine="709"/>
        <w:jc w:val="both"/>
        <w:rPr>
          <w:sz w:val="28"/>
          <w:szCs w:val="28"/>
        </w:rPr>
      </w:pPr>
      <w:r w:rsidRPr="00EF12E6">
        <w:rPr>
          <w:sz w:val="28"/>
          <w:szCs w:val="28"/>
        </w:rPr>
        <w:t>- являющиеся организацией связи, - для размещения линий или сооружений связи, указанных в подпункте 1 статьи 39.37 Земельного кодекса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EF12E6" w:rsidRPr="00EF12E6" w:rsidRDefault="00EF12E6" w:rsidP="00EF12E6">
      <w:pPr>
        <w:spacing w:line="240" w:lineRule="atLeast"/>
        <w:ind w:firstLine="709"/>
        <w:jc w:val="both"/>
        <w:rPr>
          <w:sz w:val="28"/>
          <w:szCs w:val="28"/>
        </w:rPr>
      </w:pPr>
      <w:r w:rsidRPr="00EF12E6">
        <w:rPr>
          <w:sz w:val="28"/>
          <w:szCs w:val="28"/>
        </w:rPr>
        <w:t>- являющиеся владельцем</w:t>
      </w:r>
      <w:r w:rsidR="001E0B84">
        <w:rPr>
          <w:sz w:val="28"/>
          <w:szCs w:val="28"/>
        </w:rPr>
        <w:t xml:space="preserve"> </w:t>
      </w:r>
      <w:r w:rsidR="001E0B84" w:rsidRPr="00B23DB4">
        <w:rPr>
          <w:sz w:val="28"/>
          <w:szCs w:val="28"/>
        </w:rPr>
        <w:t xml:space="preserve">инженерного сооружения </w:t>
      </w:r>
      <w:r w:rsidR="001E0B84">
        <w:rPr>
          <w:sz w:val="28"/>
          <w:szCs w:val="28"/>
        </w:rPr>
        <w:t>или</w:t>
      </w:r>
      <w:r w:rsidRPr="00EF12E6">
        <w:rPr>
          <w:sz w:val="28"/>
          <w:szCs w:val="28"/>
        </w:rPr>
        <w:t xml:space="preserve">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w:t>
      </w:r>
      <w:r w:rsidR="001E0B84">
        <w:rPr>
          <w:sz w:val="28"/>
          <w:szCs w:val="28"/>
        </w:rPr>
        <w:t>–</w:t>
      </w:r>
      <w:r w:rsidR="00B23DB4">
        <w:rPr>
          <w:sz w:val="28"/>
          <w:szCs w:val="28"/>
        </w:rPr>
        <w:t xml:space="preserve"> 6 </w:t>
      </w:r>
      <w:r w:rsidRPr="00EF12E6">
        <w:rPr>
          <w:sz w:val="28"/>
          <w:szCs w:val="28"/>
        </w:rPr>
        <w:t>статьи 39.37 Земельного кодекса Российской Федерации;</w:t>
      </w:r>
    </w:p>
    <w:p w:rsidR="00EF12E6" w:rsidRPr="00EF12E6" w:rsidRDefault="00EF12E6" w:rsidP="00EF12E6">
      <w:pPr>
        <w:spacing w:line="240" w:lineRule="atLeast"/>
        <w:ind w:firstLine="709"/>
        <w:jc w:val="both"/>
        <w:rPr>
          <w:sz w:val="28"/>
          <w:szCs w:val="28"/>
        </w:rPr>
      </w:pPr>
      <w:r w:rsidRPr="00EF12E6">
        <w:rPr>
          <w:sz w:val="28"/>
          <w:szCs w:val="28"/>
        </w:rPr>
        <w:t>- предусмотренные пунктом 1 статьи 56.4 Земельного кодекса Российской Федерации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EF12E6" w:rsidRPr="00EF12E6" w:rsidRDefault="00EF12E6" w:rsidP="00EF12E6">
      <w:pPr>
        <w:spacing w:line="240" w:lineRule="atLeast"/>
        <w:ind w:firstLine="709"/>
        <w:jc w:val="both"/>
        <w:rPr>
          <w:sz w:val="28"/>
          <w:szCs w:val="28"/>
        </w:rPr>
      </w:pPr>
      <w:r w:rsidRPr="00EF12E6">
        <w:rPr>
          <w:sz w:val="28"/>
          <w:szCs w:val="28"/>
        </w:rPr>
        <w:t>- иные лица, уполномоченные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EF12E6" w:rsidRDefault="00EF12E6" w:rsidP="00EF12E6">
      <w:pPr>
        <w:spacing w:line="240" w:lineRule="atLeast"/>
        <w:ind w:firstLine="709"/>
        <w:jc w:val="both"/>
        <w:rPr>
          <w:sz w:val="28"/>
          <w:szCs w:val="28"/>
        </w:rPr>
      </w:pPr>
      <w:r w:rsidRPr="00EF12E6">
        <w:rPr>
          <w:sz w:val="28"/>
          <w:szCs w:val="28"/>
        </w:rPr>
        <w:t>При предоставлении муниципальной услуги от имени заявителей вправе обратиться их законные представители, действующие на основании доверенности, закона, либо акта уполномоченного на то государственного органа или органа местного самоуправления</w:t>
      </w:r>
    </w:p>
    <w:p w:rsidR="005A33AD" w:rsidRPr="003D1C88" w:rsidRDefault="00561ED9" w:rsidP="00EF12E6">
      <w:pPr>
        <w:spacing w:line="240" w:lineRule="atLeast"/>
        <w:ind w:firstLine="709"/>
        <w:jc w:val="both"/>
        <w:rPr>
          <w:sz w:val="28"/>
          <w:szCs w:val="28"/>
        </w:rPr>
      </w:pPr>
      <w:r w:rsidRPr="00561ED9">
        <w:rPr>
          <w:sz w:val="28"/>
          <w:szCs w:val="28"/>
        </w:rPr>
        <w:t xml:space="preserve">Настоящий Регламент не распространяется на отношения, связанные </w:t>
      </w:r>
      <w:r w:rsidR="00CD522D">
        <w:rPr>
          <w:sz w:val="28"/>
          <w:szCs w:val="28"/>
        </w:rPr>
        <w:t xml:space="preserve">                    </w:t>
      </w:r>
      <w:r w:rsidRPr="00561ED9">
        <w:rPr>
          <w:sz w:val="28"/>
          <w:szCs w:val="28"/>
        </w:rPr>
        <w:t xml:space="preserve">с заключением соглашений об установлении сервитута </w:t>
      </w:r>
      <w:r w:rsidR="005A33AD" w:rsidRPr="005A33AD">
        <w:rPr>
          <w:sz w:val="28"/>
          <w:szCs w:val="28"/>
        </w:rPr>
        <w:t xml:space="preserve">в границах полос отвода автомобильных дорог в целях строительства, реконструкции, капитального ремонта объектов дорожного сервиса, их эксплуатации, </w:t>
      </w:r>
      <w:r w:rsidR="005A33AD" w:rsidRPr="003D1C88">
        <w:rPr>
          <w:sz w:val="28"/>
          <w:szCs w:val="28"/>
        </w:rPr>
        <w:t>установки и эксплуатации рекламных конструкций.</w:t>
      </w:r>
    </w:p>
    <w:p w:rsidR="003D1C88" w:rsidRPr="003D1C88" w:rsidRDefault="003D1C88" w:rsidP="003D1C88">
      <w:pPr>
        <w:shd w:val="clear" w:color="auto" w:fill="FFFFFF"/>
        <w:ind w:firstLine="708"/>
        <w:jc w:val="both"/>
        <w:rPr>
          <w:sz w:val="28"/>
          <w:szCs w:val="28"/>
        </w:rPr>
      </w:pPr>
      <w:r w:rsidRPr="003D1C88">
        <w:rPr>
          <w:sz w:val="28"/>
          <w:szCs w:val="28"/>
        </w:rPr>
        <w:t>4. Порядок размещения информации об Административном регламенте и предоставляемой муниципальной услуге:</w:t>
      </w:r>
    </w:p>
    <w:p w:rsidR="003D1C88" w:rsidRPr="003D1C88" w:rsidRDefault="003D1C88" w:rsidP="003D1C88">
      <w:pPr>
        <w:shd w:val="clear" w:color="auto" w:fill="FFFFFF"/>
        <w:ind w:firstLine="708"/>
        <w:jc w:val="both"/>
        <w:rPr>
          <w:sz w:val="28"/>
          <w:szCs w:val="28"/>
        </w:rPr>
      </w:pPr>
      <w:r w:rsidRPr="003D1C88">
        <w:rPr>
          <w:sz w:val="28"/>
          <w:szCs w:val="28"/>
        </w:rPr>
        <w:t xml:space="preserve">1) предоставление муниципальной услуги осуществляется через уполномоченный орган - Комитет по управлению муниципальным имуществом города Пскова (далее также – уполномоченный орган, Комитет); </w:t>
      </w:r>
    </w:p>
    <w:p w:rsidR="003D1C88" w:rsidRPr="003D1C88" w:rsidRDefault="003D1C88" w:rsidP="003D1C88">
      <w:pPr>
        <w:shd w:val="clear" w:color="auto" w:fill="FFFFFF"/>
        <w:ind w:firstLine="708"/>
        <w:jc w:val="both"/>
        <w:rPr>
          <w:sz w:val="28"/>
          <w:szCs w:val="28"/>
        </w:rPr>
      </w:pPr>
      <w:r w:rsidRPr="003D1C88">
        <w:rPr>
          <w:sz w:val="28"/>
          <w:szCs w:val="28"/>
        </w:rPr>
        <w:t>2) информирование о порядке предоставления муниц</w:t>
      </w:r>
      <w:r w:rsidR="001E0B84">
        <w:rPr>
          <w:sz w:val="28"/>
          <w:szCs w:val="28"/>
        </w:rPr>
        <w:t>ипальной услуги осуществляется:</w:t>
      </w:r>
    </w:p>
    <w:p w:rsidR="003D1C88" w:rsidRPr="003D1C88" w:rsidRDefault="003D1C88" w:rsidP="003D1C88">
      <w:pPr>
        <w:shd w:val="clear" w:color="auto" w:fill="FFFFFF"/>
        <w:ind w:firstLine="708"/>
        <w:jc w:val="both"/>
        <w:rPr>
          <w:sz w:val="28"/>
          <w:szCs w:val="28"/>
        </w:rPr>
      </w:pPr>
      <w:r w:rsidRPr="003D1C88">
        <w:rPr>
          <w:sz w:val="28"/>
          <w:szCs w:val="28"/>
        </w:rPr>
        <w:t xml:space="preserve">а) непосредственно при личном приеме заявителя в Комитете или многофункциональном центре предоставления государственных и муниципальных услуг (далее также – МФЦ); </w:t>
      </w:r>
    </w:p>
    <w:p w:rsidR="003D1C88" w:rsidRPr="003D1C88" w:rsidRDefault="003D1C88" w:rsidP="003D1C88">
      <w:pPr>
        <w:shd w:val="clear" w:color="auto" w:fill="FFFFFF"/>
        <w:ind w:firstLine="708"/>
        <w:jc w:val="both"/>
        <w:rPr>
          <w:sz w:val="28"/>
          <w:szCs w:val="28"/>
        </w:rPr>
      </w:pPr>
      <w:r w:rsidRPr="003D1C88">
        <w:rPr>
          <w:sz w:val="28"/>
          <w:szCs w:val="28"/>
        </w:rPr>
        <w:t>б) по телефону в уполномоченном органе или МФЦ;</w:t>
      </w:r>
    </w:p>
    <w:p w:rsidR="003D1C88" w:rsidRPr="003D1C88" w:rsidRDefault="003D1C88" w:rsidP="003D1C88">
      <w:pPr>
        <w:shd w:val="clear" w:color="auto" w:fill="FFFFFF"/>
        <w:ind w:firstLine="708"/>
        <w:jc w:val="both"/>
        <w:rPr>
          <w:sz w:val="28"/>
          <w:szCs w:val="28"/>
        </w:rPr>
      </w:pPr>
      <w:r w:rsidRPr="003D1C88">
        <w:rPr>
          <w:sz w:val="28"/>
          <w:szCs w:val="28"/>
        </w:rPr>
        <w:t xml:space="preserve">в) письменно, в том числе посредством электронной почты, факсимильной связи; </w:t>
      </w:r>
    </w:p>
    <w:p w:rsidR="003D1C88" w:rsidRPr="003D1C88" w:rsidRDefault="003D1C88" w:rsidP="003D1C88">
      <w:pPr>
        <w:shd w:val="clear" w:color="auto" w:fill="FFFFFF"/>
        <w:ind w:firstLine="708"/>
        <w:jc w:val="both"/>
        <w:rPr>
          <w:sz w:val="28"/>
          <w:szCs w:val="28"/>
        </w:rPr>
      </w:pPr>
      <w:r w:rsidRPr="003D1C88">
        <w:rPr>
          <w:sz w:val="28"/>
          <w:szCs w:val="28"/>
        </w:rPr>
        <w:t>г) посредством размещения в открытой и доступной форме информации в информационно-телекоммуникационных сетях общего пользования, в том числе в сети «Интернет»: в федеральной государственной информационной системе «Единый портал государственных и муниципальных услуг (функций)» (https://www.gosuslugi.ru/) (далее – ЕПГУ); на официальном сайте уполномоченного органа (</w:t>
      </w:r>
      <w:hyperlink r:id="rId19" w:history="1">
        <w:r w:rsidRPr="003D1C88">
          <w:rPr>
            <w:rStyle w:val="a7"/>
            <w:sz w:val="28"/>
            <w:szCs w:val="28"/>
          </w:rPr>
          <w:t>https://pskov.gosuslugi.ru/</w:t>
        </w:r>
      </w:hyperlink>
      <w:r w:rsidRPr="003D1C88">
        <w:rPr>
          <w:sz w:val="28"/>
          <w:szCs w:val="28"/>
        </w:rPr>
        <w:t xml:space="preserve">); </w:t>
      </w:r>
    </w:p>
    <w:p w:rsidR="003D1C88" w:rsidRPr="003D1C88" w:rsidRDefault="003D1C88" w:rsidP="003D1C88">
      <w:pPr>
        <w:shd w:val="clear" w:color="auto" w:fill="FFFFFF"/>
        <w:ind w:firstLine="708"/>
        <w:jc w:val="both"/>
        <w:rPr>
          <w:sz w:val="28"/>
          <w:szCs w:val="28"/>
        </w:rPr>
      </w:pPr>
      <w:r w:rsidRPr="003D1C88">
        <w:rPr>
          <w:sz w:val="28"/>
          <w:szCs w:val="28"/>
        </w:rPr>
        <w:t xml:space="preserve">д) посредством размещения информации на информационных стендах уполномоченного органа или МФЦ. </w:t>
      </w:r>
    </w:p>
    <w:p w:rsidR="003D1C88" w:rsidRDefault="003D1C88" w:rsidP="003D1C88">
      <w:pPr>
        <w:shd w:val="clear" w:color="auto" w:fill="FFFFFF"/>
        <w:ind w:firstLine="708"/>
        <w:jc w:val="both"/>
        <w:rPr>
          <w:sz w:val="28"/>
          <w:szCs w:val="28"/>
        </w:rPr>
      </w:pPr>
      <w:r w:rsidRPr="003D1C88">
        <w:rPr>
          <w:sz w:val="28"/>
          <w:szCs w:val="28"/>
        </w:rPr>
        <w:t>3) местонахождение Комитета: 180017, г. Псков, ул. Я.Фабрициуса, д. 6;</w:t>
      </w:r>
    </w:p>
    <w:p w:rsidR="003D1C88" w:rsidRDefault="003D1C88" w:rsidP="003D1C88">
      <w:pPr>
        <w:shd w:val="clear" w:color="auto" w:fill="FFFFFF"/>
        <w:ind w:firstLine="708"/>
        <w:jc w:val="both"/>
        <w:rPr>
          <w:sz w:val="28"/>
          <w:szCs w:val="28"/>
        </w:rPr>
      </w:pPr>
      <w:r w:rsidRPr="003D1C88">
        <w:rPr>
          <w:sz w:val="28"/>
          <w:szCs w:val="28"/>
        </w:rPr>
        <w:t xml:space="preserve">4) график работы Комитета: понедельник - четверг: 8.48 - 18.00 часов; пятница - 8.48 - 17.00 часов; перерыв на обед: 13.00 - 14.00 часов; приемные дни: ежедневно; выходные дни - суббота, воскресенье; </w:t>
      </w:r>
    </w:p>
    <w:p w:rsidR="003D1C88" w:rsidRDefault="003D1C88" w:rsidP="003D1C88">
      <w:pPr>
        <w:shd w:val="clear" w:color="auto" w:fill="FFFFFF"/>
        <w:ind w:firstLine="708"/>
        <w:jc w:val="both"/>
        <w:rPr>
          <w:sz w:val="28"/>
          <w:szCs w:val="28"/>
        </w:rPr>
      </w:pPr>
      <w:r w:rsidRPr="003D1C88">
        <w:rPr>
          <w:sz w:val="28"/>
          <w:szCs w:val="28"/>
        </w:rPr>
        <w:t xml:space="preserve">5) справочные телефоны Комитета: приемная: (8112) 291902; отдел приватизации муниципального имущества, выкупа земельных участков </w:t>
      </w:r>
      <w:r>
        <w:rPr>
          <w:sz w:val="28"/>
          <w:szCs w:val="28"/>
        </w:rPr>
        <w:t xml:space="preserve">                    </w:t>
      </w:r>
      <w:r w:rsidRPr="003D1C88">
        <w:rPr>
          <w:sz w:val="28"/>
          <w:szCs w:val="28"/>
        </w:rPr>
        <w:t xml:space="preserve">и организации торгов: (8112) 291922, (8112) 291923, (8112) 291926; </w:t>
      </w:r>
    </w:p>
    <w:p w:rsidR="003D1C88" w:rsidRPr="003D1C88" w:rsidRDefault="003D1C88" w:rsidP="003D1C88">
      <w:pPr>
        <w:shd w:val="clear" w:color="auto" w:fill="FFFFFF"/>
        <w:ind w:firstLine="708"/>
        <w:jc w:val="both"/>
        <w:rPr>
          <w:sz w:val="28"/>
          <w:szCs w:val="28"/>
        </w:rPr>
      </w:pPr>
      <w:r w:rsidRPr="003D1C88">
        <w:rPr>
          <w:sz w:val="28"/>
          <w:szCs w:val="28"/>
        </w:rPr>
        <w:t xml:space="preserve">6) адрес электронной почты Комитета: </w:t>
      </w:r>
      <w:hyperlink r:id="rId20" w:history="1">
        <w:r w:rsidRPr="003D1C88">
          <w:rPr>
            <w:rStyle w:val="a7"/>
            <w:sz w:val="28"/>
            <w:szCs w:val="28"/>
          </w:rPr>
          <w:t>kumi@pskovadmin.ru</w:t>
        </w:r>
      </w:hyperlink>
      <w:r w:rsidRPr="003D1C88">
        <w:rPr>
          <w:sz w:val="28"/>
          <w:szCs w:val="28"/>
        </w:rPr>
        <w:t xml:space="preserve">; </w:t>
      </w:r>
    </w:p>
    <w:p w:rsidR="003D1C88" w:rsidRPr="003D1C88" w:rsidRDefault="003D1C88" w:rsidP="003D1C88">
      <w:pPr>
        <w:shd w:val="clear" w:color="auto" w:fill="FFFFFF"/>
        <w:ind w:firstLine="708"/>
        <w:jc w:val="both"/>
        <w:rPr>
          <w:sz w:val="28"/>
          <w:szCs w:val="28"/>
        </w:rPr>
      </w:pPr>
      <w:r w:rsidRPr="003D1C88">
        <w:rPr>
          <w:sz w:val="28"/>
          <w:szCs w:val="28"/>
        </w:rPr>
        <w:t xml:space="preserve">5. Информирование осуществляется по вопросам, касающимся: способов подачи заявления о предоставлении муниципальной услуги; адресов уполномоченного органа и МФЦ, обращение в которые необходимо </w:t>
      </w:r>
      <w:r>
        <w:rPr>
          <w:sz w:val="28"/>
          <w:szCs w:val="28"/>
        </w:rPr>
        <w:t xml:space="preserve">                     </w:t>
      </w:r>
      <w:r w:rsidRPr="003D1C88">
        <w:rPr>
          <w:sz w:val="28"/>
          <w:szCs w:val="28"/>
        </w:rPr>
        <w:t xml:space="preserve">для предоставления муниципальной услуги; справочной информации о работе уполномоченного органа (структурных подразделений уполномоченного органа); документов, необходимых для предоставления муниципальной услуги и услуг, которые являются необходимыми и обязательными </w:t>
      </w:r>
      <w:r>
        <w:rPr>
          <w:sz w:val="28"/>
          <w:szCs w:val="28"/>
        </w:rPr>
        <w:t xml:space="preserve">                        </w:t>
      </w:r>
      <w:r w:rsidRPr="003D1C88">
        <w:rPr>
          <w:sz w:val="28"/>
          <w:szCs w:val="28"/>
        </w:rPr>
        <w:t>для предоставления муниципальной услуги; 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 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w:t>
      </w:r>
    </w:p>
    <w:p w:rsidR="003D1C88" w:rsidRPr="003D1C88" w:rsidRDefault="003D1C88" w:rsidP="003D1C88">
      <w:pPr>
        <w:shd w:val="clear" w:color="auto" w:fill="FFFFFF"/>
        <w:jc w:val="both"/>
        <w:rPr>
          <w:sz w:val="28"/>
          <w:szCs w:val="28"/>
        </w:rPr>
      </w:pPr>
      <w:r w:rsidRPr="003D1C88">
        <w:rPr>
          <w:sz w:val="28"/>
          <w:szCs w:val="28"/>
        </w:rPr>
        <w:t>действий (бездействия) должностных лиц, и принимаемых ими решений при предоставлении муниципальной услуги. 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D1C88" w:rsidRPr="003D1C88" w:rsidRDefault="003D1C88" w:rsidP="003D1C88">
      <w:pPr>
        <w:shd w:val="clear" w:color="auto" w:fill="FFFFFF"/>
        <w:ind w:firstLine="708"/>
        <w:jc w:val="both"/>
        <w:rPr>
          <w:sz w:val="28"/>
          <w:szCs w:val="28"/>
        </w:rPr>
      </w:pPr>
      <w:r w:rsidRPr="003D1C88">
        <w:rPr>
          <w:sz w:val="28"/>
          <w:szCs w:val="28"/>
        </w:rPr>
        <w:t xml:space="preserve">6.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 Ответ </w:t>
      </w:r>
      <w:r>
        <w:rPr>
          <w:sz w:val="28"/>
          <w:szCs w:val="28"/>
        </w:rPr>
        <w:t xml:space="preserve">                  </w:t>
      </w:r>
      <w:r w:rsidRPr="003D1C88">
        <w:rPr>
          <w:sz w:val="28"/>
          <w:szCs w:val="28"/>
        </w:rPr>
        <w:t xml:space="preserve">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r>
        <w:rPr>
          <w:sz w:val="28"/>
          <w:szCs w:val="28"/>
        </w:rPr>
        <w:t xml:space="preserve">                </w:t>
      </w:r>
      <w:r w:rsidRPr="003D1C88">
        <w:rPr>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w:t>
      </w:r>
      <w:r>
        <w:rPr>
          <w:sz w:val="28"/>
          <w:szCs w:val="28"/>
        </w:rPr>
        <w:t xml:space="preserve">                  </w:t>
      </w:r>
      <w:r w:rsidRPr="003D1C88">
        <w:rPr>
          <w:sz w:val="28"/>
          <w:szCs w:val="28"/>
        </w:rPr>
        <w:t xml:space="preserve">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 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Продолжительность информирования по телефону не должна превышать 10 минут. Информирование осуществляется в соответствии </w:t>
      </w:r>
      <w:r>
        <w:rPr>
          <w:sz w:val="28"/>
          <w:szCs w:val="28"/>
        </w:rPr>
        <w:t xml:space="preserve">                     </w:t>
      </w:r>
      <w:r w:rsidRPr="003D1C88">
        <w:rPr>
          <w:sz w:val="28"/>
          <w:szCs w:val="28"/>
        </w:rPr>
        <w:t xml:space="preserve">с графиком приема граждан. </w:t>
      </w:r>
    </w:p>
    <w:p w:rsidR="003D1C88" w:rsidRPr="003D1C88" w:rsidRDefault="003D1C88" w:rsidP="003D1C88">
      <w:pPr>
        <w:shd w:val="clear" w:color="auto" w:fill="FFFFFF"/>
        <w:ind w:firstLine="708"/>
        <w:jc w:val="both"/>
        <w:rPr>
          <w:sz w:val="28"/>
          <w:szCs w:val="28"/>
        </w:rPr>
      </w:pPr>
      <w:r w:rsidRPr="003D1C88">
        <w:rPr>
          <w:sz w:val="28"/>
          <w:szCs w:val="28"/>
        </w:rPr>
        <w:t xml:space="preserve">7. По письменному обращению должностное лицо уполномоченного органа, ответственное за предоставление муниципальной услуги, подробно </w:t>
      </w:r>
      <w:r>
        <w:rPr>
          <w:sz w:val="28"/>
          <w:szCs w:val="28"/>
        </w:rPr>
        <w:t xml:space="preserve">            </w:t>
      </w:r>
      <w:r w:rsidRPr="003D1C88">
        <w:rPr>
          <w:sz w:val="28"/>
          <w:szCs w:val="28"/>
        </w:rPr>
        <w:t xml:space="preserve">в письменной форме разъясняет заявителю сведения по вопросам, указанным в пункте 5 настоящего раздела в порядке, установленном Федеральным законом от 02.05.2006 № 59-ФЗ «О порядке рассмотрения обращений граждан Российской Федерации». </w:t>
      </w:r>
    </w:p>
    <w:p w:rsidR="003D1C88" w:rsidRPr="003D1C88" w:rsidRDefault="003D1C88" w:rsidP="003D1C88">
      <w:pPr>
        <w:shd w:val="clear" w:color="auto" w:fill="FFFFFF"/>
        <w:ind w:firstLine="708"/>
        <w:jc w:val="both"/>
        <w:rPr>
          <w:sz w:val="28"/>
          <w:szCs w:val="28"/>
        </w:rPr>
      </w:pPr>
      <w:r w:rsidRPr="003D1C88">
        <w:rPr>
          <w:sz w:val="28"/>
          <w:szCs w:val="28"/>
        </w:rPr>
        <w:t xml:space="preserve">8. На ЕПГУ размещаются сведения, предусмотренные Положением </w:t>
      </w:r>
      <w:r>
        <w:rPr>
          <w:sz w:val="28"/>
          <w:szCs w:val="28"/>
        </w:rPr>
        <w:t xml:space="preserve">                 </w:t>
      </w:r>
      <w:r w:rsidRPr="003D1C88">
        <w:rPr>
          <w:sz w:val="28"/>
          <w:szCs w:val="28"/>
        </w:rPr>
        <w:t xml:space="preserve">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Доступ к информации о сроках и порядке предоставления муниципальной услуги осуществляется без выполнения заявителем каких- либо требований, </w:t>
      </w:r>
      <w:r>
        <w:rPr>
          <w:sz w:val="28"/>
          <w:szCs w:val="28"/>
        </w:rPr>
        <w:t xml:space="preserve">                </w:t>
      </w:r>
      <w:r w:rsidRPr="003D1C88">
        <w:rPr>
          <w:sz w:val="28"/>
          <w:szCs w:val="28"/>
        </w:rPr>
        <w:t xml:space="preserve">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Pr>
          <w:sz w:val="28"/>
          <w:szCs w:val="28"/>
        </w:rPr>
        <w:t xml:space="preserve">                        </w:t>
      </w:r>
      <w:r w:rsidRPr="003D1C88">
        <w:rPr>
          <w:sz w:val="28"/>
          <w:szCs w:val="28"/>
        </w:rPr>
        <w:t xml:space="preserve">или авторизацию заявителя, или предоставление им персональных данных. </w:t>
      </w:r>
    </w:p>
    <w:p w:rsidR="003D1C88" w:rsidRPr="003D1C88" w:rsidRDefault="003D1C88" w:rsidP="003D1C88">
      <w:pPr>
        <w:shd w:val="clear" w:color="auto" w:fill="FFFFFF"/>
        <w:ind w:firstLine="708"/>
        <w:jc w:val="both"/>
        <w:rPr>
          <w:sz w:val="28"/>
          <w:szCs w:val="28"/>
        </w:rPr>
      </w:pPr>
      <w:r w:rsidRPr="003D1C88">
        <w:rPr>
          <w:sz w:val="28"/>
          <w:szCs w:val="28"/>
        </w:rPr>
        <w:t xml:space="preserve">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 о месте нахождения и графике работы уполномоченного органа и их структурных подразделений, ответственных за предоставление муниципальной услуги, </w:t>
      </w:r>
      <w:r>
        <w:rPr>
          <w:sz w:val="28"/>
          <w:szCs w:val="28"/>
        </w:rPr>
        <w:t xml:space="preserve">                  </w:t>
      </w:r>
      <w:r w:rsidRPr="003D1C88">
        <w:rPr>
          <w:sz w:val="28"/>
          <w:szCs w:val="28"/>
        </w:rPr>
        <w:t xml:space="preserve">а также МФЦ;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адрес официального сайта, а также электронной почты и (или) формы обратной связи уполномоченного органа в сети «Интернет». </w:t>
      </w:r>
    </w:p>
    <w:p w:rsidR="003D1C88" w:rsidRPr="003D1C88" w:rsidRDefault="003D1C88" w:rsidP="003D1C88">
      <w:pPr>
        <w:shd w:val="clear" w:color="auto" w:fill="FFFFFF"/>
        <w:ind w:firstLine="708"/>
        <w:jc w:val="both"/>
        <w:rPr>
          <w:sz w:val="28"/>
          <w:szCs w:val="28"/>
        </w:rPr>
      </w:pPr>
      <w:r w:rsidRPr="003D1C88">
        <w:rPr>
          <w:sz w:val="28"/>
          <w:szCs w:val="28"/>
        </w:rPr>
        <w:t xml:space="preserve">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3D1C88" w:rsidRPr="003D1C88" w:rsidRDefault="003D1C88" w:rsidP="003D1C88">
      <w:pPr>
        <w:shd w:val="clear" w:color="auto" w:fill="FFFFFF"/>
        <w:ind w:firstLine="708"/>
        <w:jc w:val="both"/>
        <w:rPr>
          <w:sz w:val="28"/>
          <w:szCs w:val="28"/>
        </w:rPr>
      </w:pPr>
      <w:r w:rsidRPr="003D1C88">
        <w:rPr>
          <w:sz w:val="28"/>
          <w:szCs w:val="28"/>
        </w:rPr>
        <w:t xml:space="preserve">11. Размещение информации о порядке предоставления муниципальной услуги на информационных стендах в помещении МФЦ осуществляется </w:t>
      </w:r>
      <w:r>
        <w:rPr>
          <w:sz w:val="28"/>
          <w:szCs w:val="28"/>
        </w:rPr>
        <w:t xml:space="preserve">                    </w:t>
      </w:r>
      <w:r w:rsidRPr="003D1C88">
        <w:rPr>
          <w:sz w:val="28"/>
          <w:szCs w:val="28"/>
        </w:rPr>
        <w:t xml:space="preserve">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 </w:t>
      </w:r>
    </w:p>
    <w:p w:rsidR="003D1C88" w:rsidRPr="003D1C88" w:rsidRDefault="003D1C88" w:rsidP="003D1C88">
      <w:pPr>
        <w:shd w:val="clear" w:color="auto" w:fill="FFFFFF"/>
        <w:ind w:firstLine="708"/>
        <w:jc w:val="both"/>
        <w:rPr>
          <w:sz w:val="28"/>
          <w:szCs w:val="28"/>
        </w:rPr>
      </w:pPr>
      <w:r w:rsidRPr="003D1C88">
        <w:rPr>
          <w:sz w:val="28"/>
          <w:szCs w:val="28"/>
        </w:rPr>
        <w:t xml:space="preserve">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3D1C88" w:rsidRPr="003D1C88" w:rsidRDefault="003D1C88" w:rsidP="003D1C88">
      <w:pPr>
        <w:shd w:val="clear" w:color="auto" w:fill="FFFFFF"/>
        <w:ind w:firstLine="708"/>
        <w:jc w:val="both"/>
        <w:rPr>
          <w:sz w:val="28"/>
          <w:szCs w:val="28"/>
        </w:rPr>
      </w:pPr>
    </w:p>
    <w:p w:rsidR="00561ED9" w:rsidRPr="00561ED9" w:rsidRDefault="00561ED9" w:rsidP="00AF59A2">
      <w:pPr>
        <w:spacing w:after="1" w:line="240" w:lineRule="atLeast"/>
        <w:ind w:firstLine="708"/>
        <w:jc w:val="center"/>
        <w:rPr>
          <w:b/>
          <w:sz w:val="28"/>
          <w:szCs w:val="28"/>
        </w:rPr>
      </w:pPr>
      <w:r w:rsidRPr="00561ED9">
        <w:rPr>
          <w:b/>
          <w:sz w:val="28"/>
          <w:szCs w:val="28"/>
        </w:rPr>
        <w:t>II. Стандарт предоставления муниципальной услуги</w:t>
      </w:r>
    </w:p>
    <w:p w:rsidR="00B2203C" w:rsidRPr="00E26685" w:rsidRDefault="00561ED9" w:rsidP="00561ED9">
      <w:pPr>
        <w:spacing w:after="1" w:line="240" w:lineRule="atLeast"/>
        <w:ind w:firstLine="708"/>
        <w:jc w:val="both"/>
        <w:rPr>
          <w:sz w:val="28"/>
          <w:szCs w:val="28"/>
        </w:rPr>
      </w:pPr>
      <w:r w:rsidRPr="00561ED9">
        <w:rPr>
          <w:sz w:val="28"/>
          <w:szCs w:val="28"/>
        </w:rPr>
        <w:t xml:space="preserve">1. </w:t>
      </w:r>
      <w:r w:rsidR="00B2203C">
        <w:rPr>
          <w:sz w:val="28"/>
          <w:szCs w:val="28"/>
        </w:rPr>
        <w:t xml:space="preserve">Наименование муниципальной услуги: </w:t>
      </w:r>
      <w:r w:rsidR="00B2203C" w:rsidRPr="00E26685">
        <w:rPr>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p>
    <w:p w:rsidR="007E0751" w:rsidRPr="007E0751" w:rsidRDefault="007E0751" w:rsidP="007E0751">
      <w:pPr>
        <w:spacing w:after="1" w:line="240" w:lineRule="atLeast"/>
        <w:ind w:firstLine="708"/>
        <w:jc w:val="both"/>
        <w:rPr>
          <w:sz w:val="28"/>
          <w:szCs w:val="28"/>
        </w:rPr>
      </w:pPr>
      <w:r>
        <w:rPr>
          <w:sz w:val="28"/>
          <w:szCs w:val="28"/>
        </w:rPr>
        <w:t xml:space="preserve">2. </w:t>
      </w:r>
      <w:r w:rsidRPr="007E0751">
        <w:rPr>
          <w:sz w:val="28"/>
          <w:szCs w:val="28"/>
        </w:rPr>
        <w:t xml:space="preserve">Органом, предоставляющим муниципальную услугу, является </w:t>
      </w:r>
      <w:r>
        <w:rPr>
          <w:sz w:val="28"/>
          <w:szCs w:val="28"/>
        </w:rPr>
        <w:t>Комитет</w:t>
      </w:r>
      <w:r w:rsidRPr="007E0751">
        <w:rPr>
          <w:sz w:val="28"/>
          <w:szCs w:val="28"/>
        </w:rPr>
        <w:t>.</w:t>
      </w:r>
    </w:p>
    <w:p w:rsidR="009870C8" w:rsidRPr="009870C8" w:rsidRDefault="009870C8" w:rsidP="009870C8">
      <w:pPr>
        <w:spacing w:after="1" w:line="240" w:lineRule="atLeast"/>
        <w:ind w:firstLine="708"/>
        <w:jc w:val="both"/>
        <w:rPr>
          <w:sz w:val="28"/>
          <w:szCs w:val="28"/>
        </w:rPr>
      </w:pPr>
      <w:r w:rsidRPr="009870C8">
        <w:rPr>
          <w:sz w:val="28"/>
          <w:szCs w:val="28"/>
        </w:rPr>
        <w:t>При предоставлении муниципальной услуги уполномоченный орган взаимодействует с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Pr="00B23DB4">
        <w:rPr>
          <w:sz w:val="28"/>
          <w:szCs w:val="28"/>
        </w:rPr>
        <w:t>; иными</w:t>
      </w:r>
      <w:r w:rsidR="001147B6" w:rsidRPr="00B23DB4">
        <w:rPr>
          <w:sz w:val="28"/>
          <w:szCs w:val="28"/>
        </w:rPr>
        <w:t xml:space="preserve"> органами </w:t>
      </w:r>
      <w:r w:rsidRPr="00B23DB4">
        <w:rPr>
          <w:sz w:val="28"/>
          <w:szCs w:val="28"/>
        </w:rPr>
        <w:t xml:space="preserve">государственной </w:t>
      </w:r>
      <w:r w:rsidRPr="009870C8">
        <w:rPr>
          <w:sz w:val="28"/>
          <w:szCs w:val="28"/>
        </w:rPr>
        <w:t xml:space="preserve">власти, органами местного </w:t>
      </w:r>
      <w:r w:rsidRPr="00636434">
        <w:rPr>
          <w:sz w:val="28"/>
          <w:szCs w:val="28"/>
        </w:rPr>
        <w:t>самоуправления, уполномоченны</w:t>
      </w:r>
      <w:r w:rsidR="00EB15E2">
        <w:rPr>
          <w:sz w:val="28"/>
          <w:szCs w:val="28"/>
        </w:rPr>
        <w:t>ми на предоставление документов</w:t>
      </w:r>
      <w:r w:rsidRPr="00636434">
        <w:rPr>
          <w:sz w:val="28"/>
          <w:szCs w:val="28"/>
        </w:rPr>
        <w:t xml:space="preserve">. </w:t>
      </w:r>
    </w:p>
    <w:p w:rsidR="007E0751" w:rsidRPr="007E0751" w:rsidRDefault="009870C8" w:rsidP="009870C8">
      <w:pPr>
        <w:spacing w:after="1" w:line="240" w:lineRule="atLeast"/>
        <w:ind w:firstLine="708"/>
        <w:jc w:val="both"/>
        <w:rPr>
          <w:sz w:val="28"/>
          <w:szCs w:val="28"/>
        </w:rPr>
      </w:pPr>
      <w:r w:rsidRPr="009870C8">
        <w:rPr>
          <w:sz w:val="28"/>
          <w:szCs w:val="28"/>
        </w:rPr>
        <w:t xml:space="preserve">В предоставлении муниципальной услуги могут принимать участие многофункциональные центры предоставления государственных </w:t>
      </w:r>
      <w:r w:rsidR="00BD6D11">
        <w:rPr>
          <w:sz w:val="28"/>
          <w:szCs w:val="28"/>
        </w:rPr>
        <w:t xml:space="preserve">                                 </w:t>
      </w:r>
      <w:r w:rsidRPr="009870C8">
        <w:rPr>
          <w:sz w:val="28"/>
          <w:szCs w:val="28"/>
        </w:rPr>
        <w:t xml:space="preserve">и муниципальных услуг при наличии соответствующего соглашения </w:t>
      </w:r>
      <w:r w:rsidR="00BD6D11">
        <w:rPr>
          <w:sz w:val="28"/>
          <w:szCs w:val="28"/>
        </w:rPr>
        <w:t xml:space="preserve">                        </w:t>
      </w:r>
      <w:r w:rsidRPr="009870C8">
        <w:rPr>
          <w:sz w:val="28"/>
          <w:szCs w:val="28"/>
        </w:rPr>
        <w:t xml:space="preserve">о взаимодействии между МФЦ и уполномоченным органом, заключенным </w:t>
      </w:r>
      <w:r w:rsidR="00BD6D11">
        <w:rPr>
          <w:sz w:val="28"/>
          <w:szCs w:val="28"/>
        </w:rPr>
        <w:t xml:space="preserve">                </w:t>
      </w:r>
      <w:r w:rsidRPr="009870C8">
        <w:rPr>
          <w:sz w:val="28"/>
          <w:szCs w:val="28"/>
        </w:rPr>
        <w:t xml:space="preserve">в соответствии с постановлением Правительства Российской Федерации </w:t>
      </w:r>
      <w:r w:rsidR="00BD6D11">
        <w:rPr>
          <w:sz w:val="28"/>
          <w:szCs w:val="28"/>
        </w:rPr>
        <w:t xml:space="preserve">                    </w:t>
      </w:r>
      <w:r w:rsidRPr="009870C8">
        <w:rPr>
          <w:sz w:val="28"/>
          <w:szCs w:val="28"/>
        </w:rPr>
        <w:t xml:space="preserve">от 27.09.2011 № 797 (далее – соглашение о взаимодействии). МФЦ, в которых подается заявление о предоставлении муниципальной услуги, не могут принять решение об отказе в приеме заявления и документов </w:t>
      </w:r>
      <w:r w:rsidR="00BD6D11">
        <w:rPr>
          <w:sz w:val="28"/>
          <w:szCs w:val="28"/>
        </w:rPr>
        <w:t xml:space="preserve">                                     </w:t>
      </w:r>
      <w:r w:rsidRPr="009870C8">
        <w:rPr>
          <w:sz w:val="28"/>
          <w:szCs w:val="28"/>
        </w:rPr>
        <w:t>и (или) информации, необходимых для ее предоставления</w:t>
      </w:r>
      <w:r w:rsidR="007E0751" w:rsidRPr="007E0751">
        <w:rPr>
          <w:sz w:val="28"/>
          <w:szCs w:val="28"/>
        </w:rPr>
        <w:t>.</w:t>
      </w:r>
    </w:p>
    <w:p w:rsidR="00561ED9" w:rsidRPr="00561ED9" w:rsidRDefault="009870C8" w:rsidP="007E0751">
      <w:pPr>
        <w:spacing w:after="1" w:line="240" w:lineRule="atLeast"/>
        <w:ind w:firstLine="708"/>
        <w:jc w:val="both"/>
        <w:rPr>
          <w:sz w:val="28"/>
          <w:szCs w:val="28"/>
        </w:rPr>
      </w:pPr>
      <w:r>
        <w:rPr>
          <w:sz w:val="28"/>
          <w:szCs w:val="28"/>
        </w:rPr>
        <w:t>3</w:t>
      </w:r>
      <w:r w:rsidR="007E0751" w:rsidRPr="007E0751">
        <w:rPr>
          <w:sz w:val="28"/>
          <w:szCs w:val="28"/>
        </w:rPr>
        <w:t xml:space="preserve">. При предоставлении муниципальной услуги </w:t>
      </w:r>
      <w:r w:rsidR="000B0607">
        <w:rPr>
          <w:sz w:val="28"/>
          <w:szCs w:val="28"/>
        </w:rPr>
        <w:t>Комитету</w:t>
      </w:r>
      <w:r w:rsidR="007E0751" w:rsidRPr="007E0751">
        <w:rPr>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w:t>
      </w:r>
      <w:r w:rsidR="005C32A6">
        <w:rPr>
          <w:sz w:val="28"/>
          <w:szCs w:val="28"/>
        </w:rPr>
        <w:t xml:space="preserve">                               </w:t>
      </w:r>
      <w:r w:rsidR="007E0751" w:rsidRPr="007E0751">
        <w:rPr>
          <w:sz w:val="28"/>
          <w:szCs w:val="28"/>
        </w:rPr>
        <w:t>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870C8" w:rsidRDefault="009870C8" w:rsidP="000B0607">
      <w:pPr>
        <w:spacing w:after="1" w:line="240" w:lineRule="atLeast"/>
        <w:ind w:firstLine="708"/>
        <w:jc w:val="both"/>
        <w:rPr>
          <w:sz w:val="28"/>
          <w:szCs w:val="28"/>
        </w:rPr>
      </w:pPr>
      <w:r>
        <w:rPr>
          <w:sz w:val="28"/>
          <w:szCs w:val="28"/>
        </w:rPr>
        <w:t>4</w:t>
      </w:r>
      <w:r w:rsidR="000B0607" w:rsidRPr="000B0607">
        <w:rPr>
          <w:sz w:val="28"/>
          <w:szCs w:val="28"/>
        </w:rPr>
        <w:t>. Результатом предоставления</w:t>
      </w:r>
      <w:r>
        <w:rPr>
          <w:sz w:val="28"/>
          <w:szCs w:val="28"/>
        </w:rPr>
        <w:t>:</w:t>
      </w:r>
    </w:p>
    <w:p w:rsidR="000B0607" w:rsidRPr="000B0607" w:rsidRDefault="009870C8" w:rsidP="000B0607">
      <w:pPr>
        <w:spacing w:after="1" w:line="240" w:lineRule="atLeast"/>
        <w:ind w:firstLine="708"/>
        <w:jc w:val="both"/>
        <w:rPr>
          <w:sz w:val="28"/>
          <w:szCs w:val="28"/>
        </w:rPr>
      </w:pPr>
      <w:r>
        <w:rPr>
          <w:sz w:val="28"/>
          <w:szCs w:val="28"/>
        </w:rPr>
        <w:t xml:space="preserve">1) </w:t>
      </w:r>
      <w:r w:rsidR="000B0607" w:rsidRPr="000B0607">
        <w:rPr>
          <w:sz w:val="28"/>
          <w:szCs w:val="28"/>
        </w:rPr>
        <w:t>подуслуги</w:t>
      </w:r>
      <w:r>
        <w:rPr>
          <w:sz w:val="28"/>
          <w:szCs w:val="28"/>
        </w:rPr>
        <w:t>:</w:t>
      </w:r>
      <w:r w:rsidR="000B0607" w:rsidRPr="000B0607">
        <w:rPr>
          <w:sz w:val="28"/>
          <w:szCs w:val="28"/>
        </w:rPr>
        <w:t xml:space="preserve"> «Установление сервитута» является:</w:t>
      </w:r>
    </w:p>
    <w:p w:rsidR="009870C8" w:rsidRDefault="009870C8" w:rsidP="000B0607">
      <w:pPr>
        <w:spacing w:after="1" w:line="240" w:lineRule="atLeast"/>
        <w:ind w:firstLine="708"/>
        <w:jc w:val="both"/>
        <w:rPr>
          <w:sz w:val="28"/>
          <w:szCs w:val="28"/>
        </w:rPr>
      </w:pPr>
      <w:r>
        <w:rPr>
          <w:sz w:val="28"/>
          <w:szCs w:val="28"/>
        </w:rPr>
        <w:t>а</w:t>
      </w:r>
      <w:r w:rsidR="000B0607" w:rsidRPr="000B0607">
        <w:rPr>
          <w:sz w:val="28"/>
          <w:szCs w:val="28"/>
        </w:rPr>
        <w:t>) уведомление о возможности заключения соглашения об установлении сервитута в п</w:t>
      </w:r>
      <w:r w:rsidR="000B0607">
        <w:rPr>
          <w:sz w:val="28"/>
          <w:szCs w:val="28"/>
        </w:rPr>
        <w:t>редложенных заявителем границах</w:t>
      </w:r>
      <w:r>
        <w:rPr>
          <w:sz w:val="28"/>
          <w:szCs w:val="28"/>
        </w:rPr>
        <w:t xml:space="preserve">. </w:t>
      </w:r>
      <w:r w:rsidRPr="009870C8">
        <w:rPr>
          <w:sz w:val="28"/>
          <w:szCs w:val="28"/>
        </w:rPr>
        <w:t xml:space="preserve">Оформляется на бланке </w:t>
      </w:r>
      <w:r>
        <w:rPr>
          <w:sz w:val="28"/>
          <w:szCs w:val="28"/>
        </w:rPr>
        <w:t>Комитета</w:t>
      </w:r>
      <w:r w:rsidRPr="009870C8">
        <w:rPr>
          <w:sz w:val="28"/>
          <w:szCs w:val="28"/>
        </w:rPr>
        <w:t>, в форме исходящего письма</w:t>
      </w:r>
      <w:r>
        <w:rPr>
          <w:sz w:val="28"/>
          <w:szCs w:val="28"/>
        </w:rPr>
        <w:t>;</w:t>
      </w:r>
    </w:p>
    <w:p w:rsidR="000B0607" w:rsidRPr="000B0607" w:rsidRDefault="009870C8" w:rsidP="000B0607">
      <w:pPr>
        <w:spacing w:after="1" w:line="240" w:lineRule="atLeast"/>
        <w:ind w:firstLine="708"/>
        <w:jc w:val="both"/>
        <w:rPr>
          <w:sz w:val="28"/>
          <w:szCs w:val="28"/>
        </w:rPr>
      </w:pPr>
      <w:r>
        <w:rPr>
          <w:sz w:val="28"/>
          <w:szCs w:val="28"/>
        </w:rPr>
        <w:t>б</w:t>
      </w:r>
      <w:r w:rsidR="000B0607" w:rsidRPr="000B0607">
        <w:rPr>
          <w:sz w:val="28"/>
          <w:szCs w:val="28"/>
        </w:rPr>
        <w:t>) проект соглашения об установлении се</w:t>
      </w:r>
      <w:r w:rsidR="000B0607">
        <w:rPr>
          <w:sz w:val="28"/>
          <w:szCs w:val="28"/>
        </w:rPr>
        <w:t>рвитута</w:t>
      </w:r>
      <w:r w:rsidR="000B0607" w:rsidRPr="000B0607">
        <w:rPr>
          <w:sz w:val="28"/>
          <w:szCs w:val="28"/>
        </w:rPr>
        <w:t>;</w:t>
      </w:r>
    </w:p>
    <w:p w:rsidR="000B0607" w:rsidRPr="000B0607" w:rsidRDefault="009870C8" w:rsidP="000B0607">
      <w:pPr>
        <w:spacing w:after="1" w:line="240" w:lineRule="atLeast"/>
        <w:ind w:firstLine="708"/>
        <w:jc w:val="both"/>
        <w:rPr>
          <w:sz w:val="28"/>
          <w:szCs w:val="28"/>
        </w:rPr>
      </w:pPr>
      <w:r>
        <w:rPr>
          <w:sz w:val="28"/>
          <w:szCs w:val="28"/>
        </w:rPr>
        <w:t>в</w:t>
      </w:r>
      <w:r w:rsidR="000B0607" w:rsidRPr="000B0607">
        <w:rPr>
          <w:sz w:val="28"/>
          <w:szCs w:val="28"/>
        </w:rPr>
        <w:t>) решение об от</w:t>
      </w:r>
      <w:r w:rsidR="000B0607">
        <w:rPr>
          <w:sz w:val="28"/>
          <w:szCs w:val="28"/>
        </w:rPr>
        <w:t>казе в предоставлении подуслуги</w:t>
      </w:r>
      <w:r>
        <w:rPr>
          <w:sz w:val="28"/>
          <w:szCs w:val="28"/>
        </w:rPr>
        <w:t xml:space="preserve">. </w:t>
      </w:r>
      <w:r w:rsidRPr="009870C8">
        <w:rPr>
          <w:sz w:val="28"/>
          <w:szCs w:val="28"/>
        </w:rPr>
        <w:t xml:space="preserve">Оформляется </w:t>
      </w:r>
      <w:r w:rsidR="00BD6D11">
        <w:rPr>
          <w:sz w:val="28"/>
          <w:szCs w:val="28"/>
        </w:rPr>
        <w:t xml:space="preserve">                      </w:t>
      </w:r>
      <w:r w:rsidRPr="009870C8">
        <w:rPr>
          <w:sz w:val="28"/>
          <w:szCs w:val="28"/>
        </w:rPr>
        <w:t xml:space="preserve">на бланке </w:t>
      </w:r>
      <w:r w:rsidR="00BD6D11">
        <w:rPr>
          <w:sz w:val="28"/>
          <w:szCs w:val="28"/>
        </w:rPr>
        <w:t>Комитета</w:t>
      </w:r>
      <w:r w:rsidRPr="009870C8">
        <w:rPr>
          <w:sz w:val="28"/>
          <w:szCs w:val="28"/>
        </w:rPr>
        <w:t>, в форме исходящего письма</w:t>
      </w:r>
      <w:r w:rsidR="000B0607" w:rsidRPr="000B0607">
        <w:rPr>
          <w:sz w:val="28"/>
          <w:szCs w:val="28"/>
        </w:rPr>
        <w:t>.</w:t>
      </w:r>
    </w:p>
    <w:p w:rsidR="000B0607" w:rsidRPr="000B0607" w:rsidRDefault="009870C8" w:rsidP="000B0607">
      <w:pPr>
        <w:spacing w:after="1" w:line="240" w:lineRule="atLeast"/>
        <w:ind w:firstLine="708"/>
        <w:jc w:val="both"/>
        <w:rPr>
          <w:sz w:val="28"/>
          <w:szCs w:val="28"/>
        </w:rPr>
      </w:pPr>
      <w:r>
        <w:rPr>
          <w:sz w:val="28"/>
          <w:szCs w:val="28"/>
        </w:rPr>
        <w:t>2)</w:t>
      </w:r>
      <w:r w:rsidR="000B0607" w:rsidRPr="000B0607">
        <w:rPr>
          <w:sz w:val="28"/>
          <w:szCs w:val="28"/>
        </w:rPr>
        <w:t xml:space="preserve"> подуслуги «Установление публичного сервитута» является:</w:t>
      </w:r>
    </w:p>
    <w:p w:rsidR="000B0607" w:rsidRPr="000B0607" w:rsidRDefault="009870C8" w:rsidP="000B0607">
      <w:pPr>
        <w:spacing w:after="1" w:line="240" w:lineRule="atLeast"/>
        <w:ind w:firstLine="708"/>
        <w:jc w:val="both"/>
        <w:rPr>
          <w:sz w:val="28"/>
          <w:szCs w:val="28"/>
        </w:rPr>
      </w:pPr>
      <w:r>
        <w:rPr>
          <w:sz w:val="28"/>
          <w:szCs w:val="28"/>
        </w:rPr>
        <w:t>а</w:t>
      </w:r>
      <w:r w:rsidR="000B0607" w:rsidRPr="000B0607">
        <w:rPr>
          <w:sz w:val="28"/>
          <w:szCs w:val="28"/>
        </w:rPr>
        <w:t xml:space="preserve">) решение об установлении публичного сервитута, оформленное постановлением Администрации города Пскова (далее - Решение </w:t>
      </w:r>
      <w:r w:rsidR="00BD6D11">
        <w:rPr>
          <w:sz w:val="28"/>
          <w:szCs w:val="28"/>
        </w:rPr>
        <w:t xml:space="preserve">                              </w:t>
      </w:r>
      <w:r w:rsidR="000B0607" w:rsidRPr="000B0607">
        <w:rPr>
          <w:sz w:val="28"/>
          <w:szCs w:val="28"/>
        </w:rPr>
        <w:t>об уста</w:t>
      </w:r>
      <w:r w:rsidR="00027F0A">
        <w:rPr>
          <w:sz w:val="28"/>
          <w:szCs w:val="28"/>
        </w:rPr>
        <w:t>новлении публичного сервитута);</w:t>
      </w:r>
    </w:p>
    <w:p w:rsidR="000B0607" w:rsidRDefault="009870C8" w:rsidP="000B0607">
      <w:pPr>
        <w:spacing w:after="1" w:line="240" w:lineRule="atLeast"/>
        <w:ind w:firstLine="708"/>
        <w:jc w:val="both"/>
        <w:rPr>
          <w:sz w:val="28"/>
          <w:szCs w:val="28"/>
        </w:rPr>
      </w:pPr>
      <w:r>
        <w:rPr>
          <w:sz w:val="28"/>
          <w:szCs w:val="28"/>
        </w:rPr>
        <w:t>б</w:t>
      </w:r>
      <w:r w:rsidR="000B0607" w:rsidRPr="000B0607">
        <w:rPr>
          <w:sz w:val="28"/>
          <w:szCs w:val="28"/>
        </w:rPr>
        <w:t>) решение об отказе в установлении публичного сервитута, оформлен</w:t>
      </w:r>
      <w:r w:rsidR="00027F0A">
        <w:rPr>
          <w:sz w:val="28"/>
          <w:szCs w:val="28"/>
        </w:rPr>
        <w:t>ное в простой письменной форме.</w:t>
      </w:r>
    </w:p>
    <w:p w:rsidR="00561ED9" w:rsidRPr="00561ED9" w:rsidRDefault="009870C8" w:rsidP="00561ED9">
      <w:pPr>
        <w:spacing w:after="1" w:line="240" w:lineRule="atLeast"/>
        <w:ind w:firstLine="708"/>
        <w:jc w:val="both"/>
        <w:rPr>
          <w:sz w:val="28"/>
          <w:szCs w:val="28"/>
        </w:rPr>
      </w:pPr>
      <w:r>
        <w:rPr>
          <w:sz w:val="28"/>
          <w:szCs w:val="28"/>
        </w:rPr>
        <w:t>5</w:t>
      </w:r>
      <w:r w:rsidR="00561ED9" w:rsidRPr="00561ED9">
        <w:rPr>
          <w:sz w:val="28"/>
          <w:szCs w:val="28"/>
        </w:rPr>
        <w:t>. Срок пред</w:t>
      </w:r>
      <w:r w:rsidR="00027F0A">
        <w:rPr>
          <w:sz w:val="28"/>
          <w:szCs w:val="28"/>
        </w:rPr>
        <w:t>оставления муниципальной услуги:</w:t>
      </w:r>
    </w:p>
    <w:p w:rsidR="00027F0A" w:rsidRPr="00027F0A" w:rsidRDefault="00027F0A" w:rsidP="00027F0A">
      <w:pPr>
        <w:spacing w:after="1" w:line="240" w:lineRule="atLeast"/>
        <w:ind w:firstLine="708"/>
        <w:jc w:val="both"/>
        <w:rPr>
          <w:sz w:val="28"/>
          <w:szCs w:val="28"/>
        </w:rPr>
      </w:pPr>
      <w:r w:rsidRPr="00027F0A">
        <w:rPr>
          <w:sz w:val="28"/>
          <w:szCs w:val="28"/>
        </w:rPr>
        <w:t xml:space="preserve">1) подуслуги «Установление сервитута» составляет 30 дней со дня поступления заявления в </w:t>
      </w:r>
      <w:r>
        <w:rPr>
          <w:sz w:val="28"/>
          <w:szCs w:val="28"/>
        </w:rPr>
        <w:t>Комитет</w:t>
      </w:r>
      <w:r w:rsidRPr="00027F0A">
        <w:rPr>
          <w:sz w:val="28"/>
          <w:szCs w:val="28"/>
        </w:rPr>
        <w:t>;</w:t>
      </w:r>
    </w:p>
    <w:p w:rsidR="00027F0A" w:rsidRPr="00027F0A" w:rsidRDefault="00027F0A" w:rsidP="00027F0A">
      <w:pPr>
        <w:spacing w:after="1" w:line="240" w:lineRule="atLeast"/>
        <w:ind w:firstLine="708"/>
        <w:jc w:val="both"/>
        <w:rPr>
          <w:sz w:val="28"/>
          <w:szCs w:val="28"/>
        </w:rPr>
      </w:pPr>
      <w:r w:rsidRPr="00027F0A">
        <w:rPr>
          <w:sz w:val="28"/>
          <w:szCs w:val="28"/>
        </w:rPr>
        <w:t>2) подуслуги «Установление публичного сервитута»:</w:t>
      </w:r>
    </w:p>
    <w:p w:rsidR="00027F0A" w:rsidRPr="00027F0A" w:rsidRDefault="00027F0A" w:rsidP="00027F0A">
      <w:pPr>
        <w:spacing w:after="1" w:line="240" w:lineRule="atLeast"/>
        <w:ind w:firstLine="708"/>
        <w:jc w:val="both"/>
        <w:rPr>
          <w:sz w:val="28"/>
          <w:szCs w:val="28"/>
        </w:rPr>
      </w:pPr>
      <w:r>
        <w:rPr>
          <w:sz w:val="28"/>
          <w:szCs w:val="28"/>
        </w:rPr>
        <w:t>а</w:t>
      </w:r>
      <w:r w:rsidRPr="00027F0A">
        <w:rPr>
          <w:sz w:val="28"/>
          <w:szCs w:val="28"/>
        </w:rPr>
        <w:t xml:space="preserve">) </w:t>
      </w:r>
      <w:r w:rsidR="009870C8">
        <w:rPr>
          <w:sz w:val="28"/>
          <w:szCs w:val="28"/>
        </w:rPr>
        <w:t>20</w:t>
      </w:r>
      <w:r w:rsidRPr="00027F0A">
        <w:rPr>
          <w:sz w:val="28"/>
          <w:szCs w:val="28"/>
        </w:rPr>
        <w:t xml:space="preserve"> дней со дня поступления ходатайства </w:t>
      </w:r>
      <w:r w:rsidR="00BD6D11">
        <w:rPr>
          <w:sz w:val="28"/>
          <w:szCs w:val="28"/>
        </w:rPr>
        <w:t xml:space="preserve">                                 </w:t>
      </w:r>
      <w:r w:rsidRPr="00027F0A">
        <w:rPr>
          <w:sz w:val="28"/>
          <w:szCs w:val="28"/>
        </w:rPr>
        <w:t>об установлении публичного сервитута и прилагаемых к ходатайству документов в целях, предусмотренных подпунктом 3 статьи 39.37 Земельного кодекса Российской Федерации;</w:t>
      </w:r>
    </w:p>
    <w:p w:rsidR="00DF764F" w:rsidRPr="00E273DF" w:rsidRDefault="00027F0A" w:rsidP="00DF764F">
      <w:pPr>
        <w:spacing w:after="1" w:line="240" w:lineRule="atLeast"/>
        <w:ind w:firstLine="708"/>
        <w:jc w:val="both"/>
        <w:rPr>
          <w:sz w:val="28"/>
          <w:szCs w:val="28"/>
        </w:rPr>
      </w:pPr>
      <w:r>
        <w:rPr>
          <w:sz w:val="28"/>
          <w:szCs w:val="28"/>
        </w:rPr>
        <w:t>б</w:t>
      </w:r>
      <w:r w:rsidRPr="00027F0A">
        <w:rPr>
          <w:sz w:val="28"/>
          <w:szCs w:val="28"/>
        </w:rPr>
        <w:t xml:space="preserve">) </w:t>
      </w:r>
      <w:r w:rsidR="00B23DB4">
        <w:rPr>
          <w:sz w:val="28"/>
          <w:szCs w:val="28"/>
        </w:rPr>
        <w:t>3</w:t>
      </w:r>
      <w:r w:rsidR="006D4DCD">
        <w:rPr>
          <w:sz w:val="28"/>
          <w:szCs w:val="28"/>
        </w:rPr>
        <w:t>0</w:t>
      </w:r>
      <w:r w:rsidR="001147B6" w:rsidRPr="001147B6">
        <w:rPr>
          <w:color w:val="FF0000"/>
          <w:sz w:val="28"/>
          <w:szCs w:val="28"/>
        </w:rPr>
        <w:t xml:space="preserve"> </w:t>
      </w:r>
      <w:r w:rsidR="009870C8">
        <w:rPr>
          <w:sz w:val="28"/>
          <w:szCs w:val="28"/>
        </w:rPr>
        <w:t xml:space="preserve">дней </w:t>
      </w:r>
      <w:r w:rsidR="001147B6">
        <w:rPr>
          <w:sz w:val="28"/>
          <w:szCs w:val="28"/>
        </w:rPr>
        <w:t xml:space="preserve">со дня поступления ходатайства </w:t>
      </w:r>
      <w:r w:rsidRPr="00027F0A">
        <w:rPr>
          <w:sz w:val="28"/>
          <w:szCs w:val="28"/>
        </w:rPr>
        <w:t xml:space="preserve">об установлении публичного сервитута и прилагаемых к ходатайству документов в целях, предусмотренных подпунктами 1, 2, 4 и 5 статьи 39.37 Земельного кодекса Российской Федерации,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Российской Федерации, но не ранее чем пятнадцать дней со дня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 </w:t>
      </w:r>
      <w:r w:rsidRPr="00E273DF">
        <w:rPr>
          <w:sz w:val="28"/>
          <w:szCs w:val="28"/>
        </w:rPr>
        <w:t>Российской Федерации</w:t>
      </w:r>
      <w:r w:rsidR="00DF764F" w:rsidRPr="00E273DF">
        <w:rPr>
          <w:sz w:val="28"/>
          <w:szCs w:val="28"/>
        </w:rPr>
        <w:t>;</w:t>
      </w:r>
    </w:p>
    <w:p w:rsidR="00DF764F" w:rsidRPr="00E273DF" w:rsidRDefault="00DF764F" w:rsidP="00DF764F">
      <w:pPr>
        <w:spacing w:after="1" w:line="240" w:lineRule="atLeast"/>
        <w:ind w:firstLine="708"/>
        <w:jc w:val="both"/>
        <w:rPr>
          <w:sz w:val="28"/>
          <w:szCs w:val="28"/>
        </w:rPr>
      </w:pPr>
      <w:r w:rsidRPr="00E273DF">
        <w:rPr>
          <w:sz w:val="28"/>
          <w:szCs w:val="28"/>
        </w:rPr>
        <w:t xml:space="preserve">в) </w:t>
      </w:r>
      <w:r w:rsidR="004304CB" w:rsidRPr="00E273DF">
        <w:rPr>
          <w:sz w:val="28"/>
          <w:szCs w:val="28"/>
          <w:lang w:eastAsia="en-US"/>
        </w:rPr>
        <w:t>20</w:t>
      </w:r>
      <w:r w:rsidRPr="00E273DF">
        <w:rPr>
          <w:sz w:val="28"/>
          <w:szCs w:val="28"/>
          <w:lang w:eastAsia="en-US"/>
        </w:rPr>
        <w:t xml:space="preserve">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1" w:history="1">
        <w:r w:rsidRPr="00E273DF">
          <w:rPr>
            <w:sz w:val="28"/>
            <w:szCs w:val="28"/>
            <w:lang w:eastAsia="en-US"/>
          </w:rPr>
          <w:t>подпунктом 6 статьи 39.37</w:t>
        </w:r>
      </w:hyperlink>
      <w:r w:rsidRPr="00E273DF">
        <w:rPr>
          <w:sz w:val="28"/>
          <w:szCs w:val="28"/>
          <w:lang w:eastAsia="en-US"/>
        </w:rPr>
        <w:t xml:space="preserve"> </w:t>
      </w:r>
      <w:r w:rsidRPr="00E273DF">
        <w:rPr>
          <w:sz w:val="28"/>
          <w:szCs w:val="28"/>
        </w:rPr>
        <w:t>Земельного кодекса Российской Федерации.</w:t>
      </w:r>
    </w:p>
    <w:p w:rsidR="00A31ACB" w:rsidRDefault="00A31ACB" w:rsidP="00027F0A">
      <w:pPr>
        <w:spacing w:after="1" w:line="240" w:lineRule="atLeast"/>
        <w:ind w:firstLine="708"/>
        <w:jc w:val="both"/>
        <w:rPr>
          <w:sz w:val="28"/>
          <w:szCs w:val="28"/>
        </w:rPr>
      </w:pPr>
      <w:r w:rsidRPr="00E273DF">
        <w:rPr>
          <w:sz w:val="28"/>
          <w:szCs w:val="28"/>
        </w:rPr>
        <w:t xml:space="preserve">В случае, если ходатайство об установлении публичного сервитута в целях реконструкции инженерного сооружения, </w:t>
      </w:r>
      <w:r w:rsidRPr="00A31ACB">
        <w:rPr>
          <w:sz w:val="28"/>
          <w:szCs w:val="28"/>
        </w:rPr>
        <w:t>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9870C8" w:rsidRPr="009870C8" w:rsidRDefault="009870C8" w:rsidP="009870C8">
      <w:pPr>
        <w:spacing w:after="1" w:line="240" w:lineRule="atLeast"/>
        <w:ind w:firstLine="708"/>
        <w:jc w:val="both"/>
        <w:rPr>
          <w:sz w:val="28"/>
          <w:szCs w:val="28"/>
        </w:rPr>
      </w:pPr>
      <w:r>
        <w:rPr>
          <w:sz w:val="28"/>
          <w:szCs w:val="28"/>
        </w:rPr>
        <w:t>6</w:t>
      </w:r>
      <w:r w:rsidRPr="009870C8">
        <w:rPr>
          <w:sz w:val="28"/>
          <w:szCs w:val="28"/>
        </w:rPr>
        <w:t xml:space="preserve">. Правовые основания для предоставления муниципальной услуги: </w:t>
      </w:r>
    </w:p>
    <w:p w:rsidR="009870C8" w:rsidRDefault="009870C8" w:rsidP="009870C8">
      <w:pPr>
        <w:spacing w:after="1" w:line="240" w:lineRule="atLeast"/>
        <w:ind w:firstLine="708"/>
        <w:jc w:val="both"/>
        <w:rPr>
          <w:sz w:val="28"/>
          <w:szCs w:val="28"/>
        </w:rPr>
      </w:pPr>
      <w:r w:rsidRPr="009870C8">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муниципального образования «Город Псков» https://pskov.gosuslugi.ru/, на ЕПГУ.</w:t>
      </w:r>
    </w:p>
    <w:p w:rsidR="00561ED9" w:rsidRPr="00636434" w:rsidRDefault="009870C8" w:rsidP="00561ED9">
      <w:pPr>
        <w:spacing w:after="1" w:line="240" w:lineRule="atLeast"/>
        <w:ind w:firstLine="708"/>
        <w:jc w:val="both"/>
        <w:rPr>
          <w:sz w:val="28"/>
          <w:szCs w:val="28"/>
        </w:rPr>
      </w:pPr>
      <w:r>
        <w:rPr>
          <w:sz w:val="28"/>
          <w:szCs w:val="28"/>
        </w:rPr>
        <w:t>7</w:t>
      </w:r>
      <w:r w:rsidR="00561ED9" w:rsidRPr="00561ED9">
        <w:rPr>
          <w:sz w:val="28"/>
          <w:szCs w:val="28"/>
        </w:rPr>
        <w:t>.</w:t>
      </w:r>
      <w:r w:rsidR="00CE4291">
        <w:rPr>
          <w:sz w:val="28"/>
          <w:szCs w:val="28"/>
        </w:rPr>
        <w:t xml:space="preserve"> </w:t>
      </w:r>
      <w:r w:rsidR="00561ED9" w:rsidRPr="00561ED9">
        <w:rPr>
          <w:sz w:val="28"/>
          <w:szCs w:val="28"/>
        </w:rPr>
        <w:t xml:space="preserve">Исчерпывающий перечень документов, необходимых </w:t>
      </w:r>
      <w:r w:rsidR="00CD522D">
        <w:rPr>
          <w:sz w:val="28"/>
          <w:szCs w:val="28"/>
        </w:rPr>
        <w:t xml:space="preserve">                               </w:t>
      </w:r>
      <w:r w:rsidR="00561ED9" w:rsidRPr="00636434">
        <w:rPr>
          <w:sz w:val="28"/>
          <w:szCs w:val="28"/>
        </w:rPr>
        <w:t>для пред</w:t>
      </w:r>
      <w:r w:rsidR="00080486" w:rsidRPr="00636434">
        <w:rPr>
          <w:sz w:val="28"/>
          <w:szCs w:val="28"/>
        </w:rPr>
        <w:t>оставления муниципальной услуги</w:t>
      </w:r>
      <w:r w:rsidR="00636434" w:rsidRPr="00636434">
        <w:rPr>
          <w:sz w:val="28"/>
          <w:szCs w:val="28"/>
        </w:rPr>
        <w:t>.</w:t>
      </w:r>
    </w:p>
    <w:p w:rsidR="00636434" w:rsidRDefault="00080486" w:rsidP="00636434">
      <w:pPr>
        <w:spacing w:after="1" w:line="240" w:lineRule="atLeast"/>
        <w:ind w:firstLine="708"/>
        <w:jc w:val="both"/>
        <w:rPr>
          <w:sz w:val="28"/>
          <w:szCs w:val="28"/>
        </w:rPr>
      </w:pPr>
      <w:r w:rsidRPr="00636434">
        <w:rPr>
          <w:sz w:val="28"/>
          <w:szCs w:val="28"/>
        </w:rPr>
        <w:t>1) Для получения подуслуги «Установление се</w:t>
      </w:r>
      <w:r w:rsidR="00636434">
        <w:rPr>
          <w:sz w:val="28"/>
          <w:szCs w:val="28"/>
        </w:rPr>
        <w:t>рвитута» заявитель представляет:</w:t>
      </w:r>
    </w:p>
    <w:p w:rsidR="00080486" w:rsidRPr="00636434" w:rsidRDefault="00636434" w:rsidP="00636434">
      <w:pPr>
        <w:spacing w:after="1" w:line="240" w:lineRule="atLeast"/>
        <w:ind w:firstLine="708"/>
        <w:jc w:val="both"/>
        <w:rPr>
          <w:sz w:val="28"/>
          <w:szCs w:val="28"/>
        </w:rPr>
      </w:pPr>
      <w:r>
        <w:rPr>
          <w:sz w:val="28"/>
          <w:szCs w:val="28"/>
        </w:rPr>
        <w:t xml:space="preserve">а) </w:t>
      </w:r>
      <w:hyperlink w:anchor="P993">
        <w:r w:rsidR="00080486" w:rsidRPr="00636434">
          <w:rPr>
            <w:sz w:val="28"/>
            <w:szCs w:val="28"/>
          </w:rPr>
          <w:t>заявление</w:t>
        </w:r>
      </w:hyperlink>
      <w:r w:rsidR="00080486" w:rsidRPr="00636434">
        <w:rPr>
          <w:sz w:val="28"/>
          <w:szCs w:val="28"/>
        </w:rPr>
        <w:t xml:space="preserve"> о предоставлении муниципальной услуги.</w:t>
      </w:r>
    </w:p>
    <w:p w:rsidR="00080486" w:rsidRPr="00080486" w:rsidRDefault="00080486" w:rsidP="00080486">
      <w:pPr>
        <w:widowControl w:val="0"/>
        <w:autoSpaceDE w:val="0"/>
        <w:autoSpaceDN w:val="0"/>
        <w:adjustRightInd w:val="0"/>
        <w:ind w:firstLine="540"/>
        <w:contextualSpacing/>
        <w:jc w:val="both"/>
        <w:rPr>
          <w:sz w:val="28"/>
          <w:szCs w:val="28"/>
        </w:rPr>
      </w:pPr>
      <w:r w:rsidRPr="00636434">
        <w:rPr>
          <w:sz w:val="28"/>
          <w:szCs w:val="28"/>
        </w:rPr>
        <w:t xml:space="preserve">В случае направления заявления посредством Единого </w:t>
      </w:r>
      <w:r w:rsidRPr="00080486">
        <w:rPr>
          <w:sz w:val="28"/>
          <w:szCs w:val="28"/>
        </w:rPr>
        <w:t>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w:t>
      </w:r>
    </w:p>
    <w:p w:rsidR="00080486" w:rsidRPr="00080486" w:rsidRDefault="00080486" w:rsidP="00080486">
      <w:pPr>
        <w:widowControl w:val="0"/>
        <w:autoSpaceDE w:val="0"/>
        <w:autoSpaceDN w:val="0"/>
        <w:adjustRightInd w:val="0"/>
        <w:ind w:firstLine="540"/>
        <w:contextualSpacing/>
        <w:jc w:val="both"/>
        <w:rPr>
          <w:sz w:val="28"/>
          <w:szCs w:val="28"/>
        </w:rPr>
      </w:pPr>
      <w:r w:rsidRPr="00080486">
        <w:rPr>
          <w:sz w:val="28"/>
          <w:szCs w:val="28"/>
        </w:rPr>
        <w:t>В заявлении указывается один из следующих способов направления результата предоставления муниципальной услуги:</w:t>
      </w:r>
    </w:p>
    <w:p w:rsidR="00080486" w:rsidRPr="00080486" w:rsidRDefault="00080486" w:rsidP="00080486">
      <w:pPr>
        <w:widowControl w:val="0"/>
        <w:autoSpaceDE w:val="0"/>
        <w:autoSpaceDN w:val="0"/>
        <w:adjustRightInd w:val="0"/>
        <w:ind w:firstLine="540"/>
        <w:contextualSpacing/>
        <w:jc w:val="both"/>
        <w:rPr>
          <w:sz w:val="28"/>
          <w:szCs w:val="28"/>
        </w:rPr>
      </w:pPr>
      <w:r w:rsidRPr="00080486">
        <w:rPr>
          <w:sz w:val="28"/>
          <w:szCs w:val="28"/>
        </w:rPr>
        <w:t>- в форме электронного документа в личном кабинете на Едином портале;</w:t>
      </w:r>
    </w:p>
    <w:p w:rsidR="00080486" w:rsidRPr="00080486" w:rsidRDefault="00080486" w:rsidP="00080486">
      <w:pPr>
        <w:widowControl w:val="0"/>
        <w:autoSpaceDE w:val="0"/>
        <w:autoSpaceDN w:val="0"/>
        <w:adjustRightInd w:val="0"/>
        <w:ind w:firstLine="540"/>
        <w:contextualSpacing/>
        <w:jc w:val="both"/>
        <w:rPr>
          <w:sz w:val="28"/>
          <w:szCs w:val="28"/>
        </w:rPr>
      </w:pPr>
      <w:r w:rsidRPr="00080486">
        <w:rPr>
          <w:sz w:val="28"/>
          <w:szCs w:val="28"/>
        </w:rPr>
        <w:t>- на бумажном носителе в виде распечатанного экземпляра электронного документа в Уполномоченном органе, многофункциональном центре;</w:t>
      </w:r>
    </w:p>
    <w:p w:rsidR="00080486" w:rsidRPr="00080486" w:rsidRDefault="00080486" w:rsidP="00080486">
      <w:pPr>
        <w:widowControl w:val="0"/>
        <w:autoSpaceDE w:val="0"/>
        <w:autoSpaceDN w:val="0"/>
        <w:adjustRightInd w:val="0"/>
        <w:ind w:firstLine="540"/>
        <w:contextualSpacing/>
        <w:jc w:val="both"/>
        <w:rPr>
          <w:sz w:val="28"/>
          <w:szCs w:val="28"/>
        </w:rPr>
      </w:pPr>
      <w:r w:rsidRPr="00080486">
        <w:rPr>
          <w:sz w:val="28"/>
          <w:szCs w:val="28"/>
        </w:rPr>
        <w:t>- на бумажном носителе в Уполномоченном орг</w:t>
      </w:r>
      <w:r w:rsidR="00636434">
        <w:rPr>
          <w:sz w:val="28"/>
          <w:szCs w:val="28"/>
        </w:rPr>
        <w:t>ане, многофункциональном центре.</w:t>
      </w:r>
    </w:p>
    <w:p w:rsidR="00080486" w:rsidRPr="00080486" w:rsidRDefault="00080486" w:rsidP="00080486">
      <w:pPr>
        <w:widowControl w:val="0"/>
        <w:autoSpaceDE w:val="0"/>
        <w:autoSpaceDN w:val="0"/>
        <w:adjustRightInd w:val="0"/>
        <w:ind w:firstLine="540"/>
        <w:contextualSpacing/>
        <w:jc w:val="both"/>
        <w:rPr>
          <w:sz w:val="28"/>
          <w:szCs w:val="28"/>
        </w:rPr>
      </w:pPr>
      <w:r>
        <w:rPr>
          <w:sz w:val="28"/>
          <w:szCs w:val="28"/>
        </w:rPr>
        <w:t>б</w:t>
      </w:r>
      <w:r w:rsidRPr="00080486">
        <w:rPr>
          <w:sz w:val="28"/>
          <w:szCs w:val="28"/>
        </w:rPr>
        <w:t>)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sidR="00636434">
        <w:rPr>
          <w:sz w:val="28"/>
          <w:szCs w:val="28"/>
        </w:rPr>
        <w:t>ого электронного взаимодействия.</w:t>
      </w:r>
    </w:p>
    <w:p w:rsidR="00080486" w:rsidRPr="00B23DB4" w:rsidRDefault="00080486" w:rsidP="00080486">
      <w:pPr>
        <w:widowControl w:val="0"/>
        <w:autoSpaceDE w:val="0"/>
        <w:autoSpaceDN w:val="0"/>
        <w:adjustRightInd w:val="0"/>
        <w:ind w:firstLine="540"/>
        <w:contextualSpacing/>
        <w:jc w:val="both"/>
        <w:rPr>
          <w:sz w:val="28"/>
          <w:szCs w:val="28"/>
        </w:rPr>
      </w:pPr>
      <w:r>
        <w:rPr>
          <w:sz w:val="28"/>
          <w:szCs w:val="28"/>
        </w:rPr>
        <w:t>в</w:t>
      </w:r>
      <w:r w:rsidRPr="00080486">
        <w:rPr>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w:t>
      </w:r>
      <w:r w:rsidRPr="00B23DB4">
        <w:rPr>
          <w:sz w:val="28"/>
          <w:szCs w:val="28"/>
        </w:rPr>
        <w:t>эле</w:t>
      </w:r>
      <w:r w:rsidR="00636434" w:rsidRPr="00B23DB4">
        <w:rPr>
          <w:sz w:val="28"/>
          <w:szCs w:val="28"/>
        </w:rPr>
        <w:t>ктронной подписи в формате sig3.</w:t>
      </w:r>
    </w:p>
    <w:p w:rsidR="0087427D" w:rsidRPr="00B23DB4" w:rsidRDefault="00080486" w:rsidP="0087427D">
      <w:pPr>
        <w:widowControl w:val="0"/>
        <w:autoSpaceDE w:val="0"/>
        <w:autoSpaceDN w:val="0"/>
        <w:adjustRightInd w:val="0"/>
        <w:ind w:firstLine="540"/>
        <w:contextualSpacing/>
        <w:jc w:val="both"/>
        <w:rPr>
          <w:sz w:val="28"/>
          <w:szCs w:val="28"/>
        </w:rPr>
      </w:pPr>
      <w:r w:rsidRPr="00B23DB4">
        <w:rPr>
          <w:sz w:val="28"/>
          <w:szCs w:val="28"/>
        </w:rPr>
        <w:t xml:space="preserve">г) схема границ сервитута </w:t>
      </w:r>
      <w:r w:rsidR="0087427D" w:rsidRPr="00B23DB4">
        <w:rPr>
          <w:sz w:val="28"/>
          <w:szCs w:val="28"/>
        </w:rPr>
        <w:t>на кадастровом плане территории;</w:t>
      </w:r>
    </w:p>
    <w:p w:rsidR="0087427D" w:rsidRPr="00B23DB4" w:rsidRDefault="0087427D" w:rsidP="0087427D">
      <w:pPr>
        <w:widowControl w:val="0"/>
        <w:autoSpaceDE w:val="0"/>
        <w:autoSpaceDN w:val="0"/>
        <w:adjustRightInd w:val="0"/>
        <w:ind w:firstLine="540"/>
        <w:contextualSpacing/>
        <w:jc w:val="both"/>
        <w:rPr>
          <w:sz w:val="28"/>
          <w:szCs w:val="28"/>
          <w:lang w:eastAsia="en-US"/>
        </w:rPr>
      </w:pPr>
      <w:r w:rsidRPr="00B23DB4">
        <w:rPr>
          <w:sz w:val="28"/>
          <w:szCs w:val="28"/>
        </w:rPr>
        <w:t xml:space="preserve">д) </w:t>
      </w:r>
      <w:r w:rsidRPr="00B23DB4">
        <w:rPr>
          <w:sz w:val="28"/>
          <w:szCs w:val="28"/>
          <w:lang w:eastAsia="en-US"/>
        </w:rPr>
        <w:t xml:space="preserve">цель и предполагаемый срок действия сервитута. </w:t>
      </w:r>
    </w:p>
    <w:p w:rsidR="00080486" w:rsidRPr="00080486" w:rsidRDefault="00080486" w:rsidP="00080486">
      <w:pPr>
        <w:widowControl w:val="0"/>
        <w:autoSpaceDE w:val="0"/>
        <w:autoSpaceDN w:val="0"/>
        <w:adjustRightInd w:val="0"/>
        <w:ind w:firstLine="540"/>
        <w:contextualSpacing/>
        <w:jc w:val="both"/>
        <w:rPr>
          <w:sz w:val="28"/>
          <w:szCs w:val="28"/>
        </w:rPr>
      </w:pPr>
      <w:bookmarkStart w:id="5" w:name="P170"/>
      <w:bookmarkEnd w:id="5"/>
      <w:r>
        <w:rPr>
          <w:sz w:val="28"/>
          <w:szCs w:val="28"/>
        </w:rPr>
        <w:t>2)</w:t>
      </w:r>
      <w:r w:rsidRPr="00080486">
        <w:rPr>
          <w:sz w:val="28"/>
          <w:szCs w:val="28"/>
        </w:rPr>
        <w:t xml:space="preserve"> Для получения подуслуги «Установление публичного сервитута» заявитель представляет:</w:t>
      </w:r>
    </w:p>
    <w:p w:rsidR="00080486" w:rsidRPr="007C513F" w:rsidRDefault="00E74193" w:rsidP="00080486">
      <w:pPr>
        <w:spacing w:after="1" w:line="240" w:lineRule="atLeast"/>
        <w:ind w:firstLine="708"/>
        <w:jc w:val="both"/>
        <w:rPr>
          <w:sz w:val="28"/>
          <w:szCs w:val="28"/>
        </w:rPr>
      </w:pPr>
      <w:r w:rsidRPr="007C513F">
        <w:rPr>
          <w:sz w:val="28"/>
          <w:szCs w:val="28"/>
        </w:rPr>
        <w:t>а</w:t>
      </w:r>
      <w:r w:rsidR="00080486" w:rsidRPr="007C513F">
        <w:rPr>
          <w:sz w:val="28"/>
          <w:szCs w:val="28"/>
        </w:rPr>
        <w:t xml:space="preserve">) </w:t>
      </w:r>
      <w:hyperlink w:anchor="P1117">
        <w:r w:rsidR="00080486" w:rsidRPr="007C513F">
          <w:rPr>
            <w:sz w:val="28"/>
            <w:szCs w:val="28"/>
          </w:rPr>
          <w:t>заявление</w:t>
        </w:r>
      </w:hyperlink>
      <w:r w:rsidR="00080486" w:rsidRPr="007C513F">
        <w:rPr>
          <w:sz w:val="28"/>
          <w:szCs w:val="28"/>
        </w:rPr>
        <w:t xml:space="preserve"> о предоставлении муниципальной услуги</w:t>
      </w:r>
      <w:r w:rsidRPr="007C513F">
        <w:rPr>
          <w:sz w:val="28"/>
          <w:szCs w:val="28"/>
        </w:rPr>
        <w:t xml:space="preserve">, </w:t>
      </w:r>
      <w:r w:rsidR="00080486" w:rsidRPr="007C513F">
        <w:rPr>
          <w:sz w:val="28"/>
          <w:szCs w:val="28"/>
        </w:rPr>
        <w:t>в котором должно быть указано:</w:t>
      </w:r>
    </w:p>
    <w:p w:rsidR="00080486" w:rsidRPr="007C1542" w:rsidRDefault="00080486" w:rsidP="00080486">
      <w:pPr>
        <w:spacing w:after="1" w:line="240" w:lineRule="atLeast"/>
        <w:ind w:firstLine="708"/>
        <w:jc w:val="both"/>
        <w:rPr>
          <w:color w:val="000000" w:themeColor="text1"/>
          <w:sz w:val="28"/>
          <w:szCs w:val="28"/>
        </w:rPr>
      </w:pPr>
      <w:r w:rsidRPr="007C1542">
        <w:rPr>
          <w:color w:val="000000" w:themeColor="text1"/>
          <w:sz w:val="28"/>
          <w:szCs w:val="28"/>
        </w:rPr>
        <w:t>-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080486" w:rsidRPr="007C1542" w:rsidRDefault="00080486" w:rsidP="00080486">
      <w:pPr>
        <w:spacing w:after="1" w:line="240" w:lineRule="atLeast"/>
        <w:ind w:firstLine="708"/>
        <w:jc w:val="both"/>
        <w:rPr>
          <w:color w:val="000000" w:themeColor="text1"/>
          <w:sz w:val="28"/>
          <w:szCs w:val="28"/>
        </w:rPr>
      </w:pPr>
      <w:r w:rsidRPr="007C1542">
        <w:rPr>
          <w:color w:val="000000" w:themeColor="text1"/>
          <w:sz w:val="28"/>
          <w:szCs w:val="28"/>
        </w:rPr>
        <w:t>- цель установления публичного сервитута в соответствии со статьей 39.37 Земельного кодекса Российской Федерации;</w:t>
      </w:r>
    </w:p>
    <w:p w:rsidR="00080486" w:rsidRPr="007C1542" w:rsidRDefault="00080486" w:rsidP="00080486">
      <w:pPr>
        <w:spacing w:after="1" w:line="240" w:lineRule="atLeast"/>
        <w:ind w:firstLine="708"/>
        <w:jc w:val="both"/>
        <w:rPr>
          <w:color w:val="000000" w:themeColor="text1"/>
          <w:sz w:val="28"/>
          <w:szCs w:val="28"/>
        </w:rPr>
      </w:pPr>
      <w:r w:rsidRPr="007C1542">
        <w:rPr>
          <w:color w:val="000000" w:themeColor="text1"/>
          <w:sz w:val="28"/>
          <w:szCs w:val="28"/>
        </w:rPr>
        <w:t>- испрашиваемый срок публичного сервитута;</w:t>
      </w:r>
    </w:p>
    <w:p w:rsidR="00080486" w:rsidRPr="007C1542" w:rsidRDefault="00080486" w:rsidP="00080486">
      <w:pPr>
        <w:spacing w:after="1" w:line="240" w:lineRule="atLeast"/>
        <w:ind w:firstLine="708"/>
        <w:jc w:val="both"/>
        <w:rPr>
          <w:color w:val="000000" w:themeColor="text1"/>
          <w:sz w:val="28"/>
          <w:szCs w:val="28"/>
        </w:rPr>
      </w:pPr>
      <w:r w:rsidRPr="007C1542">
        <w:rPr>
          <w:color w:val="000000" w:themeColor="text1"/>
          <w:sz w:val="28"/>
          <w:szCs w:val="28"/>
        </w:rPr>
        <w:t>-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080486" w:rsidRPr="007C1542" w:rsidRDefault="00080486" w:rsidP="00080486">
      <w:pPr>
        <w:spacing w:after="1" w:line="240" w:lineRule="atLeast"/>
        <w:ind w:firstLine="708"/>
        <w:jc w:val="both"/>
        <w:rPr>
          <w:color w:val="000000" w:themeColor="text1"/>
          <w:sz w:val="28"/>
          <w:szCs w:val="28"/>
        </w:rPr>
      </w:pPr>
      <w:r w:rsidRPr="007C1542">
        <w:rPr>
          <w:color w:val="000000" w:themeColor="text1"/>
          <w:sz w:val="28"/>
          <w:szCs w:val="28"/>
        </w:rPr>
        <w:t>- обоснование необходимости установления публичного сервитута;</w:t>
      </w:r>
    </w:p>
    <w:p w:rsidR="00080486" w:rsidRPr="007C1542" w:rsidRDefault="00080486" w:rsidP="00080486">
      <w:pPr>
        <w:spacing w:after="1" w:line="240" w:lineRule="atLeast"/>
        <w:ind w:firstLine="708"/>
        <w:jc w:val="both"/>
        <w:rPr>
          <w:color w:val="000000" w:themeColor="text1"/>
          <w:sz w:val="28"/>
          <w:szCs w:val="28"/>
        </w:rPr>
      </w:pPr>
      <w:r w:rsidRPr="007C1542">
        <w:rPr>
          <w:color w:val="000000" w:themeColor="text1"/>
          <w:sz w:val="28"/>
          <w:szCs w:val="28"/>
        </w:rPr>
        <w:t>-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080486" w:rsidRPr="00A31ACB" w:rsidRDefault="00080486" w:rsidP="00080486">
      <w:pPr>
        <w:spacing w:after="1" w:line="240" w:lineRule="atLeast"/>
        <w:ind w:firstLine="708"/>
        <w:jc w:val="both"/>
        <w:rPr>
          <w:sz w:val="28"/>
          <w:szCs w:val="28"/>
        </w:rPr>
      </w:pPr>
      <w:r w:rsidRPr="007C1542">
        <w:rPr>
          <w:color w:val="000000" w:themeColor="text1"/>
          <w:sz w:val="28"/>
          <w:szCs w:val="28"/>
        </w:rPr>
        <w:t>- сведения о правообладателе инженерного сооружения, которое переносится в связи с изъятием земе</w:t>
      </w:r>
      <w:r w:rsidRPr="00A31ACB">
        <w:rPr>
          <w:sz w:val="28"/>
          <w:szCs w:val="28"/>
        </w:rPr>
        <w:t>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080486" w:rsidRPr="00A31ACB" w:rsidRDefault="00080486" w:rsidP="00080486">
      <w:pPr>
        <w:spacing w:after="1" w:line="240" w:lineRule="atLeast"/>
        <w:ind w:firstLine="708"/>
        <w:jc w:val="both"/>
        <w:rPr>
          <w:sz w:val="28"/>
          <w:szCs w:val="28"/>
        </w:rPr>
      </w:pPr>
      <w:r>
        <w:rPr>
          <w:sz w:val="28"/>
          <w:szCs w:val="28"/>
        </w:rPr>
        <w:t>-</w:t>
      </w:r>
      <w:r w:rsidRPr="00A31ACB">
        <w:rPr>
          <w:sz w:val="28"/>
          <w:szCs w:val="28"/>
        </w:rPr>
        <w:t xml:space="preserve">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080486" w:rsidRDefault="00080486" w:rsidP="00080486">
      <w:pPr>
        <w:spacing w:after="1" w:line="240" w:lineRule="atLeast"/>
        <w:ind w:firstLine="708"/>
        <w:jc w:val="both"/>
        <w:rPr>
          <w:sz w:val="28"/>
          <w:szCs w:val="28"/>
        </w:rPr>
      </w:pPr>
      <w:r>
        <w:rPr>
          <w:sz w:val="28"/>
          <w:szCs w:val="28"/>
        </w:rPr>
        <w:t>-</w:t>
      </w:r>
      <w:r w:rsidRPr="00A31ACB">
        <w:rPr>
          <w:sz w:val="28"/>
          <w:szCs w:val="28"/>
        </w:rPr>
        <w:t xml:space="preserve"> почтовый адрес и (или) адрес электронной почты для связи с заявителем.</w:t>
      </w:r>
    </w:p>
    <w:p w:rsidR="00080486" w:rsidRPr="00080486" w:rsidRDefault="00080486" w:rsidP="00080486">
      <w:pPr>
        <w:widowControl w:val="0"/>
        <w:autoSpaceDE w:val="0"/>
        <w:autoSpaceDN w:val="0"/>
        <w:adjustRightInd w:val="0"/>
        <w:ind w:firstLine="540"/>
        <w:contextualSpacing/>
        <w:jc w:val="both"/>
        <w:rPr>
          <w:sz w:val="28"/>
          <w:szCs w:val="28"/>
        </w:rPr>
      </w:pPr>
      <w:r w:rsidRPr="00080486">
        <w:rPr>
          <w:sz w:val="28"/>
          <w:szCs w:val="28"/>
        </w:rPr>
        <w:t>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w:t>
      </w:r>
    </w:p>
    <w:p w:rsidR="00080486" w:rsidRPr="00080486" w:rsidRDefault="00080486" w:rsidP="00080486">
      <w:pPr>
        <w:widowControl w:val="0"/>
        <w:autoSpaceDE w:val="0"/>
        <w:autoSpaceDN w:val="0"/>
        <w:adjustRightInd w:val="0"/>
        <w:ind w:firstLine="540"/>
        <w:contextualSpacing/>
        <w:jc w:val="both"/>
        <w:rPr>
          <w:sz w:val="28"/>
          <w:szCs w:val="28"/>
        </w:rPr>
      </w:pPr>
      <w:r w:rsidRPr="00080486">
        <w:rPr>
          <w:sz w:val="28"/>
          <w:szCs w:val="28"/>
        </w:rPr>
        <w:t>В заявлении также указывается один из следующих способов направления результата предоставления муниципальной услуги:</w:t>
      </w:r>
    </w:p>
    <w:p w:rsidR="00080486" w:rsidRPr="00080486" w:rsidRDefault="00080486" w:rsidP="00080486">
      <w:pPr>
        <w:widowControl w:val="0"/>
        <w:autoSpaceDE w:val="0"/>
        <w:autoSpaceDN w:val="0"/>
        <w:adjustRightInd w:val="0"/>
        <w:ind w:firstLine="540"/>
        <w:contextualSpacing/>
        <w:jc w:val="both"/>
        <w:rPr>
          <w:sz w:val="28"/>
          <w:szCs w:val="28"/>
        </w:rPr>
      </w:pPr>
      <w:r w:rsidRPr="00080486">
        <w:rPr>
          <w:sz w:val="28"/>
          <w:szCs w:val="28"/>
        </w:rPr>
        <w:t>- в форме электронного документа в личном кабинете на Едином портале;</w:t>
      </w:r>
    </w:p>
    <w:p w:rsidR="00080486" w:rsidRPr="00080486" w:rsidRDefault="00080486" w:rsidP="00080486">
      <w:pPr>
        <w:widowControl w:val="0"/>
        <w:autoSpaceDE w:val="0"/>
        <w:autoSpaceDN w:val="0"/>
        <w:adjustRightInd w:val="0"/>
        <w:ind w:firstLine="540"/>
        <w:contextualSpacing/>
        <w:jc w:val="both"/>
        <w:rPr>
          <w:sz w:val="28"/>
          <w:szCs w:val="28"/>
        </w:rPr>
      </w:pPr>
      <w:r w:rsidRPr="00080486">
        <w:rPr>
          <w:sz w:val="28"/>
          <w:szCs w:val="28"/>
        </w:rPr>
        <w:t>- на бумажном носителе в виде распечатанного экземпляра электронного документа в Уполномоченном органе, многофункциональном центре;</w:t>
      </w:r>
    </w:p>
    <w:p w:rsidR="00080486" w:rsidRDefault="00080486" w:rsidP="00080486">
      <w:pPr>
        <w:widowControl w:val="0"/>
        <w:autoSpaceDE w:val="0"/>
        <w:autoSpaceDN w:val="0"/>
        <w:adjustRightInd w:val="0"/>
        <w:ind w:firstLine="540"/>
        <w:contextualSpacing/>
        <w:jc w:val="both"/>
        <w:rPr>
          <w:sz w:val="28"/>
          <w:szCs w:val="28"/>
        </w:rPr>
      </w:pPr>
      <w:r w:rsidRPr="00080486">
        <w:rPr>
          <w:sz w:val="28"/>
          <w:szCs w:val="28"/>
        </w:rPr>
        <w:t>- на бумажном носителе в Уполномоченном органе, многофункциональном центре;</w:t>
      </w:r>
    </w:p>
    <w:p w:rsidR="00E74193" w:rsidRPr="00E74193" w:rsidRDefault="00E74193" w:rsidP="00E74193">
      <w:pPr>
        <w:spacing w:after="1" w:line="240" w:lineRule="atLeast"/>
        <w:ind w:firstLine="708"/>
        <w:jc w:val="both"/>
        <w:rPr>
          <w:sz w:val="28"/>
          <w:szCs w:val="28"/>
        </w:rPr>
      </w:pPr>
      <w:r>
        <w:rPr>
          <w:sz w:val="28"/>
          <w:szCs w:val="28"/>
        </w:rPr>
        <w:t xml:space="preserve">б) </w:t>
      </w:r>
      <w:r w:rsidRPr="00E74193">
        <w:rPr>
          <w:sz w:val="28"/>
          <w:szCs w:val="28"/>
        </w:rPr>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80486" w:rsidRPr="004A25C9" w:rsidRDefault="00E74193" w:rsidP="00E74193">
      <w:pPr>
        <w:spacing w:after="1" w:line="240" w:lineRule="atLeast"/>
        <w:ind w:firstLine="708"/>
        <w:jc w:val="both"/>
        <w:rPr>
          <w:sz w:val="28"/>
          <w:szCs w:val="28"/>
        </w:rPr>
      </w:pPr>
      <w:r>
        <w:rPr>
          <w:sz w:val="28"/>
          <w:szCs w:val="28"/>
        </w:rPr>
        <w:t>в</w:t>
      </w:r>
      <w:r w:rsidRPr="00E74193">
        <w:rPr>
          <w:sz w:val="28"/>
          <w:szCs w:val="28"/>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r>
        <w:rPr>
          <w:sz w:val="28"/>
          <w:szCs w:val="28"/>
        </w:rPr>
        <w:t xml:space="preserve">в) </w:t>
      </w:r>
      <w:r w:rsidR="00080486" w:rsidRPr="004A25C9">
        <w:rPr>
          <w:sz w:val="28"/>
          <w:szCs w:val="28"/>
        </w:rPr>
        <w:t xml:space="preserve">схема границ сервитута на кадастровом плане территории с указанием координат характерных точек границ территории (используется система координат, применяемая при ведении государственного кадастра недвижимости) (далее - схема границ сервитута), </w:t>
      </w:r>
      <w:r>
        <w:rPr>
          <w:sz w:val="28"/>
          <w:szCs w:val="28"/>
        </w:rPr>
        <w:t xml:space="preserve">                       </w:t>
      </w:r>
      <w:r w:rsidR="00080486" w:rsidRPr="004A25C9">
        <w:rPr>
          <w:sz w:val="28"/>
          <w:szCs w:val="28"/>
        </w:rPr>
        <w:t>в случае если Заявитель просит установить сервитут в отношении части земельного участк</w:t>
      </w:r>
      <w:r w:rsidR="00080486">
        <w:rPr>
          <w:sz w:val="28"/>
          <w:szCs w:val="28"/>
        </w:rPr>
        <w:t>а (представляется в подлиннике);</w:t>
      </w:r>
    </w:p>
    <w:p w:rsidR="00E74193" w:rsidRPr="00080486" w:rsidRDefault="00E74193" w:rsidP="00E74193">
      <w:pPr>
        <w:widowControl w:val="0"/>
        <w:autoSpaceDE w:val="0"/>
        <w:autoSpaceDN w:val="0"/>
        <w:adjustRightInd w:val="0"/>
        <w:ind w:firstLine="540"/>
        <w:contextualSpacing/>
        <w:jc w:val="both"/>
        <w:rPr>
          <w:sz w:val="28"/>
          <w:szCs w:val="28"/>
        </w:rPr>
      </w:pPr>
      <w:r>
        <w:rPr>
          <w:sz w:val="28"/>
          <w:szCs w:val="28"/>
        </w:rPr>
        <w:t>г</w:t>
      </w:r>
      <w:r w:rsidRPr="00080486">
        <w:rPr>
          <w:sz w:val="28"/>
          <w:szCs w:val="28"/>
        </w:rPr>
        <w:t>)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E74193" w:rsidRPr="00080486" w:rsidRDefault="00E74193" w:rsidP="00E74193">
      <w:pPr>
        <w:widowControl w:val="0"/>
        <w:autoSpaceDE w:val="0"/>
        <w:autoSpaceDN w:val="0"/>
        <w:adjustRightInd w:val="0"/>
        <w:ind w:firstLine="540"/>
        <w:contextualSpacing/>
        <w:jc w:val="both"/>
        <w:rPr>
          <w:sz w:val="28"/>
          <w:szCs w:val="28"/>
        </w:rPr>
      </w:pPr>
      <w:r>
        <w:rPr>
          <w:sz w:val="28"/>
          <w:szCs w:val="28"/>
        </w:rPr>
        <w:t>д</w:t>
      </w:r>
      <w:r w:rsidRPr="00080486">
        <w:rPr>
          <w:sz w:val="28"/>
          <w:szCs w:val="28"/>
        </w:rPr>
        <w:t xml:space="preserve">) соглашение, заключенное в письменной форме между заявителем </w:t>
      </w:r>
      <w:r>
        <w:rPr>
          <w:sz w:val="28"/>
          <w:szCs w:val="28"/>
        </w:rPr>
        <w:t xml:space="preserve">                   </w:t>
      </w:r>
      <w:r w:rsidRPr="00080486">
        <w:rPr>
          <w:sz w:val="28"/>
          <w:szCs w:val="28"/>
        </w:rPr>
        <w:t>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E74193" w:rsidRPr="00080486" w:rsidRDefault="00E74193" w:rsidP="00E74193">
      <w:pPr>
        <w:widowControl w:val="0"/>
        <w:autoSpaceDE w:val="0"/>
        <w:autoSpaceDN w:val="0"/>
        <w:adjustRightInd w:val="0"/>
        <w:ind w:firstLine="540"/>
        <w:contextualSpacing/>
        <w:jc w:val="both"/>
        <w:rPr>
          <w:sz w:val="28"/>
          <w:szCs w:val="28"/>
        </w:rPr>
      </w:pPr>
      <w:r>
        <w:rPr>
          <w:sz w:val="28"/>
          <w:szCs w:val="28"/>
        </w:rPr>
        <w:t>е</w:t>
      </w:r>
      <w:r w:rsidRPr="00080486">
        <w:rPr>
          <w:sz w:val="28"/>
          <w:szCs w:val="28"/>
        </w:rPr>
        <w:t xml:space="preserve">) документы, подтверждающие право на инженерное сооружение, если подано ходатайство об установлении публичного сервитута </w:t>
      </w:r>
      <w:r>
        <w:rPr>
          <w:sz w:val="28"/>
          <w:szCs w:val="28"/>
        </w:rPr>
        <w:t xml:space="preserve">                                    </w:t>
      </w:r>
      <w:r w:rsidRPr="00080486">
        <w:rPr>
          <w:sz w:val="28"/>
          <w:szCs w:val="28"/>
        </w:rPr>
        <w:t xml:space="preserve">для реконструкции или эксплуатации указанного сооружения, при условии, </w:t>
      </w:r>
      <w:r>
        <w:rPr>
          <w:sz w:val="28"/>
          <w:szCs w:val="28"/>
        </w:rPr>
        <w:t xml:space="preserve">                 </w:t>
      </w:r>
      <w:r w:rsidRPr="00080486">
        <w:rPr>
          <w:sz w:val="28"/>
          <w:szCs w:val="28"/>
        </w:rPr>
        <w:t>что такое право не зарегистрировано в Едином государственном реестре недвижимости;</w:t>
      </w:r>
    </w:p>
    <w:p w:rsidR="00E74193" w:rsidRPr="00080486" w:rsidRDefault="00E74193" w:rsidP="00E74193">
      <w:pPr>
        <w:widowControl w:val="0"/>
        <w:autoSpaceDE w:val="0"/>
        <w:autoSpaceDN w:val="0"/>
        <w:adjustRightInd w:val="0"/>
        <w:ind w:firstLine="540"/>
        <w:contextualSpacing/>
        <w:jc w:val="both"/>
        <w:rPr>
          <w:sz w:val="28"/>
          <w:szCs w:val="28"/>
        </w:rPr>
      </w:pPr>
      <w:r>
        <w:rPr>
          <w:sz w:val="28"/>
          <w:szCs w:val="28"/>
        </w:rPr>
        <w:t>ж</w:t>
      </w:r>
      <w:r w:rsidRPr="00080486">
        <w:rPr>
          <w:sz w:val="28"/>
          <w:szCs w:val="28"/>
        </w:rPr>
        <w:t>) 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E74193" w:rsidRPr="00080486" w:rsidRDefault="00E74193" w:rsidP="00E74193">
      <w:pPr>
        <w:widowControl w:val="0"/>
        <w:autoSpaceDE w:val="0"/>
        <w:autoSpaceDN w:val="0"/>
        <w:adjustRightInd w:val="0"/>
        <w:ind w:firstLine="540"/>
        <w:contextualSpacing/>
        <w:jc w:val="both"/>
        <w:rPr>
          <w:sz w:val="28"/>
          <w:szCs w:val="28"/>
        </w:rPr>
      </w:pPr>
      <w:r>
        <w:rPr>
          <w:sz w:val="28"/>
          <w:szCs w:val="28"/>
        </w:rPr>
        <w:t>з</w:t>
      </w:r>
      <w:r w:rsidRPr="00080486">
        <w:rPr>
          <w:sz w:val="28"/>
          <w:szCs w:val="28"/>
        </w:rPr>
        <w:t xml:space="preserve">) договор о подключении (технологическом присоединении) </w:t>
      </w:r>
      <w:r>
        <w:rPr>
          <w:sz w:val="28"/>
          <w:szCs w:val="28"/>
        </w:rPr>
        <w:t xml:space="preserve">                             </w:t>
      </w:r>
      <w:r w:rsidRPr="00080486">
        <w:rPr>
          <w:sz w:val="28"/>
          <w:szCs w:val="28"/>
        </w:rPr>
        <w:t>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E74193" w:rsidRPr="00080486" w:rsidRDefault="00E74193" w:rsidP="00E74193">
      <w:pPr>
        <w:widowControl w:val="0"/>
        <w:autoSpaceDE w:val="0"/>
        <w:autoSpaceDN w:val="0"/>
        <w:adjustRightInd w:val="0"/>
        <w:ind w:firstLine="540"/>
        <w:contextualSpacing/>
        <w:jc w:val="both"/>
        <w:rPr>
          <w:sz w:val="28"/>
          <w:szCs w:val="28"/>
        </w:rPr>
      </w:pPr>
      <w:r>
        <w:rPr>
          <w:sz w:val="28"/>
          <w:szCs w:val="28"/>
        </w:rPr>
        <w:t>и</w:t>
      </w:r>
      <w:r w:rsidRPr="00080486">
        <w:rPr>
          <w:sz w:val="28"/>
          <w:szCs w:val="28"/>
        </w:rPr>
        <w:t>) проект организации строительства объекта.</w:t>
      </w:r>
    </w:p>
    <w:p w:rsidR="00080486" w:rsidRDefault="00080486" w:rsidP="00080486">
      <w:pPr>
        <w:spacing w:after="1" w:line="240" w:lineRule="atLeast"/>
        <w:ind w:firstLine="708"/>
        <w:jc w:val="both"/>
        <w:rPr>
          <w:sz w:val="28"/>
          <w:szCs w:val="28"/>
        </w:rPr>
      </w:pPr>
      <w:r w:rsidRPr="00083949">
        <w:rPr>
          <w:sz w:val="28"/>
          <w:szCs w:val="28"/>
        </w:rPr>
        <w:t xml:space="preserve">В обосновании необходимости установления публичного </w:t>
      </w:r>
      <w:r>
        <w:rPr>
          <w:sz w:val="28"/>
          <w:szCs w:val="28"/>
        </w:rPr>
        <w:t>сервитута должны быть приведены</w:t>
      </w:r>
      <w:r w:rsidRPr="00083949">
        <w:rPr>
          <w:sz w:val="28"/>
          <w:szCs w:val="28"/>
        </w:rPr>
        <w:t xml:space="preserve"> </w:t>
      </w:r>
      <w:r>
        <w:rPr>
          <w:sz w:val="28"/>
          <w:szCs w:val="28"/>
        </w:rPr>
        <w:t>реквизиты решений,</w:t>
      </w:r>
      <w:r w:rsidRPr="00083949">
        <w:t xml:space="preserve"> </w:t>
      </w:r>
      <w:r w:rsidRPr="00083949">
        <w:rPr>
          <w:sz w:val="28"/>
          <w:szCs w:val="28"/>
        </w:rPr>
        <w:t>проект организации строительства</w:t>
      </w:r>
      <w:r>
        <w:rPr>
          <w:sz w:val="28"/>
          <w:szCs w:val="28"/>
        </w:rPr>
        <w:t>, договора,</w:t>
      </w:r>
      <w:r w:rsidRPr="00083949">
        <w:rPr>
          <w:sz w:val="28"/>
          <w:szCs w:val="28"/>
        </w:rPr>
        <w:t xml:space="preserve"> расчеты и доводы, </w:t>
      </w:r>
      <w:r>
        <w:rPr>
          <w:sz w:val="28"/>
          <w:szCs w:val="28"/>
        </w:rPr>
        <w:t xml:space="preserve">иные обоснования, в соответствии с пунктами 2,3 статьи 39.41 </w:t>
      </w:r>
      <w:r w:rsidRPr="00083949">
        <w:rPr>
          <w:sz w:val="28"/>
          <w:szCs w:val="28"/>
        </w:rPr>
        <w:t>Земельно</w:t>
      </w:r>
      <w:r>
        <w:rPr>
          <w:sz w:val="28"/>
          <w:szCs w:val="28"/>
        </w:rPr>
        <w:t>го кодекса Российской Федерации.</w:t>
      </w:r>
    </w:p>
    <w:p w:rsidR="00080486" w:rsidRPr="00083949" w:rsidRDefault="00080486" w:rsidP="00080486">
      <w:pPr>
        <w:spacing w:after="1" w:line="240" w:lineRule="atLeast"/>
        <w:ind w:firstLine="708"/>
        <w:jc w:val="both"/>
        <w:rPr>
          <w:sz w:val="28"/>
          <w:szCs w:val="28"/>
        </w:rPr>
      </w:pPr>
      <w:r w:rsidRPr="00083949">
        <w:rPr>
          <w:sz w:val="28"/>
          <w:szCs w:val="28"/>
        </w:rPr>
        <w:t>Требования к форме ходатайства об установлении публичного сервитута, содержанию обоснования необходимости установления публичного сервитута</w:t>
      </w:r>
      <w:r>
        <w:rPr>
          <w:sz w:val="28"/>
          <w:szCs w:val="28"/>
        </w:rPr>
        <w:t xml:space="preserve"> утверждены </w:t>
      </w:r>
      <w:r w:rsidRPr="00083949">
        <w:rPr>
          <w:sz w:val="28"/>
          <w:szCs w:val="28"/>
        </w:rPr>
        <w:t>приказом Федеральной службы</w:t>
      </w:r>
      <w:r>
        <w:rPr>
          <w:sz w:val="28"/>
          <w:szCs w:val="28"/>
        </w:rPr>
        <w:t xml:space="preserve"> </w:t>
      </w:r>
      <w:r w:rsidRPr="00083949">
        <w:rPr>
          <w:sz w:val="28"/>
          <w:szCs w:val="28"/>
        </w:rPr>
        <w:t>государственной регистрации,</w:t>
      </w:r>
      <w:r>
        <w:rPr>
          <w:sz w:val="28"/>
          <w:szCs w:val="28"/>
        </w:rPr>
        <w:t xml:space="preserve"> </w:t>
      </w:r>
      <w:r w:rsidRPr="00083949">
        <w:rPr>
          <w:sz w:val="28"/>
          <w:szCs w:val="28"/>
        </w:rPr>
        <w:t>кадастра и картографии</w:t>
      </w:r>
      <w:r>
        <w:rPr>
          <w:sz w:val="28"/>
          <w:szCs w:val="28"/>
        </w:rPr>
        <w:t xml:space="preserve"> от 19 апреля 2022 № </w:t>
      </w:r>
      <w:r w:rsidRPr="00083949">
        <w:rPr>
          <w:sz w:val="28"/>
          <w:szCs w:val="28"/>
        </w:rPr>
        <w:t xml:space="preserve"> П/0150</w:t>
      </w:r>
      <w:r>
        <w:rPr>
          <w:sz w:val="28"/>
          <w:szCs w:val="28"/>
        </w:rPr>
        <w:t>.</w:t>
      </w:r>
      <w:r w:rsidRPr="00083949">
        <w:rPr>
          <w:sz w:val="28"/>
          <w:szCs w:val="28"/>
        </w:rPr>
        <w:t>    </w:t>
      </w:r>
    </w:p>
    <w:bookmarkStart w:id="6" w:name="P173"/>
    <w:bookmarkEnd w:id="6"/>
    <w:p w:rsidR="00080486" w:rsidRDefault="00080486" w:rsidP="00080486">
      <w:pPr>
        <w:spacing w:after="1" w:line="240" w:lineRule="atLeast"/>
        <w:ind w:firstLine="708"/>
        <w:jc w:val="both"/>
        <w:rPr>
          <w:sz w:val="28"/>
          <w:szCs w:val="28"/>
        </w:rPr>
      </w:pPr>
      <w:r w:rsidRPr="004A25C9">
        <w:rPr>
          <w:sz w:val="28"/>
          <w:szCs w:val="28"/>
        </w:rPr>
        <w:fldChar w:fldCharType="begin"/>
      </w:r>
      <w:r w:rsidRPr="004A25C9">
        <w:rPr>
          <w:sz w:val="28"/>
          <w:szCs w:val="28"/>
        </w:rPr>
        <w:instrText xml:space="preserve"> HYPERLINK "consultantplus://offline/ref=3738B10CEC5D81F70DD0F6070919140F2DDE51D7E3DD8F9BB8C70F6F2CE6E384BEC6CD9C0DF1423A52F183C52DE93F1BED8D9CBE2298EDC2O2f9F" </w:instrText>
      </w:r>
      <w:r w:rsidRPr="004A25C9">
        <w:rPr>
          <w:sz w:val="28"/>
          <w:szCs w:val="28"/>
        </w:rPr>
        <w:fldChar w:fldCharType="separate"/>
      </w:r>
      <w:r w:rsidRPr="004A25C9">
        <w:rPr>
          <w:rStyle w:val="a7"/>
          <w:color w:val="auto"/>
          <w:sz w:val="28"/>
          <w:szCs w:val="28"/>
          <w:u w:val="none"/>
        </w:rPr>
        <w:t>Требования</w:t>
      </w:r>
      <w:r w:rsidRPr="004A25C9">
        <w:rPr>
          <w:sz w:val="28"/>
          <w:szCs w:val="28"/>
        </w:rPr>
        <w:fldChar w:fldCharType="end"/>
      </w:r>
      <w:r w:rsidRPr="00561ED9">
        <w:rPr>
          <w:sz w:val="28"/>
          <w:szCs w:val="28"/>
        </w:rPr>
        <w:t xml:space="preserve"> к графическому описанию местоположения границ публичного сервитута</w:t>
      </w:r>
      <w:r>
        <w:rPr>
          <w:sz w:val="28"/>
          <w:szCs w:val="28"/>
        </w:rPr>
        <w:t xml:space="preserve"> и </w:t>
      </w:r>
      <w:r w:rsidRPr="006210D1">
        <w:rPr>
          <w:sz w:val="28"/>
          <w:szCs w:val="28"/>
        </w:rPr>
        <w:t>схема границ сервитута на кадастровом плане территории</w:t>
      </w:r>
      <w:r w:rsidRPr="00561ED9">
        <w:rPr>
          <w:sz w:val="28"/>
          <w:szCs w:val="28"/>
        </w:rPr>
        <w:t>, точности определения координат характерных точек границ публичного сервитута, формату электронного документа, содержащего указанные сведения, утверждены Приказом Росреестр</w:t>
      </w:r>
      <w:r>
        <w:rPr>
          <w:sz w:val="28"/>
          <w:szCs w:val="28"/>
        </w:rPr>
        <w:t>а от 13 января 2021                    № П/0004.</w:t>
      </w:r>
    </w:p>
    <w:p w:rsidR="00E74193" w:rsidRPr="005B487E" w:rsidRDefault="00E74193" w:rsidP="005B487E">
      <w:pPr>
        <w:shd w:val="clear" w:color="auto" w:fill="FFFFFF"/>
        <w:ind w:firstLine="708"/>
        <w:jc w:val="both"/>
        <w:rPr>
          <w:sz w:val="28"/>
          <w:szCs w:val="28"/>
        </w:rPr>
      </w:pPr>
      <w:r w:rsidRPr="005B487E">
        <w:rPr>
          <w:sz w:val="28"/>
          <w:szCs w:val="28"/>
        </w:rPr>
        <w:t>8. С заявлением о предоставлении муниципальной услуги заявитель вправе</w:t>
      </w:r>
      <w:r w:rsidRPr="00E74193">
        <w:rPr>
          <w:szCs w:val="24"/>
        </w:rPr>
        <w:t xml:space="preserve"> </w:t>
      </w:r>
      <w:r w:rsidRPr="005B487E">
        <w:rPr>
          <w:sz w:val="28"/>
          <w:szCs w:val="28"/>
        </w:rPr>
        <w:t xml:space="preserve">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 </w:t>
      </w:r>
    </w:p>
    <w:p w:rsidR="00E74193" w:rsidRPr="005B487E" w:rsidRDefault="00E74193" w:rsidP="005B487E">
      <w:pPr>
        <w:shd w:val="clear" w:color="auto" w:fill="FFFFFF"/>
        <w:ind w:firstLine="708"/>
        <w:jc w:val="both"/>
        <w:rPr>
          <w:sz w:val="28"/>
          <w:szCs w:val="28"/>
        </w:rPr>
      </w:pPr>
      <w:r w:rsidRPr="005B487E">
        <w:rPr>
          <w:sz w:val="28"/>
          <w:szCs w:val="28"/>
        </w:rPr>
        <w:t xml:space="preserve">1) выписка из Единого государственного реестра юридических лиц о юридическом лице, являющемся заявителем; </w:t>
      </w:r>
    </w:p>
    <w:p w:rsidR="00E74193" w:rsidRPr="005B487E" w:rsidRDefault="00E74193" w:rsidP="005B487E">
      <w:pPr>
        <w:shd w:val="clear" w:color="auto" w:fill="FFFFFF"/>
        <w:ind w:firstLine="708"/>
        <w:jc w:val="both"/>
        <w:rPr>
          <w:sz w:val="28"/>
          <w:szCs w:val="28"/>
        </w:rPr>
      </w:pPr>
      <w:r w:rsidRPr="005B487E">
        <w:rPr>
          <w:sz w:val="28"/>
          <w:szCs w:val="28"/>
        </w:rPr>
        <w:t xml:space="preserve">2) выписка из Единого государственного реестра индивидуальных предпринимателей об индивидуальном предпринимателе, являющемся заявителем; </w:t>
      </w:r>
    </w:p>
    <w:p w:rsidR="00E74193" w:rsidRPr="005B487E" w:rsidRDefault="00E74193" w:rsidP="005B487E">
      <w:pPr>
        <w:shd w:val="clear" w:color="auto" w:fill="FFFFFF"/>
        <w:ind w:firstLine="708"/>
        <w:jc w:val="both"/>
        <w:rPr>
          <w:sz w:val="28"/>
          <w:szCs w:val="28"/>
        </w:rPr>
      </w:pPr>
      <w:r w:rsidRPr="005B487E">
        <w:rPr>
          <w:sz w:val="28"/>
          <w:szCs w:val="28"/>
        </w:rPr>
        <w:t xml:space="preserve">3) выписка из ЕГРН в отношении земельного участка. </w:t>
      </w:r>
    </w:p>
    <w:p w:rsidR="00E74193" w:rsidRPr="005B487E" w:rsidRDefault="005B487E" w:rsidP="005B487E">
      <w:pPr>
        <w:shd w:val="clear" w:color="auto" w:fill="FFFFFF"/>
        <w:ind w:firstLine="708"/>
        <w:jc w:val="both"/>
        <w:rPr>
          <w:sz w:val="28"/>
          <w:szCs w:val="28"/>
        </w:rPr>
      </w:pPr>
      <w:r w:rsidRPr="005B487E">
        <w:rPr>
          <w:sz w:val="28"/>
          <w:szCs w:val="28"/>
        </w:rPr>
        <w:t>9</w:t>
      </w:r>
      <w:r w:rsidR="00E74193" w:rsidRPr="005B487E">
        <w:rPr>
          <w:sz w:val="28"/>
          <w:szCs w:val="28"/>
        </w:rPr>
        <w:t xml:space="preserve">. При предоставлении муниципальной услуги запрещается требовать от заявителя: </w:t>
      </w:r>
    </w:p>
    <w:p w:rsidR="00E74193" w:rsidRPr="005B487E" w:rsidRDefault="00E74193" w:rsidP="005B487E">
      <w:pPr>
        <w:shd w:val="clear" w:color="auto" w:fill="FFFFFF"/>
        <w:ind w:firstLine="708"/>
        <w:jc w:val="both"/>
        <w:rPr>
          <w:sz w:val="28"/>
          <w:szCs w:val="28"/>
        </w:rPr>
      </w:pPr>
      <w:r w:rsidRPr="005B487E">
        <w:rPr>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74193" w:rsidRPr="005B487E" w:rsidRDefault="00E74193" w:rsidP="005B487E">
      <w:pPr>
        <w:shd w:val="clear" w:color="auto" w:fill="FFFFFF"/>
        <w:ind w:firstLine="708"/>
        <w:jc w:val="both"/>
        <w:rPr>
          <w:sz w:val="28"/>
          <w:szCs w:val="28"/>
        </w:rPr>
      </w:pPr>
      <w:r w:rsidRPr="005B487E">
        <w:rPr>
          <w:sz w:val="28"/>
          <w:szCs w:val="28"/>
        </w:rPr>
        <w:t>2) представления документов и информации, которые в соответствии с нормативными правовыми актами Российской Федерации и Псковской области, муниципальными правовыми актами органов местного самоуправления муниципального образования «Город Псков»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E74193" w:rsidRPr="005B487E" w:rsidRDefault="00E74193" w:rsidP="005B487E">
      <w:pPr>
        <w:shd w:val="clear" w:color="auto" w:fill="FFFFFF"/>
        <w:ind w:firstLine="708"/>
        <w:jc w:val="both"/>
        <w:rPr>
          <w:sz w:val="28"/>
          <w:szCs w:val="28"/>
        </w:rPr>
      </w:pPr>
      <w:r w:rsidRPr="005B487E">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74193" w:rsidRPr="005B487E" w:rsidRDefault="00E74193" w:rsidP="005B487E">
      <w:pPr>
        <w:shd w:val="clear" w:color="auto" w:fill="FFFFFF"/>
        <w:ind w:firstLine="708"/>
        <w:jc w:val="both"/>
        <w:rPr>
          <w:sz w:val="28"/>
          <w:szCs w:val="28"/>
        </w:rPr>
      </w:pPr>
      <w:r w:rsidRPr="005B487E">
        <w:rPr>
          <w:sz w:val="28"/>
          <w:szCs w:val="28"/>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E74193" w:rsidRPr="005B487E" w:rsidRDefault="00E74193" w:rsidP="005B487E">
      <w:pPr>
        <w:shd w:val="clear" w:color="auto" w:fill="FFFFFF"/>
        <w:ind w:firstLine="708"/>
        <w:jc w:val="both"/>
        <w:rPr>
          <w:sz w:val="28"/>
          <w:szCs w:val="28"/>
        </w:rPr>
      </w:pPr>
      <w:r w:rsidRPr="005B487E">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4193" w:rsidRPr="005B487E" w:rsidRDefault="00E74193" w:rsidP="005B487E">
      <w:pPr>
        <w:shd w:val="clear" w:color="auto" w:fill="FFFFFF"/>
        <w:ind w:firstLine="708"/>
        <w:jc w:val="both"/>
        <w:rPr>
          <w:sz w:val="28"/>
          <w:szCs w:val="28"/>
        </w:rPr>
      </w:pPr>
      <w:r w:rsidRPr="005B487E">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E74193" w:rsidRPr="005B487E" w:rsidRDefault="00E74193" w:rsidP="005B487E">
      <w:pPr>
        <w:shd w:val="clear" w:color="auto" w:fill="FFFFFF"/>
        <w:ind w:firstLine="708"/>
        <w:jc w:val="both"/>
        <w:rPr>
          <w:sz w:val="28"/>
          <w:szCs w:val="28"/>
        </w:rPr>
      </w:pPr>
      <w:r w:rsidRPr="005B487E">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E74193" w:rsidRPr="005B487E" w:rsidRDefault="005B487E" w:rsidP="005B487E">
      <w:pPr>
        <w:shd w:val="clear" w:color="auto" w:fill="FFFFFF"/>
        <w:ind w:firstLine="708"/>
        <w:jc w:val="both"/>
        <w:rPr>
          <w:sz w:val="28"/>
          <w:szCs w:val="28"/>
        </w:rPr>
      </w:pPr>
      <w:r w:rsidRPr="005B487E">
        <w:rPr>
          <w:sz w:val="28"/>
          <w:szCs w:val="28"/>
        </w:rPr>
        <w:t>10</w:t>
      </w:r>
      <w:r w:rsidR="00E74193" w:rsidRPr="005B487E">
        <w:rPr>
          <w:sz w:val="28"/>
          <w:szCs w:val="28"/>
        </w:rPr>
        <w:t>. Документы, прилагаемые заявителем к заявлению, представляемые в электронной форме, направляются в следующих форматах:</w:t>
      </w:r>
    </w:p>
    <w:p w:rsidR="00E74193" w:rsidRPr="005B487E" w:rsidRDefault="00E74193" w:rsidP="005B487E">
      <w:pPr>
        <w:shd w:val="clear" w:color="auto" w:fill="FFFFFF"/>
        <w:ind w:firstLine="708"/>
        <w:jc w:val="both"/>
        <w:rPr>
          <w:sz w:val="28"/>
          <w:szCs w:val="28"/>
        </w:rPr>
      </w:pPr>
      <w:r w:rsidRPr="005B487E">
        <w:rPr>
          <w:sz w:val="28"/>
          <w:szCs w:val="28"/>
        </w:rPr>
        <w:t xml:space="preserve">1) xml – для документов, в отношении которых утверждены формы и требования по формированию электронных документов в виде файлов в формате xml; </w:t>
      </w:r>
    </w:p>
    <w:p w:rsidR="00E74193" w:rsidRPr="005B487E" w:rsidRDefault="00E74193" w:rsidP="005B487E">
      <w:pPr>
        <w:shd w:val="clear" w:color="auto" w:fill="FFFFFF"/>
        <w:ind w:firstLine="708"/>
        <w:jc w:val="both"/>
        <w:rPr>
          <w:sz w:val="28"/>
          <w:szCs w:val="28"/>
        </w:rPr>
      </w:pPr>
      <w:r w:rsidRPr="005B487E">
        <w:rPr>
          <w:sz w:val="28"/>
          <w:szCs w:val="28"/>
        </w:rPr>
        <w:t>2) doc, docx, odt – для документов с текстовым содержанием, не включающим формулы;</w:t>
      </w:r>
    </w:p>
    <w:p w:rsidR="00E74193" w:rsidRPr="005B487E" w:rsidRDefault="00E74193" w:rsidP="005B487E">
      <w:pPr>
        <w:shd w:val="clear" w:color="auto" w:fill="FFFFFF"/>
        <w:ind w:firstLine="708"/>
        <w:jc w:val="both"/>
        <w:rPr>
          <w:sz w:val="28"/>
          <w:szCs w:val="28"/>
        </w:rPr>
      </w:pPr>
      <w:r w:rsidRPr="005B487E">
        <w:rPr>
          <w:sz w:val="28"/>
          <w:szCs w:val="28"/>
        </w:rPr>
        <w:t xml:space="preserve">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E74193" w:rsidRPr="005B487E" w:rsidRDefault="00E74193" w:rsidP="005B487E">
      <w:pPr>
        <w:shd w:val="clear" w:color="auto" w:fill="FFFFFF"/>
        <w:ind w:firstLine="708"/>
        <w:jc w:val="both"/>
        <w:rPr>
          <w:sz w:val="28"/>
          <w:szCs w:val="28"/>
        </w:rPr>
      </w:pPr>
      <w:r w:rsidRPr="005B487E">
        <w:rPr>
          <w:sz w:val="28"/>
          <w:szCs w:val="28"/>
        </w:rPr>
        <w:t>4) zip, rar – для сжатых документов в один файл;</w:t>
      </w:r>
    </w:p>
    <w:p w:rsidR="00E74193" w:rsidRPr="005B487E" w:rsidRDefault="00E74193" w:rsidP="005B487E">
      <w:pPr>
        <w:shd w:val="clear" w:color="auto" w:fill="FFFFFF"/>
        <w:ind w:firstLine="708"/>
        <w:jc w:val="both"/>
        <w:rPr>
          <w:sz w:val="28"/>
          <w:szCs w:val="28"/>
        </w:rPr>
      </w:pPr>
      <w:r w:rsidRPr="005B487E">
        <w:rPr>
          <w:sz w:val="28"/>
          <w:szCs w:val="28"/>
        </w:rPr>
        <w:t xml:space="preserve">5) sig – для открепленной УКЭП. </w:t>
      </w:r>
    </w:p>
    <w:p w:rsidR="00E74193" w:rsidRPr="005B487E" w:rsidRDefault="005B487E" w:rsidP="005B487E">
      <w:pPr>
        <w:shd w:val="clear" w:color="auto" w:fill="FFFFFF"/>
        <w:ind w:firstLine="708"/>
        <w:jc w:val="both"/>
        <w:rPr>
          <w:sz w:val="28"/>
          <w:szCs w:val="28"/>
        </w:rPr>
      </w:pPr>
      <w:r w:rsidRPr="005B487E">
        <w:rPr>
          <w:sz w:val="28"/>
          <w:szCs w:val="28"/>
        </w:rPr>
        <w:t>11</w:t>
      </w:r>
      <w:r w:rsidR="00E74193" w:rsidRPr="005B487E">
        <w:rPr>
          <w:sz w:val="28"/>
          <w:szCs w:val="28"/>
        </w:rPr>
        <w:t>. 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E74193" w:rsidRPr="005B487E" w:rsidRDefault="00E74193" w:rsidP="005B487E">
      <w:pPr>
        <w:shd w:val="clear" w:color="auto" w:fill="FFFFFF"/>
        <w:ind w:firstLine="708"/>
        <w:jc w:val="both"/>
        <w:rPr>
          <w:sz w:val="28"/>
          <w:szCs w:val="28"/>
        </w:rPr>
      </w:pPr>
      <w:r w:rsidRPr="005B487E">
        <w:rPr>
          <w:sz w:val="28"/>
          <w:szCs w:val="28"/>
        </w:rPr>
        <w:t xml:space="preserve">1) «черно-белый» (при отсутствии в документе графических изображений и(или) цветного текста); </w:t>
      </w:r>
    </w:p>
    <w:p w:rsidR="00E74193" w:rsidRPr="005B487E" w:rsidRDefault="00E74193" w:rsidP="005B487E">
      <w:pPr>
        <w:shd w:val="clear" w:color="auto" w:fill="FFFFFF"/>
        <w:ind w:firstLine="708"/>
        <w:jc w:val="both"/>
        <w:rPr>
          <w:sz w:val="28"/>
          <w:szCs w:val="28"/>
        </w:rPr>
      </w:pPr>
      <w:r w:rsidRPr="005B487E">
        <w:rPr>
          <w:sz w:val="28"/>
          <w:szCs w:val="28"/>
        </w:rPr>
        <w:t xml:space="preserve">2) «оттенки серого» (при наличии в документе графических изображений, отличных от цветного графического изображения); </w:t>
      </w:r>
    </w:p>
    <w:p w:rsidR="00E74193" w:rsidRPr="005B487E" w:rsidRDefault="00E74193" w:rsidP="005B487E">
      <w:pPr>
        <w:shd w:val="clear" w:color="auto" w:fill="FFFFFF"/>
        <w:ind w:firstLine="708"/>
        <w:jc w:val="both"/>
        <w:rPr>
          <w:sz w:val="28"/>
          <w:szCs w:val="28"/>
        </w:rPr>
      </w:pPr>
      <w:r w:rsidRPr="005B487E">
        <w:rPr>
          <w:sz w:val="28"/>
          <w:szCs w:val="28"/>
        </w:rPr>
        <w:t xml:space="preserve">3) «цветной» или «режим полной цветопередачи» (при наличии в документе цветных графических изображений либо цветного текста). </w:t>
      </w:r>
    </w:p>
    <w:p w:rsidR="00E74193" w:rsidRPr="005B487E" w:rsidRDefault="005B487E" w:rsidP="005B487E">
      <w:pPr>
        <w:shd w:val="clear" w:color="auto" w:fill="FFFFFF"/>
        <w:ind w:firstLine="708"/>
        <w:jc w:val="both"/>
        <w:rPr>
          <w:sz w:val="28"/>
          <w:szCs w:val="28"/>
        </w:rPr>
      </w:pPr>
      <w:r w:rsidRPr="005B487E">
        <w:rPr>
          <w:sz w:val="28"/>
          <w:szCs w:val="28"/>
        </w:rPr>
        <w:t>12</w:t>
      </w:r>
      <w:r w:rsidR="00E74193" w:rsidRPr="005B487E">
        <w:rPr>
          <w:sz w:val="28"/>
          <w:szCs w:val="28"/>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E74193" w:rsidRPr="005B487E" w:rsidRDefault="005B487E" w:rsidP="005B487E">
      <w:pPr>
        <w:shd w:val="clear" w:color="auto" w:fill="FFFFFF"/>
        <w:ind w:firstLine="708"/>
        <w:jc w:val="both"/>
        <w:rPr>
          <w:sz w:val="28"/>
          <w:szCs w:val="28"/>
        </w:rPr>
      </w:pPr>
      <w:r w:rsidRPr="005B487E">
        <w:rPr>
          <w:sz w:val="28"/>
          <w:szCs w:val="28"/>
        </w:rPr>
        <w:t>13</w:t>
      </w:r>
      <w:r w:rsidR="00E74193" w:rsidRPr="005B487E">
        <w:rPr>
          <w:sz w:val="28"/>
          <w:szCs w:val="28"/>
        </w:rPr>
        <w:t>.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E74193" w:rsidRDefault="005B487E" w:rsidP="005B487E">
      <w:pPr>
        <w:shd w:val="clear" w:color="auto" w:fill="FFFFFF"/>
        <w:ind w:firstLine="708"/>
        <w:jc w:val="both"/>
        <w:rPr>
          <w:sz w:val="28"/>
          <w:szCs w:val="28"/>
        </w:rPr>
      </w:pPr>
      <w:r w:rsidRPr="005B487E">
        <w:rPr>
          <w:sz w:val="28"/>
          <w:szCs w:val="28"/>
        </w:rPr>
        <w:t>14</w:t>
      </w:r>
      <w:r w:rsidR="00E74193" w:rsidRPr="005B487E">
        <w:rPr>
          <w:sz w:val="28"/>
          <w:szCs w:val="28"/>
        </w:rPr>
        <w:t xml:space="preserve">.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rsidR="00FD3EE6" w:rsidRPr="00B23DB4" w:rsidRDefault="00FD3EE6" w:rsidP="005B487E">
      <w:pPr>
        <w:shd w:val="clear" w:color="auto" w:fill="FFFFFF"/>
        <w:ind w:firstLine="708"/>
        <w:jc w:val="both"/>
        <w:rPr>
          <w:sz w:val="28"/>
          <w:szCs w:val="28"/>
        </w:rPr>
      </w:pPr>
      <w:r>
        <w:rPr>
          <w:sz w:val="28"/>
          <w:szCs w:val="28"/>
        </w:rPr>
        <w:t>15</w:t>
      </w:r>
      <w:r w:rsidRPr="00FD3EE6">
        <w:rPr>
          <w:sz w:val="28"/>
          <w:szCs w:val="28"/>
        </w:rPr>
        <w:t xml:space="preserve">. Исчерпывающий перечень оснований для отказа в приеме документов, </w:t>
      </w:r>
      <w:r w:rsidRPr="00B23DB4">
        <w:rPr>
          <w:sz w:val="28"/>
          <w:szCs w:val="28"/>
        </w:rPr>
        <w:t>необходимых для предоставления муниципальной услуги:</w:t>
      </w:r>
    </w:p>
    <w:p w:rsidR="00BD6D11" w:rsidRPr="00B23DB4" w:rsidRDefault="00FD3EE6" w:rsidP="00BD6D11">
      <w:pPr>
        <w:spacing w:after="1" w:line="240" w:lineRule="atLeast"/>
        <w:ind w:firstLine="708"/>
        <w:jc w:val="both"/>
        <w:rPr>
          <w:sz w:val="28"/>
          <w:szCs w:val="28"/>
        </w:rPr>
      </w:pPr>
      <w:r w:rsidRPr="00B23DB4">
        <w:rPr>
          <w:sz w:val="28"/>
          <w:szCs w:val="28"/>
        </w:rPr>
        <w:t>1)</w:t>
      </w:r>
      <w:r w:rsidR="00BD6D11" w:rsidRPr="00B23DB4">
        <w:rPr>
          <w:sz w:val="28"/>
          <w:szCs w:val="28"/>
        </w:rPr>
        <w:t xml:space="preserve"> Основания для </w:t>
      </w:r>
      <w:r w:rsidRPr="00B23DB4">
        <w:rPr>
          <w:sz w:val="28"/>
          <w:szCs w:val="28"/>
        </w:rPr>
        <w:t>отказа</w:t>
      </w:r>
      <w:r w:rsidR="000B0DDD" w:rsidRPr="00B23DB4">
        <w:rPr>
          <w:sz w:val="28"/>
          <w:szCs w:val="28"/>
        </w:rPr>
        <w:t xml:space="preserve"> в приеме</w:t>
      </w:r>
      <w:r w:rsidR="00BD6D11" w:rsidRPr="00B23DB4">
        <w:rPr>
          <w:sz w:val="28"/>
          <w:szCs w:val="28"/>
        </w:rPr>
        <w:t xml:space="preserve"> документов, необходимых для предоставления подуслуги «Установление сервитута», не установлены.</w:t>
      </w:r>
    </w:p>
    <w:p w:rsidR="00BD6D11" w:rsidRPr="00BD6D11" w:rsidRDefault="00FD3EE6" w:rsidP="00BD6D11">
      <w:pPr>
        <w:spacing w:after="1" w:line="240" w:lineRule="atLeast"/>
        <w:ind w:firstLine="708"/>
        <w:jc w:val="both"/>
        <w:rPr>
          <w:sz w:val="28"/>
          <w:szCs w:val="28"/>
        </w:rPr>
      </w:pPr>
      <w:r w:rsidRPr="00B23DB4">
        <w:rPr>
          <w:sz w:val="28"/>
          <w:szCs w:val="28"/>
        </w:rPr>
        <w:t>2)</w:t>
      </w:r>
      <w:r w:rsidR="00BD6D11" w:rsidRPr="00B23DB4">
        <w:rPr>
          <w:sz w:val="28"/>
          <w:szCs w:val="28"/>
        </w:rPr>
        <w:t xml:space="preserve"> Основаниями для </w:t>
      </w:r>
      <w:r w:rsidR="000B0DDD" w:rsidRPr="00B23DB4">
        <w:rPr>
          <w:sz w:val="28"/>
          <w:szCs w:val="28"/>
        </w:rPr>
        <w:t>отказа в приеме</w:t>
      </w:r>
      <w:r w:rsidR="00BD6D11" w:rsidRPr="00B23DB4">
        <w:rPr>
          <w:sz w:val="28"/>
          <w:szCs w:val="28"/>
        </w:rPr>
        <w:t xml:space="preserve"> документов, необходимых для предоставления подуслуги «Установление </w:t>
      </w:r>
      <w:r w:rsidR="00BD6D11" w:rsidRPr="00BD6D11">
        <w:rPr>
          <w:sz w:val="28"/>
          <w:szCs w:val="28"/>
        </w:rPr>
        <w:t>публичного сервитута», являются:</w:t>
      </w:r>
    </w:p>
    <w:p w:rsidR="00BD6D11" w:rsidRPr="00BD6D11" w:rsidRDefault="00FD3EE6" w:rsidP="00BD6D11">
      <w:pPr>
        <w:spacing w:after="1" w:line="240" w:lineRule="atLeast"/>
        <w:ind w:firstLine="708"/>
        <w:jc w:val="both"/>
        <w:rPr>
          <w:sz w:val="28"/>
          <w:szCs w:val="28"/>
        </w:rPr>
      </w:pPr>
      <w:r>
        <w:rPr>
          <w:sz w:val="28"/>
          <w:szCs w:val="28"/>
        </w:rPr>
        <w:t>а)</w:t>
      </w:r>
      <w:r w:rsidR="00BD6D11" w:rsidRPr="00BD6D11">
        <w:rPr>
          <w:sz w:val="28"/>
          <w:szCs w:val="28"/>
        </w:rPr>
        <w:t xml:space="preserve"> Заявление о предоставлении услуги подано в орган местного самоуправления или организацию, не уполномоченные на установление публичного сервитута для целей, указанных в заявлении.</w:t>
      </w:r>
    </w:p>
    <w:p w:rsidR="00BD6D11" w:rsidRPr="00BD6D11" w:rsidRDefault="00FD3EE6" w:rsidP="00BD6D11">
      <w:pPr>
        <w:spacing w:after="1" w:line="240" w:lineRule="atLeast"/>
        <w:ind w:firstLine="708"/>
        <w:jc w:val="both"/>
        <w:rPr>
          <w:sz w:val="28"/>
          <w:szCs w:val="28"/>
        </w:rPr>
      </w:pPr>
      <w:r>
        <w:rPr>
          <w:sz w:val="28"/>
          <w:szCs w:val="28"/>
        </w:rPr>
        <w:t>б)</w:t>
      </w:r>
      <w:r w:rsidR="00BD6D11" w:rsidRPr="00BD6D11">
        <w:rPr>
          <w:sz w:val="28"/>
          <w:szCs w:val="28"/>
        </w:rPr>
        <w:t xml:space="preserve"> Подача заявления о предоставлении услуги и документов, необходимых для предоставления услуги, с нарушением установленных требований.</w:t>
      </w:r>
    </w:p>
    <w:p w:rsidR="00BD6D11" w:rsidRPr="00BD6D11" w:rsidRDefault="00FD3EE6" w:rsidP="00BD6D11">
      <w:pPr>
        <w:spacing w:after="1" w:line="240" w:lineRule="atLeast"/>
        <w:ind w:firstLine="708"/>
        <w:jc w:val="both"/>
        <w:rPr>
          <w:sz w:val="28"/>
          <w:szCs w:val="28"/>
        </w:rPr>
      </w:pPr>
      <w:r>
        <w:rPr>
          <w:sz w:val="28"/>
          <w:szCs w:val="28"/>
        </w:rPr>
        <w:t>в)</w:t>
      </w:r>
      <w:r w:rsidR="00BD6D11" w:rsidRPr="00BD6D11">
        <w:rPr>
          <w:sz w:val="28"/>
          <w:szCs w:val="28"/>
        </w:rPr>
        <w:t xml:space="preserve"> Представление неполного комплекта документов, необходимых для предоставления услуги.</w:t>
      </w:r>
    </w:p>
    <w:p w:rsidR="00BD6D11" w:rsidRPr="00BD6D11" w:rsidRDefault="00FD3EE6" w:rsidP="00BD6D11">
      <w:pPr>
        <w:spacing w:after="1" w:line="240" w:lineRule="atLeast"/>
        <w:ind w:firstLine="708"/>
        <w:jc w:val="both"/>
        <w:rPr>
          <w:sz w:val="28"/>
          <w:szCs w:val="28"/>
        </w:rPr>
      </w:pPr>
      <w:r>
        <w:rPr>
          <w:sz w:val="28"/>
          <w:szCs w:val="28"/>
        </w:rPr>
        <w:t>г)</w:t>
      </w:r>
      <w:r w:rsidR="00BD6D11" w:rsidRPr="00BD6D11">
        <w:rPr>
          <w:sz w:val="28"/>
          <w:szCs w:val="28"/>
        </w:rPr>
        <w:t xml:space="preserve"> Заявитель не является лицом, предусмотренным статьей 39.40 Земельного кодекса Российской Федерации.</w:t>
      </w:r>
    </w:p>
    <w:p w:rsidR="00BD6D11" w:rsidRPr="00BD6D11" w:rsidRDefault="00FD3EE6" w:rsidP="00BD6D11">
      <w:pPr>
        <w:spacing w:after="1" w:line="240" w:lineRule="atLeast"/>
        <w:ind w:firstLine="708"/>
        <w:jc w:val="both"/>
        <w:rPr>
          <w:sz w:val="28"/>
          <w:szCs w:val="28"/>
        </w:rPr>
      </w:pPr>
      <w:r>
        <w:rPr>
          <w:sz w:val="28"/>
          <w:szCs w:val="28"/>
        </w:rPr>
        <w:t xml:space="preserve">д) </w:t>
      </w:r>
      <w:r w:rsidR="00BD6D11" w:rsidRPr="00BD6D11">
        <w:rPr>
          <w:sz w:val="28"/>
          <w:szCs w:val="28"/>
        </w:rPr>
        <w:t xml:space="preserve"> Подано ходатайство об установлении публичного сервитута в целях, не предусмотренных статьей 39.37 Земельного кодекса Российской Федерации.</w:t>
      </w:r>
    </w:p>
    <w:p w:rsidR="00FD3EE6" w:rsidRPr="00FD3EE6" w:rsidRDefault="00FD3EE6" w:rsidP="00FD3EE6">
      <w:pPr>
        <w:spacing w:after="1" w:line="240" w:lineRule="atLeast"/>
        <w:ind w:firstLine="708"/>
        <w:jc w:val="both"/>
        <w:rPr>
          <w:sz w:val="28"/>
          <w:szCs w:val="28"/>
        </w:rPr>
      </w:pPr>
      <w:r>
        <w:rPr>
          <w:sz w:val="28"/>
          <w:szCs w:val="28"/>
        </w:rPr>
        <w:t>16</w:t>
      </w:r>
      <w:r w:rsidRPr="00FD3EE6">
        <w:rPr>
          <w:sz w:val="28"/>
          <w:szCs w:val="28"/>
        </w:rPr>
        <w:t xml:space="preserve">. Решение об отказе в приеме документов, необходимых </w:t>
      </w:r>
      <w:r>
        <w:rPr>
          <w:sz w:val="28"/>
          <w:szCs w:val="28"/>
        </w:rPr>
        <w:t xml:space="preserve">                               </w:t>
      </w:r>
      <w:r w:rsidRPr="00FD3EE6">
        <w:rPr>
          <w:sz w:val="28"/>
          <w:szCs w:val="28"/>
        </w:rPr>
        <w:t xml:space="preserve">для предоставления муниципальной услуги, направляется уполномоченным органом одним из следующих способов: </w:t>
      </w:r>
    </w:p>
    <w:p w:rsidR="00FD3EE6" w:rsidRPr="00FD3EE6" w:rsidRDefault="00FD3EE6" w:rsidP="00FD3EE6">
      <w:pPr>
        <w:spacing w:after="1" w:line="240" w:lineRule="atLeast"/>
        <w:ind w:firstLine="708"/>
        <w:jc w:val="both"/>
        <w:rPr>
          <w:sz w:val="28"/>
          <w:szCs w:val="28"/>
        </w:rPr>
      </w:pPr>
      <w:r w:rsidRPr="00FD3EE6">
        <w:rPr>
          <w:sz w:val="28"/>
          <w:szCs w:val="28"/>
        </w:rPr>
        <w:t>1) в личный кабинет заявителя на ЕПГУ не позднее первого рабочего дня, следующего за днем поступления заявления о</w:t>
      </w:r>
      <w:r>
        <w:rPr>
          <w:sz w:val="28"/>
          <w:szCs w:val="28"/>
        </w:rPr>
        <w:t>б</w:t>
      </w:r>
      <w:r w:rsidRPr="00FD3EE6">
        <w:rPr>
          <w:sz w:val="28"/>
          <w:szCs w:val="28"/>
        </w:rPr>
        <w:t xml:space="preserve"> </w:t>
      </w:r>
      <w:r>
        <w:rPr>
          <w:sz w:val="28"/>
          <w:szCs w:val="28"/>
        </w:rPr>
        <w:t>установлении</w:t>
      </w:r>
      <w:r w:rsidRPr="00FD3EE6">
        <w:rPr>
          <w:sz w:val="28"/>
          <w:szCs w:val="28"/>
        </w:rPr>
        <w:t xml:space="preserve"> </w:t>
      </w:r>
      <w:r>
        <w:rPr>
          <w:sz w:val="28"/>
          <w:szCs w:val="28"/>
        </w:rPr>
        <w:t>сервитута</w:t>
      </w:r>
      <w:r w:rsidRPr="00FD3EE6">
        <w:rPr>
          <w:sz w:val="28"/>
          <w:szCs w:val="28"/>
        </w:rPr>
        <w:t xml:space="preserve">, поданного в электронной форме; </w:t>
      </w:r>
    </w:p>
    <w:p w:rsidR="00FD3EE6" w:rsidRPr="00FD3EE6" w:rsidRDefault="00FD3EE6" w:rsidP="00FD3EE6">
      <w:pPr>
        <w:spacing w:after="1" w:line="240" w:lineRule="atLeast"/>
        <w:ind w:firstLine="708"/>
        <w:jc w:val="both"/>
        <w:rPr>
          <w:sz w:val="28"/>
          <w:szCs w:val="28"/>
        </w:rPr>
      </w:pPr>
      <w:r w:rsidRPr="00FD3EE6">
        <w:rPr>
          <w:sz w:val="28"/>
          <w:szCs w:val="28"/>
        </w:rPr>
        <w:t>2) направляется посредством почтового отправления с уведомлением о вручении в течение десяти дней со дня поступления заявления о</w:t>
      </w:r>
      <w:r>
        <w:rPr>
          <w:sz w:val="28"/>
          <w:szCs w:val="28"/>
        </w:rPr>
        <w:t>б</w:t>
      </w:r>
      <w:r w:rsidRPr="00FD3EE6">
        <w:rPr>
          <w:sz w:val="28"/>
          <w:szCs w:val="28"/>
        </w:rPr>
        <w:t xml:space="preserve"> </w:t>
      </w:r>
      <w:r>
        <w:rPr>
          <w:sz w:val="28"/>
          <w:szCs w:val="28"/>
        </w:rPr>
        <w:t>установлении сервитута</w:t>
      </w:r>
      <w:r w:rsidRPr="00FD3EE6">
        <w:rPr>
          <w:sz w:val="28"/>
          <w:szCs w:val="28"/>
        </w:rPr>
        <w:t xml:space="preserve">, поданного на бумажном носителе. </w:t>
      </w:r>
    </w:p>
    <w:p w:rsidR="00FD3EE6" w:rsidRDefault="00FD3EE6" w:rsidP="00FD3EE6">
      <w:pPr>
        <w:spacing w:after="1" w:line="240" w:lineRule="atLeast"/>
        <w:ind w:firstLine="708"/>
        <w:jc w:val="both"/>
        <w:rPr>
          <w:sz w:val="28"/>
          <w:szCs w:val="28"/>
        </w:rPr>
      </w:pPr>
      <w:r>
        <w:rPr>
          <w:sz w:val="28"/>
          <w:szCs w:val="28"/>
        </w:rPr>
        <w:t>17</w:t>
      </w:r>
      <w:r w:rsidRPr="00FD3EE6">
        <w:rPr>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D6D11" w:rsidRPr="00BD6D11" w:rsidRDefault="00FD3EE6" w:rsidP="00FD3EE6">
      <w:pPr>
        <w:spacing w:after="1" w:line="240" w:lineRule="atLeast"/>
        <w:ind w:firstLine="708"/>
        <w:jc w:val="both"/>
        <w:rPr>
          <w:sz w:val="28"/>
          <w:szCs w:val="28"/>
        </w:rPr>
      </w:pPr>
      <w:r>
        <w:rPr>
          <w:sz w:val="28"/>
          <w:szCs w:val="28"/>
        </w:rPr>
        <w:t xml:space="preserve">18. </w:t>
      </w:r>
      <w:r w:rsidR="00BD6D11" w:rsidRPr="00BD6D11">
        <w:rPr>
          <w:sz w:val="28"/>
          <w:szCs w:val="28"/>
        </w:rPr>
        <w:t>Исчерпывающий перечень оснований для приостановления и (или)</w:t>
      </w:r>
      <w:r>
        <w:rPr>
          <w:sz w:val="28"/>
          <w:szCs w:val="28"/>
        </w:rPr>
        <w:t xml:space="preserve"> </w:t>
      </w:r>
      <w:r w:rsidR="00BD6D11" w:rsidRPr="00BD6D11">
        <w:rPr>
          <w:sz w:val="28"/>
          <w:szCs w:val="28"/>
        </w:rPr>
        <w:t>отказа в предоставлении муниципальной услуги</w:t>
      </w:r>
    </w:p>
    <w:p w:rsidR="00BD6D11" w:rsidRPr="00BD6D11" w:rsidRDefault="00FD3EE6" w:rsidP="00BD6D11">
      <w:pPr>
        <w:spacing w:after="1" w:line="240" w:lineRule="atLeast"/>
        <w:ind w:firstLine="708"/>
        <w:jc w:val="both"/>
        <w:rPr>
          <w:sz w:val="28"/>
          <w:szCs w:val="28"/>
        </w:rPr>
      </w:pPr>
      <w:r>
        <w:rPr>
          <w:sz w:val="28"/>
          <w:szCs w:val="28"/>
        </w:rPr>
        <w:t>1)</w:t>
      </w:r>
      <w:r w:rsidR="00BD6D11" w:rsidRPr="00BD6D11">
        <w:rPr>
          <w:sz w:val="28"/>
          <w:szCs w:val="28"/>
        </w:rPr>
        <w:t xml:space="preserve"> Основания для приостановления предоставления муниципальной услуги законодательством Российской Федерации не предусмотрены.</w:t>
      </w:r>
    </w:p>
    <w:p w:rsidR="00BD6D11" w:rsidRPr="00BD6D11" w:rsidRDefault="00FD3EE6" w:rsidP="00BD6D11">
      <w:pPr>
        <w:spacing w:after="1" w:line="240" w:lineRule="atLeast"/>
        <w:ind w:firstLine="708"/>
        <w:jc w:val="both"/>
        <w:rPr>
          <w:sz w:val="28"/>
          <w:szCs w:val="28"/>
        </w:rPr>
      </w:pPr>
      <w:r>
        <w:rPr>
          <w:sz w:val="28"/>
          <w:szCs w:val="28"/>
        </w:rPr>
        <w:t>2)</w:t>
      </w:r>
      <w:r w:rsidR="00BD6D11" w:rsidRPr="00BD6D11">
        <w:rPr>
          <w:sz w:val="28"/>
          <w:szCs w:val="28"/>
        </w:rPr>
        <w:t xml:space="preserve"> Основания для отказа в предоставлении подуслуги «Установление сервитута» в соответствии с пунктом 4 статьи 39.26 Земельного кодекса Российской Федерации:</w:t>
      </w:r>
    </w:p>
    <w:p w:rsidR="00BD6D11" w:rsidRPr="00BD6D11" w:rsidRDefault="00FD3EE6" w:rsidP="00BD6D11">
      <w:pPr>
        <w:spacing w:after="1" w:line="240" w:lineRule="atLeast"/>
        <w:ind w:firstLine="708"/>
        <w:jc w:val="both"/>
        <w:rPr>
          <w:sz w:val="28"/>
          <w:szCs w:val="28"/>
        </w:rPr>
      </w:pPr>
      <w:r>
        <w:rPr>
          <w:sz w:val="28"/>
          <w:szCs w:val="28"/>
        </w:rPr>
        <w:t>а)</w:t>
      </w:r>
      <w:r w:rsidR="00BD6D11" w:rsidRPr="00BD6D11">
        <w:rPr>
          <w:sz w:val="28"/>
          <w:szCs w:val="28"/>
        </w:rPr>
        <w:t xml:space="preserve">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BD6D11" w:rsidRPr="00BD6D11" w:rsidRDefault="00FD3EE6" w:rsidP="00BD6D11">
      <w:pPr>
        <w:spacing w:after="1" w:line="240" w:lineRule="atLeast"/>
        <w:ind w:firstLine="708"/>
        <w:jc w:val="both"/>
        <w:rPr>
          <w:sz w:val="28"/>
          <w:szCs w:val="28"/>
        </w:rPr>
      </w:pPr>
      <w:r>
        <w:rPr>
          <w:sz w:val="28"/>
          <w:szCs w:val="28"/>
        </w:rPr>
        <w:t>б)</w:t>
      </w:r>
      <w:r w:rsidR="00BD6D11" w:rsidRPr="00BD6D11">
        <w:rPr>
          <w:sz w:val="28"/>
          <w:szCs w:val="28"/>
        </w:rPr>
        <w:t xml:space="preserve"> Установлено, что планируемое на условиях сервитута использование земельного участка не допускается в соответствии с федеральными законами.</w:t>
      </w:r>
    </w:p>
    <w:p w:rsidR="00BD6D11" w:rsidRPr="00BD6D11" w:rsidRDefault="00FD3EE6" w:rsidP="00BD6D11">
      <w:pPr>
        <w:spacing w:after="1" w:line="240" w:lineRule="atLeast"/>
        <w:ind w:firstLine="708"/>
        <w:jc w:val="both"/>
        <w:rPr>
          <w:sz w:val="28"/>
          <w:szCs w:val="28"/>
        </w:rPr>
      </w:pPr>
      <w:r>
        <w:rPr>
          <w:sz w:val="28"/>
          <w:szCs w:val="28"/>
        </w:rPr>
        <w:t>в)</w:t>
      </w:r>
      <w:r w:rsidR="00BD6D11" w:rsidRPr="00BD6D11">
        <w:rPr>
          <w:sz w:val="28"/>
          <w:szCs w:val="28"/>
        </w:rPr>
        <w:t xml:space="preserve">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BD6D11" w:rsidRPr="00BD6D11" w:rsidRDefault="00FD3EE6" w:rsidP="00BD6D11">
      <w:pPr>
        <w:spacing w:after="1" w:line="240" w:lineRule="atLeast"/>
        <w:ind w:firstLine="708"/>
        <w:jc w:val="both"/>
        <w:rPr>
          <w:sz w:val="28"/>
          <w:szCs w:val="28"/>
        </w:rPr>
      </w:pPr>
      <w:r>
        <w:rPr>
          <w:sz w:val="28"/>
          <w:szCs w:val="28"/>
        </w:rPr>
        <w:t>3)</w:t>
      </w:r>
      <w:r w:rsidR="00BD6D11" w:rsidRPr="00BD6D11">
        <w:rPr>
          <w:sz w:val="28"/>
          <w:szCs w:val="28"/>
        </w:rPr>
        <w:t xml:space="preserve"> Основания для отказа в предоставлении подуслуги «Установление публичного сервитута»:</w:t>
      </w:r>
    </w:p>
    <w:p w:rsidR="00BD6D11" w:rsidRPr="00BD6D11" w:rsidRDefault="00FD3EE6" w:rsidP="00BD6D11">
      <w:pPr>
        <w:spacing w:after="1" w:line="240" w:lineRule="atLeast"/>
        <w:ind w:firstLine="708"/>
        <w:jc w:val="both"/>
        <w:rPr>
          <w:sz w:val="28"/>
          <w:szCs w:val="28"/>
        </w:rPr>
      </w:pPr>
      <w:r>
        <w:rPr>
          <w:sz w:val="28"/>
          <w:szCs w:val="28"/>
        </w:rPr>
        <w:t>а)</w:t>
      </w:r>
      <w:r w:rsidR="00BD6D11" w:rsidRPr="00BD6D11">
        <w:rPr>
          <w:sz w:val="28"/>
          <w:szCs w:val="28"/>
        </w:rPr>
        <w:t xml:space="preserve">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BD6D11" w:rsidRPr="00BD6D11" w:rsidRDefault="00FD3EE6" w:rsidP="00BD6D11">
      <w:pPr>
        <w:spacing w:after="1" w:line="240" w:lineRule="atLeast"/>
        <w:ind w:firstLine="708"/>
        <w:jc w:val="both"/>
        <w:rPr>
          <w:sz w:val="28"/>
          <w:szCs w:val="28"/>
        </w:rPr>
      </w:pPr>
      <w:r>
        <w:rPr>
          <w:sz w:val="28"/>
          <w:szCs w:val="28"/>
        </w:rPr>
        <w:t>б)</w:t>
      </w:r>
      <w:r w:rsidR="00BD6D11" w:rsidRPr="00BD6D11">
        <w:rPr>
          <w:sz w:val="28"/>
          <w:szCs w:val="28"/>
        </w:rPr>
        <w:t xml:space="preserve"> Не соблюдены условия установления публичного сервитута, предусмотренные статьями 23 и 39.39 Земельного кодекса Российской Федерации.</w:t>
      </w:r>
    </w:p>
    <w:p w:rsidR="00BD6D11" w:rsidRPr="00BD6D11" w:rsidRDefault="00FD3EE6" w:rsidP="00BD6D11">
      <w:pPr>
        <w:spacing w:after="1" w:line="240" w:lineRule="atLeast"/>
        <w:ind w:firstLine="708"/>
        <w:jc w:val="both"/>
        <w:rPr>
          <w:sz w:val="28"/>
          <w:szCs w:val="28"/>
        </w:rPr>
      </w:pPr>
      <w:r>
        <w:rPr>
          <w:sz w:val="28"/>
          <w:szCs w:val="28"/>
        </w:rPr>
        <w:t xml:space="preserve">в) </w:t>
      </w:r>
      <w:r w:rsidR="00BD6D11" w:rsidRPr="00BD6D11">
        <w:rPr>
          <w:sz w:val="28"/>
          <w:szCs w:val="28"/>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BD6D11" w:rsidRPr="00BD6D11" w:rsidRDefault="00FD3EE6" w:rsidP="00BD6D11">
      <w:pPr>
        <w:spacing w:after="1" w:line="240" w:lineRule="atLeast"/>
        <w:ind w:firstLine="708"/>
        <w:jc w:val="both"/>
        <w:rPr>
          <w:sz w:val="28"/>
          <w:szCs w:val="28"/>
        </w:rPr>
      </w:pPr>
      <w:r>
        <w:rPr>
          <w:sz w:val="28"/>
          <w:szCs w:val="28"/>
        </w:rPr>
        <w:t>г)</w:t>
      </w:r>
      <w:r w:rsidR="00BD6D11" w:rsidRPr="00BD6D11">
        <w:rPr>
          <w:sz w:val="28"/>
          <w:szCs w:val="28"/>
        </w:rPr>
        <w:t xml:space="preserve">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p w:rsidR="00BD6D11" w:rsidRPr="00BD6D11" w:rsidRDefault="00FD3EE6" w:rsidP="00BD6D11">
      <w:pPr>
        <w:spacing w:after="1" w:line="240" w:lineRule="atLeast"/>
        <w:ind w:firstLine="708"/>
        <w:jc w:val="both"/>
        <w:rPr>
          <w:sz w:val="28"/>
          <w:szCs w:val="28"/>
        </w:rPr>
      </w:pPr>
      <w:r>
        <w:rPr>
          <w:sz w:val="28"/>
          <w:szCs w:val="28"/>
        </w:rPr>
        <w:t>д)</w:t>
      </w:r>
      <w:r w:rsidR="00BD6D11" w:rsidRPr="00BD6D11">
        <w:rPr>
          <w:sz w:val="28"/>
          <w:szCs w:val="28"/>
        </w:rPr>
        <w:t xml:space="preserve">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BD6D11" w:rsidRPr="00BD6D11" w:rsidRDefault="00FD3EE6" w:rsidP="00BD6D11">
      <w:pPr>
        <w:spacing w:after="1" w:line="240" w:lineRule="atLeast"/>
        <w:ind w:firstLine="708"/>
        <w:jc w:val="both"/>
        <w:rPr>
          <w:sz w:val="28"/>
          <w:szCs w:val="28"/>
        </w:rPr>
      </w:pPr>
      <w:r>
        <w:rPr>
          <w:sz w:val="28"/>
          <w:szCs w:val="28"/>
        </w:rPr>
        <w:t xml:space="preserve">е) </w:t>
      </w:r>
      <w:r w:rsidR="00BD6D11" w:rsidRPr="00BD6D11">
        <w:rPr>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Российской Федерации.</w:t>
      </w:r>
    </w:p>
    <w:p w:rsidR="00BD6D11" w:rsidRPr="00BD6D11" w:rsidRDefault="00FD3EE6" w:rsidP="00BD6D11">
      <w:pPr>
        <w:spacing w:after="1" w:line="240" w:lineRule="atLeast"/>
        <w:ind w:firstLine="708"/>
        <w:jc w:val="both"/>
        <w:rPr>
          <w:sz w:val="28"/>
          <w:szCs w:val="28"/>
        </w:rPr>
      </w:pPr>
      <w:r>
        <w:rPr>
          <w:sz w:val="28"/>
          <w:szCs w:val="28"/>
        </w:rPr>
        <w:t xml:space="preserve">ж) </w:t>
      </w:r>
      <w:r w:rsidR="00BD6D11" w:rsidRPr="00BD6D11">
        <w:rPr>
          <w:sz w:val="28"/>
          <w:szCs w:val="28"/>
        </w:rPr>
        <w:t>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BD555D" w:rsidRPr="00B23DB4" w:rsidRDefault="00FD3EE6" w:rsidP="00FD3EE6">
      <w:pPr>
        <w:spacing w:after="1" w:line="240" w:lineRule="atLeast"/>
        <w:ind w:firstLine="708"/>
        <w:jc w:val="both"/>
        <w:rPr>
          <w:sz w:val="28"/>
          <w:szCs w:val="28"/>
        </w:rPr>
      </w:pPr>
      <w:r>
        <w:rPr>
          <w:sz w:val="28"/>
          <w:szCs w:val="28"/>
        </w:rPr>
        <w:t xml:space="preserve">з) </w:t>
      </w:r>
      <w:r w:rsidR="00BD6D11" w:rsidRPr="00BD6D11">
        <w:rPr>
          <w:sz w:val="28"/>
          <w:szCs w:val="28"/>
        </w:rPr>
        <w:t xml:space="preserve">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w:t>
      </w:r>
      <w:r w:rsidR="00BD6D11" w:rsidRPr="00B23DB4">
        <w:rPr>
          <w:sz w:val="28"/>
          <w:szCs w:val="28"/>
        </w:rPr>
        <w:t>земельного участка для государственных или муниципальных нужд.</w:t>
      </w:r>
    </w:p>
    <w:p w:rsidR="00561ED9" w:rsidRPr="00B23DB4" w:rsidRDefault="00C571A7" w:rsidP="00561ED9">
      <w:pPr>
        <w:spacing w:after="1" w:line="240" w:lineRule="atLeast"/>
        <w:ind w:firstLine="708"/>
        <w:jc w:val="both"/>
        <w:rPr>
          <w:sz w:val="28"/>
          <w:szCs w:val="28"/>
        </w:rPr>
      </w:pPr>
      <w:r w:rsidRPr="00B23DB4">
        <w:rPr>
          <w:sz w:val="28"/>
          <w:szCs w:val="28"/>
        </w:rPr>
        <w:t>19</w:t>
      </w:r>
      <w:r w:rsidR="00C234A5" w:rsidRPr="00B23DB4">
        <w:rPr>
          <w:sz w:val="28"/>
          <w:szCs w:val="28"/>
        </w:rPr>
        <w:t xml:space="preserve">. </w:t>
      </w:r>
      <w:r w:rsidR="00561ED9" w:rsidRPr="00B23DB4">
        <w:rPr>
          <w:sz w:val="28"/>
          <w:szCs w:val="28"/>
        </w:rPr>
        <w:t xml:space="preserve"> Муниципальная услуга предоставляется бесплатно.</w:t>
      </w:r>
    </w:p>
    <w:p w:rsidR="003B1F9A" w:rsidRPr="00B23DB4" w:rsidRDefault="00C571A7" w:rsidP="003B1F9A">
      <w:pPr>
        <w:spacing w:after="1" w:line="240" w:lineRule="atLeast"/>
        <w:ind w:firstLine="708"/>
        <w:jc w:val="both"/>
        <w:rPr>
          <w:sz w:val="28"/>
          <w:szCs w:val="28"/>
        </w:rPr>
      </w:pPr>
      <w:r w:rsidRPr="00B23DB4">
        <w:rPr>
          <w:sz w:val="28"/>
          <w:szCs w:val="28"/>
        </w:rPr>
        <w:t>20</w:t>
      </w:r>
      <w:r w:rsidR="00C234A5" w:rsidRPr="00B23DB4">
        <w:rPr>
          <w:sz w:val="28"/>
          <w:szCs w:val="28"/>
        </w:rPr>
        <w:t>.</w:t>
      </w:r>
      <w:r w:rsidR="003B1F9A" w:rsidRPr="00B23DB4">
        <w:rPr>
          <w:sz w:val="28"/>
          <w:szCs w:val="28"/>
        </w:rPr>
        <w:t xml:space="preserve"> Максимальный срок ожидания в очереди при подаче заявления </w:t>
      </w:r>
      <w:r w:rsidR="00CD522D" w:rsidRPr="00B23DB4">
        <w:rPr>
          <w:sz w:val="28"/>
          <w:szCs w:val="28"/>
        </w:rPr>
        <w:t xml:space="preserve">                  </w:t>
      </w:r>
      <w:r w:rsidR="003B1F9A" w:rsidRPr="00B23DB4">
        <w:rPr>
          <w:sz w:val="28"/>
          <w:szCs w:val="28"/>
        </w:rPr>
        <w:t>о предоставлении муниципальной услуги и при получении результатов предоставления муниципальной услуги не может превышать 15 минут.</w:t>
      </w:r>
    </w:p>
    <w:p w:rsidR="003B1F9A" w:rsidRPr="00B23DB4" w:rsidRDefault="00C571A7" w:rsidP="003B1F9A">
      <w:pPr>
        <w:spacing w:after="1" w:line="240" w:lineRule="atLeast"/>
        <w:ind w:firstLine="708"/>
        <w:jc w:val="both"/>
        <w:rPr>
          <w:sz w:val="28"/>
          <w:szCs w:val="28"/>
        </w:rPr>
      </w:pPr>
      <w:r w:rsidRPr="00B23DB4">
        <w:rPr>
          <w:sz w:val="28"/>
          <w:szCs w:val="28"/>
        </w:rPr>
        <w:t>21</w:t>
      </w:r>
      <w:r w:rsidR="00C234A5" w:rsidRPr="00B23DB4">
        <w:rPr>
          <w:sz w:val="28"/>
          <w:szCs w:val="28"/>
        </w:rPr>
        <w:t>.</w:t>
      </w:r>
      <w:r w:rsidR="003B1F9A" w:rsidRPr="00B23DB4">
        <w:rPr>
          <w:sz w:val="28"/>
          <w:szCs w:val="28"/>
        </w:rPr>
        <w:t xml:space="preserve"> Максимальное время регистрации запроса заявителя о предоставлении муниципальной услуги не может превышать 20 минут.</w:t>
      </w:r>
    </w:p>
    <w:p w:rsidR="003B1F9A" w:rsidRPr="003B1F9A" w:rsidRDefault="00C571A7" w:rsidP="003B1F9A">
      <w:pPr>
        <w:spacing w:after="1" w:line="240" w:lineRule="atLeast"/>
        <w:ind w:firstLine="708"/>
        <w:jc w:val="both"/>
        <w:rPr>
          <w:sz w:val="28"/>
          <w:szCs w:val="28"/>
        </w:rPr>
      </w:pPr>
      <w:r w:rsidRPr="00B23DB4">
        <w:rPr>
          <w:sz w:val="28"/>
          <w:szCs w:val="28"/>
        </w:rPr>
        <w:t>22</w:t>
      </w:r>
      <w:r w:rsidR="003B1F9A" w:rsidRPr="00B23DB4">
        <w:rPr>
          <w:sz w:val="28"/>
          <w:szCs w:val="28"/>
        </w:rPr>
        <w:t xml:space="preserve">. Требования к помещениям, в которых предоставляются муниципальные услуги, к залу ожидания, местам для заполнения запросов </w:t>
      </w:r>
      <w:r w:rsidR="00CD522D" w:rsidRPr="00B23DB4">
        <w:rPr>
          <w:sz w:val="28"/>
          <w:szCs w:val="28"/>
        </w:rPr>
        <w:t xml:space="preserve">               </w:t>
      </w:r>
      <w:r w:rsidR="003B1F9A" w:rsidRPr="00B23DB4">
        <w:rPr>
          <w:sz w:val="28"/>
          <w:szCs w:val="28"/>
        </w:rPr>
        <w:t xml:space="preserve">о предоставлении муниципальной услуги, информационным стендам </w:t>
      </w:r>
      <w:r w:rsidR="00CD522D" w:rsidRPr="00B23DB4">
        <w:rPr>
          <w:sz w:val="28"/>
          <w:szCs w:val="28"/>
        </w:rPr>
        <w:t xml:space="preserve">                        </w:t>
      </w:r>
      <w:r w:rsidR="003B1F9A" w:rsidRPr="00B23DB4">
        <w:rPr>
          <w:sz w:val="28"/>
          <w:szCs w:val="28"/>
        </w:rPr>
        <w:t>с образцами их заполнения и перечнем документов, необходимых для предоставления каждой муниципальной услуги</w:t>
      </w:r>
      <w:r w:rsidR="003B1F9A" w:rsidRPr="003B1F9A">
        <w:rPr>
          <w:sz w:val="28"/>
          <w:szCs w:val="28"/>
        </w:rPr>
        <w:t>:</w:t>
      </w:r>
    </w:p>
    <w:p w:rsidR="003B1F9A" w:rsidRPr="003B1F9A" w:rsidRDefault="003B1F9A" w:rsidP="003B1F9A">
      <w:pPr>
        <w:spacing w:after="1" w:line="240" w:lineRule="atLeast"/>
        <w:ind w:firstLine="708"/>
        <w:jc w:val="both"/>
        <w:rPr>
          <w:sz w:val="28"/>
          <w:szCs w:val="28"/>
        </w:rPr>
      </w:pPr>
      <w:r w:rsidRPr="003B1F9A">
        <w:rPr>
          <w:sz w:val="28"/>
          <w:szCs w:val="28"/>
        </w:rPr>
        <w:t xml:space="preserve">1) помещения, в которых предоставляются муниципальные услуги, должны быть оснащены стульями, столами, системой кондиционирования воздуха, компьютерами с возможностью печати и выхода в </w:t>
      </w:r>
      <w:r w:rsidR="00607E13">
        <w:rPr>
          <w:sz w:val="28"/>
          <w:szCs w:val="28"/>
        </w:rPr>
        <w:t>«</w:t>
      </w:r>
      <w:r w:rsidRPr="003B1F9A">
        <w:rPr>
          <w:sz w:val="28"/>
          <w:szCs w:val="28"/>
        </w:rPr>
        <w:t>Интернет</w:t>
      </w:r>
      <w:r w:rsidR="00607E13">
        <w:rPr>
          <w:sz w:val="28"/>
          <w:szCs w:val="28"/>
        </w:rPr>
        <w:t>»</w:t>
      </w:r>
      <w:r w:rsidRPr="003B1F9A">
        <w:rPr>
          <w:sz w:val="28"/>
          <w:szCs w:val="28"/>
        </w:rPr>
        <w:t>;</w:t>
      </w:r>
    </w:p>
    <w:p w:rsidR="003B1F9A" w:rsidRPr="003B1F9A" w:rsidRDefault="003B1F9A" w:rsidP="003B1F9A">
      <w:pPr>
        <w:spacing w:after="1" w:line="240" w:lineRule="atLeast"/>
        <w:ind w:firstLine="708"/>
        <w:jc w:val="both"/>
        <w:rPr>
          <w:sz w:val="28"/>
          <w:szCs w:val="28"/>
        </w:rPr>
      </w:pPr>
      <w:r w:rsidRPr="003B1F9A">
        <w:rPr>
          <w:sz w:val="28"/>
          <w:szCs w:val="28"/>
        </w:rPr>
        <w:t xml:space="preserve">2) помещения, предназначенные для ознакомления заявителей </w:t>
      </w:r>
      <w:r w:rsidR="00CD522D">
        <w:rPr>
          <w:sz w:val="28"/>
          <w:szCs w:val="28"/>
        </w:rPr>
        <w:t xml:space="preserve">                        </w:t>
      </w:r>
      <w:r w:rsidRPr="003B1F9A">
        <w:rPr>
          <w:sz w:val="28"/>
          <w:szCs w:val="28"/>
        </w:rPr>
        <w:t>с информационными материалами, а также для ожидания приема, оборудуются информационными стендами, стульями и столами для возможности оформления документов;</w:t>
      </w:r>
    </w:p>
    <w:p w:rsidR="003B1F9A" w:rsidRPr="003B1F9A" w:rsidRDefault="003B1F9A" w:rsidP="003B1F9A">
      <w:pPr>
        <w:spacing w:after="1" w:line="240" w:lineRule="atLeast"/>
        <w:ind w:firstLine="708"/>
        <w:jc w:val="both"/>
        <w:rPr>
          <w:sz w:val="28"/>
          <w:szCs w:val="28"/>
        </w:rPr>
      </w:pPr>
      <w:r w:rsidRPr="003B1F9A">
        <w:rPr>
          <w:sz w:val="28"/>
          <w:szCs w:val="28"/>
        </w:rPr>
        <w:t>3) 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осуществляющего предоставление муниципальной услуги;</w:t>
      </w:r>
    </w:p>
    <w:p w:rsidR="003B1F9A" w:rsidRPr="003B1F9A" w:rsidRDefault="003B1F9A" w:rsidP="003B1F9A">
      <w:pPr>
        <w:spacing w:after="1" w:line="240" w:lineRule="atLeast"/>
        <w:ind w:firstLine="708"/>
        <w:jc w:val="both"/>
        <w:rPr>
          <w:sz w:val="28"/>
          <w:szCs w:val="28"/>
        </w:rPr>
      </w:pPr>
      <w:r w:rsidRPr="003B1F9A">
        <w:rPr>
          <w:sz w:val="28"/>
          <w:szCs w:val="28"/>
        </w:rPr>
        <w:t xml:space="preserve">4) Информационный стенд с образцами заполнения запросов </w:t>
      </w:r>
      <w:r w:rsidR="00CD522D">
        <w:rPr>
          <w:sz w:val="28"/>
          <w:szCs w:val="28"/>
        </w:rPr>
        <w:t xml:space="preserve">                          </w:t>
      </w:r>
      <w:r w:rsidRPr="003B1F9A">
        <w:rPr>
          <w:sz w:val="28"/>
          <w:szCs w:val="28"/>
        </w:rPr>
        <w:t>о предоставлении муниципальной услуги и перечнем документов, необходимых для предоставления каждой муниципальной услуги, должен быть расположен в доступном для заявителей месте;</w:t>
      </w:r>
    </w:p>
    <w:p w:rsidR="003B1F9A" w:rsidRPr="003B1F9A" w:rsidRDefault="003B1F9A" w:rsidP="003B1F9A">
      <w:pPr>
        <w:spacing w:after="1" w:line="240" w:lineRule="atLeast"/>
        <w:ind w:firstLine="708"/>
        <w:jc w:val="both"/>
        <w:rPr>
          <w:sz w:val="28"/>
          <w:szCs w:val="28"/>
        </w:rPr>
      </w:pPr>
      <w:r w:rsidRPr="003B1F9A">
        <w:rPr>
          <w:sz w:val="28"/>
          <w:szCs w:val="28"/>
        </w:rPr>
        <w:t xml:space="preserve">5) при необходимости оказывается содействие со стороны специалистов Комитета инвалиду при входе в Комитет и выходе из него и иная необходимая помощь в преодолении барьеров, мешающих получению инвалидом </w:t>
      </w:r>
      <w:r w:rsidR="00607E13">
        <w:rPr>
          <w:sz w:val="28"/>
          <w:szCs w:val="28"/>
        </w:rPr>
        <w:t>услуги наравне с другими лицами;</w:t>
      </w:r>
    </w:p>
    <w:p w:rsidR="003B1F9A" w:rsidRPr="00B23DB4" w:rsidRDefault="003B1F9A" w:rsidP="003B1F9A">
      <w:pPr>
        <w:spacing w:after="1" w:line="240" w:lineRule="atLeast"/>
        <w:ind w:firstLine="708"/>
        <w:jc w:val="both"/>
        <w:rPr>
          <w:sz w:val="28"/>
          <w:szCs w:val="28"/>
        </w:rPr>
      </w:pPr>
      <w:r w:rsidRPr="003B1F9A">
        <w:rPr>
          <w:sz w:val="28"/>
          <w:szCs w:val="28"/>
        </w:rPr>
        <w:t xml:space="preserve">В случае необходимости специалисты Комитета оказывают инвалидам необходимую помощь, связанную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w:t>
      </w:r>
      <w:r w:rsidRPr="00B23DB4">
        <w:rPr>
          <w:sz w:val="28"/>
          <w:szCs w:val="28"/>
        </w:rPr>
        <w:t>последовательностью действий, необходимых для получения услуги.</w:t>
      </w:r>
    </w:p>
    <w:p w:rsidR="00607E13" w:rsidRPr="00B23DB4" w:rsidRDefault="003B1F9A" w:rsidP="003B1F9A">
      <w:pPr>
        <w:spacing w:after="1" w:line="240" w:lineRule="atLeast"/>
        <w:ind w:firstLine="708"/>
        <w:jc w:val="both"/>
        <w:rPr>
          <w:sz w:val="28"/>
          <w:szCs w:val="28"/>
        </w:rPr>
      </w:pPr>
      <w:r w:rsidRPr="00B23DB4">
        <w:rPr>
          <w:sz w:val="28"/>
          <w:szCs w:val="28"/>
        </w:rPr>
        <w:t>При необходимости муниципальная услуга предоставляется по месту жительства инвалида</w:t>
      </w:r>
      <w:r w:rsidR="00607E13" w:rsidRPr="00B23DB4">
        <w:rPr>
          <w:sz w:val="28"/>
          <w:szCs w:val="28"/>
        </w:rPr>
        <w:t>.</w:t>
      </w:r>
    </w:p>
    <w:p w:rsidR="00561ED9" w:rsidRPr="00B23DB4" w:rsidRDefault="00DC58AA" w:rsidP="003B1F9A">
      <w:pPr>
        <w:spacing w:after="1" w:line="240" w:lineRule="atLeast"/>
        <w:ind w:firstLine="708"/>
        <w:jc w:val="both"/>
        <w:rPr>
          <w:sz w:val="28"/>
          <w:szCs w:val="28"/>
        </w:rPr>
      </w:pPr>
      <w:r w:rsidRPr="00B23DB4">
        <w:rPr>
          <w:sz w:val="28"/>
          <w:szCs w:val="28"/>
        </w:rPr>
        <w:t>2</w:t>
      </w:r>
      <w:r w:rsidR="00C571A7" w:rsidRPr="00B23DB4">
        <w:rPr>
          <w:sz w:val="28"/>
          <w:szCs w:val="28"/>
        </w:rPr>
        <w:t>3</w:t>
      </w:r>
      <w:r w:rsidR="00561ED9" w:rsidRPr="00B23DB4">
        <w:rPr>
          <w:sz w:val="28"/>
          <w:szCs w:val="28"/>
        </w:rPr>
        <w:t>. Показатели доступности и качества предоставления муниципальной услуги.</w:t>
      </w:r>
    </w:p>
    <w:p w:rsidR="00607E13" w:rsidRPr="00B23DB4" w:rsidRDefault="00607E13" w:rsidP="00607E13">
      <w:pPr>
        <w:spacing w:after="1" w:line="240" w:lineRule="atLeast"/>
        <w:ind w:firstLine="708"/>
        <w:jc w:val="both"/>
        <w:rPr>
          <w:sz w:val="28"/>
          <w:szCs w:val="28"/>
        </w:rPr>
      </w:pPr>
      <w:r w:rsidRPr="00B23DB4">
        <w:rPr>
          <w:sz w:val="28"/>
          <w:szCs w:val="28"/>
        </w:rPr>
        <w:t>1) показателями доступности муниципальной услуги является:</w:t>
      </w:r>
    </w:p>
    <w:p w:rsidR="00607E13" w:rsidRPr="00607E13" w:rsidRDefault="00607E13" w:rsidP="00607E13">
      <w:pPr>
        <w:spacing w:after="1" w:line="240" w:lineRule="atLeast"/>
        <w:ind w:firstLine="708"/>
        <w:jc w:val="both"/>
        <w:rPr>
          <w:sz w:val="28"/>
          <w:szCs w:val="28"/>
        </w:rPr>
      </w:pPr>
      <w:r w:rsidRPr="00B23DB4">
        <w:rPr>
          <w:sz w:val="28"/>
          <w:szCs w:val="28"/>
        </w:rPr>
        <w:t xml:space="preserve">- простота и ясность изложения </w:t>
      </w:r>
      <w:r w:rsidRPr="00607E13">
        <w:rPr>
          <w:sz w:val="28"/>
          <w:szCs w:val="28"/>
        </w:rPr>
        <w:t>информационных документов;</w:t>
      </w:r>
    </w:p>
    <w:p w:rsidR="00607E13" w:rsidRPr="00607E13" w:rsidRDefault="00607E13" w:rsidP="00607E13">
      <w:pPr>
        <w:spacing w:after="1" w:line="240" w:lineRule="atLeast"/>
        <w:ind w:firstLine="708"/>
        <w:jc w:val="both"/>
        <w:rPr>
          <w:sz w:val="28"/>
          <w:szCs w:val="28"/>
        </w:rPr>
      </w:pPr>
      <w:r w:rsidRPr="00607E13">
        <w:rPr>
          <w:sz w:val="28"/>
          <w:szCs w:val="28"/>
        </w:rPr>
        <w:t>- наличие различных каналов получения информации предоставлении услуги;</w:t>
      </w:r>
    </w:p>
    <w:p w:rsidR="00607E13" w:rsidRPr="00607E13" w:rsidRDefault="00607E13" w:rsidP="00607E13">
      <w:pPr>
        <w:spacing w:after="1" w:line="240" w:lineRule="atLeast"/>
        <w:ind w:firstLine="708"/>
        <w:jc w:val="both"/>
        <w:rPr>
          <w:sz w:val="28"/>
          <w:szCs w:val="28"/>
        </w:rPr>
      </w:pPr>
      <w:r w:rsidRPr="00607E13">
        <w:rPr>
          <w:sz w:val="28"/>
          <w:szCs w:val="28"/>
        </w:rPr>
        <w:t>- удобный график работы Комитета;</w:t>
      </w:r>
    </w:p>
    <w:p w:rsidR="00607E13" w:rsidRPr="00607E13" w:rsidRDefault="00607E13" w:rsidP="00607E13">
      <w:pPr>
        <w:spacing w:after="1" w:line="240" w:lineRule="atLeast"/>
        <w:ind w:firstLine="708"/>
        <w:jc w:val="both"/>
        <w:rPr>
          <w:sz w:val="28"/>
          <w:szCs w:val="28"/>
        </w:rPr>
      </w:pPr>
      <w:r w:rsidRPr="00607E13">
        <w:rPr>
          <w:sz w:val="28"/>
          <w:szCs w:val="28"/>
        </w:rPr>
        <w:t>- удобное территориальное расположение Комитета.</w:t>
      </w:r>
    </w:p>
    <w:p w:rsidR="00607E13" w:rsidRPr="00607E13" w:rsidRDefault="00607E13" w:rsidP="00607E13">
      <w:pPr>
        <w:spacing w:after="1" w:line="240" w:lineRule="atLeast"/>
        <w:ind w:firstLine="708"/>
        <w:jc w:val="both"/>
        <w:rPr>
          <w:sz w:val="28"/>
          <w:szCs w:val="28"/>
        </w:rPr>
      </w:pPr>
      <w:r w:rsidRPr="00607E13">
        <w:rPr>
          <w:sz w:val="28"/>
          <w:szCs w:val="28"/>
        </w:rPr>
        <w:t>Количественными показателями доступности муниципальной услуги являются:</w:t>
      </w:r>
    </w:p>
    <w:p w:rsidR="00607E13" w:rsidRPr="00607E13" w:rsidRDefault="00607E13" w:rsidP="00607E13">
      <w:pPr>
        <w:spacing w:after="1" w:line="240" w:lineRule="atLeast"/>
        <w:ind w:firstLine="708"/>
        <w:jc w:val="both"/>
        <w:rPr>
          <w:sz w:val="28"/>
          <w:szCs w:val="28"/>
        </w:rPr>
      </w:pPr>
      <w:r w:rsidRPr="00607E13">
        <w:rPr>
          <w:sz w:val="28"/>
          <w:szCs w:val="28"/>
        </w:rPr>
        <w:t xml:space="preserve">- % (доля) потребителей, удовлетворенных качеством информации </w:t>
      </w:r>
      <w:r w:rsidR="00CD522D">
        <w:rPr>
          <w:sz w:val="28"/>
          <w:szCs w:val="28"/>
        </w:rPr>
        <w:t xml:space="preserve">                  </w:t>
      </w:r>
      <w:r w:rsidRPr="00607E13">
        <w:rPr>
          <w:sz w:val="28"/>
          <w:szCs w:val="28"/>
        </w:rPr>
        <w:t>о порядке предоставления услуги;</w:t>
      </w:r>
    </w:p>
    <w:p w:rsidR="00607E13" w:rsidRPr="00607E13" w:rsidRDefault="00607E13" w:rsidP="00607E13">
      <w:pPr>
        <w:spacing w:after="1" w:line="240" w:lineRule="atLeast"/>
        <w:ind w:firstLine="708"/>
        <w:jc w:val="both"/>
        <w:rPr>
          <w:sz w:val="28"/>
          <w:szCs w:val="28"/>
        </w:rPr>
      </w:pPr>
      <w:r w:rsidRPr="00607E13">
        <w:rPr>
          <w:sz w:val="28"/>
          <w:szCs w:val="28"/>
        </w:rPr>
        <w:t xml:space="preserve">- % (доля) случаев правильно заполненных потребителем заявлений </w:t>
      </w:r>
      <w:r w:rsidR="00CD522D">
        <w:rPr>
          <w:sz w:val="28"/>
          <w:szCs w:val="28"/>
        </w:rPr>
        <w:t xml:space="preserve">                 </w:t>
      </w:r>
      <w:r w:rsidRPr="00607E13">
        <w:rPr>
          <w:sz w:val="28"/>
          <w:szCs w:val="28"/>
        </w:rPr>
        <w:t>с приложением полного комплекта документов и сданных с первого раза;</w:t>
      </w:r>
    </w:p>
    <w:p w:rsidR="00607E13" w:rsidRPr="00607E13" w:rsidRDefault="00607E13" w:rsidP="00607E13">
      <w:pPr>
        <w:spacing w:after="1" w:line="240" w:lineRule="atLeast"/>
        <w:ind w:firstLine="708"/>
        <w:jc w:val="both"/>
        <w:rPr>
          <w:sz w:val="28"/>
          <w:szCs w:val="28"/>
        </w:rPr>
      </w:pPr>
      <w:r w:rsidRPr="00607E13">
        <w:rPr>
          <w:sz w:val="28"/>
          <w:szCs w:val="28"/>
        </w:rPr>
        <w:t>2) показателями качества муниципальной услуги являются:</w:t>
      </w:r>
    </w:p>
    <w:p w:rsidR="00607E13" w:rsidRPr="00607E13" w:rsidRDefault="00607E13" w:rsidP="00607E13">
      <w:pPr>
        <w:spacing w:after="1" w:line="240" w:lineRule="atLeast"/>
        <w:ind w:firstLine="708"/>
        <w:jc w:val="both"/>
        <w:rPr>
          <w:sz w:val="28"/>
          <w:szCs w:val="28"/>
        </w:rPr>
      </w:pPr>
      <w:r w:rsidRPr="00607E13">
        <w:rPr>
          <w:sz w:val="28"/>
          <w:szCs w:val="28"/>
        </w:rPr>
        <w:t>- точность исполнения муниципальной услуги;</w:t>
      </w:r>
    </w:p>
    <w:p w:rsidR="00607E13" w:rsidRPr="00607E13" w:rsidRDefault="00607E13" w:rsidP="00607E13">
      <w:pPr>
        <w:spacing w:after="1" w:line="240" w:lineRule="atLeast"/>
        <w:ind w:firstLine="708"/>
        <w:jc w:val="both"/>
        <w:rPr>
          <w:sz w:val="28"/>
          <w:szCs w:val="28"/>
        </w:rPr>
      </w:pPr>
      <w:r w:rsidRPr="00607E13">
        <w:rPr>
          <w:sz w:val="28"/>
          <w:szCs w:val="28"/>
        </w:rPr>
        <w:t>- профессиональная подготовка сотрудников Комитета;</w:t>
      </w:r>
    </w:p>
    <w:p w:rsidR="00607E13" w:rsidRPr="00607E13" w:rsidRDefault="00607E13" w:rsidP="00607E13">
      <w:pPr>
        <w:spacing w:after="1" w:line="240" w:lineRule="atLeast"/>
        <w:ind w:firstLine="708"/>
        <w:jc w:val="both"/>
        <w:rPr>
          <w:sz w:val="28"/>
          <w:szCs w:val="28"/>
        </w:rPr>
      </w:pPr>
      <w:r w:rsidRPr="00607E13">
        <w:rPr>
          <w:sz w:val="28"/>
          <w:szCs w:val="28"/>
        </w:rPr>
        <w:t>- высокая культура обслуживания заявителей;</w:t>
      </w:r>
    </w:p>
    <w:p w:rsidR="00607E13" w:rsidRPr="00607E13" w:rsidRDefault="00607E13" w:rsidP="00607E13">
      <w:pPr>
        <w:spacing w:after="1" w:line="240" w:lineRule="atLeast"/>
        <w:ind w:firstLine="708"/>
        <w:jc w:val="both"/>
        <w:rPr>
          <w:sz w:val="28"/>
          <w:szCs w:val="28"/>
        </w:rPr>
      </w:pPr>
      <w:r w:rsidRPr="00607E13">
        <w:rPr>
          <w:sz w:val="28"/>
          <w:szCs w:val="28"/>
        </w:rPr>
        <w:t>- строгое соблюдение сроков предоставления муниципальной услуги;</w:t>
      </w:r>
    </w:p>
    <w:p w:rsidR="00607E13" w:rsidRPr="00607E13" w:rsidRDefault="00607E13" w:rsidP="00607E13">
      <w:pPr>
        <w:spacing w:after="1" w:line="240" w:lineRule="atLeast"/>
        <w:ind w:firstLine="708"/>
        <w:jc w:val="both"/>
        <w:rPr>
          <w:sz w:val="28"/>
          <w:szCs w:val="28"/>
        </w:rPr>
      </w:pPr>
      <w:r w:rsidRPr="00607E13">
        <w:rPr>
          <w:sz w:val="28"/>
          <w:szCs w:val="28"/>
        </w:rPr>
        <w:t>Количественными показателями качества муниципальной услуги являются:</w:t>
      </w:r>
    </w:p>
    <w:p w:rsidR="00607E13" w:rsidRPr="00607E13" w:rsidRDefault="00607E13" w:rsidP="00607E13">
      <w:pPr>
        <w:spacing w:after="1" w:line="240" w:lineRule="atLeast"/>
        <w:ind w:firstLine="708"/>
        <w:jc w:val="both"/>
        <w:rPr>
          <w:sz w:val="28"/>
          <w:szCs w:val="28"/>
        </w:rPr>
      </w:pPr>
      <w:r w:rsidRPr="00607E13">
        <w:rPr>
          <w:sz w:val="28"/>
          <w:szCs w:val="28"/>
        </w:rPr>
        <w:t xml:space="preserve">- % (доля) случаев предоставления услуги в установленный срок </w:t>
      </w:r>
      <w:r w:rsidR="00CD522D">
        <w:rPr>
          <w:sz w:val="28"/>
          <w:szCs w:val="28"/>
        </w:rPr>
        <w:t xml:space="preserve">                    </w:t>
      </w:r>
      <w:r w:rsidRPr="00607E13">
        <w:rPr>
          <w:sz w:val="28"/>
          <w:szCs w:val="28"/>
        </w:rPr>
        <w:t>с момента сдачи документов;</w:t>
      </w:r>
    </w:p>
    <w:p w:rsidR="00607E13" w:rsidRDefault="00607E13" w:rsidP="00607E13">
      <w:pPr>
        <w:spacing w:after="1" w:line="240" w:lineRule="atLeast"/>
        <w:ind w:firstLine="708"/>
        <w:jc w:val="both"/>
        <w:rPr>
          <w:sz w:val="28"/>
          <w:szCs w:val="28"/>
        </w:rPr>
      </w:pPr>
      <w:r w:rsidRPr="00607E13">
        <w:rPr>
          <w:sz w:val="28"/>
          <w:szCs w:val="28"/>
        </w:rPr>
        <w:t>- % (доля) обоснованных жалоб к общему количеству обслуженных потребителей.</w:t>
      </w:r>
    </w:p>
    <w:p w:rsidR="00BD555D" w:rsidRDefault="00BD555D" w:rsidP="001F4E77">
      <w:pPr>
        <w:spacing w:after="1" w:line="240" w:lineRule="atLeast"/>
        <w:ind w:firstLine="708"/>
        <w:jc w:val="both"/>
        <w:rPr>
          <w:b/>
          <w:sz w:val="28"/>
          <w:szCs w:val="28"/>
        </w:rPr>
      </w:pPr>
    </w:p>
    <w:p w:rsidR="007C1542" w:rsidRDefault="007C1542" w:rsidP="001F4E77">
      <w:pPr>
        <w:spacing w:after="1" w:line="240" w:lineRule="atLeast"/>
        <w:ind w:firstLine="708"/>
        <w:jc w:val="both"/>
        <w:rPr>
          <w:b/>
          <w:sz w:val="28"/>
          <w:szCs w:val="28"/>
        </w:rPr>
      </w:pPr>
    </w:p>
    <w:p w:rsidR="001F4E77" w:rsidRPr="007C1542" w:rsidRDefault="00607E13" w:rsidP="00AF59A2">
      <w:pPr>
        <w:spacing w:after="1" w:line="240" w:lineRule="atLeast"/>
        <w:ind w:firstLine="708"/>
        <w:jc w:val="center"/>
        <w:rPr>
          <w:b/>
          <w:color w:val="000000" w:themeColor="text1"/>
          <w:sz w:val="28"/>
          <w:szCs w:val="28"/>
        </w:rPr>
      </w:pPr>
      <w:r w:rsidRPr="00607E13">
        <w:rPr>
          <w:b/>
          <w:sz w:val="28"/>
          <w:szCs w:val="28"/>
        </w:rPr>
        <w:t xml:space="preserve">III. Состав, последовательность и сроки выполнения административных процедур, требования к порядку их выполнения, </w:t>
      </w:r>
      <w:r w:rsidR="00CD522D">
        <w:rPr>
          <w:b/>
          <w:sz w:val="28"/>
          <w:szCs w:val="28"/>
        </w:rPr>
        <w:t xml:space="preserve">               </w:t>
      </w:r>
      <w:r w:rsidRPr="00607E13">
        <w:rPr>
          <w:b/>
          <w:sz w:val="28"/>
          <w:szCs w:val="28"/>
        </w:rPr>
        <w:t xml:space="preserve">в том числе особенности выполнения административных процедур </w:t>
      </w:r>
      <w:r w:rsidR="00CD522D">
        <w:rPr>
          <w:b/>
          <w:sz w:val="28"/>
          <w:szCs w:val="28"/>
        </w:rPr>
        <w:t xml:space="preserve">                     </w:t>
      </w:r>
      <w:r w:rsidRPr="007C1542">
        <w:rPr>
          <w:b/>
          <w:color w:val="000000" w:themeColor="text1"/>
          <w:sz w:val="28"/>
          <w:szCs w:val="28"/>
        </w:rPr>
        <w:t>в электронной форме</w:t>
      </w:r>
    </w:p>
    <w:p w:rsidR="001F4E77" w:rsidRPr="007C1542" w:rsidRDefault="001F4E77" w:rsidP="001F4E77">
      <w:pPr>
        <w:spacing w:after="1" w:line="240" w:lineRule="atLeast"/>
        <w:ind w:firstLine="708"/>
        <w:jc w:val="both"/>
        <w:rPr>
          <w:color w:val="000000" w:themeColor="text1"/>
          <w:sz w:val="28"/>
          <w:szCs w:val="28"/>
        </w:rPr>
      </w:pPr>
      <w:r w:rsidRPr="007C1542">
        <w:rPr>
          <w:color w:val="000000" w:themeColor="text1"/>
          <w:sz w:val="28"/>
          <w:szCs w:val="28"/>
        </w:rPr>
        <w:t>1. Предоставление муниципальной услуги включает следующие административные процедуры:</w:t>
      </w:r>
    </w:p>
    <w:p w:rsidR="001F4E77" w:rsidRPr="007C1542" w:rsidRDefault="001F4E77" w:rsidP="001F4E77">
      <w:pPr>
        <w:spacing w:after="1" w:line="240" w:lineRule="atLeast"/>
        <w:ind w:firstLine="708"/>
        <w:jc w:val="both"/>
        <w:rPr>
          <w:color w:val="000000" w:themeColor="text1"/>
          <w:sz w:val="28"/>
          <w:szCs w:val="28"/>
        </w:rPr>
      </w:pPr>
      <w:r w:rsidRPr="007C1542">
        <w:rPr>
          <w:color w:val="000000" w:themeColor="text1"/>
          <w:sz w:val="28"/>
          <w:szCs w:val="28"/>
        </w:rPr>
        <w:t>проверка документов и регистрация заявления</w:t>
      </w:r>
      <w:r w:rsidR="00126549" w:rsidRPr="007C1542">
        <w:rPr>
          <w:color w:val="000000" w:themeColor="text1"/>
          <w:sz w:val="28"/>
          <w:szCs w:val="28"/>
        </w:rPr>
        <w:t>, полученных в том числе из МФЦ</w:t>
      </w:r>
      <w:r w:rsidRPr="007C1542">
        <w:rPr>
          <w:color w:val="000000" w:themeColor="text1"/>
          <w:sz w:val="28"/>
          <w:szCs w:val="28"/>
        </w:rPr>
        <w:t>;</w:t>
      </w:r>
    </w:p>
    <w:p w:rsidR="001F4E77" w:rsidRPr="007C1542" w:rsidRDefault="001F4E77" w:rsidP="001F4E77">
      <w:pPr>
        <w:spacing w:after="1" w:line="240" w:lineRule="atLeast"/>
        <w:ind w:firstLine="708"/>
        <w:jc w:val="both"/>
        <w:rPr>
          <w:color w:val="000000" w:themeColor="text1"/>
          <w:sz w:val="28"/>
          <w:szCs w:val="28"/>
        </w:rPr>
      </w:pPr>
      <w:r w:rsidRPr="007C1542">
        <w:rPr>
          <w:color w:val="000000" w:themeColor="text1"/>
          <w:sz w:val="28"/>
          <w:szCs w:val="28"/>
        </w:rPr>
        <w:t>получение сведений посредством системы межведомственного электронного взаимодействия;</w:t>
      </w:r>
    </w:p>
    <w:p w:rsidR="001F4E77" w:rsidRPr="007C1542" w:rsidRDefault="001F4E77" w:rsidP="001F4E77">
      <w:pPr>
        <w:spacing w:after="1" w:line="240" w:lineRule="atLeast"/>
        <w:ind w:firstLine="708"/>
        <w:jc w:val="both"/>
        <w:rPr>
          <w:color w:val="000000" w:themeColor="text1"/>
          <w:sz w:val="28"/>
          <w:szCs w:val="28"/>
        </w:rPr>
      </w:pPr>
      <w:r w:rsidRPr="007C1542">
        <w:rPr>
          <w:color w:val="000000" w:themeColor="text1"/>
          <w:sz w:val="28"/>
          <w:szCs w:val="28"/>
        </w:rPr>
        <w:t>рассмотрение документов и сведений;</w:t>
      </w:r>
    </w:p>
    <w:p w:rsidR="001F4E77" w:rsidRPr="007C1542" w:rsidRDefault="001F4E77" w:rsidP="001F4E77">
      <w:pPr>
        <w:spacing w:after="1" w:line="240" w:lineRule="atLeast"/>
        <w:ind w:firstLine="708"/>
        <w:jc w:val="both"/>
        <w:rPr>
          <w:color w:val="000000" w:themeColor="text1"/>
          <w:sz w:val="28"/>
          <w:szCs w:val="28"/>
        </w:rPr>
      </w:pPr>
      <w:r w:rsidRPr="007C1542">
        <w:rPr>
          <w:color w:val="000000" w:themeColor="text1"/>
          <w:sz w:val="28"/>
          <w:szCs w:val="28"/>
        </w:rPr>
        <w:t>принятие решения о предоставлении муниципальной услуги;</w:t>
      </w:r>
    </w:p>
    <w:p w:rsidR="001F4E77" w:rsidRPr="007C1542" w:rsidRDefault="001F4E77" w:rsidP="001F4E77">
      <w:pPr>
        <w:spacing w:after="1" w:line="240" w:lineRule="atLeast"/>
        <w:ind w:firstLine="708"/>
        <w:jc w:val="both"/>
        <w:rPr>
          <w:color w:val="000000" w:themeColor="text1"/>
          <w:sz w:val="28"/>
          <w:szCs w:val="28"/>
        </w:rPr>
      </w:pPr>
      <w:r w:rsidRPr="007C1542">
        <w:rPr>
          <w:color w:val="000000" w:themeColor="text1"/>
          <w:sz w:val="28"/>
          <w:szCs w:val="28"/>
        </w:rPr>
        <w:t>направление (выдача) результата предоставления муниципальной услуги.</w:t>
      </w:r>
    </w:p>
    <w:p w:rsidR="008B1B31" w:rsidRDefault="00607E13" w:rsidP="00607E13">
      <w:pPr>
        <w:spacing w:after="1" w:line="240" w:lineRule="atLeast"/>
        <w:ind w:firstLine="708"/>
        <w:jc w:val="both"/>
        <w:rPr>
          <w:color w:val="000000" w:themeColor="text1"/>
          <w:sz w:val="28"/>
          <w:szCs w:val="28"/>
        </w:rPr>
      </w:pPr>
      <w:r w:rsidRPr="007C1542">
        <w:rPr>
          <w:color w:val="000000" w:themeColor="text1"/>
          <w:sz w:val="28"/>
          <w:szCs w:val="28"/>
        </w:rPr>
        <w:t>2.</w:t>
      </w:r>
      <w:r w:rsidR="00CD522D" w:rsidRPr="007C1542">
        <w:rPr>
          <w:color w:val="000000" w:themeColor="text1"/>
          <w:sz w:val="28"/>
          <w:szCs w:val="28"/>
        </w:rPr>
        <w:t xml:space="preserve"> О</w:t>
      </w:r>
      <w:r w:rsidR="001F4E77" w:rsidRPr="007C1542">
        <w:rPr>
          <w:color w:val="000000" w:themeColor="text1"/>
          <w:sz w:val="28"/>
          <w:szCs w:val="28"/>
        </w:rPr>
        <w:t xml:space="preserve">снованием для начала проведения административной процедуры является поступление в </w:t>
      </w:r>
      <w:r w:rsidRPr="007C1542">
        <w:rPr>
          <w:color w:val="000000" w:themeColor="text1"/>
          <w:sz w:val="28"/>
          <w:szCs w:val="28"/>
        </w:rPr>
        <w:t>Комитет</w:t>
      </w:r>
      <w:r w:rsidR="001F4E77" w:rsidRPr="007C1542">
        <w:rPr>
          <w:color w:val="000000" w:themeColor="text1"/>
          <w:sz w:val="28"/>
          <w:szCs w:val="28"/>
        </w:rPr>
        <w:t xml:space="preserve"> от Заявителя любым способом (почтовое отправ</w:t>
      </w:r>
      <w:r w:rsidRPr="007C1542">
        <w:rPr>
          <w:color w:val="000000" w:themeColor="text1"/>
          <w:sz w:val="28"/>
          <w:szCs w:val="28"/>
        </w:rPr>
        <w:t>ление, на электронную почту</w:t>
      </w:r>
      <w:r w:rsidR="00126549" w:rsidRPr="007C1542">
        <w:rPr>
          <w:color w:val="000000" w:themeColor="text1"/>
          <w:sz w:val="28"/>
          <w:szCs w:val="28"/>
        </w:rPr>
        <w:t>, через МФЦ</w:t>
      </w:r>
      <w:r w:rsidR="001F4E77" w:rsidRPr="007C1542">
        <w:rPr>
          <w:color w:val="000000" w:themeColor="text1"/>
          <w:sz w:val="28"/>
          <w:szCs w:val="28"/>
        </w:rPr>
        <w:t>) письменного либо электронного Ходатайства, Зая</w:t>
      </w:r>
      <w:r w:rsidR="008B1B31">
        <w:rPr>
          <w:color w:val="000000" w:themeColor="text1"/>
          <w:sz w:val="28"/>
          <w:szCs w:val="28"/>
        </w:rPr>
        <w:t>вления и приложенных документов.</w:t>
      </w:r>
    </w:p>
    <w:p w:rsidR="001F4E77" w:rsidRPr="007C1542" w:rsidRDefault="008B1B31" w:rsidP="00607E13">
      <w:pPr>
        <w:spacing w:after="1" w:line="240" w:lineRule="atLeast"/>
        <w:ind w:firstLine="708"/>
        <w:jc w:val="both"/>
        <w:rPr>
          <w:color w:val="000000" w:themeColor="text1"/>
          <w:sz w:val="28"/>
          <w:szCs w:val="28"/>
        </w:rPr>
      </w:pPr>
      <w:r w:rsidRPr="007C1542">
        <w:rPr>
          <w:color w:val="000000" w:themeColor="text1"/>
          <w:sz w:val="28"/>
          <w:szCs w:val="28"/>
        </w:rPr>
        <w:t xml:space="preserve"> </w:t>
      </w:r>
      <w:r w:rsidR="00607E13" w:rsidRPr="007C1542">
        <w:rPr>
          <w:color w:val="000000" w:themeColor="text1"/>
          <w:sz w:val="28"/>
          <w:szCs w:val="28"/>
        </w:rPr>
        <w:t>3</w:t>
      </w:r>
      <w:r w:rsidR="001F4E77" w:rsidRPr="007C1542">
        <w:rPr>
          <w:color w:val="000000" w:themeColor="text1"/>
          <w:sz w:val="28"/>
          <w:szCs w:val="28"/>
        </w:rPr>
        <w:t>. Получение сведений посредством системы межведомственн</w:t>
      </w:r>
      <w:r>
        <w:rPr>
          <w:color w:val="000000" w:themeColor="text1"/>
          <w:sz w:val="28"/>
          <w:szCs w:val="28"/>
        </w:rPr>
        <w:t>ого электронного взаимодействия.</w:t>
      </w:r>
    </w:p>
    <w:p w:rsidR="00294DA3" w:rsidRPr="00294DA3" w:rsidRDefault="001F4E77" w:rsidP="00294DA3">
      <w:pPr>
        <w:spacing w:after="1" w:line="240" w:lineRule="atLeast"/>
        <w:ind w:firstLine="708"/>
        <w:jc w:val="both"/>
        <w:rPr>
          <w:color w:val="000000" w:themeColor="text1"/>
          <w:sz w:val="28"/>
          <w:szCs w:val="28"/>
        </w:rPr>
      </w:pPr>
      <w:r w:rsidRPr="007C1542">
        <w:rPr>
          <w:color w:val="000000" w:themeColor="text1"/>
          <w:sz w:val="28"/>
          <w:szCs w:val="28"/>
        </w:rPr>
        <w:t xml:space="preserve">4. </w:t>
      </w:r>
      <w:r w:rsidR="00EB15E2" w:rsidRPr="00EB15E2">
        <w:rPr>
          <w:color w:val="000000" w:themeColor="text1"/>
          <w:sz w:val="28"/>
          <w:szCs w:val="28"/>
        </w:rPr>
        <w:t>Рассмотрение документов и сведений при предоставлении подуслуги «Установление сервитута»:</w:t>
      </w:r>
      <w:r w:rsidR="00294DA3" w:rsidRPr="00294DA3">
        <w:t xml:space="preserve"> </w:t>
      </w:r>
    </w:p>
    <w:p w:rsidR="00804CC7" w:rsidRPr="00804CC7" w:rsidRDefault="00804CC7" w:rsidP="00804CC7">
      <w:pPr>
        <w:spacing w:after="1" w:line="240" w:lineRule="atLeast"/>
        <w:ind w:firstLine="708"/>
        <w:jc w:val="both"/>
        <w:rPr>
          <w:color w:val="000000" w:themeColor="text1"/>
          <w:sz w:val="28"/>
          <w:szCs w:val="28"/>
        </w:rPr>
      </w:pPr>
      <w:r>
        <w:rPr>
          <w:color w:val="000000" w:themeColor="text1"/>
          <w:sz w:val="28"/>
          <w:szCs w:val="28"/>
        </w:rPr>
        <w:t xml:space="preserve">В срок не более чем пяти календарных дней </w:t>
      </w:r>
      <w:r w:rsidRPr="00804CC7">
        <w:rPr>
          <w:color w:val="000000" w:themeColor="text1"/>
          <w:sz w:val="28"/>
          <w:szCs w:val="28"/>
        </w:rPr>
        <w:t xml:space="preserve">обеспечивает направление в Управление по градостроительной деятельности Администрации города Пскова (далее – Управление) </w:t>
      </w:r>
      <w:r>
        <w:rPr>
          <w:color w:val="000000" w:themeColor="text1"/>
          <w:sz w:val="28"/>
          <w:szCs w:val="28"/>
        </w:rPr>
        <w:t xml:space="preserve">заявление о заключении </w:t>
      </w:r>
      <w:r w:rsidRPr="00804CC7">
        <w:rPr>
          <w:color w:val="000000" w:themeColor="text1"/>
          <w:sz w:val="28"/>
          <w:szCs w:val="28"/>
        </w:rPr>
        <w:t xml:space="preserve">соглашения об установлении сервитута с приложением схемы границ сервитута </w:t>
      </w:r>
      <w:r>
        <w:rPr>
          <w:color w:val="000000" w:themeColor="text1"/>
          <w:sz w:val="28"/>
          <w:szCs w:val="28"/>
        </w:rPr>
        <w:t>на кадастровом плане территории включающей</w:t>
      </w:r>
      <w:r w:rsidRPr="00804CC7">
        <w:rPr>
          <w:color w:val="000000" w:themeColor="text1"/>
          <w:sz w:val="28"/>
          <w:szCs w:val="28"/>
        </w:rPr>
        <w:t xml:space="preserve"> графическое описание местоположения границ публичного сервитута и перечень координат характерных точек этих границ в системе координат</w:t>
      </w:r>
      <w:r w:rsidR="006D4DCD">
        <w:rPr>
          <w:color w:val="000000" w:themeColor="text1"/>
          <w:sz w:val="28"/>
          <w:szCs w:val="28"/>
        </w:rPr>
        <w:t>.</w:t>
      </w:r>
      <w:r w:rsidR="006D4DCD" w:rsidRPr="00804CC7">
        <w:rPr>
          <w:color w:val="000000" w:themeColor="text1"/>
          <w:sz w:val="28"/>
          <w:szCs w:val="28"/>
        </w:rPr>
        <w:t xml:space="preserve"> </w:t>
      </w:r>
    </w:p>
    <w:p w:rsidR="00804CC7" w:rsidRPr="00804CC7" w:rsidRDefault="00804CC7" w:rsidP="00804CC7">
      <w:pPr>
        <w:spacing w:after="1" w:line="240" w:lineRule="atLeast"/>
        <w:ind w:firstLine="708"/>
        <w:jc w:val="both"/>
        <w:rPr>
          <w:color w:val="000000" w:themeColor="text1"/>
          <w:sz w:val="28"/>
          <w:szCs w:val="28"/>
        </w:rPr>
      </w:pPr>
      <w:r w:rsidRPr="00804CC7">
        <w:rPr>
          <w:color w:val="000000" w:themeColor="text1"/>
          <w:sz w:val="28"/>
          <w:szCs w:val="28"/>
        </w:rPr>
        <w:t>Управление в течение пяти рабочих дней со дня поступления рассматривает подготовленные в форме электронного документа сведения о границах сервитута, включающие графическое описание местоположения границ сервитута и перечень координат характерных точек этих границ в системе координат</w:t>
      </w:r>
      <w:r w:rsidR="006D4DCD">
        <w:rPr>
          <w:color w:val="000000" w:themeColor="text1"/>
          <w:sz w:val="28"/>
          <w:szCs w:val="28"/>
        </w:rPr>
        <w:t>.</w:t>
      </w:r>
      <w:r w:rsidRPr="00804CC7">
        <w:rPr>
          <w:color w:val="000000" w:themeColor="text1"/>
          <w:sz w:val="28"/>
          <w:szCs w:val="28"/>
        </w:rPr>
        <w:t xml:space="preserve"> </w:t>
      </w:r>
    </w:p>
    <w:p w:rsidR="00294DA3" w:rsidRPr="00294DA3" w:rsidRDefault="00804CC7" w:rsidP="00804CC7">
      <w:pPr>
        <w:spacing w:after="1" w:line="240" w:lineRule="atLeast"/>
        <w:ind w:firstLine="708"/>
        <w:jc w:val="both"/>
        <w:rPr>
          <w:color w:val="000000" w:themeColor="text1"/>
          <w:sz w:val="28"/>
          <w:szCs w:val="28"/>
        </w:rPr>
      </w:pPr>
      <w:r w:rsidRPr="00804CC7">
        <w:rPr>
          <w:color w:val="000000" w:themeColor="text1"/>
          <w:sz w:val="28"/>
          <w:szCs w:val="28"/>
        </w:rPr>
        <w:t xml:space="preserve">Специалист, ответственный за рассмотрение, после получения </w:t>
      </w:r>
      <w:r>
        <w:rPr>
          <w:color w:val="000000" w:themeColor="text1"/>
          <w:sz w:val="28"/>
          <w:szCs w:val="28"/>
        </w:rPr>
        <w:t>заключения Управления, в срок,</w:t>
      </w:r>
      <w:r w:rsidR="00294DA3" w:rsidRPr="00294DA3">
        <w:rPr>
          <w:color w:val="000000" w:themeColor="text1"/>
          <w:sz w:val="28"/>
          <w:szCs w:val="28"/>
        </w:rPr>
        <w:t xml:space="preserve"> не более чем тридцать </w:t>
      </w:r>
      <w:r w:rsidR="00294DA3">
        <w:rPr>
          <w:color w:val="000000" w:themeColor="text1"/>
          <w:sz w:val="28"/>
          <w:szCs w:val="28"/>
        </w:rPr>
        <w:t xml:space="preserve">календарных </w:t>
      </w:r>
      <w:r w:rsidR="00294DA3" w:rsidRPr="00294DA3">
        <w:rPr>
          <w:color w:val="000000" w:themeColor="text1"/>
          <w:sz w:val="28"/>
          <w:szCs w:val="28"/>
        </w:rPr>
        <w:t xml:space="preserve">дней со дня получения заявления </w:t>
      </w:r>
      <w:r w:rsidR="006D4DCD">
        <w:rPr>
          <w:color w:val="000000" w:themeColor="text1"/>
          <w:sz w:val="28"/>
          <w:szCs w:val="28"/>
        </w:rPr>
        <w:t xml:space="preserve">от заявителя </w:t>
      </w:r>
      <w:r>
        <w:rPr>
          <w:color w:val="000000" w:themeColor="text1"/>
          <w:sz w:val="28"/>
          <w:szCs w:val="28"/>
        </w:rPr>
        <w:t>направляет заявителю</w:t>
      </w:r>
      <w:r w:rsidR="00294DA3" w:rsidRPr="00294DA3">
        <w:rPr>
          <w:color w:val="000000" w:themeColor="text1"/>
          <w:sz w:val="28"/>
          <w:szCs w:val="28"/>
        </w:rPr>
        <w:t>:</w:t>
      </w:r>
    </w:p>
    <w:p w:rsidR="00294DA3" w:rsidRPr="00294DA3" w:rsidRDefault="00294DA3" w:rsidP="00294DA3">
      <w:pPr>
        <w:spacing w:after="1" w:line="240" w:lineRule="atLeast"/>
        <w:ind w:firstLine="708"/>
        <w:jc w:val="both"/>
        <w:rPr>
          <w:color w:val="000000" w:themeColor="text1"/>
          <w:sz w:val="28"/>
          <w:szCs w:val="28"/>
        </w:rPr>
      </w:pPr>
      <w:r>
        <w:rPr>
          <w:color w:val="000000" w:themeColor="text1"/>
          <w:sz w:val="28"/>
          <w:szCs w:val="28"/>
        </w:rPr>
        <w:t xml:space="preserve">- </w:t>
      </w:r>
      <w:r w:rsidRPr="00294DA3">
        <w:rPr>
          <w:color w:val="000000" w:themeColor="text1"/>
          <w:sz w:val="28"/>
          <w:szCs w:val="28"/>
        </w:rPr>
        <w:t>уведомление о возможности заключения соглашения об установлении сервитута в пр</w:t>
      </w:r>
      <w:r>
        <w:rPr>
          <w:color w:val="000000" w:themeColor="text1"/>
          <w:sz w:val="28"/>
          <w:szCs w:val="28"/>
        </w:rPr>
        <w:t>едложенных заявителем границах</w:t>
      </w:r>
      <w:r w:rsidR="002F2FEC">
        <w:rPr>
          <w:color w:val="000000" w:themeColor="text1"/>
          <w:sz w:val="28"/>
          <w:szCs w:val="28"/>
        </w:rPr>
        <w:t>, о</w:t>
      </w:r>
      <w:r w:rsidR="002F2FEC" w:rsidRPr="002F2FEC">
        <w:rPr>
          <w:color w:val="000000" w:themeColor="text1"/>
          <w:sz w:val="28"/>
          <w:szCs w:val="28"/>
        </w:rPr>
        <w:t>фор</w:t>
      </w:r>
      <w:r w:rsidR="002F2FEC">
        <w:rPr>
          <w:color w:val="000000" w:themeColor="text1"/>
          <w:sz w:val="28"/>
          <w:szCs w:val="28"/>
        </w:rPr>
        <w:t>мленное</w:t>
      </w:r>
      <w:r w:rsidR="002F2FEC" w:rsidRPr="002F2FEC">
        <w:rPr>
          <w:color w:val="000000" w:themeColor="text1"/>
          <w:sz w:val="28"/>
          <w:szCs w:val="28"/>
        </w:rPr>
        <w:t xml:space="preserve"> на бланке Комитета, в форме исходящего письма</w:t>
      </w:r>
      <w:r>
        <w:rPr>
          <w:color w:val="000000" w:themeColor="text1"/>
          <w:sz w:val="28"/>
          <w:szCs w:val="28"/>
        </w:rPr>
        <w:t>;</w:t>
      </w:r>
    </w:p>
    <w:p w:rsidR="00294DA3" w:rsidRPr="00294DA3" w:rsidRDefault="00294DA3" w:rsidP="00294DA3">
      <w:pPr>
        <w:spacing w:after="1" w:line="240" w:lineRule="atLeast"/>
        <w:ind w:firstLine="708"/>
        <w:jc w:val="both"/>
        <w:rPr>
          <w:color w:val="000000" w:themeColor="text1"/>
          <w:sz w:val="28"/>
          <w:szCs w:val="28"/>
        </w:rPr>
      </w:pPr>
      <w:r>
        <w:rPr>
          <w:color w:val="000000" w:themeColor="text1"/>
          <w:sz w:val="28"/>
          <w:szCs w:val="28"/>
        </w:rPr>
        <w:t xml:space="preserve">- </w:t>
      </w:r>
      <w:r w:rsidRPr="00294DA3">
        <w:rPr>
          <w:color w:val="000000" w:themeColor="text1"/>
          <w:sz w:val="28"/>
          <w:szCs w:val="28"/>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r w:rsidR="002F2FEC">
        <w:rPr>
          <w:color w:val="000000" w:themeColor="text1"/>
          <w:sz w:val="28"/>
          <w:szCs w:val="28"/>
        </w:rPr>
        <w:t>,</w:t>
      </w:r>
      <w:r w:rsidR="002F2FEC" w:rsidRPr="002F2FEC">
        <w:t xml:space="preserve"> </w:t>
      </w:r>
      <w:r w:rsidR="002F2FEC" w:rsidRPr="002F2FEC">
        <w:rPr>
          <w:color w:val="000000" w:themeColor="text1"/>
          <w:sz w:val="28"/>
          <w:szCs w:val="28"/>
        </w:rPr>
        <w:t>оформленное на бланке Комитета, в форме исходящего письма</w:t>
      </w:r>
      <w:r w:rsidRPr="00294DA3">
        <w:rPr>
          <w:color w:val="000000" w:themeColor="text1"/>
          <w:sz w:val="28"/>
          <w:szCs w:val="28"/>
        </w:rPr>
        <w:t>;</w:t>
      </w:r>
    </w:p>
    <w:p w:rsidR="00294DA3" w:rsidRPr="00294DA3" w:rsidRDefault="00294DA3" w:rsidP="00294DA3">
      <w:pPr>
        <w:spacing w:after="1" w:line="240" w:lineRule="atLeast"/>
        <w:ind w:firstLine="708"/>
        <w:jc w:val="both"/>
        <w:rPr>
          <w:color w:val="000000" w:themeColor="text1"/>
          <w:sz w:val="28"/>
          <w:szCs w:val="28"/>
        </w:rPr>
      </w:pPr>
      <w:r>
        <w:rPr>
          <w:color w:val="000000" w:themeColor="text1"/>
          <w:sz w:val="28"/>
          <w:szCs w:val="28"/>
        </w:rPr>
        <w:t>-</w:t>
      </w:r>
      <w:r w:rsidRPr="00294DA3">
        <w:rPr>
          <w:color w:val="000000" w:themeColor="text1"/>
          <w:sz w:val="28"/>
          <w:szCs w:val="28"/>
        </w:rPr>
        <w:t xml:space="preserve"> подписанные уполномоченным органом экземпляры проекта соглашения об установлении сервитута в случае, если заявление предусматривает установление сервитута в отн</w:t>
      </w:r>
      <w:r w:rsidR="007D41DB">
        <w:rPr>
          <w:color w:val="000000" w:themeColor="text1"/>
          <w:sz w:val="28"/>
          <w:szCs w:val="28"/>
        </w:rPr>
        <w:t>ошении всего земельного участка и</w:t>
      </w:r>
      <w:r w:rsidRPr="00294DA3">
        <w:rPr>
          <w:color w:val="000000" w:themeColor="text1"/>
          <w:sz w:val="28"/>
          <w:szCs w:val="28"/>
        </w:rPr>
        <w:t xml:space="preserve"> </w:t>
      </w:r>
      <w:r w:rsidR="007D41DB">
        <w:rPr>
          <w:color w:val="000000" w:themeColor="text1"/>
          <w:sz w:val="28"/>
          <w:szCs w:val="28"/>
        </w:rPr>
        <w:t>в</w:t>
      </w:r>
      <w:r w:rsidR="007D41DB" w:rsidRPr="007D41DB">
        <w:rPr>
          <w:color w:val="000000" w:themeColor="text1"/>
          <w:sz w:val="28"/>
          <w:szCs w:val="28"/>
        </w:rPr>
        <w:t xml:space="preserve"> случае </w:t>
      </w:r>
      <w:r w:rsidR="007D41DB">
        <w:rPr>
          <w:color w:val="000000" w:themeColor="text1"/>
          <w:sz w:val="28"/>
          <w:szCs w:val="28"/>
        </w:rPr>
        <w:t xml:space="preserve">если </w:t>
      </w:r>
      <w:r w:rsidR="007D41DB" w:rsidRPr="007D41DB">
        <w:rPr>
          <w:color w:val="000000" w:themeColor="text1"/>
          <w:sz w:val="28"/>
          <w:szCs w:val="28"/>
        </w:rPr>
        <w:t>соглашени</w:t>
      </w:r>
      <w:r w:rsidR="007D41DB">
        <w:rPr>
          <w:color w:val="000000" w:themeColor="text1"/>
          <w:sz w:val="28"/>
          <w:szCs w:val="28"/>
        </w:rPr>
        <w:t>е</w:t>
      </w:r>
      <w:r w:rsidR="007D41DB" w:rsidRPr="007D41DB">
        <w:rPr>
          <w:color w:val="000000" w:themeColor="text1"/>
          <w:sz w:val="28"/>
          <w:szCs w:val="28"/>
        </w:rPr>
        <w:t xml:space="preserve"> об установлении сервитута в отношении земельного участка, находящегося в государственной или муниципальной собственности</w:t>
      </w:r>
      <w:r w:rsidR="007D41DB">
        <w:rPr>
          <w:color w:val="000000" w:themeColor="text1"/>
          <w:sz w:val="28"/>
          <w:szCs w:val="28"/>
        </w:rPr>
        <w:t xml:space="preserve"> заключается</w:t>
      </w:r>
      <w:r w:rsidRPr="00294DA3">
        <w:rPr>
          <w:color w:val="000000" w:themeColor="text1"/>
          <w:sz w:val="28"/>
          <w:szCs w:val="28"/>
        </w:rPr>
        <w:t xml:space="preserve"> </w:t>
      </w:r>
      <w:r w:rsidR="007D41DB">
        <w:rPr>
          <w:color w:val="000000" w:themeColor="text1"/>
          <w:sz w:val="28"/>
          <w:szCs w:val="28"/>
        </w:rPr>
        <w:t>на срок до трех лет;</w:t>
      </w:r>
    </w:p>
    <w:p w:rsidR="00294DA3" w:rsidRPr="00294DA3" w:rsidRDefault="00804CC7" w:rsidP="00294DA3">
      <w:pPr>
        <w:spacing w:after="1" w:line="240" w:lineRule="atLeast"/>
        <w:ind w:firstLine="708"/>
        <w:jc w:val="both"/>
        <w:rPr>
          <w:color w:val="000000" w:themeColor="text1"/>
          <w:sz w:val="28"/>
          <w:szCs w:val="28"/>
        </w:rPr>
      </w:pPr>
      <w:r>
        <w:rPr>
          <w:color w:val="000000" w:themeColor="text1"/>
          <w:sz w:val="28"/>
          <w:szCs w:val="28"/>
        </w:rPr>
        <w:t xml:space="preserve">-  </w:t>
      </w:r>
      <w:r w:rsidR="00294DA3" w:rsidRPr="00294DA3">
        <w:rPr>
          <w:color w:val="000000" w:themeColor="text1"/>
          <w:sz w:val="28"/>
          <w:szCs w:val="28"/>
        </w:rPr>
        <w:t>решение об отказе в установлении сервитута заявителю с указанием оснований такого отказа</w:t>
      </w:r>
      <w:r w:rsidR="002F2FEC">
        <w:rPr>
          <w:color w:val="000000" w:themeColor="text1"/>
          <w:sz w:val="28"/>
          <w:szCs w:val="28"/>
        </w:rPr>
        <w:t>,</w:t>
      </w:r>
      <w:r w:rsidR="002F2FEC" w:rsidRPr="002F2FEC">
        <w:t xml:space="preserve"> </w:t>
      </w:r>
      <w:r w:rsidR="002F2FEC" w:rsidRPr="002F2FEC">
        <w:rPr>
          <w:color w:val="000000" w:themeColor="text1"/>
          <w:sz w:val="28"/>
          <w:szCs w:val="28"/>
        </w:rPr>
        <w:t>оформленное на бланке Комитета, в форме исходящего письма</w:t>
      </w:r>
      <w:r w:rsidR="00294DA3" w:rsidRPr="00294DA3">
        <w:rPr>
          <w:color w:val="000000" w:themeColor="text1"/>
          <w:sz w:val="28"/>
          <w:szCs w:val="28"/>
        </w:rPr>
        <w:t>.</w:t>
      </w:r>
    </w:p>
    <w:p w:rsidR="00294DA3" w:rsidRPr="00294DA3" w:rsidRDefault="00294DA3" w:rsidP="00294DA3">
      <w:pPr>
        <w:spacing w:after="1" w:line="240" w:lineRule="atLeast"/>
        <w:ind w:firstLine="708"/>
        <w:jc w:val="both"/>
        <w:rPr>
          <w:color w:val="000000" w:themeColor="text1"/>
          <w:sz w:val="28"/>
          <w:szCs w:val="28"/>
        </w:rPr>
      </w:pPr>
      <w:r w:rsidRPr="00294DA3">
        <w:rPr>
          <w:color w:val="000000" w:themeColor="text1"/>
          <w:sz w:val="28"/>
          <w:szCs w:val="28"/>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294DA3" w:rsidRPr="00294DA3" w:rsidRDefault="00294DA3" w:rsidP="00294DA3">
      <w:pPr>
        <w:spacing w:after="1" w:line="240" w:lineRule="atLeast"/>
        <w:ind w:firstLine="708"/>
        <w:jc w:val="both"/>
        <w:rPr>
          <w:color w:val="000000" w:themeColor="text1"/>
          <w:sz w:val="28"/>
          <w:szCs w:val="28"/>
        </w:rPr>
      </w:pPr>
      <w:r w:rsidRPr="00294DA3">
        <w:rPr>
          <w:color w:val="000000" w:themeColor="text1"/>
          <w:sz w:val="28"/>
          <w:szCs w:val="28"/>
        </w:rPr>
        <w:t xml:space="preserve">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w:t>
      </w:r>
      <w:r w:rsidR="00804CC7" w:rsidRPr="00804CC7">
        <w:rPr>
          <w:color w:val="000000" w:themeColor="text1"/>
          <w:sz w:val="28"/>
          <w:szCs w:val="28"/>
        </w:rPr>
        <w:t>Земельно</w:t>
      </w:r>
      <w:r w:rsidR="00804CC7">
        <w:rPr>
          <w:color w:val="000000" w:themeColor="text1"/>
          <w:sz w:val="28"/>
          <w:szCs w:val="28"/>
        </w:rPr>
        <w:t>го кодекса Российской Федерации</w:t>
      </w:r>
      <w:r w:rsidRPr="00294DA3">
        <w:rPr>
          <w:color w:val="000000" w:themeColor="text1"/>
          <w:sz w:val="28"/>
          <w:szCs w:val="28"/>
        </w:rPr>
        <w:t>.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93227D" w:rsidRDefault="00294DA3" w:rsidP="00294DA3">
      <w:pPr>
        <w:spacing w:after="1" w:line="240" w:lineRule="atLeast"/>
        <w:ind w:firstLine="708"/>
        <w:jc w:val="both"/>
        <w:rPr>
          <w:color w:val="000000" w:themeColor="text1"/>
          <w:sz w:val="28"/>
          <w:szCs w:val="28"/>
        </w:rPr>
      </w:pPr>
      <w:r w:rsidRPr="00294DA3">
        <w:rPr>
          <w:color w:val="000000" w:themeColor="text1"/>
          <w:sz w:val="28"/>
          <w:szCs w:val="28"/>
        </w:rPr>
        <w:t xml:space="preserve">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w:t>
      </w:r>
    </w:p>
    <w:p w:rsidR="00EB15E2" w:rsidRDefault="00294DA3" w:rsidP="00294DA3">
      <w:pPr>
        <w:spacing w:after="1" w:line="240" w:lineRule="atLeast"/>
        <w:ind w:firstLine="708"/>
        <w:jc w:val="both"/>
        <w:rPr>
          <w:color w:val="000000" w:themeColor="text1"/>
          <w:sz w:val="28"/>
          <w:szCs w:val="28"/>
        </w:rPr>
      </w:pPr>
      <w:r w:rsidRPr="00294DA3">
        <w:rPr>
          <w:color w:val="000000" w:themeColor="text1"/>
          <w:sz w:val="28"/>
          <w:szCs w:val="28"/>
        </w:rPr>
        <w:t>Заявитель обязан подписать указанное соглашение не позднее чем через тридцать дней со дня его получения.</w:t>
      </w:r>
    </w:p>
    <w:p w:rsidR="0093227D" w:rsidRPr="0093227D" w:rsidRDefault="0093227D" w:rsidP="0093227D">
      <w:pPr>
        <w:spacing w:after="1" w:line="240" w:lineRule="atLeast"/>
        <w:ind w:firstLine="708"/>
        <w:jc w:val="both"/>
        <w:rPr>
          <w:color w:val="000000" w:themeColor="text1"/>
          <w:sz w:val="28"/>
          <w:szCs w:val="28"/>
        </w:rPr>
      </w:pPr>
      <w:r w:rsidRPr="0093227D">
        <w:rPr>
          <w:color w:val="000000" w:themeColor="text1"/>
          <w:sz w:val="28"/>
          <w:szCs w:val="28"/>
        </w:rPr>
        <w:t>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93227D" w:rsidRPr="0093227D" w:rsidRDefault="0093227D" w:rsidP="0093227D">
      <w:pPr>
        <w:spacing w:after="1" w:line="240" w:lineRule="atLeast"/>
        <w:ind w:firstLine="708"/>
        <w:jc w:val="both"/>
        <w:rPr>
          <w:color w:val="000000" w:themeColor="text1"/>
          <w:sz w:val="28"/>
          <w:szCs w:val="28"/>
        </w:rPr>
      </w:pPr>
      <w:r>
        <w:rPr>
          <w:color w:val="000000" w:themeColor="text1"/>
          <w:sz w:val="28"/>
          <w:szCs w:val="28"/>
        </w:rPr>
        <w:t>-</w:t>
      </w:r>
      <w:r w:rsidRPr="0093227D">
        <w:rPr>
          <w:color w:val="000000" w:themeColor="text1"/>
          <w:sz w:val="28"/>
          <w:szCs w:val="28"/>
        </w:rPr>
        <w:t xml:space="preserve"> кадастровый номер земельного участка, в отношении которого предполагается установить сервитут;</w:t>
      </w:r>
    </w:p>
    <w:p w:rsidR="0093227D" w:rsidRPr="0093227D" w:rsidRDefault="0093227D" w:rsidP="0093227D">
      <w:pPr>
        <w:spacing w:after="1" w:line="240" w:lineRule="atLeast"/>
        <w:ind w:firstLine="708"/>
        <w:jc w:val="both"/>
        <w:rPr>
          <w:color w:val="000000" w:themeColor="text1"/>
          <w:sz w:val="28"/>
          <w:szCs w:val="28"/>
        </w:rPr>
      </w:pPr>
      <w:r>
        <w:rPr>
          <w:color w:val="000000" w:themeColor="text1"/>
          <w:sz w:val="28"/>
          <w:szCs w:val="28"/>
        </w:rPr>
        <w:t>-</w:t>
      </w:r>
      <w:r w:rsidRPr="0093227D">
        <w:rPr>
          <w:color w:val="000000" w:themeColor="text1"/>
          <w:sz w:val="28"/>
          <w:szCs w:val="28"/>
        </w:rPr>
        <w:t xml:space="preserve">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пунктом 4</w:t>
      </w:r>
      <w:r w:rsidRPr="0093227D">
        <w:t xml:space="preserve"> </w:t>
      </w:r>
      <w:r w:rsidRPr="0093227D">
        <w:rPr>
          <w:color w:val="000000" w:themeColor="text1"/>
          <w:sz w:val="28"/>
          <w:szCs w:val="28"/>
        </w:rPr>
        <w:t>статьи 39.25 Земельного кодекса Российской Федерации;</w:t>
      </w:r>
    </w:p>
    <w:p w:rsidR="0093227D" w:rsidRPr="0093227D" w:rsidRDefault="0093227D" w:rsidP="0093227D">
      <w:pPr>
        <w:spacing w:after="1" w:line="240" w:lineRule="atLeast"/>
        <w:ind w:firstLine="708"/>
        <w:jc w:val="both"/>
        <w:rPr>
          <w:color w:val="000000" w:themeColor="text1"/>
          <w:sz w:val="28"/>
          <w:szCs w:val="28"/>
        </w:rPr>
      </w:pPr>
      <w:r>
        <w:rPr>
          <w:color w:val="000000" w:themeColor="text1"/>
          <w:sz w:val="28"/>
          <w:szCs w:val="28"/>
        </w:rPr>
        <w:t>-</w:t>
      </w:r>
      <w:r w:rsidRPr="0093227D">
        <w:rPr>
          <w:color w:val="000000" w:themeColor="text1"/>
          <w:sz w:val="28"/>
          <w:szCs w:val="28"/>
        </w:rPr>
        <w:t xml:space="preserve"> сведения о сторонах соглашения;</w:t>
      </w:r>
    </w:p>
    <w:p w:rsidR="0093227D" w:rsidRPr="0093227D" w:rsidRDefault="0093227D" w:rsidP="0093227D">
      <w:pPr>
        <w:spacing w:after="1" w:line="240" w:lineRule="atLeast"/>
        <w:ind w:firstLine="708"/>
        <w:jc w:val="both"/>
        <w:rPr>
          <w:color w:val="000000" w:themeColor="text1"/>
          <w:sz w:val="28"/>
          <w:szCs w:val="28"/>
        </w:rPr>
      </w:pPr>
      <w:r>
        <w:rPr>
          <w:color w:val="000000" w:themeColor="text1"/>
          <w:sz w:val="28"/>
          <w:szCs w:val="28"/>
        </w:rPr>
        <w:t>-</w:t>
      </w:r>
      <w:r w:rsidRPr="0093227D">
        <w:rPr>
          <w:color w:val="000000" w:themeColor="text1"/>
          <w:sz w:val="28"/>
          <w:szCs w:val="28"/>
        </w:rPr>
        <w:t xml:space="preserve"> цели и основания установления сервитута;</w:t>
      </w:r>
    </w:p>
    <w:p w:rsidR="0093227D" w:rsidRPr="0093227D" w:rsidRDefault="0093227D" w:rsidP="0093227D">
      <w:pPr>
        <w:spacing w:after="1" w:line="240" w:lineRule="atLeast"/>
        <w:ind w:firstLine="708"/>
        <w:jc w:val="both"/>
        <w:rPr>
          <w:color w:val="000000" w:themeColor="text1"/>
          <w:sz w:val="28"/>
          <w:szCs w:val="28"/>
        </w:rPr>
      </w:pPr>
      <w:r>
        <w:rPr>
          <w:color w:val="000000" w:themeColor="text1"/>
          <w:sz w:val="28"/>
          <w:szCs w:val="28"/>
        </w:rPr>
        <w:t>-</w:t>
      </w:r>
      <w:r w:rsidRPr="0093227D">
        <w:rPr>
          <w:color w:val="000000" w:themeColor="text1"/>
          <w:sz w:val="28"/>
          <w:szCs w:val="28"/>
        </w:rPr>
        <w:t xml:space="preserve"> срок действия сервитута;</w:t>
      </w:r>
    </w:p>
    <w:p w:rsidR="0093227D" w:rsidRPr="0093227D" w:rsidRDefault="0093227D" w:rsidP="0093227D">
      <w:pPr>
        <w:spacing w:after="1" w:line="240" w:lineRule="atLeast"/>
        <w:ind w:firstLine="708"/>
        <w:jc w:val="both"/>
        <w:rPr>
          <w:color w:val="000000" w:themeColor="text1"/>
          <w:sz w:val="28"/>
          <w:szCs w:val="28"/>
        </w:rPr>
      </w:pPr>
      <w:r>
        <w:rPr>
          <w:color w:val="000000" w:themeColor="text1"/>
          <w:sz w:val="28"/>
          <w:szCs w:val="28"/>
        </w:rPr>
        <w:t>-</w:t>
      </w:r>
      <w:r w:rsidRPr="0093227D">
        <w:rPr>
          <w:color w:val="000000" w:themeColor="text1"/>
          <w:sz w:val="28"/>
          <w:szCs w:val="28"/>
        </w:rPr>
        <w:t xml:space="preserve"> размер платы</w:t>
      </w:r>
      <w:r>
        <w:rPr>
          <w:color w:val="000000" w:themeColor="text1"/>
          <w:sz w:val="28"/>
          <w:szCs w:val="28"/>
        </w:rPr>
        <w:t xml:space="preserve"> за сервитут</w:t>
      </w:r>
      <w:r w:rsidRPr="0093227D">
        <w:rPr>
          <w:color w:val="000000" w:themeColor="text1"/>
          <w:sz w:val="28"/>
          <w:szCs w:val="28"/>
        </w:rPr>
        <w:t>;</w:t>
      </w:r>
    </w:p>
    <w:p w:rsidR="0093227D" w:rsidRPr="0093227D" w:rsidRDefault="0093227D" w:rsidP="0093227D">
      <w:pPr>
        <w:spacing w:after="1" w:line="240" w:lineRule="atLeast"/>
        <w:ind w:firstLine="708"/>
        <w:jc w:val="both"/>
        <w:rPr>
          <w:color w:val="000000" w:themeColor="text1"/>
          <w:sz w:val="28"/>
          <w:szCs w:val="28"/>
        </w:rPr>
      </w:pPr>
      <w:r>
        <w:rPr>
          <w:color w:val="000000" w:themeColor="text1"/>
          <w:sz w:val="28"/>
          <w:szCs w:val="28"/>
        </w:rPr>
        <w:t>-</w:t>
      </w:r>
      <w:r w:rsidRPr="0093227D">
        <w:rPr>
          <w:color w:val="000000" w:themeColor="text1"/>
          <w:sz w:val="28"/>
          <w:szCs w:val="28"/>
        </w:rPr>
        <w:t xml:space="preserve"> права лица, в интересах которого установлен сервитут, осуществлять деятельность, в целях обеспечения которой установлен сервитут;</w:t>
      </w:r>
    </w:p>
    <w:p w:rsidR="0093227D" w:rsidRPr="0093227D" w:rsidRDefault="0093227D" w:rsidP="0093227D">
      <w:pPr>
        <w:spacing w:after="1" w:line="240" w:lineRule="atLeast"/>
        <w:ind w:firstLine="708"/>
        <w:jc w:val="both"/>
        <w:rPr>
          <w:color w:val="000000" w:themeColor="text1"/>
          <w:sz w:val="28"/>
          <w:szCs w:val="28"/>
        </w:rPr>
      </w:pPr>
      <w:r>
        <w:rPr>
          <w:color w:val="000000" w:themeColor="text1"/>
          <w:sz w:val="28"/>
          <w:szCs w:val="28"/>
        </w:rPr>
        <w:t>-</w:t>
      </w:r>
      <w:r w:rsidRPr="0093227D">
        <w:rPr>
          <w:color w:val="000000" w:themeColor="text1"/>
          <w:sz w:val="28"/>
          <w:szCs w:val="28"/>
        </w:rPr>
        <w:t xml:space="preserve"> обязанность лица, в интересах которого установлен сервитут, вносить плату по соглашению;</w:t>
      </w:r>
    </w:p>
    <w:p w:rsidR="0093227D" w:rsidRDefault="0093227D" w:rsidP="0093227D">
      <w:pPr>
        <w:spacing w:after="1" w:line="240" w:lineRule="atLeast"/>
        <w:ind w:firstLine="708"/>
        <w:jc w:val="both"/>
        <w:rPr>
          <w:color w:val="000000" w:themeColor="text1"/>
          <w:sz w:val="28"/>
          <w:szCs w:val="28"/>
        </w:rPr>
      </w:pPr>
      <w:r>
        <w:rPr>
          <w:color w:val="000000" w:themeColor="text1"/>
          <w:sz w:val="28"/>
          <w:szCs w:val="28"/>
        </w:rPr>
        <w:t>-</w:t>
      </w:r>
      <w:r w:rsidRPr="0093227D">
        <w:rPr>
          <w:color w:val="000000" w:themeColor="text1"/>
          <w:sz w:val="28"/>
          <w:szCs w:val="28"/>
        </w:rPr>
        <w:t xml:space="preserve">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1F4E77" w:rsidRPr="007C1542" w:rsidRDefault="00EB15E2" w:rsidP="001F4E77">
      <w:pPr>
        <w:spacing w:after="1" w:line="240" w:lineRule="atLeast"/>
        <w:ind w:firstLine="708"/>
        <w:jc w:val="both"/>
        <w:rPr>
          <w:color w:val="000000" w:themeColor="text1"/>
          <w:sz w:val="28"/>
          <w:szCs w:val="28"/>
        </w:rPr>
      </w:pPr>
      <w:r>
        <w:rPr>
          <w:color w:val="000000" w:themeColor="text1"/>
          <w:sz w:val="28"/>
          <w:szCs w:val="28"/>
        </w:rPr>
        <w:t xml:space="preserve">5. </w:t>
      </w:r>
      <w:r w:rsidR="001F4E77" w:rsidRPr="007C1542">
        <w:rPr>
          <w:color w:val="000000" w:themeColor="text1"/>
          <w:sz w:val="28"/>
          <w:szCs w:val="28"/>
        </w:rPr>
        <w:t xml:space="preserve">Рассмотрение </w:t>
      </w:r>
      <w:r w:rsidR="001F4E77" w:rsidRPr="00EB15E2">
        <w:rPr>
          <w:color w:val="000000" w:themeColor="text1"/>
          <w:sz w:val="28"/>
          <w:szCs w:val="28"/>
        </w:rPr>
        <w:t>документов и сведений</w:t>
      </w:r>
      <w:r w:rsidRPr="00EB15E2">
        <w:rPr>
          <w:sz w:val="28"/>
          <w:szCs w:val="28"/>
        </w:rPr>
        <w:t xml:space="preserve"> при предоставлении </w:t>
      </w:r>
      <w:r w:rsidRPr="00EB15E2">
        <w:rPr>
          <w:color w:val="000000" w:themeColor="text1"/>
          <w:sz w:val="28"/>
          <w:szCs w:val="28"/>
        </w:rPr>
        <w:t>подуслуги «Установление публичного сервитута»</w:t>
      </w:r>
      <w:r w:rsidR="00C234A5" w:rsidRPr="00EB15E2">
        <w:rPr>
          <w:color w:val="000000" w:themeColor="text1"/>
          <w:sz w:val="28"/>
          <w:szCs w:val="28"/>
        </w:rPr>
        <w:t>:</w:t>
      </w:r>
    </w:p>
    <w:p w:rsidR="001F4E77" w:rsidRDefault="001F4E77" w:rsidP="001F4E77">
      <w:pPr>
        <w:spacing w:after="1" w:line="240" w:lineRule="atLeast"/>
        <w:ind w:firstLine="708"/>
        <w:jc w:val="both"/>
        <w:rPr>
          <w:color w:val="000000" w:themeColor="text1"/>
          <w:sz w:val="28"/>
          <w:szCs w:val="28"/>
        </w:rPr>
      </w:pPr>
      <w:r w:rsidRPr="007C1542">
        <w:rPr>
          <w:color w:val="000000" w:themeColor="text1"/>
          <w:sz w:val="28"/>
          <w:szCs w:val="28"/>
        </w:rPr>
        <w:t>Рассмотрение Ходатайства:</w:t>
      </w:r>
    </w:p>
    <w:p w:rsidR="001F4E77" w:rsidRPr="001F4E77" w:rsidRDefault="001F4E77" w:rsidP="001F4E77">
      <w:pPr>
        <w:spacing w:after="1" w:line="240" w:lineRule="atLeast"/>
        <w:ind w:firstLine="708"/>
        <w:jc w:val="both"/>
        <w:rPr>
          <w:sz w:val="28"/>
          <w:szCs w:val="28"/>
        </w:rPr>
      </w:pPr>
      <w:bookmarkStart w:id="7" w:name="P338"/>
      <w:bookmarkEnd w:id="7"/>
      <w:r w:rsidRPr="001F4E77">
        <w:rPr>
          <w:sz w:val="28"/>
          <w:szCs w:val="28"/>
        </w:rPr>
        <w:t xml:space="preserve">в срок не более чем 7 рабочих дней со дня поступления Ходатайства </w:t>
      </w:r>
      <w:r w:rsidR="00CD522D">
        <w:rPr>
          <w:sz w:val="28"/>
          <w:szCs w:val="28"/>
        </w:rPr>
        <w:t xml:space="preserve">                </w:t>
      </w:r>
      <w:r w:rsidRPr="001F4E77">
        <w:rPr>
          <w:sz w:val="28"/>
          <w:szCs w:val="28"/>
        </w:rPr>
        <w:t xml:space="preserve">в </w:t>
      </w:r>
      <w:r w:rsidR="00607E13">
        <w:rPr>
          <w:sz w:val="28"/>
          <w:szCs w:val="28"/>
        </w:rPr>
        <w:t>Комитет</w:t>
      </w:r>
      <w:r w:rsidRPr="001F4E77">
        <w:rPr>
          <w:sz w:val="28"/>
          <w:szCs w:val="28"/>
        </w:rPr>
        <w:t xml:space="preserve"> специалист, ответственный за рассмотрение:</w:t>
      </w:r>
    </w:p>
    <w:p w:rsidR="001F4E77" w:rsidRPr="001F4E77" w:rsidRDefault="001F4E77" w:rsidP="007D7869">
      <w:pPr>
        <w:spacing w:after="1" w:line="240" w:lineRule="atLeast"/>
        <w:ind w:firstLine="708"/>
        <w:jc w:val="both"/>
        <w:rPr>
          <w:sz w:val="28"/>
          <w:szCs w:val="28"/>
        </w:rPr>
      </w:pPr>
      <w:r w:rsidRPr="001F4E77">
        <w:rPr>
          <w:sz w:val="28"/>
          <w:szCs w:val="28"/>
        </w:rPr>
        <w:t xml:space="preserve">обеспечивает </w:t>
      </w:r>
      <w:r w:rsidRPr="00E26685">
        <w:rPr>
          <w:sz w:val="28"/>
          <w:szCs w:val="28"/>
        </w:rPr>
        <w:t xml:space="preserve">опубликование сообщения о возможном установлении публичного сервитута </w:t>
      </w:r>
      <w:r w:rsidR="007D7869" w:rsidRPr="00E26685">
        <w:rPr>
          <w:sz w:val="28"/>
          <w:szCs w:val="28"/>
        </w:rPr>
        <w:t xml:space="preserve">на </w:t>
      </w:r>
      <w:r w:rsidR="00D73A2C" w:rsidRPr="00E26685">
        <w:rPr>
          <w:sz w:val="28"/>
          <w:szCs w:val="28"/>
        </w:rPr>
        <w:t>официальном сайте муниципального образования «Город Псков»</w:t>
      </w:r>
      <w:r w:rsidR="007D7869" w:rsidRPr="00E26685">
        <w:rPr>
          <w:sz w:val="28"/>
          <w:szCs w:val="28"/>
        </w:rPr>
        <w:t>;</w:t>
      </w:r>
    </w:p>
    <w:p w:rsidR="007D7869" w:rsidRDefault="00CD522D" w:rsidP="007D7869">
      <w:pPr>
        <w:spacing w:after="1" w:line="240" w:lineRule="atLeast"/>
        <w:ind w:firstLine="708"/>
        <w:jc w:val="both"/>
        <w:rPr>
          <w:sz w:val="28"/>
          <w:szCs w:val="28"/>
        </w:rPr>
      </w:pPr>
      <w:r w:rsidRPr="00CD522D">
        <w:rPr>
          <w:sz w:val="28"/>
          <w:szCs w:val="28"/>
        </w:rPr>
        <w:t xml:space="preserve">обеспечивает направление </w:t>
      </w:r>
      <w:r w:rsidR="00D73A2C">
        <w:rPr>
          <w:sz w:val="28"/>
          <w:szCs w:val="28"/>
        </w:rPr>
        <w:t>Управление Ходатайства</w:t>
      </w:r>
      <w:r w:rsidR="00D73A2C" w:rsidRPr="00CD522D">
        <w:rPr>
          <w:sz w:val="28"/>
          <w:szCs w:val="28"/>
        </w:rPr>
        <w:t xml:space="preserve"> </w:t>
      </w:r>
      <w:r w:rsidR="00D73A2C">
        <w:rPr>
          <w:sz w:val="28"/>
          <w:szCs w:val="28"/>
        </w:rPr>
        <w:t xml:space="preserve">об установлении сервитута, </w:t>
      </w:r>
      <w:r w:rsidRPr="00CD522D">
        <w:rPr>
          <w:sz w:val="28"/>
          <w:szCs w:val="28"/>
        </w:rPr>
        <w:t xml:space="preserve">схемы расположения границ публичного сервитута </w:t>
      </w:r>
      <w:r w:rsidR="00D73A2C">
        <w:rPr>
          <w:sz w:val="28"/>
          <w:szCs w:val="28"/>
        </w:rPr>
        <w:t xml:space="preserve">и </w:t>
      </w:r>
      <w:r w:rsidR="00D73A2C" w:rsidRPr="00D73A2C">
        <w:rPr>
          <w:sz w:val="28"/>
          <w:szCs w:val="28"/>
        </w:rPr>
        <w:t>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Pr="00CD522D">
        <w:rPr>
          <w:sz w:val="28"/>
          <w:szCs w:val="28"/>
        </w:rPr>
        <w:t xml:space="preserve"> </w:t>
      </w:r>
      <w:r w:rsidR="00D73A2C">
        <w:rPr>
          <w:sz w:val="28"/>
          <w:szCs w:val="28"/>
        </w:rPr>
        <w:t>на соответствие требованиям, регламентированным п</w:t>
      </w:r>
      <w:r w:rsidRPr="00CD522D">
        <w:rPr>
          <w:sz w:val="28"/>
          <w:szCs w:val="28"/>
        </w:rPr>
        <w:t>риказом Ро</w:t>
      </w:r>
      <w:r>
        <w:rPr>
          <w:sz w:val="28"/>
          <w:szCs w:val="28"/>
        </w:rPr>
        <w:t>среестра от 13.01.2021 № П/0004</w:t>
      </w:r>
      <w:r w:rsidRPr="00CD522D">
        <w:rPr>
          <w:sz w:val="28"/>
          <w:szCs w:val="28"/>
        </w:rPr>
        <w:t>.</w:t>
      </w:r>
      <w:r w:rsidR="007D7869" w:rsidRPr="007D7869">
        <w:rPr>
          <w:sz w:val="28"/>
          <w:szCs w:val="28"/>
        </w:rPr>
        <w:t xml:space="preserve"> </w:t>
      </w:r>
    </w:p>
    <w:p w:rsidR="00D73A2C" w:rsidRDefault="00D73A2C" w:rsidP="00D73A2C">
      <w:pPr>
        <w:spacing w:after="1" w:line="240" w:lineRule="atLeast"/>
        <w:ind w:firstLine="708"/>
        <w:jc w:val="both"/>
        <w:rPr>
          <w:sz w:val="28"/>
          <w:szCs w:val="28"/>
        </w:rPr>
      </w:pPr>
      <w:bookmarkStart w:id="8" w:name="P365"/>
      <w:bookmarkEnd w:id="8"/>
      <w:r w:rsidRPr="00D73A2C">
        <w:rPr>
          <w:sz w:val="28"/>
          <w:szCs w:val="28"/>
        </w:rPr>
        <w:t xml:space="preserve">Управление в течение пяти рабочих дней </w:t>
      </w:r>
      <w:r>
        <w:rPr>
          <w:sz w:val="28"/>
          <w:szCs w:val="28"/>
        </w:rPr>
        <w:t xml:space="preserve">со дня поступления </w:t>
      </w:r>
      <w:r w:rsidRPr="00D73A2C">
        <w:rPr>
          <w:sz w:val="28"/>
          <w:szCs w:val="28"/>
        </w:rPr>
        <w:t xml:space="preserve">рассматривает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на соответствие </w:t>
      </w:r>
      <w:r>
        <w:rPr>
          <w:sz w:val="28"/>
          <w:szCs w:val="28"/>
        </w:rPr>
        <w:t>т</w:t>
      </w:r>
      <w:r w:rsidRPr="00D73A2C">
        <w:rPr>
          <w:sz w:val="28"/>
          <w:szCs w:val="28"/>
        </w:rPr>
        <w:t xml:space="preserve">ребованиям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утвержденным Приказом Росреестра от 13.01.2021 </w:t>
      </w:r>
      <w:r w:rsidR="00BD555D">
        <w:rPr>
          <w:sz w:val="28"/>
          <w:szCs w:val="28"/>
        </w:rPr>
        <w:t xml:space="preserve">                   </w:t>
      </w:r>
      <w:r>
        <w:rPr>
          <w:sz w:val="28"/>
          <w:szCs w:val="28"/>
        </w:rPr>
        <w:t xml:space="preserve">№ П/0004 и </w:t>
      </w:r>
      <w:r w:rsidRPr="00D73A2C">
        <w:rPr>
          <w:sz w:val="28"/>
          <w:szCs w:val="28"/>
        </w:rPr>
        <w:t>установленным документацией по планировке территории границам зон планируемого размещения объектов, размерам соответствующих охранных зон (</w:t>
      </w:r>
      <w:r>
        <w:rPr>
          <w:sz w:val="28"/>
          <w:szCs w:val="28"/>
        </w:rPr>
        <w:t>за исключением случаев</w:t>
      </w:r>
      <w:r w:rsidRPr="00D73A2C">
        <w:rPr>
          <w:sz w:val="28"/>
          <w:szCs w:val="28"/>
        </w:rPr>
        <w:t>, если для размещения инженерных сооружений, автомобильных дорог, железнодорожных путей разработка документации по планировке территории не требуется).</w:t>
      </w:r>
    </w:p>
    <w:p w:rsidR="00ED5E0C" w:rsidRDefault="00ED5E0C" w:rsidP="00CD522D">
      <w:pPr>
        <w:spacing w:after="1" w:line="240" w:lineRule="atLeast"/>
        <w:ind w:firstLine="708"/>
        <w:jc w:val="both"/>
        <w:rPr>
          <w:sz w:val="28"/>
          <w:szCs w:val="28"/>
        </w:rPr>
      </w:pPr>
      <w:r>
        <w:rPr>
          <w:sz w:val="28"/>
          <w:szCs w:val="28"/>
        </w:rPr>
        <w:t>С</w:t>
      </w:r>
      <w:r w:rsidR="001F4E77" w:rsidRPr="001F4E77">
        <w:rPr>
          <w:sz w:val="28"/>
          <w:szCs w:val="28"/>
        </w:rPr>
        <w:t xml:space="preserve">пециалист, ответственный за рассмотрение, </w:t>
      </w:r>
      <w:r w:rsidR="00244033">
        <w:rPr>
          <w:sz w:val="28"/>
          <w:szCs w:val="28"/>
        </w:rPr>
        <w:t>после получения заключения Управления, в срок, предусмотренный статьей 39.43</w:t>
      </w:r>
      <w:r w:rsidR="00244033" w:rsidRPr="00244033">
        <w:t xml:space="preserve"> </w:t>
      </w:r>
      <w:r w:rsidR="00244033" w:rsidRPr="00244033">
        <w:rPr>
          <w:sz w:val="28"/>
          <w:szCs w:val="28"/>
        </w:rPr>
        <w:t>Земельного кодекса Российской Федерации принимает решение об установлении публичного сервитута или об отказе в его установлении</w:t>
      </w:r>
      <w:r w:rsidR="00646EA4">
        <w:rPr>
          <w:sz w:val="28"/>
          <w:szCs w:val="28"/>
        </w:rPr>
        <w:t xml:space="preserve"> путем согласования</w:t>
      </w:r>
      <w:r w:rsidR="00646EA4" w:rsidRPr="00646EA4">
        <w:rPr>
          <w:sz w:val="28"/>
          <w:szCs w:val="28"/>
        </w:rPr>
        <w:t xml:space="preserve"> проекта Решения об установлении публичного сервитута в соответствии с Положением о порядке согласования и подписания проектов правовых актов в Администрации города Пскова с использованием государственной информационной системы «Система электронного документооборота Администрации Псковской области», утвержденного постановлением Администрации города Пскова от 09.03.2022 № 390</w:t>
      </w:r>
      <w:r w:rsidR="00646EA4">
        <w:rPr>
          <w:sz w:val="28"/>
          <w:szCs w:val="28"/>
        </w:rPr>
        <w:t>.</w:t>
      </w:r>
    </w:p>
    <w:p w:rsidR="001F4E77" w:rsidRPr="001F4E77" w:rsidRDefault="001F4E77" w:rsidP="001F4E77">
      <w:pPr>
        <w:spacing w:after="1" w:line="240" w:lineRule="atLeast"/>
        <w:ind w:firstLine="708"/>
        <w:jc w:val="both"/>
        <w:rPr>
          <w:sz w:val="28"/>
          <w:szCs w:val="28"/>
        </w:rPr>
      </w:pPr>
      <w:r w:rsidRPr="001F4E77">
        <w:rPr>
          <w:sz w:val="28"/>
          <w:szCs w:val="28"/>
        </w:rPr>
        <w:t>В Решени</w:t>
      </w:r>
      <w:r w:rsidR="00244033">
        <w:rPr>
          <w:sz w:val="28"/>
          <w:szCs w:val="28"/>
        </w:rPr>
        <w:t>и</w:t>
      </w:r>
      <w:r w:rsidRPr="001F4E77">
        <w:rPr>
          <w:sz w:val="28"/>
          <w:szCs w:val="28"/>
        </w:rPr>
        <w:t xml:space="preserve"> об установлении публичного сервитута указываются:</w:t>
      </w:r>
    </w:p>
    <w:p w:rsidR="001F4E77" w:rsidRPr="001F4E77" w:rsidRDefault="007C513F" w:rsidP="001F4E77">
      <w:pPr>
        <w:spacing w:after="1" w:line="240" w:lineRule="atLeast"/>
        <w:ind w:firstLine="708"/>
        <w:jc w:val="both"/>
        <w:rPr>
          <w:sz w:val="28"/>
          <w:szCs w:val="28"/>
        </w:rPr>
      </w:pPr>
      <w:r>
        <w:rPr>
          <w:sz w:val="28"/>
          <w:szCs w:val="28"/>
        </w:rPr>
        <w:t xml:space="preserve">- </w:t>
      </w:r>
      <w:r w:rsidR="001F4E77" w:rsidRPr="001F4E77">
        <w:rPr>
          <w:sz w:val="28"/>
          <w:szCs w:val="28"/>
        </w:rPr>
        <w:t>цель установления публичного сервитута в отдельных целях;</w:t>
      </w:r>
    </w:p>
    <w:p w:rsidR="001F4E77" w:rsidRPr="001F4E77" w:rsidRDefault="007C513F" w:rsidP="001F4E77">
      <w:pPr>
        <w:spacing w:after="1" w:line="240" w:lineRule="atLeast"/>
        <w:ind w:firstLine="708"/>
        <w:jc w:val="both"/>
        <w:rPr>
          <w:sz w:val="28"/>
          <w:szCs w:val="28"/>
        </w:rPr>
      </w:pPr>
      <w:r>
        <w:rPr>
          <w:sz w:val="28"/>
          <w:szCs w:val="28"/>
        </w:rPr>
        <w:t xml:space="preserve">- </w:t>
      </w:r>
      <w:r w:rsidR="001F4E77" w:rsidRPr="001F4E77">
        <w:rPr>
          <w:sz w:val="28"/>
          <w:szCs w:val="28"/>
        </w:rPr>
        <w:t>сведения о лице, на основании Ходатайства которого принято Решение об установлении публичного сервитута в отдельных целях;</w:t>
      </w:r>
    </w:p>
    <w:p w:rsidR="001F4E77" w:rsidRPr="001F4E77" w:rsidRDefault="0093227D" w:rsidP="001F4E77">
      <w:pPr>
        <w:spacing w:after="1" w:line="240" w:lineRule="atLeast"/>
        <w:ind w:firstLine="708"/>
        <w:jc w:val="both"/>
        <w:rPr>
          <w:sz w:val="28"/>
          <w:szCs w:val="28"/>
        </w:rPr>
      </w:pPr>
      <w:r>
        <w:rPr>
          <w:sz w:val="28"/>
          <w:szCs w:val="28"/>
        </w:rPr>
        <w:t xml:space="preserve">- </w:t>
      </w:r>
      <w:r w:rsidR="001F4E77" w:rsidRPr="001F4E77">
        <w:rPr>
          <w:sz w:val="28"/>
          <w:szCs w:val="28"/>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в отдельных целях устанавливается в целях реконструкции указанного инженерного сооружения и обладатель публичного сервитута в отдельных целях не является собственником указанного инженерного сооружения;</w:t>
      </w:r>
    </w:p>
    <w:p w:rsidR="001F4E77" w:rsidRPr="001F4E77" w:rsidRDefault="007C513F" w:rsidP="001F4E77">
      <w:pPr>
        <w:spacing w:after="1" w:line="240" w:lineRule="atLeast"/>
        <w:ind w:firstLine="708"/>
        <w:jc w:val="both"/>
        <w:rPr>
          <w:sz w:val="28"/>
          <w:szCs w:val="28"/>
        </w:rPr>
      </w:pPr>
      <w:r>
        <w:rPr>
          <w:sz w:val="28"/>
          <w:szCs w:val="28"/>
        </w:rPr>
        <w:t xml:space="preserve">- </w:t>
      </w:r>
      <w:r w:rsidR="001F4E77" w:rsidRPr="001F4E77">
        <w:rPr>
          <w:sz w:val="28"/>
          <w:szCs w:val="28"/>
        </w:rPr>
        <w:t>кадастровые номера (при их наличии) земельных участков, в отношении которых устанавливается публичный сервитут в отдельных целях, адреса или описание местоположения таких земельных участков;</w:t>
      </w:r>
    </w:p>
    <w:p w:rsidR="001F4E77" w:rsidRPr="001F4E77" w:rsidRDefault="007C513F" w:rsidP="001F4E77">
      <w:pPr>
        <w:spacing w:after="1" w:line="240" w:lineRule="atLeast"/>
        <w:ind w:firstLine="708"/>
        <w:jc w:val="both"/>
        <w:rPr>
          <w:sz w:val="28"/>
          <w:szCs w:val="28"/>
        </w:rPr>
      </w:pPr>
      <w:r>
        <w:rPr>
          <w:sz w:val="28"/>
          <w:szCs w:val="28"/>
        </w:rPr>
        <w:t xml:space="preserve">- </w:t>
      </w:r>
      <w:r w:rsidR="001F4E77" w:rsidRPr="001F4E77">
        <w:rPr>
          <w:sz w:val="28"/>
          <w:szCs w:val="28"/>
        </w:rPr>
        <w:t>срок публичного сервитута в отдельных целях;</w:t>
      </w:r>
    </w:p>
    <w:p w:rsidR="001F4E77" w:rsidRPr="001F4E77" w:rsidRDefault="007C513F" w:rsidP="001F4E77">
      <w:pPr>
        <w:spacing w:after="1" w:line="240" w:lineRule="atLeast"/>
        <w:ind w:firstLine="708"/>
        <w:jc w:val="both"/>
        <w:rPr>
          <w:sz w:val="28"/>
          <w:szCs w:val="28"/>
        </w:rPr>
      </w:pPr>
      <w:r>
        <w:rPr>
          <w:sz w:val="28"/>
          <w:szCs w:val="28"/>
        </w:rPr>
        <w:t xml:space="preserve">- </w:t>
      </w:r>
      <w:r w:rsidR="001F4E77" w:rsidRPr="001F4E77">
        <w:rPr>
          <w:sz w:val="28"/>
          <w:szCs w:val="28"/>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1F4E77" w:rsidRPr="001F4E77" w:rsidRDefault="007C513F" w:rsidP="001F4E77">
      <w:pPr>
        <w:spacing w:after="1" w:line="240" w:lineRule="atLeast"/>
        <w:ind w:firstLine="708"/>
        <w:jc w:val="both"/>
        <w:rPr>
          <w:sz w:val="28"/>
          <w:szCs w:val="28"/>
        </w:rPr>
      </w:pPr>
      <w:r>
        <w:rPr>
          <w:sz w:val="28"/>
          <w:szCs w:val="28"/>
        </w:rPr>
        <w:t xml:space="preserve">- </w:t>
      </w:r>
      <w:r w:rsidR="001F4E77" w:rsidRPr="001F4E77">
        <w:rPr>
          <w:sz w:val="28"/>
          <w:szCs w:val="28"/>
        </w:rPr>
        <w:t xml:space="preserve">реквизиты </w:t>
      </w:r>
      <w:r w:rsidR="001F4E77" w:rsidRPr="00ED5E0C">
        <w:rPr>
          <w:sz w:val="28"/>
          <w:szCs w:val="28"/>
        </w:rPr>
        <w:t xml:space="preserve">решений об утверждении документов или реквизиты документов, предусмотренных </w:t>
      </w:r>
      <w:hyperlink r:id="rId22" w:history="1">
        <w:r w:rsidR="001F4E77" w:rsidRPr="00ED5E0C">
          <w:rPr>
            <w:rStyle w:val="a7"/>
            <w:color w:val="auto"/>
            <w:sz w:val="28"/>
            <w:szCs w:val="28"/>
            <w:u w:val="none"/>
          </w:rPr>
          <w:t>пунктом 2 статьи 39.41</w:t>
        </w:r>
      </w:hyperlink>
      <w:r w:rsidR="001F4E77" w:rsidRPr="00ED5E0C">
        <w:rPr>
          <w:sz w:val="28"/>
          <w:szCs w:val="28"/>
        </w:rPr>
        <w:t xml:space="preserve"> Земельного кодекса Российской Федерации, в случае, если Решение об установлении публичного сервитута в отдельных целях принималось в соответствии с указанными документами;</w:t>
      </w:r>
    </w:p>
    <w:p w:rsidR="001F4E77" w:rsidRPr="001F4E77" w:rsidRDefault="007C513F" w:rsidP="001F4E77">
      <w:pPr>
        <w:spacing w:after="1" w:line="240" w:lineRule="atLeast"/>
        <w:ind w:firstLine="708"/>
        <w:jc w:val="both"/>
        <w:rPr>
          <w:sz w:val="28"/>
          <w:szCs w:val="28"/>
        </w:rPr>
      </w:pPr>
      <w:r>
        <w:rPr>
          <w:sz w:val="28"/>
          <w:szCs w:val="28"/>
        </w:rPr>
        <w:t xml:space="preserve">- </w:t>
      </w:r>
      <w:r w:rsidR="001F4E77" w:rsidRPr="001F4E77">
        <w:rPr>
          <w:sz w:val="28"/>
          <w:szCs w:val="28"/>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1F4E77" w:rsidRPr="001F4E77" w:rsidRDefault="007C513F" w:rsidP="001F4E77">
      <w:pPr>
        <w:spacing w:after="1" w:line="240" w:lineRule="atLeast"/>
        <w:ind w:firstLine="708"/>
        <w:jc w:val="both"/>
        <w:rPr>
          <w:sz w:val="28"/>
          <w:szCs w:val="28"/>
        </w:rPr>
      </w:pPr>
      <w:r>
        <w:rPr>
          <w:sz w:val="28"/>
          <w:szCs w:val="28"/>
        </w:rPr>
        <w:t xml:space="preserve">- </w:t>
      </w:r>
      <w:r w:rsidR="001F4E77" w:rsidRPr="001F4E77">
        <w:rPr>
          <w:sz w:val="28"/>
          <w:szCs w:val="28"/>
        </w:rPr>
        <w:t>порядок расчета и внесения платы за публичный сервитут отдельных целях в случае установления публичного сервитута в отдельных целях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r w:rsidR="00B07BA6">
        <w:rPr>
          <w:sz w:val="28"/>
          <w:szCs w:val="28"/>
        </w:rPr>
        <w:t xml:space="preserve"> </w:t>
      </w:r>
    </w:p>
    <w:p w:rsidR="001F4E77" w:rsidRPr="001F4E77" w:rsidRDefault="007C513F" w:rsidP="001F4E77">
      <w:pPr>
        <w:spacing w:after="1" w:line="240" w:lineRule="atLeast"/>
        <w:ind w:firstLine="708"/>
        <w:jc w:val="both"/>
        <w:rPr>
          <w:sz w:val="28"/>
          <w:szCs w:val="28"/>
        </w:rPr>
      </w:pPr>
      <w:r>
        <w:rPr>
          <w:sz w:val="28"/>
          <w:szCs w:val="28"/>
        </w:rPr>
        <w:t xml:space="preserve">- </w:t>
      </w:r>
      <w:r w:rsidR="001F4E77" w:rsidRPr="001F4E77">
        <w:rPr>
          <w:sz w:val="28"/>
          <w:szCs w:val="28"/>
        </w:rPr>
        <w:t>график проведения работ при осуществлении деятельности, для обеспечения которой устанавливается публичный сервитут в отдельных целях,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1F4E77" w:rsidRPr="001F4E77" w:rsidRDefault="007C513F" w:rsidP="001F4E77">
      <w:pPr>
        <w:spacing w:after="1" w:line="240" w:lineRule="atLeast"/>
        <w:ind w:firstLine="708"/>
        <w:jc w:val="both"/>
        <w:rPr>
          <w:sz w:val="28"/>
          <w:szCs w:val="28"/>
        </w:rPr>
      </w:pPr>
      <w:r>
        <w:rPr>
          <w:sz w:val="28"/>
          <w:szCs w:val="28"/>
        </w:rPr>
        <w:t xml:space="preserve">- </w:t>
      </w:r>
      <w:r w:rsidR="001F4E77" w:rsidRPr="001F4E77">
        <w:rPr>
          <w:sz w:val="28"/>
          <w:szCs w:val="28"/>
        </w:rPr>
        <w:t xml:space="preserve">указание на обязанность обладателя публичного сервитута в отдельных целях </w:t>
      </w:r>
      <w:r w:rsidR="001F4E77" w:rsidRPr="00ED5E0C">
        <w:rPr>
          <w:sz w:val="28"/>
          <w:szCs w:val="28"/>
        </w:rPr>
        <w:t xml:space="preserve">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r:id="rId23" w:history="1">
        <w:r w:rsidR="001F4E77" w:rsidRPr="00ED5E0C">
          <w:rPr>
            <w:rStyle w:val="a7"/>
            <w:color w:val="auto"/>
            <w:sz w:val="28"/>
            <w:szCs w:val="28"/>
            <w:u w:val="none"/>
          </w:rPr>
          <w:t>пунктом 8 статьи 39.50</w:t>
        </w:r>
      </w:hyperlink>
      <w:r w:rsidR="001F4E77" w:rsidRPr="00ED5E0C">
        <w:rPr>
          <w:sz w:val="28"/>
          <w:szCs w:val="28"/>
        </w:rPr>
        <w:t xml:space="preserve"> Земельного кодекса Российской Федерации.</w:t>
      </w:r>
    </w:p>
    <w:p w:rsidR="001F4E77" w:rsidRPr="001F4E77" w:rsidRDefault="001F4E77" w:rsidP="001F4E77">
      <w:pPr>
        <w:spacing w:after="1" w:line="240" w:lineRule="atLeast"/>
        <w:ind w:firstLine="708"/>
        <w:jc w:val="both"/>
        <w:rPr>
          <w:sz w:val="28"/>
          <w:szCs w:val="28"/>
        </w:rPr>
      </w:pPr>
      <w:r w:rsidRPr="001F4E77">
        <w:rPr>
          <w:sz w:val="28"/>
          <w:szCs w:val="28"/>
        </w:rPr>
        <w:t>Решением об установлении</w:t>
      </w:r>
      <w:r w:rsidR="00453C3F">
        <w:rPr>
          <w:sz w:val="28"/>
          <w:szCs w:val="28"/>
        </w:rPr>
        <w:t xml:space="preserve"> </w:t>
      </w:r>
      <w:r w:rsidR="00453C3F" w:rsidRPr="00936F22">
        <w:rPr>
          <w:sz w:val="28"/>
          <w:szCs w:val="28"/>
        </w:rPr>
        <w:t xml:space="preserve">публичного </w:t>
      </w:r>
      <w:r w:rsidRPr="001F4E77">
        <w:rPr>
          <w:sz w:val="28"/>
          <w:szCs w:val="28"/>
        </w:rPr>
        <w:t>сервитута утверждают</w:t>
      </w:r>
      <w:r w:rsidR="00ED5E0C">
        <w:rPr>
          <w:sz w:val="28"/>
          <w:szCs w:val="28"/>
        </w:rPr>
        <w:t>ся границы публичного сервитута.</w:t>
      </w:r>
    </w:p>
    <w:p w:rsidR="0093227D" w:rsidRDefault="0093227D" w:rsidP="001F4E77">
      <w:pPr>
        <w:spacing w:after="1" w:line="240" w:lineRule="atLeast"/>
        <w:ind w:firstLine="708"/>
        <w:jc w:val="both"/>
        <w:rPr>
          <w:sz w:val="28"/>
          <w:szCs w:val="28"/>
        </w:rPr>
      </w:pPr>
      <w:r>
        <w:rPr>
          <w:sz w:val="28"/>
          <w:szCs w:val="28"/>
        </w:rPr>
        <w:t>6</w:t>
      </w:r>
      <w:r w:rsidR="001F4E77" w:rsidRPr="001F4E77">
        <w:rPr>
          <w:sz w:val="28"/>
          <w:szCs w:val="28"/>
        </w:rPr>
        <w:t xml:space="preserve">. Результатом административной процедуры </w:t>
      </w:r>
      <w:r w:rsidRPr="0093227D">
        <w:rPr>
          <w:sz w:val="28"/>
          <w:szCs w:val="28"/>
        </w:rPr>
        <w:t>при предоставлении подуслуги «</w:t>
      </w:r>
      <w:r w:rsidRPr="002F2FEC">
        <w:rPr>
          <w:sz w:val="28"/>
          <w:szCs w:val="28"/>
        </w:rPr>
        <w:t>Установление сервитута» является подписанное Соглашение об установлении сервитута</w:t>
      </w:r>
      <w:r w:rsidR="002F2FEC" w:rsidRPr="002F2FEC">
        <w:rPr>
          <w:sz w:val="28"/>
          <w:szCs w:val="28"/>
        </w:rPr>
        <w:t xml:space="preserve"> или решение об отказе в предоставлении подуслуги, оформленное в п</w:t>
      </w:r>
      <w:r w:rsidR="00047E0A">
        <w:rPr>
          <w:sz w:val="28"/>
          <w:szCs w:val="28"/>
        </w:rPr>
        <w:t>р</w:t>
      </w:r>
      <w:r w:rsidR="002F2FEC" w:rsidRPr="002F2FEC">
        <w:rPr>
          <w:sz w:val="28"/>
          <w:szCs w:val="28"/>
        </w:rPr>
        <w:t>остой письменной форме, содержащее исчерпывающий перечень оснований, послуживших для принятия решения об отказе в установлении сервитута</w:t>
      </w:r>
      <w:r>
        <w:rPr>
          <w:sz w:val="28"/>
          <w:szCs w:val="28"/>
        </w:rPr>
        <w:t>.</w:t>
      </w:r>
    </w:p>
    <w:p w:rsidR="001F4E77" w:rsidRPr="001F4E77" w:rsidRDefault="0093227D" w:rsidP="001F4E77">
      <w:pPr>
        <w:spacing w:after="1" w:line="240" w:lineRule="atLeast"/>
        <w:ind w:firstLine="708"/>
        <w:jc w:val="both"/>
        <w:rPr>
          <w:sz w:val="28"/>
          <w:szCs w:val="28"/>
        </w:rPr>
      </w:pPr>
      <w:r>
        <w:rPr>
          <w:sz w:val="28"/>
          <w:szCs w:val="28"/>
        </w:rPr>
        <w:t>7.</w:t>
      </w:r>
      <w:r w:rsidRPr="0093227D">
        <w:rPr>
          <w:sz w:val="28"/>
          <w:szCs w:val="28"/>
        </w:rPr>
        <w:t xml:space="preserve"> Результатом административной процедуры при предоставлении подуслуги «Установление публичного сервитута» </w:t>
      </w:r>
      <w:r w:rsidR="001F4E77" w:rsidRPr="0093227D">
        <w:rPr>
          <w:sz w:val="28"/>
          <w:szCs w:val="28"/>
        </w:rPr>
        <w:t xml:space="preserve">является </w:t>
      </w:r>
      <w:r w:rsidR="001E4535" w:rsidRPr="0093227D">
        <w:rPr>
          <w:sz w:val="28"/>
          <w:szCs w:val="28"/>
        </w:rPr>
        <w:t xml:space="preserve">подписанное </w:t>
      </w:r>
      <w:r w:rsidR="001F4E77" w:rsidRPr="0093227D">
        <w:rPr>
          <w:sz w:val="28"/>
          <w:szCs w:val="28"/>
        </w:rPr>
        <w:t>Решение об установлении</w:t>
      </w:r>
      <w:r w:rsidR="005E71DA" w:rsidRPr="0093227D">
        <w:rPr>
          <w:sz w:val="28"/>
          <w:szCs w:val="28"/>
        </w:rPr>
        <w:t xml:space="preserve"> публичного</w:t>
      </w:r>
      <w:r w:rsidR="001F4E77" w:rsidRPr="0093227D">
        <w:rPr>
          <w:sz w:val="28"/>
          <w:szCs w:val="28"/>
        </w:rPr>
        <w:t xml:space="preserve"> сервитута</w:t>
      </w:r>
      <w:r w:rsidR="001E4535" w:rsidRPr="0093227D">
        <w:rPr>
          <w:sz w:val="28"/>
          <w:szCs w:val="28"/>
        </w:rPr>
        <w:t xml:space="preserve"> или решение об отказе</w:t>
      </w:r>
      <w:r w:rsidR="001E4535" w:rsidRPr="0093227D">
        <w:t xml:space="preserve"> </w:t>
      </w:r>
      <w:r w:rsidR="001E4535" w:rsidRPr="0093227D">
        <w:rPr>
          <w:sz w:val="28"/>
          <w:szCs w:val="28"/>
        </w:rPr>
        <w:t>в установлении</w:t>
      </w:r>
      <w:r w:rsidR="005E71DA" w:rsidRPr="0093227D">
        <w:rPr>
          <w:sz w:val="28"/>
          <w:szCs w:val="28"/>
        </w:rPr>
        <w:t xml:space="preserve"> публичного</w:t>
      </w:r>
      <w:r w:rsidR="001E4535" w:rsidRPr="0093227D">
        <w:rPr>
          <w:sz w:val="28"/>
          <w:szCs w:val="28"/>
        </w:rPr>
        <w:t xml:space="preserve"> сервитута, оформленное в п</w:t>
      </w:r>
      <w:r w:rsidR="00047E0A">
        <w:rPr>
          <w:sz w:val="28"/>
          <w:szCs w:val="28"/>
        </w:rPr>
        <w:t>р</w:t>
      </w:r>
      <w:r w:rsidR="001E4535" w:rsidRPr="0093227D">
        <w:rPr>
          <w:sz w:val="28"/>
          <w:szCs w:val="28"/>
        </w:rPr>
        <w:t>остой письменной форме, содержащее исчерпы</w:t>
      </w:r>
      <w:r w:rsidR="00094707" w:rsidRPr="0093227D">
        <w:rPr>
          <w:sz w:val="28"/>
          <w:szCs w:val="28"/>
        </w:rPr>
        <w:t>ва</w:t>
      </w:r>
      <w:r w:rsidR="001E4535" w:rsidRPr="0093227D">
        <w:rPr>
          <w:sz w:val="28"/>
          <w:szCs w:val="28"/>
        </w:rPr>
        <w:t xml:space="preserve">ющий перечень оснований, послуживших для принятия решения об отказе в установлении </w:t>
      </w:r>
      <w:r w:rsidR="005E71DA" w:rsidRPr="0093227D">
        <w:rPr>
          <w:sz w:val="28"/>
          <w:szCs w:val="28"/>
        </w:rPr>
        <w:t xml:space="preserve">публичного </w:t>
      </w:r>
      <w:r w:rsidR="001E4535" w:rsidRPr="0093227D">
        <w:rPr>
          <w:sz w:val="28"/>
          <w:szCs w:val="28"/>
        </w:rPr>
        <w:t>сервитута.</w:t>
      </w:r>
    </w:p>
    <w:p w:rsidR="00646EA4" w:rsidRPr="00646EA4" w:rsidRDefault="00646EA4" w:rsidP="00646EA4">
      <w:pPr>
        <w:spacing w:after="1" w:line="240" w:lineRule="atLeast"/>
        <w:ind w:firstLine="708"/>
        <w:jc w:val="both"/>
        <w:rPr>
          <w:sz w:val="28"/>
          <w:szCs w:val="28"/>
        </w:rPr>
      </w:pPr>
      <w:r w:rsidRPr="00646EA4">
        <w:rPr>
          <w:sz w:val="28"/>
          <w:szCs w:val="28"/>
        </w:rPr>
        <w:t xml:space="preserve">В течение пяти рабочих дней со дня принятия решения об установлении публичного сервитута </w:t>
      </w:r>
      <w:r>
        <w:rPr>
          <w:sz w:val="28"/>
          <w:szCs w:val="28"/>
        </w:rPr>
        <w:t>Комитет:</w:t>
      </w:r>
    </w:p>
    <w:p w:rsidR="00646EA4" w:rsidRPr="000A580E" w:rsidRDefault="00646EA4" w:rsidP="00646EA4">
      <w:pPr>
        <w:spacing w:after="1" w:line="240" w:lineRule="atLeast"/>
        <w:ind w:firstLine="708"/>
        <w:jc w:val="both"/>
        <w:rPr>
          <w:sz w:val="28"/>
          <w:szCs w:val="28"/>
        </w:rPr>
      </w:pPr>
      <w:r w:rsidRPr="000A580E">
        <w:rPr>
          <w:sz w:val="28"/>
          <w:szCs w:val="28"/>
        </w:rPr>
        <w:t xml:space="preserve">размещает решение об установлении публичного сервитута на официальном </w:t>
      </w:r>
      <w:r w:rsidR="00BD555D" w:rsidRPr="000A580E">
        <w:rPr>
          <w:sz w:val="28"/>
          <w:szCs w:val="28"/>
        </w:rPr>
        <w:t>сайте</w:t>
      </w:r>
      <w:r w:rsidR="000252F1" w:rsidRPr="000A580E">
        <w:rPr>
          <w:sz w:val="28"/>
          <w:szCs w:val="28"/>
        </w:rPr>
        <w:t xml:space="preserve"> муниципального образования «Город Псков»</w:t>
      </w:r>
      <w:r w:rsidRPr="000A580E">
        <w:rPr>
          <w:sz w:val="28"/>
          <w:szCs w:val="28"/>
        </w:rPr>
        <w:t>;</w:t>
      </w:r>
    </w:p>
    <w:p w:rsidR="00646EA4" w:rsidRPr="000A580E" w:rsidRDefault="00646EA4" w:rsidP="00646EA4">
      <w:pPr>
        <w:spacing w:after="1" w:line="240" w:lineRule="atLeast"/>
        <w:ind w:firstLine="708"/>
        <w:jc w:val="both"/>
        <w:rPr>
          <w:sz w:val="28"/>
          <w:szCs w:val="28"/>
        </w:rPr>
      </w:pPr>
      <w:r w:rsidRPr="000A580E">
        <w:rPr>
          <w:sz w:val="28"/>
          <w:szCs w:val="28"/>
        </w:rPr>
        <w:t>направляет копию решения об установлении публичного сервитута в орган регистрации прав;</w:t>
      </w:r>
    </w:p>
    <w:p w:rsidR="001F4E77" w:rsidRDefault="00646EA4" w:rsidP="00646EA4">
      <w:pPr>
        <w:spacing w:after="1" w:line="240" w:lineRule="atLeast"/>
        <w:ind w:firstLine="708"/>
        <w:jc w:val="both"/>
        <w:rPr>
          <w:sz w:val="28"/>
          <w:szCs w:val="28"/>
        </w:rPr>
      </w:pPr>
      <w:r w:rsidRPr="000A580E">
        <w:rPr>
          <w:sz w:val="28"/>
          <w:szCs w:val="28"/>
        </w:rPr>
        <w:t>направляет обладателю публичного сервитута копию решения об установлении публичного сервитута</w:t>
      </w:r>
      <w:r w:rsidRPr="00646EA4">
        <w:rPr>
          <w:sz w:val="28"/>
          <w:szCs w:val="28"/>
        </w:rPr>
        <w:t>,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r>
        <w:rPr>
          <w:sz w:val="28"/>
          <w:szCs w:val="28"/>
        </w:rPr>
        <w:t>,</w:t>
      </w:r>
      <w:r w:rsidR="001F4E77" w:rsidRPr="001F4E77">
        <w:rPr>
          <w:sz w:val="28"/>
          <w:szCs w:val="28"/>
        </w:rPr>
        <w:t xml:space="preserve"> способом, указанным в Ходатайств</w:t>
      </w:r>
      <w:r w:rsidR="001E4535">
        <w:rPr>
          <w:sz w:val="28"/>
          <w:szCs w:val="28"/>
        </w:rPr>
        <w:t>е, Заявлении.</w:t>
      </w:r>
    </w:p>
    <w:p w:rsidR="00C74CAA" w:rsidRPr="007C1542" w:rsidRDefault="000A580E" w:rsidP="00C74CAA">
      <w:pPr>
        <w:spacing w:after="1" w:line="240" w:lineRule="atLeast"/>
        <w:ind w:firstLine="708"/>
        <w:jc w:val="both"/>
        <w:rPr>
          <w:color w:val="000000" w:themeColor="text1"/>
          <w:sz w:val="28"/>
          <w:szCs w:val="28"/>
        </w:rPr>
      </w:pPr>
      <w:r>
        <w:rPr>
          <w:color w:val="000000" w:themeColor="text1"/>
          <w:sz w:val="28"/>
          <w:szCs w:val="28"/>
        </w:rPr>
        <w:t>8</w:t>
      </w:r>
      <w:r w:rsidR="00C74CAA" w:rsidRPr="007C1542">
        <w:rPr>
          <w:color w:val="000000" w:themeColor="text1"/>
          <w:sz w:val="28"/>
          <w:szCs w:val="28"/>
        </w:rPr>
        <w:t>. Порядок исправления допущенных опечаток и ошибок в выданных в результате предоставления муниципальной услуги документах.</w:t>
      </w:r>
    </w:p>
    <w:p w:rsidR="00C74CAA" w:rsidRPr="007C1542" w:rsidRDefault="00C74CAA" w:rsidP="00C74CAA">
      <w:pPr>
        <w:spacing w:after="1" w:line="240" w:lineRule="atLeast"/>
        <w:ind w:firstLine="708"/>
        <w:jc w:val="both"/>
        <w:rPr>
          <w:color w:val="000000" w:themeColor="text1"/>
          <w:sz w:val="28"/>
          <w:szCs w:val="28"/>
        </w:rPr>
      </w:pPr>
      <w:r w:rsidRPr="007C1542">
        <w:rPr>
          <w:color w:val="000000" w:themeColor="text1"/>
          <w:sz w:val="28"/>
          <w:szCs w:val="28"/>
        </w:rPr>
        <w:t>В случае выявления опечаток и ошибок заявитель вправе обратиться в Комитет.</w:t>
      </w:r>
    </w:p>
    <w:p w:rsidR="00C74CAA" w:rsidRPr="007C1542" w:rsidRDefault="00C74CAA" w:rsidP="00C74CAA">
      <w:pPr>
        <w:spacing w:after="1" w:line="240" w:lineRule="atLeast"/>
        <w:ind w:firstLine="708"/>
        <w:jc w:val="both"/>
        <w:rPr>
          <w:color w:val="000000" w:themeColor="text1"/>
          <w:sz w:val="28"/>
          <w:szCs w:val="28"/>
        </w:rPr>
      </w:pPr>
      <w:r w:rsidRPr="007C1542">
        <w:rPr>
          <w:color w:val="000000" w:themeColor="text1"/>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C74CAA" w:rsidRPr="007C1542" w:rsidRDefault="00C74CAA" w:rsidP="00C74CAA">
      <w:pPr>
        <w:spacing w:after="1" w:line="240" w:lineRule="atLeast"/>
        <w:ind w:firstLine="708"/>
        <w:jc w:val="both"/>
        <w:rPr>
          <w:color w:val="000000" w:themeColor="text1"/>
          <w:sz w:val="28"/>
          <w:szCs w:val="28"/>
        </w:rPr>
      </w:pPr>
      <w:r w:rsidRPr="007C1542">
        <w:rPr>
          <w:color w:val="000000" w:themeColor="text1"/>
          <w:sz w:val="28"/>
          <w:szCs w:val="28"/>
        </w:rPr>
        <w:t>1) Заявитель при обнаружении опечаток и ошибок в документах, выданных в результате предоставления муниципальной услуги, обращается лично в Комитет с заявлением о необходимости исправления опечаток и ошибок, в котором содержится указание на их описание.</w:t>
      </w:r>
    </w:p>
    <w:p w:rsidR="00C74CAA" w:rsidRPr="007C1542" w:rsidRDefault="00C74CAA" w:rsidP="00C74CAA">
      <w:pPr>
        <w:spacing w:after="1" w:line="240" w:lineRule="atLeast"/>
        <w:ind w:firstLine="708"/>
        <w:jc w:val="both"/>
        <w:rPr>
          <w:color w:val="000000" w:themeColor="text1"/>
          <w:sz w:val="28"/>
          <w:szCs w:val="28"/>
        </w:rPr>
      </w:pPr>
      <w:r w:rsidRPr="007C1542">
        <w:rPr>
          <w:color w:val="000000" w:themeColor="text1"/>
          <w:sz w:val="28"/>
          <w:szCs w:val="28"/>
        </w:rPr>
        <w:t>2) Комитет при получении данного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C74CAA" w:rsidRPr="007C1542" w:rsidRDefault="00C74CAA" w:rsidP="00C74CAA">
      <w:pPr>
        <w:spacing w:after="1" w:line="240" w:lineRule="atLeast"/>
        <w:ind w:firstLine="708"/>
        <w:jc w:val="both"/>
        <w:rPr>
          <w:color w:val="000000" w:themeColor="text1"/>
          <w:sz w:val="28"/>
          <w:szCs w:val="28"/>
        </w:rPr>
      </w:pPr>
      <w:r w:rsidRPr="007C1542">
        <w:rPr>
          <w:color w:val="000000" w:themeColor="text1"/>
          <w:sz w:val="28"/>
          <w:szCs w:val="28"/>
        </w:rPr>
        <w:t>3) Комитет обеспечивает устранение опечаток и ошибок в документах, являющихся результатом предоставления муниципальной услуги.</w:t>
      </w:r>
    </w:p>
    <w:p w:rsidR="00CC7B27" w:rsidRPr="007C1542" w:rsidRDefault="00C74CAA" w:rsidP="00CC7B27">
      <w:pPr>
        <w:spacing w:after="1" w:line="240" w:lineRule="atLeast"/>
        <w:ind w:firstLine="708"/>
        <w:jc w:val="both"/>
        <w:rPr>
          <w:color w:val="000000" w:themeColor="text1"/>
        </w:rPr>
      </w:pPr>
      <w:r w:rsidRPr="007C1542">
        <w:rPr>
          <w:color w:val="000000" w:themeColor="text1"/>
          <w:sz w:val="28"/>
          <w:szCs w:val="28"/>
        </w:rPr>
        <w:t>4) Срок устранения опечаток и ошибок не должен превышать 3 (трех) рабочих дне</w:t>
      </w:r>
      <w:r w:rsidR="00CC7B27" w:rsidRPr="007C1542">
        <w:rPr>
          <w:color w:val="000000" w:themeColor="text1"/>
          <w:sz w:val="28"/>
          <w:szCs w:val="28"/>
        </w:rPr>
        <w:t>й с даты регистрации заявления.</w:t>
      </w:r>
      <w:r w:rsidR="00CC7B27" w:rsidRPr="007C1542">
        <w:rPr>
          <w:color w:val="000000" w:themeColor="text1"/>
        </w:rPr>
        <w:t xml:space="preserve"> </w:t>
      </w:r>
    </w:p>
    <w:p w:rsidR="00CC7B27" w:rsidRPr="007C1542" w:rsidRDefault="00CC7B27" w:rsidP="00CC7B27">
      <w:pPr>
        <w:spacing w:after="1" w:line="240" w:lineRule="atLeast"/>
        <w:ind w:firstLine="708"/>
        <w:jc w:val="both"/>
        <w:rPr>
          <w:color w:val="000000" w:themeColor="text1"/>
          <w:sz w:val="28"/>
          <w:szCs w:val="28"/>
        </w:rPr>
      </w:pPr>
      <w:r w:rsidRPr="007C1542">
        <w:rPr>
          <w:color w:val="000000" w:themeColor="text1"/>
          <w:sz w:val="28"/>
          <w:szCs w:val="28"/>
        </w:rPr>
        <w:t>При исправлении опечаток и ошибок не допускается:</w:t>
      </w:r>
    </w:p>
    <w:p w:rsidR="00CC7B27" w:rsidRPr="007C1542" w:rsidRDefault="00CC7B27" w:rsidP="00CC7B27">
      <w:pPr>
        <w:spacing w:after="1" w:line="240" w:lineRule="atLeast"/>
        <w:ind w:firstLine="708"/>
        <w:jc w:val="both"/>
        <w:rPr>
          <w:color w:val="000000" w:themeColor="text1"/>
          <w:sz w:val="28"/>
          <w:szCs w:val="28"/>
        </w:rPr>
      </w:pPr>
      <w:r w:rsidRPr="007C1542">
        <w:rPr>
          <w:color w:val="000000" w:themeColor="text1"/>
          <w:sz w:val="28"/>
          <w:szCs w:val="28"/>
        </w:rPr>
        <w:t>а)</w:t>
      </w:r>
      <w:r w:rsidRPr="007C1542">
        <w:rPr>
          <w:color w:val="000000" w:themeColor="text1"/>
          <w:sz w:val="28"/>
          <w:szCs w:val="28"/>
        </w:rPr>
        <w:tab/>
        <w:t>изменение содержания документов, являющихся результатом предоставления муниципальной услуги;</w:t>
      </w:r>
    </w:p>
    <w:p w:rsidR="00CC7B27" w:rsidRPr="007C1542" w:rsidRDefault="00CC7B27" w:rsidP="00CC7B27">
      <w:pPr>
        <w:spacing w:after="1" w:line="240" w:lineRule="atLeast"/>
        <w:ind w:firstLine="708"/>
        <w:jc w:val="both"/>
        <w:rPr>
          <w:color w:val="000000" w:themeColor="text1"/>
          <w:sz w:val="28"/>
          <w:szCs w:val="28"/>
        </w:rPr>
      </w:pPr>
      <w:r w:rsidRPr="007C1542">
        <w:rPr>
          <w:color w:val="000000" w:themeColor="text1"/>
          <w:sz w:val="28"/>
          <w:szCs w:val="28"/>
        </w:rPr>
        <w:t>б)</w:t>
      </w:r>
      <w:r w:rsidRPr="007C1542">
        <w:rPr>
          <w:color w:val="000000" w:themeColor="text1"/>
          <w:sz w:val="28"/>
          <w:szCs w:val="28"/>
        </w:rPr>
        <w:tab/>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C74CAA" w:rsidRPr="000A580E" w:rsidRDefault="00CC7B27" w:rsidP="00CC7B27">
      <w:pPr>
        <w:spacing w:after="1" w:line="240" w:lineRule="atLeast"/>
        <w:ind w:firstLine="708"/>
        <w:jc w:val="both"/>
        <w:rPr>
          <w:color w:val="000000" w:themeColor="text1"/>
          <w:sz w:val="28"/>
          <w:szCs w:val="28"/>
        </w:rPr>
      </w:pPr>
      <w:r w:rsidRPr="000A580E">
        <w:rPr>
          <w:color w:val="000000" w:themeColor="text1"/>
          <w:sz w:val="28"/>
          <w:szCs w:val="28"/>
        </w:rPr>
        <w:t>Документы, направляются заявителю по почте или вручаются лично.</w:t>
      </w:r>
    </w:p>
    <w:p w:rsidR="007C6F22" w:rsidRDefault="000A580E" w:rsidP="007C6F22">
      <w:pPr>
        <w:spacing w:after="1" w:line="240" w:lineRule="atLeast"/>
        <w:ind w:firstLine="708"/>
        <w:jc w:val="both"/>
        <w:rPr>
          <w:color w:val="000000" w:themeColor="text1"/>
          <w:sz w:val="28"/>
          <w:szCs w:val="28"/>
        </w:rPr>
      </w:pPr>
      <w:r w:rsidRPr="000A580E">
        <w:rPr>
          <w:color w:val="000000" w:themeColor="text1"/>
          <w:sz w:val="28"/>
          <w:szCs w:val="28"/>
        </w:rPr>
        <w:t>9</w:t>
      </w:r>
      <w:r w:rsidR="00252D3B" w:rsidRPr="000A580E">
        <w:rPr>
          <w:color w:val="000000" w:themeColor="text1"/>
          <w:sz w:val="28"/>
          <w:szCs w:val="28"/>
        </w:rPr>
        <w:t>.</w:t>
      </w:r>
      <w:r w:rsidR="00CC7B27" w:rsidRPr="000A580E">
        <w:rPr>
          <w:color w:val="000000" w:themeColor="text1"/>
          <w:sz w:val="28"/>
          <w:szCs w:val="28"/>
        </w:rPr>
        <w:t xml:space="preserve"> </w:t>
      </w:r>
      <w:r w:rsidR="007C6F22" w:rsidRPr="000A580E">
        <w:rPr>
          <w:color w:val="000000" w:themeColor="text1"/>
          <w:sz w:val="28"/>
          <w:szCs w:val="28"/>
        </w:rPr>
        <w:t>Для получения</w:t>
      </w:r>
      <w:r w:rsidR="00CC7B27" w:rsidRPr="007C1542">
        <w:rPr>
          <w:color w:val="000000" w:themeColor="text1"/>
          <w:sz w:val="28"/>
          <w:szCs w:val="28"/>
        </w:rPr>
        <w:t xml:space="preserve"> дубликата документа, выданного по результатам предоставления муниципальной услуги </w:t>
      </w:r>
      <w:r w:rsidR="007C6F22">
        <w:rPr>
          <w:color w:val="000000" w:themeColor="text1"/>
          <w:sz w:val="28"/>
          <w:szCs w:val="28"/>
        </w:rPr>
        <w:t>необходимо подать заявление в Администрацию города Пскова с указанием:</w:t>
      </w:r>
    </w:p>
    <w:p w:rsidR="00CC7B27" w:rsidRPr="007C1542" w:rsidRDefault="007C6F22" w:rsidP="007C6F22">
      <w:pPr>
        <w:spacing w:after="1" w:line="240" w:lineRule="atLeast"/>
        <w:ind w:firstLine="708"/>
        <w:jc w:val="both"/>
        <w:rPr>
          <w:color w:val="000000" w:themeColor="text1"/>
          <w:sz w:val="28"/>
          <w:szCs w:val="28"/>
        </w:rPr>
      </w:pPr>
      <w:r>
        <w:rPr>
          <w:color w:val="000000" w:themeColor="text1"/>
          <w:sz w:val="28"/>
          <w:szCs w:val="28"/>
        </w:rPr>
        <w:t xml:space="preserve">- </w:t>
      </w:r>
      <w:r w:rsidR="00CC7B27" w:rsidRPr="007C1542">
        <w:rPr>
          <w:color w:val="000000" w:themeColor="text1"/>
          <w:sz w:val="28"/>
          <w:szCs w:val="28"/>
        </w:rPr>
        <w:t>вид, дата, номер выдачи (регистрации) документа, выданного в результате предоставления  муниципальной услуги;</w:t>
      </w:r>
    </w:p>
    <w:p w:rsidR="00CC7B27" w:rsidRPr="007C1542" w:rsidRDefault="007C6F22" w:rsidP="00CC7B27">
      <w:pPr>
        <w:spacing w:after="1" w:line="240" w:lineRule="atLeast"/>
        <w:ind w:firstLine="708"/>
        <w:jc w:val="both"/>
        <w:rPr>
          <w:color w:val="000000" w:themeColor="text1"/>
          <w:sz w:val="28"/>
          <w:szCs w:val="28"/>
        </w:rPr>
      </w:pPr>
      <w:r>
        <w:rPr>
          <w:color w:val="000000" w:themeColor="text1"/>
          <w:sz w:val="28"/>
          <w:szCs w:val="28"/>
        </w:rPr>
        <w:t xml:space="preserve">- </w:t>
      </w:r>
      <w:r w:rsidR="00CC7B27" w:rsidRPr="007C1542">
        <w:rPr>
          <w:color w:val="000000" w:themeColor="text1"/>
          <w:sz w:val="28"/>
          <w:szCs w:val="28"/>
        </w:rPr>
        <w:t>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CC7B27" w:rsidRPr="007C1542" w:rsidRDefault="007C6F22" w:rsidP="00CC7B27">
      <w:pPr>
        <w:spacing w:after="1" w:line="240" w:lineRule="atLeast"/>
        <w:ind w:firstLine="708"/>
        <w:jc w:val="both"/>
        <w:rPr>
          <w:color w:val="000000" w:themeColor="text1"/>
          <w:sz w:val="28"/>
          <w:szCs w:val="28"/>
        </w:rPr>
      </w:pPr>
      <w:r>
        <w:rPr>
          <w:color w:val="000000" w:themeColor="text1"/>
          <w:sz w:val="28"/>
          <w:szCs w:val="28"/>
        </w:rPr>
        <w:t xml:space="preserve">- </w:t>
      </w:r>
      <w:r w:rsidR="00CC7B27" w:rsidRPr="007C1542">
        <w:rPr>
          <w:color w:val="000000" w:themeColor="text1"/>
          <w:sz w:val="28"/>
          <w:szCs w:val="28"/>
        </w:rPr>
        <w:t>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CC7B27" w:rsidRPr="007C1542" w:rsidRDefault="007C6F22" w:rsidP="00CC7B27">
      <w:pPr>
        <w:spacing w:after="1" w:line="240" w:lineRule="atLeast"/>
        <w:ind w:firstLine="708"/>
        <w:jc w:val="both"/>
        <w:rPr>
          <w:color w:val="000000" w:themeColor="text1"/>
          <w:sz w:val="28"/>
          <w:szCs w:val="28"/>
        </w:rPr>
      </w:pPr>
      <w:r>
        <w:rPr>
          <w:color w:val="000000" w:themeColor="text1"/>
          <w:sz w:val="28"/>
          <w:szCs w:val="28"/>
        </w:rPr>
        <w:t xml:space="preserve">- </w:t>
      </w:r>
      <w:r w:rsidR="00CC7B27" w:rsidRPr="007C1542">
        <w:rPr>
          <w:color w:val="000000" w:themeColor="text1"/>
          <w:sz w:val="28"/>
          <w:szCs w:val="28"/>
        </w:rPr>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CC7B27" w:rsidRPr="007C1542" w:rsidRDefault="00CC7B27" w:rsidP="00CC7B27">
      <w:pPr>
        <w:spacing w:after="1" w:line="240" w:lineRule="atLeast"/>
        <w:ind w:firstLine="708"/>
        <w:jc w:val="both"/>
        <w:rPr>
          <w:color w:val="000000" w:themeColor="text1"/>
          <w:sz w:val="28"/>
          <w:szCs w:val="28"/>
        </w:rPr>
      </w:pPr>
      <w:r w:rsidRPr="007C1542">
        <w:rPr>
          <w:color w:val="000000" w:themeColor="text1"/>
          <w:sz w:val="28"/>
          <w:szCs w:val="28"/>
        </w:rPr>
        <w:t>Основаниями для отказа в приеме к рассмотрению документов для выдачи дубликата документа являются:</w:t>
      </w:r>
    </w:p>
    <w:p w:rsidR="00CC7B27" w:rsidRPr="007C1542" w:rsidRDefault="00CC7B27" w:rsidP="00CC7B27">
      <w:pPr>
        <w:spacing w:after="1" w:line="240" w:lineRule="atLeast"/>
        <w:ind w:firstLine="708"/>
        <w:jc w:val="both"/>
        <w:rPr>
          <w:color w:val="000000" w:themeColor="text1"/>
          <w:sz w:val="28"/>
          <w:szCs w:val="28"/>
        </w:rPr>
      </w:pPr>
      <w:r w:rsidRPr="007C1542">
        <w:rPr>
          <w:color w:val="000000" w:themeColor="text1"/>
          <w:sz w:val="28"/>
          <w:szCs w:val="28"/>
        </w:rPr>
        <w:t>1)</w:t>
      </w:r>
      <w:r w:rsidRPr="007C1542">
        <w:rPr>
          <w:color w:val="000000" w:themeColor="text1"/>
          <w:sz w:val="28"/>
          <w:szCs w:val="28"/>
        </w:rPr>
        <w:tab/>
        <w:t>представленные документы по составу и содержанию не соответствуют требованиям настоящего административного регламента;</w:t>
      </w:r>
    </w:p>
    <w:p w:rsidR="00CC7B27" w:rsidRPr="007C1542" w:rsidRDefault="00CC7B27" w:rsidP="00CC7B27">
      <w:pPr>
        <w:spacing w:after="1" w:line="240" w:lineRule="atLeast"/>
        <w:ind w:firstLine="708"/>
        <w:jc w:val="both"/>
        <w:rPr>
          <w:color w:val="000000" w:themeColor="text1"/>
          <w:sz w:val="28"/>
          <w:szCs w:val="28"/>
        </w:rPr>
      </w:pPr>
      <w:r w:rsidRPr="007C1542">
        <w:rPr>
          <w:color w:val="000000" w:themeColor="text1"/>
          <w:sz w:val="28"/>
          <w:szCs w:val="28"/>
        </w:rPr>
        <w:t>2)</w:t>
      </w:r>
      <w:r w:rsidRPr="007C1542">
        <w:rPr>
          <w:color w:val="000000" w:themeColor="text1"/>
          <w:sz w:val="28"/>
          <w:szCs w:val="28"/>
        </w:rPr>
        <w:tab/>
        <w:t>заявитель не является получателем муниципальной услуги.</w:t>
      </w:r>
    </w:p>
    <w:p w:rsidR="00CC7B27" w:rsidRPr="007C1542" w:rsidRDefault="00CC7B27" w:rsidP="00CC7B27">
      <w:pPr>
        <w:spacing w:after="1" w:line="240" w:lineRule="atLeast"/>
        <w:ind w:firstLine="708"/>
        <w:jc w:val="both"/>
        <w:rPr>
          <w:color w:val="000000" w:themeColor="text1"/>
          <w:sz w:val="28"/>
          <w:szCs w:val="28"/>
        </w:rPr>
      </w:pPr>
      <w:r w:rsidRPr="007C1542">
        <w:rPr>
          <w:color w:val="000000" w:themeColor="text1"/>
          <w:sz w:val="28"/>
          <w:szCs w:val="28"/>
        </w:rPr>
        <w:t>Заявление о выдаче дубликата документа регистрируется Комитетом в течение 1 рабочего дня с момента получения заявления.</w:t>
      </w:r>
    </w:p>
    <w:p w:rsidR="00CC7B27" w:rsidRPr="007C1542" w:rsidRDefault="00CC7B27" w:rsidP="00CC7B27">
      <w:pPr>
        <w:spacing w:after="1" w:line="240" w:lineRule="atLeast"/>
        <w:ind w:firstLine="708"/>
        <w:jc w:val="both"/>
        <w:rPr>
          <w:color w:val="000000" w:themeColor="text1"/>
          <w:sz w:val="28"/>
          <w:szCs w:val="28"/>
        </w:rPr>
      </w:pPr>
      <w:r w:rsidRPr="007C1542">
        <w:rPr>
          <w:color w:val="000000" w:themeColor="text1"/>
          <w:sz w:val="28"/>
          <w:szCs w:val="28"/>
        </w:rPr>
        <w:t>Результатом рассмотрения заявления о выдаче дубликата являются:</w:t>
      </w:r>
    </w:p>
    <w:p w:rsidR="00CC7B27" w:rsidRPr="007C1542" w:rsidRDefault="00CC7B27" w:rsidP="00CC7B27">
      <w:pPr>
        <w:spacing w:after="1" w:line="240" w:lineRule="atLeast"/>
        <w:ind w:firstLine="708"/>
        <w:jc w:val="both"/>
        <w:rPr>
          <w:color w:val="000000" w:themeColor="text1"/>
          <w:sz w:val="28"/>
          <w:szCs w:val="28"/>
        </w:rPr>
      </w:pPr>
      <w:r w:rsidRPr="007C1542">
        <w:rPr>
          <w:color w:val="000000" w:themeColor="text1"/>
          <w:sz w:val="28"/>
          <w:szCs w:val="28"/>
        </w:rPr>
        <w:t>1)</w:t>
      </w:r>
      <w:r w:rsidRPr="007C1542">
        <w:rPr>
          <w:color w:val="000000" w:themeColor="text1"/>
          <w:sz w:val="28"/>
          <w:szCs w:val="28"/>
        </w:rPr>
        <w:tab/>
        <w:t>в случае отсутствия оснований для отказа в выдаче дубликата, принимает решение о выдаче дубликата документа;</w:t>
      </w:r>
    </w:p>
    <w:p w:rsidR="00CC7B27" w:rsidRPr="007C1542" w:rsidRDefault="00CC7B27" w:rsidP="00CC7B27">
      <w:pPr>
        <w:spacing w:after="1" w:line="240" w:lineRule="atLeast"/>
        <w:ind w:firstLine="708"/>
        <w:jc w:val="both"/>
        <w:rPr>
          <w:color w:val="000000" w:themeColor="text1"/>
          <w:sz w:val="28"/>
          <w:szCs w:val="28"/>
        </w:rPr>
      </w:pPr>
      <w:r w:rsidRPr="007C1542">
        <w:rPr>
          <w:color w:val="000000" w:themeColor="text1"/>
          <w:sz w:val="28"/>
          <w:szCs w:val="28"/>
        </w:rPr>
        <w:t>2)</w:t>
      </w:r>
      <w:r w:rsidRPr="007C1542">
        <w:rPr>
          <w:color w:val="000000" w:themeColor="text1"/>
          <w:sz w:val="28"/>
          <w:szCs w:val="28"/>
        </w:rPr>
        <w:tab/>
        <w:t>в случае наличия хотя бы одного из оснований для отказа в выдаче дубликата, принимает решение об отсутствии необходимости выдачи дубликата.</w:t>
      </w:r>
    </w:p>
    <w:p w:rsidR="00CC7B27" w:rsidRPr="007C1542" w:rsidRDefault="00CC7B27" w:rsidP="00CC7B27">
      <w:pPr>
        <w:spacing w:after="1" w:line="240" w:lineRule="atLeast"/>
        <w:ind w:firstLine="708"/>
        <w:jc w:val="both"/>
        <w:rPr>
          <w:color w:val="000000" w:themeColor="text1"/>
          <w:sz w:val="28"/>
          <w:szCs w:val="28"/>
        </w:rPr>
      </w:pPr>
      <w:r w:rsidRPr="007C1542">
        <w:rPr>
          <w:color w:val="000000" w:themeColor="text1"/>
          <w:sz w:val="28"/>
          <w:szCs w:val="28"/>
        </w:rPr>
        <w:t>В случае принятия решения об отсутствии необходимости в выдаче дубликата оформляется письмо об отсутствии необходимости выдачи дубликата документа с указанием причин отсутствия необходимости.</w:t>
      </w:r>
    </w:p>
    <w:p w:rsidR="00CC7B27" w:rsidRPr="007C1542" w:rsidRDefault="00CC7B27" w:rsidP="00CC7B27">
      <w:pPr>
        <w:spacing w:after="1" w:line="240" w:lineRule="atLeast"/>
        <w:ind w:firstLine="708"/>
        <w:jc w:val="both"/>
        <w:rPr>
          <w:color w:val="000000" w:themeColor="text1"/>
          <w:sz w:val="28"/>
          <w:szCs w:val="28"/>
        </w:rPr>
      </w:pPr>
      <w:r w:rsidRPr="007C1542">
        <w:rPr>
          <w:color w:val="000000" w:themeColor="text1"/>
          <w:sz w:val="28"/>
          <w:szCs w:val="28"/>
        </w:rPr>
        <w:t>Результатом выдачи дубликата документа является подготовленный экземпляр документа о предоставлении муниципальной услуги.</w:t>
      </w:r>
    </w:p>
    <w:p w:rsidR="00CC7B27" w:rsidRPr="007C1542" w:rsidRDefault="00CC7B27" w:rsidP="00CC7B27">
      <w:pPr>
        <w:spacing w:after="1" w:line="240" w:lineRule="atLeast"/>
        <w:ind w:firstLine="708"/>
        <w:jc w:val="both"/>
        <w:rPr>
          <w:color w:val="000000" w:themeColor="text1"/>
          <w:sz w:val="28"/>
          <w:szCs w:val="28"/>
        </w:rPr>
      </w:pPr>
      <w:r w:rsidRPr="007C1542">
        <w:rPr>
          <w:color w:val="000000" w:themeColor="text1"/>
          <w:sz w:val="28"/>
          <w:szCs w:val="28"/>
        </w:rPr>
        <w:t>При выдаче дубликата документа не допускается:</w:t>
      </w:r>
    </w:p>
    <w:p w:rsidR="00CC7B27" w:rsidRPr="007C1542" w:rsidRDefault="00CC7B27" w:rsidP="00CC7B27">
      <w:pPr>
        <w:spacing w:after="1" w:line="240" w:lineRule="atLeast"/>
        <w:ind w:firstLine="708"/>
        <w:jc w:val="both"/>
        <w:rPr>
          <w:color w:val="000000" w:themeColor="text1"/>
          <w:sz w:val="28"/>
          <w:szCs w:val="28"/>
        </w:rPr>
      </w:pPr>
      <w:r w:rsidRPr="007C1542">
        <w:rPr>
          <w:color w:val="000000" w:themeColor="text1"/>
          <w:sz w:val="28"/>
          <w:szCs w:val="28"/>
        </w:rPr>
        <w:t>а)</w:t>
      </w:r>
      <w:r w:rsidRPr="007C1542">
        <w:rPr>
          <w:color w:val="000000" w:themeColor="text1"/>
          <w:sz w:val="28"/>
          <w:szCs w:val="28"/>
        </w:rPr>
        <w:tab/>
        <w:t>изменение содержания документов, являющихся результатом предоставления муниципальной услуги;</w:t>
      </w:r>
    </w:p>
    <w:p w:rsidR="00CC7B27" w:rsidRPr="007C1542" w:rsidRDefault="00CC7B27" w:rsidP="00CC7B27">
      <w:pPr>
        <w:spacing w:after="1" w:line="240" w:lineRule="atLeast"/>
        <w:ind w:firstLine="708"/>
        <w:jc w:val="both"/>
        <w:rPr>
          <w:color w:val="000000" w:themeColor="text1"/>
          <w:sz w:val="28"/>
          <w:szCs w:val="28"/>
        </w:rPr>
      </w:pPr>
      <w:r w:rsidRPr="007C1542">
        <w:rPr>
          <w:color w:val="000000" w:themeColor="text1"/>
          <w:sz w:val="28"/>
          <w:szCs w:val="28"/>
        </w:rPr>
        <w:t>б)</w:t>
      </w:r>
      <w:r w:rsidRPr="007C1542">
        <w:rPr>
          <w:color w:val="000000" w:themeColor="text1"/>
          <w:sz w:val="28"/>
          <w:szCs w:val="28"/>
        </w:rPr>
        <w:tab/>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CC7B27" w:rsidRPr="007C1542" w:rsidRDefault="00CC7B27" w:rsidP="00CC7B27">
      <w:pPr>
        <w:spacing w:after="1" w:line="240" w:lineRule="atLeast"/>
        <w:ind w:firstLine="708"/>
        <w:jc w:val="both"/>
        <w:rPr>
          <w:color w:val="000000" w:themeColor="text1"/>
          <w:sz w:val="28"/>
          <w:szCs w:val="28"/>
        </w:rPr>
      </w:pPr>
      <w:r w:rsidRPr="007C1542">
        <w:rPr>
          <w:color w:val="000000" w:themeColor="text1"/>
          <w:sz w:val="28"/>
          <w:szCs w:val="28"/>
        </w:rPr>
        <w:t>Дубликат документа направляется заявителю по почте или вручается лично.</w:t>
      </w:r>
    </w:p>
    <w:p w:rsidR="00A10320" w:rsidRPr="007C1542" w:rsidRDefault="00A10320" w:rsidP="00A10320">
      <w:pPr>
        <w:spacing w:after="1" w:line="240" w:lineRule="atLeast"/>
        <w:ind w:firstLine="708"/>
        <w:jc w:val="both"/>
        <w:rPr>
          <w:b/>
          <w:color w:val="000000" w:themeColor="text1"/>
          <w:sz w:val="28"/>
          <w:szCs w:val="28"/>
        </w:rPr>
      </w:pPr>
    </w:p>
    <w:p w:rsidR="00A10320" w:rsidRPr="007C1542" w:rsidRDefault="00A10320" w:rsidP="00AF59A2">
      <w:pPr>
        <w:spacing w:after="1" w:line="240" w:lineRule="atLeast"/>
        <w:ind w:firstLine="708"/>
        <w:jc w:val="center"/>
        <w:rPr>
          <w:b/>
          <w:color w:val="000000" w:themeColor="text1"/>
          <w:sz w:val="28"/>
          <w:szCs w:val="28"/>
        </w:rPr>
      </w:pPr>
      <w:r w:rsidRPr="007C1542">
        <w:rPr>
          <w:b/>
          <w:color w:val="000000" w:themeColor="text1"/>
          <w:sz w:val="28"/>
          <w:szCs w:val="28"/>
        </w:rPr>
        <w:t>IV. Формы контроля за исполнением административного регламента</w:t>
      </w:r>
    </w:p>
    <w:p w:rsidR="00A10320" w:rsidRPr="00A10320" w:rsidRDefault="00A10320" w:rsidP="00A10320">
      <w:pPr>
        <w:spacing w:after="1" w:line="240" w:lineRule="atLeast"/>
        <w:ind w:firstLine="708"/>
        <w:jc w:val="both"/>
        <w:rPr>
          <w:sz w:val="28"/>
          <w:szCs w:val="28"/>
        </w:rPr>
      </w:pPr>
      <w:r w:rsidRPr="007C1542">
        <w:rPr>
          <w:color w:val="000000" w:themeColor="text1"/>
          <w:sz w:val="28"/>
          <w:szCs w:val="28"/>
        </w:rPr>
        <w:t>1</w:t>
      </w:r>
      <w:r w:rsidR="00C234A5" w:rsidRPr="007C1542">
        <w:rPr>
          <w:color w:val="000000" w:themeColor="text1"/>
          <w:sz w:val="28"/>
          <w:szCs w:val="28"/>
        </w:rPr>
        <w:t>.</w:t>
      </w:r>
      <w:r w:rsidRPr="007C1542">
        <w:rPr>
          <w:color w:val="000000" w:themeColor="text1"/>
          <w:sz w:val="28"/>
          <w:szCs w:val="28"/>
        </w:rPr>
        <w:t xml:space="preserve"> Текущий контроль за исполнением административного регламента (далее - текущий контроль) осуществляется руководителем уполномоченного органа и его заместителями, ответственными </w:t>
      </w:r>
      <w:r w:rsidRPr="00A10320">
        <w:rPr>
          <w:sz w:val="28"/>
          <w:szCs w:val="28"/>
        </w:rPr>
        <w:t>за организацию работы по предоставлению муниципальной услуги, ежедневно.</w:t>
      </w:r>
    </w:p>
    <w:p w:rsidR="00A10320" w:rsidRPr="00A10320" w:rsidRDefault="00A10320" w:rsidP="00A10320">
      <w:pPr>
        <w:spacing w:after="1" w:line="240" w:lineRule="atLeast"/>
        <w:ind w:firstLine="708"/>
        <w:jc w:val="both"/>
        <w:rPr>
          <w:sz w:val="28"/>
          <w:szCs w:val="28"/>
        </w:rPr>
      </w:pPr>
      <w:r w:rsidRPr="00A10320">
        <w:rPr>
          <w:sz w:val="28"/>
          <w:szCs w:val="28"/>
        </w:rPr>
        <w:t>2</w:t>
      </w:r>
      <w:r w:rsidR="00C234A5">
        <w:rPr>
          <w:sz w:val="28"/>
          <w:szCs w:val="28"/>
        </w:rPr>
        <w:t>.</w:t>
      </w:r>
      <w:r w:rsidRPr="00A10320">
        <w:rPr>
          <w:sz w:val="28"/>
          <w:szCs w:val="28"/>
        </w:rPr>
        <w:t xml:space="preserve"> Текущий контроль осуществляется путем проверок соблюдения и исполнения специалистами положений административного регламента, иных нормативных правовых актов.</w:t>
      </w:r>
    </w:p>
    <w:p w:rsidR="00A10320" w:rsidRPr="00A10320" w:rsidRDefault="00A10320" w:rsidP="00D76804">
      <w:pPr>
        <w:spacing w:after="1" w:line="240" w:lineRule="atLeast"/>
        <w:ind w:firstLine="708"/>
        <w:jc w:val="both"/>
        <w:rPr>
          <w:sz w:val="28"/>
          <w:szCs w:val="28"/>
        </w:rPr>
      </w:pPr>
      <w:r w:rsidRPr="00A10320">
        <w:rPr>
          <w:sz w:val="28"/>
          <w:szCs w:val="28"/>
        </w:rPr>
        <w:t>3</w:t>
      </w:r>
      <w:r w:rsidR="00C234A5">
        <w:rPr>
          <w:sz w:val="28"/>
          <w:szCs w:val="28"/>
        </w:rPr>
        <w:t>.</w:t>
      </w:r>
      <w:r w:rsidRPr="00A10320">
        <w:rPr>
          <w:sz w:val="28"/>
          <w:szCs w:val="28"/>
        </w:rPr>
        <w:t xml:space="preserve"> Контроль полноты и качества предоставления муниципальной услуги включает в себя проведение проверок, выявление и уст</w:t>
      </w:r>
      <w:r w:rsidR="00D76804">
        <w:rPr>
          <w:sz w:val="28"/>
          <w:szCs w:val="28"/>
        </w:rPr>
        <w:t>ранение нарушений прав граждан.</w:t>
      </w:r>
    </w:p>
    <w:p w:rsidR="00A10320" w:rsidRPr="00A10320" w:rsidRDefault="00D76804" w:rsidP="00A10320">
      <w:pPr>
        <w:spacing w:after="1" w:line="240" w:lineRule="atLeast"/>
        <w:ind w:firstLine="708"/>
        <w:jc w:val="both"/>
        <w:rPr>
          <w:sz w:val="28"/>
          <w:szCs w:val="28"/>
        </w:rPr>
      </w:pPr>
      <w:r>
        <w:rPr>
          <w:sz w:val="28"/>
          <w:szCs w:val="28"/>
        </w:rPr>
        <w:t>4.</w:t>
      </w:r>
      <w:r w:rsidR="00A10320" w:rsidRPr="00A10320">
        <w:rPr>
          <w:sz w:val="28"/>
          <w:szCs w:val="28"/>
        </w:rPr>
        <w:t xml:space="preserve"> Проверки могут быть плановыми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в связи с конкретным обращением заявителя.</w:t>
      </w:r>
    </w:p>
    <w:p w:rsidR="00A10320" w:rsidRPr="00A10320" w:rsidRDefault="00C234A5" w:rsidP="00D76804">
      <w:pPr>
        <w:spacing w:after="1" w:line="240" w:lineRule="atLeast"/>
        <w:ind w:firstLine="708"/>
        <w:jc w:val="both"/>
        <w:rPr>
          <w:sz w:val="28"/>
          <w:szCs w:val="28"/>
        </w:rPr>
      </w:pPr>
      <w:r>
        <w:rPr>
          <w:sz w:val="28"/>
          <w:szCs w:val="28"/>
        </w:rPr>
        <w:t>5</w:t>
      </w:r>
      <w:r w:rsidR="00D76804">
        <w:rPr>
          <w:sz w:val="28"/>
          <w:szCs w:val="28"/>
        </w:rPr>
        <w:t>.</w:t>
      </w:r>
      <w:r w:rsidR="00A10320" w:rsidRPr="00A10320">
        <w:rPr>
          <w:sz w:val="28"/>
          <w:szCs w:val="28"/>
        </w:rPr>
        <w:t xml:space="preserve"> Результаты проверки оформляются в виде справки, в которой отмечаются выявленные недостатки </w:t>
      </w:r>
      <w:r w:rsidR="00D76804">
        <w:rPr>
          <w:sz w:val="28"/>
          <w:szCs w:val="28"/>
        </w:rPr>
        <w:t>и предложения по их устранению.</w:t>
      </w:r>
    </w:p>
    <w:p w:rsidR="00A10320" w:rsidRPr="00A10320" w:rsidRDefault="00A10320" w:rsidP="00A10320">
      <w:pPr>
        <w:spacing w:after="1" w:line="240" w:lineRule="atLeast"/>
        <w:ind w:firstLine="708"/>
        <w:jc w:val="both"/>
        <w:rPr>
          <w:sz w:val="28"/>
          <w:szCs w:val="28"/>
        </w:rPr>
      </w:pPr>
      <w:r w:rsidRPr="00A10320">
        <w:rPr>
          <w:sz w:val="28"/>
          <w:szCs w:val="28"/>
        </w:rPr>
        <w:t>6</w:t>
      </w:r>
      <w:r w:rsidR="00C234A5">
        <w:rPr>
          <w:sz w:val="28"/>
          <w:szCs w:val="28"/>
        </w:rPr>
        <w:t>.</w:t>
      </w:r>
      <w:r w:rsidRPr="00A10320">
        <w:rPr>
          <w:sz w:val="28"/>
          <w:szCs w:val="28"/>
        </w:rPr>
        <w:t xml:space="preserve"> Должностные лица органов местного самоуправления за решения и действия (бездействие), принимаемые (осуществляемые) в ходе предоставления муниципальной услуги, несут ответственность в соответствии с законодательством Российской Федерации.</w:t>
      </w:r>
    </w:p>
    <w:p w:rsidR="00C848BA" w:rsidRDefault="00C848BA" w:rsidP="00A10320">
      <w:pPr>
        <w:spacing w:after="1" w:line="240" w:lineRule="atLeast"/>
        <w:ind w:firstLine="708"/>
        <w:jc w:val="both"/>
        <w:rPr>
          <w:b/>
          <w:sz w:val="28"/>
          <w:szCs w:val="28"/>
        </w:rPr>
      </w:pPr>
    </w:p>
    <w:p w:rsidR="007C1542" w:rsidRDefault="007C1542" w:rsidP="00A10320">
      <w:pPr>
        <w:spacing w:after="1" w:line="240" w:lineRule="atLeast"/>
        <w:ind w:firstLine="708"/>
        <w:jc w:val="both"/>
        <w:rPr>
          <w:b/>
          <w:sz w:val="28"/>
          <w:szCs w:val="28"/>
        </w:rPr>
      </w:pPr>
    </w:p>
    <w:p w:rsidR="00A10320" w:rsidRPr="00D76804" w:rsidRDefault="00A10320" w:rsidP="00AF59A2">
      <w:pPr>
        <w:spacing w:after="1" w:line="240" w:lineRule="atLeast"/>
        <w:ind w:firstLine="708"/>
        <w:jc w:val="center"/>
        <w:rPr>
          <w:b/>
          <w:sz w:val="28"/>
          <w:szCs w:val="28"/>
        </w:rPr>
      </w:pPr>
      <w:r w:rsidRPr="00D76804">
        <w:rPr>
          <w:b/>
          <w:sz w:val="28"/>
          <w:szCs w:val="28"/>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A10320" w:rsidRPr="00A10320" w:rsidRDefault="00A10320" w:rsidP="00A10320">
      <w:pPr>
        <w:spacing w:after="1" w:line="240" w:lineRule="atLeast"/>
        <w:ind w:firstLine="708"/>
        <w:jc w:val="both"/>
        <w:rPr>
          <w:sz w:val="28"/>
          <w:szCs w:val="28"/>
        </w:rPr>
      </w:pPr>
      <w:r w:rsidRPr="00A10320">
        <w:rPr>
          <w:sz w:val="28"/>
          <w:szCs w:val="28"/>
        </w:rPr>
        <w:t>1</w:t>
      </w:r>
      <w:r w:rsidR="00C234A5">
        <w:rPr>
          <w:sz w:val="28"/>
          <w:szCs w:val="28"/>
        </w:rPr>
        <w:t>.</w:t>
      </w:r>
      <w:r w:rsidRPr="00A10320">
        <w:rPr>
          <w:sz w:val="28"/>
          <w:szCs w:val="28"/>
        </w:rPr>
        <w:t xml:space="preserve"> Заявители имеют право на обжалование решений и действий (бездействия) Комитета, а также должностных лиц и муниципальных служащих в досудебном и судебном порядке.</w:t>
      </w:r>
    </w:p>
    <w:p w:rsidR="00A10320" w:rsidRPr="00A10320" w:rsidRDefault="00A10320" w:rsidP="00A10320">
      <w:pPr>
        <w:spacing w:after="1" w:line="240" w:lineRule="atLeast"/>
        <w:ind w:firstLine="708"/>
        <w:jc w:val="both"/>
        <w:rPr>
          <w:sz w:val="28"/>
          <w:szCs w:val="28"/>
        </w:rPr>
      </w:pPr>
      <w:r w:rsidRPr="00A10320">
        <w:rPr>
          <w:sz w:val="28"/>
          <w:szCs w:val="28"/>
        </w:rPr>
        <w:t>2</w:t>
      </w:r>
      <w:r w:rsidR="00C234A5">
        <w:rPr>
          <w:sz w:val="28"/>
          <w:szCs w:val="28"/>
        </w:rPr>
        <w:t>.</w:t>
      </w:r>
      <w:r w:rsidRPr="00A10320">
        <w:rPr>
          <w:sz w:val="28"/>
          <w:szCs w:val="28"/>
        </w:rPr>
        <w:t xml:space="preserve"> В части досудебного обжалования заявители имеют право обратиться с жалобой, в том числе в следующих случаях:</w:t>
      </w:r>
    </w:p>
    <w:p w:rsidR="00A10320" w:rsidRPr="00A10320" w:rsidRDefault="00A10320" w:rsidP="00A10320">
      <w:pPr>
        <w:spacing w:after="1" w:line="240" w:lineRule="atLeast"/>
        <w:ind w:firstLine="708"/>
        <w:jc w:val="both"/>
        <w:rPr>
          <w:sz w:val="28"/>
          <w:szCs w:val="28"/>
        </w:rPr>
      </w:pPr>
      <w:r w:rsidRPr="00A10320">
        <w:rPr>
          <w:sz w:val="28"/>
          <w:szCs w:val="28"/>
        </w:rPr>
        <w:t>1) нарушение срока регистрации запроса заявителя о предоставлении муниципальной услуги;</w:t>
      </w:r>
    </w:p>
    <w:p w:rsidR="00A10320" w:rsidRPr="00A10320" w:rsidRDefault="00A10320" w:rsidP="00A10320">
      <w:pPr>
        <w:spacing w:after="1" w:line="240" w:lineRule="atLeast"/>
        <w:ind w:firstLine="708"/>
        <w:jc w:val="both"/>
        <w:rPr>
          <w:sz w:val="28"/>
          <w:szCs w:val="28"/>
        </w:rPr>
      </w:pPr>
      <w:r w:rsidRPr="00A10320">
        <w:rPr>
          <w:sz w:val="28"/>
          <w:szCs w:val="28"/>
        </w:rPr>
        <w:t>2) нарушение срока предоставления муниципальной услуги;</w:t>
      </w:r>
    </w:p>
    <w:p w:rsidR="00A10320" w:rsidRPr="00A10320" w:rsidRDefault="00A10320" w:rsidP="00A10320">
      <w:pPr>
        <w:spacing w:after="1" w:line="240" w:lineRule="atLeast"/>
        <w:ind w:firstLine="708"/>
        <w:jc w:val="both"/>
        <w:rPr>
          <w:sz w:val="28"/>
          <w:szCs w:val="28"/>
        </w:rPr>
      </w:pPr>
      <w:r w:rsidRPr="00A10320">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Псковской области, муниципальными правовыми актами для предоставления муниципальной услуги</w:t>
      </w:r>
      <w:r w:rsidR="00D76804">
        <w:rPr>
          <w:sz w:val="28"/>
          <w:szCs w:val="28"/>
        </w:rPr>
        <w:t>;</w:t>
      </w:r>
    </w:p>
    <w:p w:rsidR="00A10320" w:rsidRPr="00A10320" w:rsidRDefault="00A10320" w:rsidP="00A10320">
      <w:pPr>
        <w:spacing w:after="1" w:line="240" w:lineRule="atLeast"/>
        <w:ind w:firstLine="708"/>
        <w:jc w:val="both"/>
        <w:rPr>
          <w:sz w:val="28"/>
          <w:szCs w:val="28"/>
        </w:rPr>
      </w:pPr>
      <w:r w:rsidRPr="00A10320">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Псковской области, муниципальными правовыми актами для предоставления муниципальной услуги, у заявителя;</w:t>
      </w:r>
    </w:p>
    <w:p w:rsidR="00A10320" w:rsidRPr="00A10320" w:rsidRDefault="00A10320" w:rsidP="00A10320">
      <w:pPr>
        <w:spacing w:after="1" w:line="240" w:lineRule="atLeast"/>
        <w:ind w:firstLine="708"/>
        <w:jc w:val="both"/>
        <w:rPr>
          <w:sz w:val="28"/>
          <w:szCs w:val="28"/>
        </w:rPr>
      </w:pPr>
      <w:r w:rsidRPr="00A10320">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Псковской области, муниципальными правовыми актами;</w:t>
      </w:r>
    </w:p>
    <w:p w:rsidR="00A10320" w:rsidRPr="00A10320" w:rsidRDefault="00A10320" w:rsidP="00A10320">
      <w:pPr>
        <w:spacing w:after="1" w:line="240" w:lineRule="atLeast"/>
        <w:ind w:firstLine="708"/>
        <w:jc w:val="both"/>
        <w:rPr>
          <w:sz w:val="28"/>
          <w:szCs w:val="28"/>
        </w:rPr>
      </w:pPr>
      <w:r w:rsidRPr="00A10320">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Псковской области, муниципальными правовыми актами;</w:t>
      </w:r>
    </w:p>
    <w:p w:rsidR="00A10320" w:rsidRPr="00A10320" w:rsidRDefault="00A10320" w:rsidP="00A10320">
      <w:pPr>
        <w:spacing w:after="1" w:line="240" w:lineRule="atLeast"/>
        <w:ind w:firstLine="708"/>
        <w:jc w:val="both"/>
        <w:rPr>
          <w:sz w:val="28"/>
          <w:szCs w:val="28"/>
        </w:rPr>
      </w:pPr>
      <w:r w:rsidRPr="00A10320">
        <w:rPr>
          <w:sz w:val="28"/>
          <w:szCs w:val="28"/>
        </w:rPr>
        <w:t>7) отказ Комитета, должностного лица Комитета,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10320" w:rsidRPr="00A10320" w:rsidRDefault="00A10320" w:rsidP="00A10320">
      <w:pPr>
        <w:spacing w:after="1" w:line="240" w:lineRule="atLeast"/>
        <w:ind w:firstLine="708"/>
        <w:jc w:val="both"/>
        <w:rPr>
          <w:sz w:val="28"/>
          <w:szCs w:val="28"/>
        </w:rPr>
      </w:pPr>
      <w:r w:rsidRPr="00A10320">
        <w:rPr>
          <w:sz w:val="28"/>
          <w:szCs w:val="28"/>
        </w:rPr>
        <w:t>8) нарушение срока или порядка выдачи документов по результатам предоставления муниципальной услуги;</w:t>
      </w:r>
    </w:p>
    <w:p w:rsidR="00A10320" w:rsidRPr="00A10320" w:rsidRDefault="00A10320" w:rsidP="00A10320">
      <w:pPr>
        <w:spacing w:after="1" w:line="240" w:lineRule="atLeast"/>
        <w:ind w:firstLine="708"/>
        <w:jc w:val="both"/>
        <w:rPr>
          <w:sz w:val="28"/>
          <w:szCs w:val="28"/>
        </w:rPr>
      </w:pPr>
      <w:r w:rsidRPr="00A10320">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D76804">
        <w:rPr>
          <w:sz w:val="28"/>
          <w:szCs w:val="28"/>
        </w:rPr>
        <w:t>муниципальными правовыми актами;</w:t>
      </w:r>
    </w:p>
    <w:p w:rsidR="00A10320" w:rsidRPr="00A10320" w:rsidRDefault="00A10320" w:rsidP="00A10320">
      <w:pPr>
        <w:spacing w:after="1" w:line="240" w:lineRule="atLeast"/>
        <w:ind w:firstLine="708"/>
        <w:jc w:val="both"/>
        <w:rPr>
          <w:sz w:val="28"/>
          <w:szCs w:val="28"/>
        </w:rPr>
      </w:pPr>
      <w:r w:rsidRPr="00A10320">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p>
    <w:p w:rsidR="00A10320" w:rsidRPr="00A10320" w:rsidRDefault="00A10320" w:rsidP="00A10320">
      <w:pPr>
        <w:spacing w:after="1" w:line="240" w:lineRule="atLeast"/>
        <w:ind w:firstLine="708"/>
        <w:jc w:val="both"/>
        <w:rPr>
          <w:sz w:val="28"/>
          <w:szCs w:val="28"/>
        </w:rPr>
      </w:pPr>
      <w:r w:rsidRPr="00A10320">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10320" w:rsidRPr="00A10320" w:rsidRDefault="00A10320" w:rsidP="00A10320">
      <w:pPr>
        <w:spacing w:after="1" w:line="240" w:lineRule="atLeast"/>
        <w:ind w:firstLine="708"/>
        <w:jc w:val="both"/>
        <w:rPr>
          <w:sz w:val="28"/>
          <w:szCs w:val="28"/>
        </w:rPr>
      </w:pPr>
      <w:r w:rsidRPr="00A10320">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10320" w:rsidRPr="00A10320" w:rsidRDefault="00A10320" w:rsidP="00A10320">
      <w:pPr>
        <w:spacing w:after="1" w:line="240" w:lineRule="atLeast"/>
        <w:ind w:firstLine="708"/>
        <w:jc w:val="both"/>
        <w:rPr>
          <w:sz w:val="28"/>
          <w:szCs w:val="28"/>
        </w:rPr>
      </w:pPr>
      <w:r w:rsidRPr="00A10320">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10320" w:rsidRPr="00A10320" w:rsidRDefault="00A10320" w:rsidP="00A10320">
      <w:pPr>
        <w:spacing w:after="1" w:line="240" w:lineRule="atLeast"/>
        <w:ind w:firstLine="708"/>
        <w:jc w:val="both"/>
        <w:rPr>
          <w:sz w:val="28"/>
          <w:szCs w:val="28"/>
        </w:rPr>
      </w:pPr>
      <w:r w:rsidRPr="00A10320">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Комитета,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Комитета, предоставляющего муниципальную услугу, уведомляется заявитель, а также приносятся извинения за доставленные неудобства. </w:t>
      </w:r>
    </w:p>
    <w:p w:rsidR="00A10320" w:rsidRPr="00A10320" w:rsidRDefault="00A10320" w:rsidP="00A10320">
      <w:pPr>
        <w:spacing w:after="1" w:line="240" w:lineRule="atLeast"/>
        <w:ind w:firstLine="708"/>
        <w:jc w:val="both"/>
        <w:rPr>
          <w:sz w:val="28"/>
          <w:szCs w:val="28"/>
        </w:rPr>
      </w:pPr>
      <w:r w:rsidRPr="00A10320">
        <w:rPr>
          <w:sz w:val="28"/>
          <w:szCs w:val="28"/>
        </w:rPr>
        <w:t>3. Жалоба подается в письменной форме на бумажном носителе, в электронной форме в Комитет. Жалобы на решения, принятые председателем Комитета, подаются в Администрацию города Пскова.</w:t>
      </w:r>
    </w:p>
    <w:p w:rsidR="00A10320" w:rsidRPr="00A10320" w:rsidRDefault="00A10320" w:rsidP="00A10320">
      <w:pPr>
        <w:spacing w:after="1" w:line="240" w:lineRule="atLeast"/>
        <w:ind w:firstLine="708"/>
        <w:jc w:val="both"/>
        <w:rPr>
          <w:sz w:val="28"/>
          <w:szCs w:val="28"/>
        </w:rPr>
      </w:pPr>
      <w:r w:rsidRPr="00A10320">
        <w:rPr>
          <w:sz w:val="28"/>
          <w:szCs w:val="28"/>
        </w:rPr>
        <w:t>Жалоба может быть направлена по почте, через многофункциональный центр, с использованием информаци</w:t>
      </w:r>
      <w:r w:rsidR="00646EA4">
        <w:rPr>
          <w:sz w:val="28"/>
          <w:szCs w:val="28"/>
        </w:rPr>
        <w:t>онно-телекоммуникационной сети «</w:t>
      </w:r>
      <w:r w:rsidRPr="00A10320">
        <w:rPr>
          <w:sz w:val="28"/>
          <w:szCs w:val="28"/>
        </w:rPr>
        <w:t>Интернет</w:t>
      </w:r>
      <w:r w:rsidR="00646EA4">
        <w:rPr>
          <w:sz w:val="28"/>
          <w:szCs w:val="28"/>
        </w:rPr>
        <w:t>»</w:t>
      </w:r>
      <w:r w:rsidRPr="00A10320">
        <w:rPr>
          <w:sz w:val="28"/>
          <w:szCs w:val="28"/>
        </w:rPr>
        <w:t xml:space="preserve">, официального </w:t>
      </w:r>
      <w:r w:rsidR="00646EA4">
        <w:rPr>
          <w:sz w:val="28"/>
          <w:szCs w:val="28"/>
        </w:rPr>
        <w:t>портала</w:t>
      </w:r>
      <w:r w:rsidRPr="00A10320">
        <w:rPr>
          <w:sz w:val="28"/>
          <w:szCs w:val="28"/>
        </w:rPr>
        <w:t xml:space="preserve"> Администрации города Пскова,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10320" w:rsidRPr="00A10320" w:rsidRDefault="00A10320" w:rsidP="00A10320">
      <w:pPr>
        <w:spacing w:after="1" w:line="240" w:lineRule="atLeast"/>
        <w:ind w:firstLine="708"/>
        <w:jc w:val="both"/>
        <w:rPr>
          <w:sz w:val="28"/>
          <w:szCs w:val="28"/>
        </w:rPr>
      </w:pPr>
      <w:r w:rsidRPr="00A10320">
        <w:rPr>
          <w:sz w:val="28"/>
          <w:szCs w:val="28"/>
        </w:rPr>
        <w:t>4. Жалоба должна содержать:</w:t>
      </w:r>
    </w:p>
    <w:p w:rsidR="00A10320" w:rsidRPr="00A10320" w:rsidRDefault="00A10320" w:rsidP="00A10320">
      <w:pPr>
        <w:spacing w:after="1" w:line="240" w:lineRule="atLeast"/>
        <w:ind w:firstLine="708"/>
        <w:jc w:val="both"/>
        <w:rPr>
          <w:sz w:val="28"/>
          <w:szCs w:val="28"/>
        </w:rPr>
      </w:pPr>
      <w:r w:rsidRPr="00A10320">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10320" w:rsidRPr="00A10320" w:rsidRDefault="00A10320" w:rsidP="00A10320">
      <w:pPr>
        <w:spacing w:after="1" w:line="240" w:lineRule="atLeast"/>
        <w:ind w:firstLine="708"/>
        <w:jc w:val="both"/>
        <w:rPr>
          <w:sz w:val="28"/>
          <w:szCs w:val="28"/>
        </w:rPr>
      </w:pPr>
      <w:r w:rsidRPr="00A10320">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0320" w:rsidRPr="00A10320" w:rsidRDefault="00A10320" w:rsidP="00A10320">
      <w:pPr>
        <w:spacing w:after="1" w:line="240" w:lineRule="atLeast"/>
        <w:ind w:firstLine="708"/>
        <w:jc w:val="both"/>
        <w:rPr>
          <w:sz w:val="28"/>
          <w:szCs w:val="28"/>
        </w:rPr>
      </w:pPr>
      <w:r w:rsidRPr="00A10320">
        <w:rPr>
          <w:sz w:val="28"/>
          <w:szCs w:val="28"/>
        </w:rPr>
        <w:t>3) сведения об обжалуемых решениях и действиях (бездействии) Комитета, должностного лица Комитета, либо муниципального служащего;</w:t>
      </w:r>
    </w:p>
    <w:p w:rsidR="00A10320" w:rsidRPr="00A10320" w:rsidRDefault="00A10320" w:rsidP="00A10320">
      <w:pPr>
        <w:spacing w:after="1" w:line="240" w:lineRule="atLeast"/>
        <w:ind w:firstLine="708"/>
        <w:jc w:val="both"/>
        <w:rPr>
          <w:sz w:val="28"/>
          <w:szCs w:val="28"/>
        </w:rPr>
      </w:pPr>
      <w:r w:rsidRPr="00A10320">
        <w:rPr>
          <w:sz w:val="28"/>
          <w:szCs w:val="28"/>
        </w:rPr>
        <w:t>4) доводы, на основании которых заявитель не согласен с решением и действием (бездействием) Комитета, должностного лица Комитета, либо муниципального служащего. Заявителем могут быть представлены документы (при наличии), подтверждающие доводы заявителя, либо их копии.</w:t>
      </w:r>
    </w:p>
    <w:p w:rsidR="00A10320" w:rsidRPr="00A10320" w:rsidRDefault="00A10320" w:rsidP="00A10320">
      <w:pPr>
        <w:spacing w:after="1" w:line="240" w:lineRule="atLeast"/>
        <w:ind w:firstLine="708"/>
        <w:jc w:val="both"/>
        <w:rPr>
          <w:sz w:val="28"/>
          <w:szCs w:val="28"/>
        </w:rPr>
      </w:pPr>
      <w:r w:rsidRPr="00A10320">
        <w:rPr>
          <w:sz w:val="28"/>
          <w:szCs w:val="28"/>
        </w:rPr>
        <w:t>5. Жалоба, поступившая в Комитет, Администрацию города Пскова,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Комитета, должностного лица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10320" w:rsidRPr="00A10320" w:rsidRDefault="00A10320" w:rsidP="00A10320">
      <w:pPr>
        <w:spacing w:after="1" w:line="240" w:lineRule="atLeast"/>
        <w:ind w:firstLine="708"/>
        <w:jc w:val="both"/>
        <w:rPr>
          <w:sz w:val="28"/>
          <w:szCs w:val="28"/>
        </w:rPr>
      </w:pPr>
      <w:r w:rsidRPr="00A10320">
        <w:rPr>
          <w:sz w:val="28"/>
          <w:szCs w:val="28"/>
        </w:rPr>
        <w:t>6. По результатам рассмотрения жалобы Комитет, Администрация города Пскова, принимает одно из следующих решений:</w:t>
      </w:r>
    </w:p>
    <w:p w:rsidR="00A10320" w:rsidRPr="00A10320" w:rsidRDefault="00A10320" w:rsidP="00A10320">
      <w:pPr>
        <w:spacing w:after="1" w:line="240" w:lineRule="atLeast"/>
        <w:ind w:firstLine="708"/>
        <w:jc w:val="both"/>
        <w:rPr>
          <w:sz w:val="28"/>
          <w:szCs w:val="28"/>
        </w:rPr>
      </w:pPr>
      <w:r w:rsidRPr="00A10320">
        <w:rPr>
          <w:sz w:val="28"/>
          <w:szCs w:val="28"/>
        </w:rPr>
        <w:t>1)</w:t>
      </w:r>
      <w:r w:rsidR="00D76804">
        <w:rPr>
          <w:sz w:val="28"/>
          <w:szCs w:val="28"/>
        </w:rPr>
        <w:t xml:space="preserve"> </w:t>
      </w:r>
      <w:r w:rsidRPr="00A10320">
        <w:rPr>
          <w:sz w:val="28"/>
          <w:szCs w:val="28"/>
        </w:rPr>
        <w:t>удовлетворяет жалобу, в том числе в форме отмены принятого решения, исправления допущенных Комитетом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Псковской области, муниципальными правовыми актами, а также в иных формах;</w:t>
      </w:r>
    </w:p>
    <w:p w:rsidR="00A10320" w:rsidRPr="00A10320" w:rsidRDefault="00A10320" w:rsidP="00A10320">
      <w:pPr>
        <w:spacing w:after="1" w:line="240" w:lineRule="atLeast"/>
        <w:ind w:firstLine="708"/>
        <w:jc w:val="both"/>
        <w:rPr>
          <w:sz w:val="28"/>
          <w:szCs w:val="28"/>
        </w:rPr>
      </w:pPr>
      <w:r w:rsidRPr="00A10320">
        <w:rPr>
          <w:sz w:val="28"/>
          <w:szCs w:val="28"/>
        </w:rPr>
        <w:t>2) отказывает в удовлетворении жалобы.</w:t>
      </w:r>
    </w:p>
    <w:p w:rsidR="00A10320" w:rsidRPr="00A10320" w:rsidRDefault="00A10320" w:rsidP="00A10320">
      <w:pPr>
        <w:spacing w:after="1" w:line="240" w:lineRule="atLeast"/>
        <w:ind w:firstLine="708"/>
        <w:jc w:val="both"/>
        <w:rPr>
          <w:sz w:val="28"/>
          <w:szCs w:val="28"/>
        </w:rPr>
      </w:pPr>
      <w:r w:rsidRPr="00A10320">
        <w:rPr>
          <w:sz w:val="28"/>
          <w:szCs w:val="28"/>
        </w:rPr>
        <w:t>7. Не позднее дня, следующего за днем принятия решения, указанног</w:t>
      </w:r>
      <w:r w:rsidR="00C234A5">
        <w:rPr>
          <w:sz w:val="28"/>
          <w:szCs w:val="28"/>
        </w:rPr>
        <w:t>о в пункте 6 настоящего раздела</w:t>
      </w:r>
      <w:r w:rsidRPr="00A10320">
        <w:rPr>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r w:rsidR="00C234A5">
        <w:rPr>
          <w:sz w:val="28"/>
          <w:szCs w:val="28"/>
        </w:rPr>
        <w:t>:</w:t>
      </w:r>
    </w:p>
    <w:p w:rsidR="00A10320" w:rsidRPr="00A10320" w:rsidRDefault="00A10320" w:rsidP="00A10320">
      <w:pPr>
        <w:spacing w:after="1" w:line="240" w:lineRule="atLeast"/>
        <w:ind w:firstLine="708"/>
        <w:jc w:val="both"/>
        <w:rPr>
          <w:sz w:val="28"/>
          <w:szCs w:val="28"/>
        </w:rPr>
      </w:pPr>
      <w:r w:rsidRPr="00A10320">
        <w:rPr>
          <w:sz w:val="28"/>
          <w:szCs w:val="28"/>
        </w:rPr>
        <w:t>1</w:t>
      </w:r>
      <w:r w:rsidR="00C234A5">
        <w:rPr>
          <w:sz w:val="28"/>
          <w:szCs w:val="28"/>
        </w:rPr>
        <w:t>) в</w:t>
      </w:r>
      <w:r w:rsidRPr="00A10320">
        <w:rPr>
          <w:sz w:val="28"/>
          <w:szCs w:val="28"/>
        </w:rPr>
        <w:t xml:space="preserve"> случае признания жалобы подлежащей удовлетворению в ответе заявителю, дается информация о действиях, осуществляемых Комитетом,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00D76804">
        <w:rPr>
          <w:sz w:val="28"/>
          <w:szCs w:val="28"/>
        </w:rPr>
        <w:t>.</w:t>
      </w:r>
    </w:p>
    <w:p w:rsidR="00A10320" w:rsidRPr="00A10320" w:rsidRDefault="00A10320" w:rsidP="00A10320">
      <w:pPr>
        <w:spacing w:after="1" w:line="240" w:lineRule="atLeast"/>
        <w:ind w:firstLine="708"/>
        <w:jc w:val="both"/>
        <w:rPr>
          <w:sz w:val="28"/>
          <w:szCs w:val="28"/>
        </w:rPr>
      </w:pPr>
      <w:r w:rsidRPr="00A10320">
        <w:rPr>
          <w:sz w:val="28"/>
          <w:szCs w:val="28"/>
        </w:rPr>
        <w:t>2</w:t>
      </w:r>
      <w:r w:rsidR="00C234A5">
        <w:rPr>
          <w:sz w:val="28"/>
          <w:szCs w:val="28"/>
        </w:rPr>
        <w:t>) в</w:t>
      </w:r>
      <w:r w:rsidRPr="00A10320">
        <w:rPr>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10320" w:rsidRPr="00A10320" w:rsidRDefault="00A10320" w:rsidP="00A10320">
      <w:pPr>
        <w:spacing w:after="1" w:line="240" w:lineRule="atLeast"/>
        <w:ind w:firstLine="708"/>
        <w:jc w:val="both"/>
        <w:rPr>
          <w:sz w:val="28"/>
          <w:szCs w:val="28"/>
        </w:rPr>
      </w:pPr>
      <w:r w:rsidRPr="00A10320">
        <w:rPr>
          <w:sz w:val="28"/>
          <w:szCs w:val="28"/>
        </w:rPr>
        <w:t>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w:t>
      </w:r>
      <w:r w:rsidR="00D76804">
        <w:rPr>
          <w:sz w:val="28"/>
          <w:szCs w:val="28"/>
        </w:rPr>
        <w:t xml:space="preserve"> с пунктом 3 настоящего раздела</w:t>
      </w:r>
      <w:r w:rsidRPr="00A10320">
        <w:rPr>
          <w:sz w:val="28"/>
          <w:szCs w:val="28"/>
        </w:rPr>
        <w:t>, незамедлительно направляет имеющиеся материалы в органы прокуратуры.</w:t>
      </w:r>
    </w:p>
    <w:p w:rsidR="00C848BA" w:rsidRDefault="00A10320" w:rsidP="00C848BA">
      <w:pPr>
        <w:spacing w:after="1" w:line="240" w:lineRule="atLeast"/>
        <w:ind w:firstLine="708"/>
        <w:jc w:val="both"/>
        <w:rPr>
          <w:sz w:val="28"/>
          <w:szCs w:val="28"/>
        </w:rPr>
      </w:pPr>
      <w:r w:rsidRPr="00A10320">
        <w:rPr>
          <w:sz w:val="28"/>
          <w:szCs w:val="28"/>
        </w:rPr>
        <w:t xml:space="preserve">9. Заявители вправе обжаловать решения, принятые в ходе предоставления муниципальной услуги, действия или бездействие органов местного самоуправления, их должностных лиц в судебном порядке </w:t>
      </w:r>
      <w:r w:rsidR="00D76804">
        <w:rPr>
          <w:sz w:val="28"/>
          <w:szCs w:val="28"/>
        </w:rPr>
        <w:t xml:space="preserve">                     </w:t>
      </w:r>
      <w:r w:rsidRPr="00A10320">
        <w:rPr>
          <w:sz w:val="28"/>
          <w:szCs w:val="28"/>
        </w:rPr>
        <w:t>в соответствии с нормами</w:t>
      </w:r>
      <w:r w:rsidR="00C848BA">
        <w:rPr>
          <w:sz w:val="28"/>
          <w:szCs w:val="28"/>
        </w:rPr>
        <w:t xml:space="preserve"> гражданского судопроизводства.</w:t>
      </w:r>
    </w:p>
    <w:p w:rsidR="00C848BA" w:rsidRDefault="00C848BA" w:rsidP="00C848BA">
      <w:pPr>
        <w:spacing w:after="1" w:line="240" w:lineRule="atLeast"/>
        <w:ind w:firstLine="708"/>
        <w:jc w:val="both"/>
        <w:rPr>
          <w:sz w:val="28"/>
          <w:szCs w:val="28"/>
        </w:rPr>
      </w:pPr>
    </w:p>
    <w:p w:rsidR="002203ED" w:rsidRDefault="002203ED" w:rsidP="00C848BA">
      <w:pPr>
        <w:spacing w:after="1" w:line="240" w:lineRule="atLeast"/>
        <w:jc w:val="both"/>
        <w:rPr>
          <w:sz w:val="28"/>
          <w:szCs w:val="28"/>
        </w:rPr>
      </w:pPr>
    </w:p>
    <w:p w:rsidR="002203ED" w:rsidRDefault="002203ED" w:rsidP="00C848BA">
      <w:pPr>
        <w:spacing w:after="1" w:line="240" w:lineRule="atLeast"/>
        <w:jc w:val="both"/>
        <w:rPr>
          <w:sz w:val="28"/>
          <w:szCs w:val="28"/>
        </w:rPr>
      </w:pPr>
    </w:p>
    <w:p w:rsidR="00561ED9" w:rsidRPr="00B06B50" w:rsidRDefault="00646EA4" w:rsidP="002203ED">
      <w:pPr>
        <w:spacing w:after="1" w:line="240" w:lineRule="atLeast"/>
        <w:jc w:val="both"/>
        <w:rPr>
          <w:sz w:val="28"/>
          <w:szCs w:val="28"/>
        </w:rPr>
      </w:pPr>
      <w:r>
        <w:rPr>
          <w:sz w:val="28"/>
          <w:szCs w:val="28"/>
        </w:rPr>
        <w:t>Глава г</w:t>
      </w:r>
      <w:r w:rsidR="00D76804" w:rsidRPr="00921588">
        <w:rPr>
          <w:sz w:val="28"/>
          <w:szCs w:val="28"/>
        </w:rPr>
        <w:t>орода П</w:t>
      </w:r>
      <w:r w:rsidR="00BC2963">
        <w:rPr>
          <w:sz w:val="28"/>
          <w:szCs w:val="28"/>
        </w:rPr>
        <w:t>с</w:t>
      </w:r>
      <w:r w:rsidR="00D76804" w:rsidRPr="00921588">
        <w:rPr>
          <w:sz w:val="28"/>
          <w:szCs w:val="28"/>
        </w:rPr>
        <w:t xml:space="preserve">кова                                                          </w:t>
      </w:r>
      <w:r>
        <w:rPr>
          <w:sz w:val="28"/>
          <w:szCs w:val="28"/>
        </w:rPr>
        <w:t xml:space="preserve"> </w:t>
      </w:r>
      <w:r w:rsidR="00BC2963">
        <w:rPr>
          <w:sz w:val="28"/>
          <w:szCs w:val="28"/>
        </w:rPr>
        <w:t xml:space="preserve">                    </w:t>
      </w:r>
      <w:r w:rsidR="00D76804">
        <w:rPr>
          <w:sz w:val="28"/>
          <w:szCs w:val="28"/>
        </w:rPr>
        <w:t xml:space="preserve"> </w:t>
      </w:r>
      <w:r w:rsidR="000633EA">
        <w:rPr>
          <w:sz w:val="28"/>
          <w:szCs w:val="28"/>
        </w:rPr>
        <w:t xml:space="preserve"> </w:t>
      </w:r>
      <w:r>
        <w:rPr>
          <w:sz w:val="28"/>
          <w:szCs w:val="28"/>
        </w:rPr>
        <w:t>Б.А. Елкин</w:t>
      </w:r>
    </w:p>
    <w:sectPr w:rsidR="00561ED9" w:rsidRPr="00B06B50" w:rsidSect="007C1542">
      <w:headerReference w:type="default" r:id="rId24"/>
      <w:pgSz w:w="11906" w:h="16838"/>
      <w:pgMar w:top="1134" w:right="707"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055" w:rsidRDefault="00310055" w:rsidP="007C1542">
      <w:r>
        <w:separator/>
      </w:r>
    </w:p>
  </w:endnote>
  <w:endnote w:type="continuationSeparator" w:id="0">
    <w:p w:rsidR="00310055" w:rsidRDefault="00310055" w:rsidP="007C1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055" w:rsidRDefault="00310055" w:rsidP="007C1542">
      <w:r>
        <w:separator/>
      </w:r>
    </w:p>
  </w:footnote>
  <w:footnote w:type="continuationSeparator" w:id="0">
    <w:p w:rsidR="00310055" w:rsidRDefault="00310055" w:rsidP="007C15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326121"/>
      <w:docPartObj>
        <w:docPartGallery w:val="Page Numbers (Top of Page)"/>
        <w:docPartUnique/>
      </w:docPartObj>
    </w:sdtPr>
    <w:sdtEndPr/>
    <w:sdtContent>
      <w:p w:rsidR="00636434" w:rsidRDefault="00636434">
        <w:pPr>
          <w:pStyle w:val="aa"/>
          <w:jc w:val="center"/>
        </w:pPr>
        <w:r>
          <w:fldChar w:fldCharType="begin"/>
        </w:r>
        <w:r>
          <w:instrText>PAGE   \* MERGEFORMAT</w:instrText>
        </w:r>
        <w:r>
          <w:fldChar w:fldCharType="separate"/>
        </w:r>
        <w:r w:rsidR="0049148F">
          <w:rPr>
            <w:noProof/>
          </w:rPr>
          <w:t>2</w:t>
        </w:r>
        <w:r>
          <w:fldChar w:fldCharType="end"/>
        </w:r>
      </w:p>
    </w:sdtContent>
  </w:sdt>
  <w:p w:rsidR="00636434" w:rsidRDefault="00636434">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018"/>
    <w:rsid w:val="000252F1"/>
    <w:rsid w:val="00027F0A"/>
    <w:rsid w:val="00047E0A"/>
    <w:rsid w:val="000615E7"/>
    <w:rsid w:val="000633EA"/>
    <w:rsid w:val="00080486"/>
    <w:rsid w:val="00083949"/>
    <w:rsid w:val="00094707"/>
    <w:rsid w:val="000A238C"/>
    <w:rsid w:val="000A4003"/>
    <w:rsid w:val="000A580E"/>
    <w:rsid w:val="000B0607"/>
    <w:rsid w:val="000B0DDD"/>
    <w:rsid w:val="001076D8"/>
    <w:rsid w:val="0011250A"/>
    <w:rsid w:val="001147B6"/>
    <w:rsid w:val="00117006"/>
    <w:rsid w:val="00126549"/>
    <w:rsid w:val="001557D6"/>
    <w:rsid w:val="001605DD"/>
    <w:rsid w:val="00191A67"/>
    <w:rsid w:val="001A1DCE"/>
    <w:rsid w:val="001B6EAF"/>
    <w:rsid w:val="001E0B84"/>
    <w:rsid w:val="001E4535"/>
    <w:rsid w:val="001F4E77"/>
    <w:rsid w:val="001F6C6E"/>
    <w:rsid w:val="00216371"/>
    <w:rsid w:val="002203ED"/>
    <w:rsid w:val="00244033"/>
    <w:rsid w:val="00252D3B"/>
    <w:rsid w:val="00294DA3"/>
    <w:rsid w:val="002F2FEC"/>
    <w:rsid w:val="00300F86"/>
    <w:rsid w:val="00310055"/>
    <w:rsid w:val="0031497A"/>
    <w:rsid w:val="003178D2"/>
    <w:rsid w:val="00320F51"/>
    <w:rsid w:val="0033032A"/>
    <w:rsid w:val="003430A2"/>
    <w:rsid w:val="0036068B"/>
    <w:rsid w:val="003719DD"/>
    <w:rsid w:val="00391E4F"/>
    <w:rsid w:val="003B1F9A"/>
    <w:rsid w:val="003B55F5"/>
    <w:rsid w:val="003D1C88"/>
    <w:rsid w:val="003D2BB7"/>
    <w:rsid w:val="003E7F2F"/>
    <w:rsid w:val="003F55E4"/>
    <w:rsid w:val="003F61A7"/>
    <w:rsid w:val="003F708F"/>
    <w:rsid w:val="00415D2B"/>
    <w:rsid w:val="004304CB"/>
    <w:rsid w:val="00430993"/>
    <w:rsid w:val="00445155"/>
    <w:rsid w:val="00452143"/>
    <w:rsid w:val="00453C3F"/>
    <w:rsid w:val="00462E73"/>
    <w:rsid w:val="004837DD"/>
    <w:rsid w:val="004900F8"/>
    <w:rsid w:val="0049148F"/>
    <w:rsid w:val="004A25C9"/>
    <w:rsid w:val="004C0CAD"/>
    <w:rsid w:val="004E3127"/>
    <w:rsid w:val="004F1FA9"/>
    <w:rsid w:val="005264F6"/>
    <w:rsid w:val="00561ED9"/>
    <w:rsid w:val="0058415A"/>
    <w:rsid w:val="005A33AD"/>
    <w:rsid w:val="005A6AC4"/>
    <w:rsid w:val="005B487E"/>
    <w:rsid w:val="005C32A6"/>
    <w:rsid w:val="005D2DFD"/>
    <w:rsid w:val="005E023A"/>
    <w:rsid w:val="005E0BD2"/>
    <w:rsid w:val="005E1EA2"/>
    <w:rsid w:val="005E5837"/>
    <w:rsid w:val="005E71DA"/>
    <w:rsid w:val="00607E13"/>
    <w:rsid w:val="006210D1"/>
    <w:rsid w:val="00636434"/>
    <w:rsid w:val="00646EA4"/>
    <w:rsid w:val="0065606B"/>
    <w:rsid w:val="00657146"/>
    <w:rsid w:val="00684774"/>
    <w:rsid w:val="006D4DCD"/>
    <w:rsid w:val="007330FB"/>
    <w:rsid w:val="0074711A"/>
    <w:rsid w:val="00766F3A"/>
    <w:rsid w:val="007A4030"/>
    <w:rsid w:val="007C1542"/>
    <w:rsid w:val="007C513F"/>
    <w:rsid w:val="007C6F22"/>
    <w:rsid w:val="007D3018"/>
    <w:rsid w:val="007D41DB"/>
    <w:rsid w:val="007D7869"/>
    <w:rsid w:val="007E0751"/>
    <w:rsid w:val="00804CC7"/>
    <w:rsid w:val="0083468E"/>
    <w:rsid w:val="0087427D"/>
    <w:rsid w:val="008A34E2"/>
    <w:rsid w:val="008B1B31"/>
    <w:rsid w:val="00905AB5"/>
    <w:rsid w:val="0091409C"/>
    <w:rsid w:val="00921588"/>
    <w:rsid w:val="0093227D"/>
    <w:rsid w:val="00936F22"/>
    <w:rsid w:val="00964824"/>
    <w:rsid w:val="009870C8"/>
    <w:rsid w:val="009A074F"/>
    <w:rsid w:val="009D493D"/>
    <w:rsid w:val="009E6ACF"/>
    <w:rsid w:val="009F43D7"/>
    <w:rsid w:val="00A10320"/>
    <w:rsid w:val="00A31ACB"/>
    <w:rsid w:val="00A53C29"/>
    <w:rsid w:val="00A70F7C"/>
    <w:rsid w:val="00A81C8F"/>
    <w:rsid w:val="00A85AAC"/>
    <w:rsid w:val="00A97084"/>
    <w:rsid w:val="00AA6BB1"/>
    <w:rsid w:val="00AF0EB7"/>
    <w:rsid w:val="00AF59A2"/>
    <w:rsid w:val="00B05A3A"/>
    <w:rsid w:val="00B06B50"/>
    <w:rsid w:val="00B07BA6"/>
    <w:rsid w:val="00B2203C"/>
    <w:rsid w:val="00B23DB4"/>
    <w:rsid w:val="00B2681F"/>
    <w:rsid w:val="00B621C1"/>
    <w:rsid w:val="00BA1F00"/>
    <w:rsid w:val="00BB32C2"/>
    <w:rsid w:val="00BC2963"/>
    <w:rsid w:val="00BD555D"/>
    <w:rsid w:val="00BD6D11"/>
    <w:rsid w:val="00BD7C11"/>
    <w:rsid w:val="00BE6394"/>
    <w:rsid w:val="00C234A5"/>
    <w:rsid w:val="00C571A7"/>
    <w:rsid w:val="00C74CAA"/>
    <w:rsid w:val="00C848BA"/>
    <w:rsid w:val="00C91556"/>
    <w:rsid w:val="00C97825"/>
    <w:rsid w:val="00CC7B27"/>
    <w:rsid w:val="00CD215F"/>
    <w:rsid w:val="00CD522D"/>
    <w:rsid w:val="00CE4291"/>
    <w:rsid w:val="00CE60CB"/>
    <w:rsid w:val="00CE6744"/>
    <w:rsid w:val="00CF590B"/>
    <w:rsid w:val="00D2051E"/>
    <w:rsid w:val="00D437FE"/>
    <w:rsid w:val="00D60DD2"/>
    <w:rsid w:val="00D62238"/>
    <w:rsid w:val="00D675DD"/>
    <w:rsid w:val="00D73A2C"/>
    <w:rsid w:val="00D76804"/>
    <w:rsid w:val="00D824CD"/>
    <w:rsid w:val="00DB0E0C"/>
    <w:rsid w:val="00DC58AA"/>
    <w:rsid w:val="00DF764F"/>
    <w:rsid w:val="00E07E47"/>
    <w:rsid w:val="00E26685"/>
    <w:rsid w:val="00E273DF"/>
    <w:rsid w:val="00E74193"/>
    <w:rsid w:val="00E97FF1"/>
    <w:rsid w:val="00EB15E2"/>
    <w:rsid w:val="00EC1B78"/>
    <w:rsid w:val="00EC75E6"/>
    <w:rsid w:val="00ED5E0C"/>
    <w:rsid w:val="00EF12E6"/>
    <w:rsid w:val="00EF4E95"/>
    <w:rsid w:val="00F01A49"/>
    <w:rsid w:val="00F63DDD"/>
    <w:rsid w:val="00F75E7E"/>
    <w:rsid w:val="00FD3EE6"/>
    <w:rsid w:val="00FD7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A67"/>
    <w:rPr>
      <w:sz w:val="24"/>
      <w:lang w:eastAsia="ru-RU"/>
    </w:rPr>
  </w:style>
  <w:style w:type="paragraph" w:styleId="1">
    <w:name w:val="heading 1"/>
    <w:basedOn w:val="a"/>
    <w:next w:val="a"/>
    <w:link w:val="10"/>
    <w:qFormat/>
    <w:rsid w:val="00320F51"/>
    <w:pPr>
      <w:keepNext/>
      <w:jc w:val="center"/>
      <w:outlineLvl w:val="0"/>
    </w:pPr>
    <w:rPr>
      <w:b/>
      <w:sz w:val="22"/>
    </w:rPr>
  </w:style>
  <w:style w:type="paragraph" w:styleId="2">
    <w:name w:val="heading 2"/>
    <w:basedOn w:val="a"/>
    <w:next w:val="a"/>
    <w:link w:val="20"/>
    <w:unhideWhenUsed/>
    <w:qFormat/>
    <w:rsid w:val="00C9155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0F51"/>
    <w:rPr>
      <w:b/>
      <w:sz w:val="22"/>
      <w:lang w:eastAsia="ru-RU"/>
    </w:rPr>
  </w:style>
  <w:style w:type="paragraph" w:styleId="a3">
    <w:name w:val="Title"/>
    <w:basedOn w:val="a"/>
    <w:link w:val="a4"/>
    <w:qFormat/>
    <w:rsid w:val="00320F51"/>
    <w:pPr>
      <w:jc w:val="center"/>
    </w:pPr>
    <w:rPr>
      <w:b/>
      <w:sz w:val="28"/>
    </w:rPr>
  </w:style>
  <w:style w:type="character" w:customStyle="1" w:styleId="a4">
    <w:name w:val="Название Знак"/>
    <w:basedOn w:val="a0"/>
    <w:link w:val="a3"/>
    <w:rsid w:val="00320F51"/>
    <w:rPr>
      <w:b/>
      <w:sz w:val="28"/>
      <w:lang w:eastAsia="ru-RU"/>
    </w:rPr>
  </w:style>
  <w:style w:type="paragraph" w:styleId="a5">
    <w:name w:val="Balloon Text"/>
    <w:basedOn w:val="a"/>
    <w:link w:val="a6"/>
    <w:uiPriority w:val="99"/>
    <w:semiHidden/>
    <w:unhideWhenUsed/>
    <w:rsid w:val="005A6AC4"/>
    <w:rPr>
      <w:rFonts w:ascii="Tahoma" w:hAnsi="Tahoma" w:cs="Tahoma"/>
      <w:sz w:val="16"/>
      <w:szCs w:val="16"/>
    </w:rPr>
  </w:style>
  <w:style w:type="character" w:customStyle="1" w:styleId="a6">
    <w:name w:val="Текст выноски Знак"/>
    <w:basedOn w:val="a0"/>
    <w:link w:val="a5"/>
    <w:uiPriority w:val="99"/>
    <w:semiHidden/>
    <w:rsid w:val="005A6AC4"/>
    <w:rPr>
      <w:rFonts w:ascii="Tahoma" w:hAnsi="Tahoma" w:cs="Tahoma"/>
      <w:sz w:val="16"/>
      <w:szCs w:val="16"/>
      <w:lang w:eastAsia="ru-RU"/>
    </w:rPr>
  </w:style>
  <w:style w:type="character" w:styleId="a7">
    <w:name w:val="Hyperlink"/>
    <w:basedOn w:val="a0"/>
    <w:uiPriority w:val="99"/>
    <w:unhideWhenUsed/>
    <w:rsid w:val="00561ED9"/>
    <w:rPr>
      <w:color w:val="0000FF" w:themeColor="hyperlink"/>
      <w:u w:val="single"/>
    </w:rPr>
  </w:style>
  <w:style w:type="paragraph" w:styleId="a8">
    <w:name w:val="List Paragraph"/>
    <w:basedOn w:val="a"/>
    <w:uiPriority w:val="34"/>
    <w:qFormat/>
    <w:rsid w:val="00D76804"/>
    <w:pPr>
      <w:ind w:left="720"/>
      <w:contextualSpacing/>
    </w:pPr>
  </w:style>
  <w:style w:type="paragraph" w:customStyle="1" w:styleId="ConsPlusNormal">
    <w:name w:val="ConsPlusNormal"/>
    <w:link w:val="ConsPlusNormal0"/>
    <w:rsid w:val="00F75E7E"/>
    <w:pPr>
      <w:widowControl w:val="0"/>
      <w:autoSpaceDE w:val="0"/>
      <w:autoSpaceDN w:val="0"/>
    </w:pPr>
    <w:rPr>
      <w:rFonts w:ascii="Arial" w:eastAsiaTheme="minorEastAsia" w:hAnsi="Arial" w:cs="Arial"/>
      <w:szCs w:val="22"/>
      <w:lang w:eastAsia="ru-RU"/>
    </w:rPr>
  </w:style>
  <w:style w:type="character" w:customStyle="1" w:styleId="20">
    <w:name w:val="Заголовок 2 Знак"/>
    <w:basedOn w:val="a0"/>
    <w:link w:val="2"/>
    <w:rsid w:val="00C91556"/>
    <w:rPr>
      <w:rFonts w:asciiTheme="majorHAnsi" w:eastAsiaTheme="majorEastAsia" w:hAnsiTheme="majorHAnsi" w:cstheme="majorBidi"/>
      <w:b/>
      <w:bCs/>
      <w:color w:val="4F81BD" w:themeColor="accent1"/>
      <w:sz w:val="26"/>
      <w:szCs w:val="26"/>
      <w:lang w:eastAsia="ru-RU"/>
    </w:rPr>
  </w:style>
  <w:style w:type="character" w:styleId="a9">
    <w:name w:val="Strong"/>
    <w:uiPriority w:val="22"/>
    <w:qFormat/>
    <w:rsid w:val="00CE60CB"/>
    <w:rPr>
      <w:b/>
      <w:bCs/>
    </w:rPr>
  </w:style>
  <w:style w:type="paragraph" w:styleId="aa">
    <w:name w:val="header"/>
    <w:basedOn w:val="a"/>
    <w:link w:val="ab"/>
    <w:uiPriority w:val="99"/>
    <w:unhideWhenUsed/>
    <w:rsid w:val="007C1542"/>
    <w:pPr>
      <w:tabs>
        <w:tab w:val="center" w:pos="4677"/>
        <w:tab w:val="right" w:pos="9355"/>
      </w:tabs>
    </w:pPr>
  </w:style>
  <w:style w:type="character" w:customStyle="1" w:styleId="ab">
    <w:name w:val="Верхний колонтитул Знак"/>
    <w:basedOn w:val="a0"/>
    <w:link w:val="aa"/>
    <w:uiPriority w:val="99"/>
    <w:rsid w:val="007C1542"/>
    <w:rPr>
      <w:sz w:val="24"/>
      <w:lang w:eastAsia="ru-RU"/>
    </w:rPr>
  </w:style>
  <w:style w:type="paragraph" w:styleId="ac">
    <w:name w:val="footer"/>
    <w:basedOn w:val="a"/>
    <w:link w:val="ad"/>
    <w:uiPriority w:val="99"/>
    <w:unhideWhenUsed/>
    <w:rsid w:val="007C1542"/>
    <w:pPr>
      <w:tabs>
        <w:tab w:val="center" w:pos="4677"/>
        <w:tab w:val="right" w:pos="9355"/>
      </w:tabs>
    </w:pPr>
  </w:style>
  <w:style w:type="character" w:customStyle="1" w:styleId="ad">
    <w:name w:val="Нижний колонтитул Знак"/>
    <w:basedOn w:val="a0"/>
    <w:link w:val="ac"/>
    <w:uiPriority w:val="99"/>
    <w:rsid w:val="007C1542"/>
    <w:rPr>
      <w:sz w:val="24"/>
      <w:lang w:eastAsia="ru-RU"/>
    </w:rPr>
  </w:style>
  <w:style w:type="character" w:customStyle="1" w:styleId="ConsPlusNormal0">
    <w:name w:val="ConsPlusNormal Знак"/>
    <w:link w:val="ConsPlusNormal"/>
    <w:locked/>
    <w:rsid w:val="00EF12E6"/>
    <w:rPr>
      <w:rFonts w:ascii="Arial" w:eastAsiaTheme="minorEastAsia" w:hAnsi="Arial" w:cs="Arial"/>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A67"/>
    <w:rPr>
      <w:sz w:val="24"/>
      <w:lang w:eastAsia="ru-RU"/>
    </w:rPr>
  </w:style>
  <w:style w:type="paragraph" w:styleId="1">
    <w:name w:val="heading 1"/>
    <w:basedOn w:val="a"/>
    <w:next w:val="a"/>
    <w:link w:val="10"/>
    <w:qFormat/>
    <w:rsid w:val="00320F51"/>
    <w:pPr>
      <w:keepNext/>
      <w:jc w:val="center"/>
      <w:outlineLvl w:val="0"/>
    </w:pPr>
    <w:rPr>
      <w:b/>
      <w:sz w:val="22"/>
    </w:rPr>
  </w:style>
  <w:style w:type="paragraph" w:styleId="2">
    <w:name w:val="heading 2"/>
    <w:basedOn w:val="a"/>
    <w:next w:val="a"/>
    <w:link w:val="20"/>
    <w:unhideWhenUsed/>
    <w:qFormat/>
    <w:rsid w:val="00C9155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0F51"/>
    <w:rPr>
      <w:b/>
      <w:sz w:val="22"/>
      <w:lang w:eastAsia="ru-RU"/>
    </w:rPr>
  </w:style>
  <w:style w:type="paragraph" w:styleId="a3">
    <w:name w:val="Title"/>
    <w:basedOn w:val="a"/>
    <w:link w:val="a4"/>
    <w:qFormat/>
    <w:rsid w:val="00320F51"/>
    <w:pPr>
      <w:jc w:val="center"/>
    </w:pPr>
    <w:rPr>
      <w:b/>
      <w:sz w:val="28"/>
    </w:rPr>
  </w:style>
  <w:style w:type="character" w:customStyle="1" w:styleId="a4">
    <w:name w:val="Название Знак"/>
    <w:basedOn w:val="a0"/>
    <w:link w:val="a3"/>
    <w:rsid w:val="00320F51"/>
    <w:rPr>
      <w:b/>
      <w:sz w:val="28"/>
      <w:lang w:eastAsia="ru-RU"/>
    </w:rPr>
  </w:style>
  <w:style w:type="paragraph" w:styleId="a5">
    <w:name w:val="Balloon Text"/>
    <w:basedOn w:val="a"/>
    <w:link w:val="a6"/>
    <w:uiPriority w:val="99"/>
    <w:semiHidden/>
    <w:unhideWhenUsed/>
    <w:rsid w:val="005A6AC4"/>
    <w:rPr>
      <w:rFonts w:ascii="Tahoma" w:hAnsi="Tahoma" w:cs="Tahoma"/>
      <w:sz w:val="16"/>
      <w:szCs w:val="16"/>
    </w:rPr>
  </w:style>
  <w:style w:type="character" w:customStyle="1" w:styleId="a6">
    <w:name w:val="Текст выноски Знак"/>
    <w:basedOn w:val="a0"/>
    <w:link w:val="a5"/>
    <w:uiPriority w:val="99"/>
    <w:semiHidden/>
    <w:rsid w:val="005A6AC4"/>
    <w:rPr>
      <w:rFonts w:ascii="Tahoma" w:hAnsi="Tahoma" w:cs="Tahoma"/>
      <w:sz w:val="16"/>
      <w:szCs w:val="16"/>
      <w:lang w:eastAsia="ru-RU"/>
    </w:rPr>
  </w:style>
  <w:style w:type="character" w:styleId="a7">
    <w:name w:val="Hyperlink"/>
    <w:basedOn w:val="a0"/>
    <w:uiPriority w:val="99"/>
    <w:unhideWhenUsed/>
    <w:rsid w:val="00561ED9"/>
    <w:rPr>
      <w:color w:val="0000FF" w:themeColor="hyperlink"/>
      <w:u w:val="single"/>
    </w:rPr>
  </w:style>
  <w:style w:type="paragraph" w:styleId="a8">
    <w:name w:val="List Paragraph"/>
    <w:basedOn w:val="a"/>
    <w:uiPriority w:val="34"/>
    <w:qFormat/>
    <w:rsid w:val="00D76804"/>
    <w:pPr>
      <w:ind w:left="720"/>
      <w:contextualSpacing/>
    </w:pPr>
  </w:style>
  <w:style w:type="paragraph" w:customStyle="1" w:styleId="ConsPlusNormal">
    <w:name w:val="ConsPlusNormal"/>
    <w:link w:val="ConsPlusNormal0"/>
    <w:rsid w:val="00F75E7E"/>
    <w:pPr>
      <w:widowControl w:val="0"/>
      <w:autoSpaceDE w:val="0"/>
      <w:autoSpaceDN w:val="0"/>
    </w:pPr>
    <w:rPr>
      <w:rFonts w:ascii="Arial" w:eastAsiaTheme="minorEastAsia" w:hAnsi="Arial" w:cs="Arial"/>
      <w:szCs w:val="22"/>
      <w:lang w:eastAsia="ru-RU"/>
    </w:rPr>
  </w:style>
  <w:style w:type="character" w:customStyle="1" w:styleId="20">
    <w:name w:val="Заголовок 2 Знак"/>
    <w:basedOn w:val="a0"/>
    <w:link w:val="2"/>
    <w:rsid w:val="00C91556"/>
    <w:rPr>
      <w:rFonts w:asciiTheme="majorHAnsi" w:eastAsiaTheme="majorEastAsia" w:hAnsiTheme="majorHAnsi" w:cstheme="majorBidi"/>
      <w:b/>
      <w:bCs/>
      <w:color w:val="4F81BD" w:themeColor="accent1"/>
      <w:sz w:val="26"/>
      <w:szCs w:val="26"/>
      <w:lang w:eastAsia="ru-RU"/>
    </w:rPr>
  </w:style>
  <w:style w:type="character" w:styleId="a9">
    <w:name w:val="Strong"/>
    <w:uiPriority w:val="22"/>
    <w:qFormat/>
    <w:rsid w:val="00CE60CB"/>
    <w:rPr>
      <w:b/>
      <w:bCs/>
    </w:rPr>
  </w:style>
  <w:style w:type="paragraph" w:styleId="aa">
    <w:name w:val="header"/>
    <w:basedOn w:val="a"/>
    <w:link w:val="ab"/>
    <w:uiPriority w:val="99"/>
    <w:unhideWhenUsed/>
    <w:rsid w:val="007C1542"/>
    <w:pPr>
      <w:tabs>
        <w:tab w:val="center" w:pos="4677"/>
        <w:tab w:val="right" w:pos="9355"/>
      </w:tabs>
    </w:pPr>
  </w:style>
  <w:style w:type="character" w:customStyle="1" w:styleId="ab">
    <w:name w:val="Верхний колонтитул Знак"/>
    <w:basedOn w:val="a0"/>
    <w:link w:val="aa"/>
    <w:uiPriority w:val="99"/>
    <w:rsid w:val="007C1542"/>
    <w:rPr>
      <w:sz w:val="24"/>
      <w:lang w:eastAsia="ru-RU"/>
    </w:rPr>
  </w:style>
  <w:style w:type="paragraph" w:styleId="ac">
    <w:name w:val="footer"/>
    <w:basedOn w:val="a"/>
    <w:link w:val="ad"/>
    <w:uiPriority w:val="99"/>
    <w:unhideWhenUsed/>
    <w:rsid w:val="007C1542"/>
    <w:pPr>
      <w:tabs>
        <w:tab w:val="center" w:pos="4677"/>
        <w:tab w:val="right" w:pos="9355"/>
      </w:tabs>
    </w:pPr>
  </w:style>
  <w:style w:type="character" w:customStyle="1" w:styleId="ad">
    <w:name w:val="Нижний колонтитул Знак"/>
    <w:basedOn w:val="a0"/>
    <w:link w:val="ac"/>
    <w:uiPriority w:val="99"/>
    <w:rsid w:val="007C1542"/>
    <w:rPr>
      <w:sz w:val="24"/>
      <w:lang w:eastAsia="ru-RU"/>
    </w:rPr>
  </w:style>
  <w:style w:type="character" w:customStyle="1" w:styleId="ConsPlusNormal0">
    <w:name w:val="ConsPlusNormal Знак"/>
    <w:link w:val="ConsPlusNormal"/>
    <w:locked/>
    <w:rsid w:val="00EF12E6"/>
    <w:rPr>
      <w:rFonts w:ascii="Arial" w:eastAsiaTheme="minorEastAsia" w:hAnsi="Arial" w:cs="Arial"/>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934288">
      <w:bodyDiv w:val="1"/>
      <w:marLeft w:val="0"/>
      <w:marRight w:val="0"/>
      <w:marTop w:val="0"/>
      <w:marBottom w:val="0"/>
      <w:divBdr>
        <w:top w:val="none" w:sz="0" w:space="0" w:color="auto"/>
        <w:left w:val="none" w:sz="0" w:space="0" w:color="auto"/>
        <w:bottom w:val="none" w:sz="0" w:space="0" w:color="auto"/>
        <w:right w:val="none" w:sz="0" w:space="0" w:color="auto"/>
      </w:divBdr>
      <w:divsChild>
        <w:div w:id="682244841">
          <w:marLeft w:val="0"/>
          <w:marRight w:val="0"/>
          <w:marTop w:val="0"/>
          <w:marBottom w:val="0"/>
          <w:divBdr>
            <w:top w:val="none" w:sz="0" w:space="0" w:color="auto"/>
            <w:left w:val="none" w:sz="0" w:space="0" w:color="auto"/>
            <w:bottom w:val="none" w:sz="0" w:space="0" w:color="auto"/>
            <w:right w:val="none" w:sz="0" w:space="0" w:color="auto"/>
          </w:divBdr>
          <w:divsChild>
            <w:div w:id="792866650">
              <w:marLeft w:val="0"/>
              <w:marRight w:val="0"/>
              <w:marTop w:val="0"/>
              <w:marBottom w:val="0"/>
              <w:divBdr>
                <w:top w:val="none" w:sz="0" w:space="0" w:color="auto"/>
                <w:left w:val="none" w:sz="0" w:space="0" w:color="auto"/>
                <w:bottom w:val="none" w:sz="0" w:space="0" w:color="auto"/>
                <w:right w:val="none" w:sz="0" w:space="0" w:color="auto"/>
              </w:divBdr>
              <w:divsChild>
                <w:div w:id="1844973580">
                  <w:marLeft w:val="0"/>
                  <w:marRight w:val="0"/>
                  <w:marTop w:val="0"/>
                  <w:marBottom w:val="0"/>
                  <w:divBdr>
                    <w:top w:val="none" w:sz="0" w:space="0" w:color="auto"/>
                    <w:left w:val="none" w:sz="0" w:space="0" w:color="auto"/>
                    <w:bottom w:val="none" w:sz="0" w:space="0" w:color="auto"/>
                    <w:right w:val="none" w:sz="0" w:space="0" w:color="auto"/>
                  </w:divBdr>
                  <w:divsChild>
                    <w:div w:id="976032115">
                      <w:marLeft w:val="0"/>
                      <w:marRight w:val="0"/>
                      <w:marTop w:val="0"/>
                      <w:marBottom w:val="0"/>
                      <w:divBdr>
                        <w:top w:val="none" w:sz="0" w:space="0" w:color="auto"/>
                        <w:left w:val="none" w:sz="0" w:space="0" w:color="auto"/>
                        <w:bottom w:val="none" w:sz="0" w:space="0" w:color="auto"/>
                        <w:right w:val="none" w:sz="0" w:space="0" w:color="auto"/>
                      </w:divBdr>
                      <w:divsChild>
                        <w:div w:id="2095470616">
                          <w:marLeft w:val="0"/>
                          <w:marRight w:val="0"/>
                          <w:marTop w:val="0"/>
                          <w:marBottom w:val="0"/>
                          <w:divBdr>
                            <w:top w:val="none" w:sz="0" w:space="0" w:color="auto"/>
                            <w:left w:val="none" w:sz="0" w:space="0" w:color="auto"/>
                            <w:bottom w:val="none" w:sz="0" w:space="0" w:color="auto"/>
                            <w:right w:val="none" w:sz="0" w:space="0" w:color="auto"/>
                          </w:divBdr>
                          <w:divsChild>
                            <w:div w:id="115949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953434">
          <w:marLeft w:val="0"/>
          <w:marRight w:val="0"/>
          <w:marTop w:val="0"/>
          <w:marBottom w:val="0"/>
          <w:divBdr>
            <w:top w:val="none" w:sz="0" w:space="0" w:color="auto"/>
            <w:left w:val="none" w:sz="0" w:space="0" w:color="auto"/>
            <w:bottom w:val="none" w:sz="0" w:space="0" w:color="auto"/>
            <w:right w:val="none" w:sz="0" w:space="0" w:color="auto"/>
          </w:divBdr>
          <w:divsChild>
            <w:div w:id="1320420202">
              <w:marLeft w:val="0"/>
              <w:marRight w:val="0"/>
              <w:marTop w:val="0"/>
              <w:marBottom w:val="0"/>
              <w:divBdr>
                <w:top w:val="none" w:sz="0" w:space="0" w:color="auto"/>
                <w:left w:val="none" w:sz="0" w:space="0" w:color="auto"/>
                <w:bottom w:val="none" w:sz="0" w:space="0" w:color="auto"/>
                <w:right w:val="none" w:sz="0" w:space="0" w:color="auto"/>
              </w:divBdr>
              <w:divsChild>
                <w:div w:id="238440322">
                  <w:marLeft w:val="0"/>
                  <w:marRight w:val="0"/>
                  <w:marTop w:val="0"/>
                  <w:marBottom w:val="0"/>
                  <w:divBdr>
                    <w:top w:val="none" w:sz="0" w:space="0" w:color="auto"/>
                    <w:left w:val="none" w:sz="0" w:space="0" w:color="auto"/>
                    <w:bottom w:val="none" w:sz="0" w:space="0" w:color="auto"/>
                    <w:right w:val="none" w:sz="0" w:space="0" w:color="auto"/>
                  </w:divBdr>
                  <w:divsChild>
                    <w:div w:id="1634169868">
                      <w:marLeft w:val="0"/>
                      <w:marRight w:val="0"/>
                      <w:marTop w:val="0"/>
                      <w:marBottom w:val="0"/>
                      <w:divBdr>
                        <w:top w:val="none" w:sz="0" w:space="0" w:color="auto"/>
                        <w:left w:val="none" w:sz="0" w:space="0" w:color="auto"/>
                        <w:bottom w:val="none" w:sz="0" w:space="0" w:color="auto"/>
                        <w:right w:val="none" w:sz="0" w:space="0" w:color="auto"/>
                      </w:divBdr>
                      <w:divsChild>
                        <w:div w:id="451944573">
                          <w:marLeft w:val="0"/>
                          <w:marRight w:val="0"/>
                          <w:marTop w:val="0"/>
                          <w:marBottom w:val="0"/>
                          <w:divBdr>
                            <w:top w:val="none" w:sz="0" w:space="0" w:color="auto"/>
                            <w:left w:val="none" w:sz="0" w:space="0" w:color="auto"/>
                            <w:bottom w:val="none" w:sz="0" w:space="0" w:color="auto"/>
                            <w:right w:val="none" w:sz="0" w:space="0" w:color="auto"/>
                          </w:divBdr>
                          <w:divsChild>
                            <w:div w:id="5263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771349">
          <w:marLeft w:val="0"/>
          <w:marRight w:val="0"/>
          <w:marTop w:val="0"/>
          <w:marBottom w:val="0"/>
          <w:divBdr>
            <w:top w:val="none" w:sz="0" w:space="0" w:color="auto"/>
            <w:left w:val="none" w:sz="0" w:space="0" w:color="auto"/>
            <w:bottom w:val="none" w:sz="0" w:space="0" w:color="auto"/>
            <w:right w:val="none" w:sz="0" w:space="0" w:color="auto"/>
          </w:divBdr>
          <w:divsChild>
            <w:div w:id="2097479835">
              <w:marLeft w:val="0"/>
              <w:marRight w:val="0"/>
              <w:marTop w:val="0"/>
              <w:marBottom w:val="0"/>
              <w:divBdr>
                <w:top w:val="none" w:sz="0" w:space="0" w:color="auto"/>
                <w:left w:val="none" w:sz="0" w:space="0" w:color="auto"/>
                <w:bottom w:val="none" w:sz="0" w:space="0" w:color="auto"/>
                <w:right w:val="none" w:sz="0" w:space="0" w:color="auto"/>
              </w:divBdr>
              <w:divsChild>
                <w:div w:id="1101298089">
                  <w:marLeft w:val="0"/>
                  <w:marRight w:val="0"/>
                  <w:marTop w:val="0"/>
                  <w:marBottom w:val="0"/>
                  <w:divBdr>
                    <w:top w:val="none" w:sz="0" w:space="0" w:color="auto"/>
                    <w:left w:val="none" w:sz="0" w:space="0" w:color="auto"/>
                    <w:bottom w:val="none" w:sz="0" w:space="0" w:color="auto"/>
                    <w:right w:val="none" w:sz="0" w:space="0" w:color="auto"/>
                  </w:divBdr>
                  <w:divsChild>
                    <w:div w:id="498693186">
                      <w:marLeft w:val="0"/>
                      <w:marRight w:val="0"/>
                      <w:marTop w:val="0"/>
                      <w:marBottom w:val="0"/>
                      <w:divBdr>
                        <w:top w:val="none" w:sz="0" w:space="0" w:color="auto"/>
                        <w:left w:val="none" w:sz="0" w:space="0" w:color="auto"/>
                        <w:bottom w:val="none" w:sz="0" w:space="0" w:color="auto"/>
                        <w:right w:val="none" w:sz="0" w:space="0" w:color="auto"/>
                      </w:divBdr>
                      <w:divsChild>
                        <w:div w:id="1262487526">
                          <w:marLeft w:val="0"/>
                          <w:marRight w:val="0"/>
                          <w:marTop w:val="0"/>
                          <w:marBottom w:val="0"/>
                          <w:divBdr>
                            <w:top w:val="none" w:sz="0" w:space="0" w:color="auto"/>
                            <w:left w:val="none" w:sz="0" w:space="0" w:color="auto"/>
                            <w:bottom w:val="none" w:sz="0" w:space="0" w:color="auto"/>
                            <w:right w:val="none" w:sz="0" w:space="0" w:color="auto"/>
                          </w:divBdr>
                          <w:divsChild>
                            <w:div w:id="164516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929168">
      <w:bodyDiv w:val="1"/>
      <w:marLeft w:val="0"/>
      <w:marRight w:val="0"/>
      <w:marTop w:val="0"/>
      <w:marBottom w:val="0"/>
      <w:divBdr>
        <w:top w:val="none" w:sz="0" w:space="0" w:color="auto"/>
        <w:left w:val="none" w:sz="0" w:space="0" w:color="auto"/>
        <w:bottom w:val="none" w:sz="0" w:space="0" w:color="auto"/>
        <w:right w:val="none" w:sz="0" w:space="0" w:color="auto"/>
      </w:divBdr>
    </w:div>
    <w:div w:id="1781413824">
      <w:bodyDiv w:val="1"/>
      <w:marLeft w:val="0"/>
      <w:marRight w:val="0"/>
      <w:marTop w:val="0"/>
      <w:marBottom w:val="0"/>
      <w:divBdr>
        <w:top w:val="none" w:sz="0" w:space="0" w:color="auto"/>
        <w:left w:val="none" w:sz="0" w:space="0" w:color="auto"/>
        <w:bottom w:val="none" w:sz="0" w:space="0" w:color="auto"/>
        <w:right w:val="none" w:sz="0" w:space="0" w:color="auto"/>
      </w:divBdr>
      <w:divsChild>
        <w:div w:id="1573348498">
          <w:marLeft w:val="0"/>
          <w:marRight w:val="0"/>
          <w:marTop w:val="0"/>
          <w:marBottom w:val="0"/>
          <w:divBdr>
            <w:top w:val="none" w:sz="0" w:space="0" w:color="auto"/>
            <w:left w:val="none" w:sz="0" w:space="0" w:color="auto"/>
            <w:bottom w:val="none" w:sz="0" w:space="0" w:color="auto"/>
            <w:right w:val="none" w:sz="0" w:space="0" w:color="auto"/>
          </w:divBdr>
          <w:divsChild>
            <w:div w:id="836723955">
              <w:marLeft w:val="0"/>
              <w:marRight w:val="0"/>
              <w:marTop w:val="0"/>
              <w:marBottom w:val="0"/>
              <w:divBdr>
                <w:top w:val="none" w:sz="0" w:space="0" w:color="auto"/>
                <w:left w:val="none" w:sz="0" w:space="0" w:color="auto"/>
                <w:bottom w:val="none" w:sz="0" w:space="0" w:color="auto"/>
                <w:right w:val="none" w:sz="0" w:space="0" w:color="auto"/>
              </w:divBdr>
              <w:divsChild>
                <w:div w:id="1967000338">
                  <w:marLeft w:val="0"/>
                  <w:marRight w:val="0"/>
                  <w:marTop w:val="0"/>
                  <w:marBottom w:val="0"/>
                  <w:divBdr>
                    <w:top w:val="none" w:sz="0" w:space="0" w:color="auto"/>
                    <w:left w:val="none" w:sz="0" w:space="0" w:color="auto"/>
                    <w:bottom w:val="none" w:sz="0" w:space="0" w:color="auto"/>
                    <w:right w:val="none" w:sz="0" w:space="0" w:color="auto"/>
                  </w:divBdr>
                  <w:divsChild>
                    <w:div w:id="1890072756">
                      <w:marLeft w:val="0"/>
                      <w:marRight w:val="0"/>
                      <w:marTop w:val="0"/>
                      <w:marBottom w:val="0"/>
                      <w:divBdr>
                        <w:top w:val="none" w:sz="0" w:space="0" w:color="auto"/>
                        <w:left w:val="none" w:sz="0" w:space="0" w:color="auto"/>
                        <w:bottom w:val="none" w:sz="0" w:space="0" w:color="auto"/>
                        <w:right w:val="none" w:sz="0" w:space="0" w:color="auto"/>
                      </w:divBdr>
                      <w:divsChild>
                        <w:div w:id="1818186560">
                          <w:marLeft w:val="0"/>
                          <w:marRight w:val="0"/>
                          <w:marTop w:val="0"/>
                          <w:marBottom w:val="0"/>
                          <w:divBdr>
                            <w:top w:val="none" w:sz="0" w:space="0" w:color="auto"/>
                            <w:left w:val="none" w:sz="0" w:space="0" w:color="auto"/>
                            <w:bottom w:val="none" w:sz="0" w:space="0" w:color="auto"/>
                            <w:right w:val="none" w:sz="0" w:space="0" w:color="auto"/>
                          </w:divBdr>
                          <w:divsChild>
                            <w:div w:id="2059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708887">
          <w:marLeft w:val="0"/>
          <w:marRight w:val="0"/>
          <w:marTop w:val="0"/>
          <w:marBottom w:val="0"/>
          <w:divBdr>
            <w:top w:val="none" w:sz="0" w:space="0" w:color="auto"/>
            <w:left w:val="none" w:sz="0" w:space="0" w:color="auto"/>
            <w:bottom w:val="none" w:sz="0" w:space="0" w:color="auto"/>
            <w:right w:val="none" w:sz="0" w:space="0" w:color="auto"/>
          </w:divBdr>
          <w:divsChild>
            <w:div w:id="1881437917">
              <w:marLeft w:val="0"/>
              <w:marRight w:val="0"/>
              <w:marTop w:val="0"/>
              <w:marBottom w:val="0"/>
              <w:divBdr>
                <w:top w:val="none" w:sz="0" w:space="0" w:color="auto"/>
                <w:left w:val="none" w:sz="0" w:space="0" w:color="auto"/>
                <w:bottom w:val="none" w:sz="0" w:space="0" w:color="auto"/>
                <w:right w:val="none" w:sz="0" w:space="0" w:color="auto"/>
              </w:divBdr>
              <w:divsChild>
                <w:div w:id="2064206636">
                  <w:marLeft w:val="0"/>
                  <w:marRight w:val="0"/>
                  <w:marTop w:val="0"/>
                  <w:marBottom w:val="0"/>
                  <w:divBdr>
                    <w:top w:val="none" w:sz="0" w:space="0" w:color="auto"/>
                    <w:left w:val="none" w:sz="0" w:space="0" w:color="auto"/>
                    <w:bottom w:val="none" w:sz="0" w:space="0" w:color="auto"/>
                    <w:right w:val="none" w:sz="0" w:space="0" w:color="auto"/>
                  </w:divBdr>
                  <w:divsChild>
                    <w:div w:id="1238324216">
                      <w:marLeft w:val="0"/>
                      <w:marRight w:val="0"/>
                      <w:marTop w:val="0"/>
                      <w:marBottom w:val="0"/>
                      <w:divBdr>
                        <w:top w:val="none" w:sz="0" w:space="0" w:color="auto"/>
                        <w:left w:val="none" w:sz="0" w:space="0" w:color="auto"/>
                        <w:bottom w:val="none" w:sz="0" w:space="0" w:color="auto"/>
                        <w:right w:val="none" w:sz="0" w:space="0" w:color="auto"/>
                      </w:divBdr>
                      <w:divsChild>
                        <w:div w:id="1280144024">
                          <w:marLeft w:val="0"/>
                          <w:marRight w:val="0"/>
                          <w:marTop w:val="0"/>
                          <w:marBottom w:val="0"/>
                          <w:divBdr>
                            <w:top w:val="none" w:sz="0" w:space="0" w:color="auto"/>
                            <w:left w:val="none" w:sz="0" w:space="0" w:color="auto"/>
                            <w:bottom w:val="none" w:sz="0" w:space="0" w:color="auto"/>
                            <w:right w:val="none" w:sz="0" w:space="0" w:color="auto"/>
                          </w:divBdr>
                          <w:divsChild>
                            <w:div w:id="126283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03124">
          <w:marLeft w:val="0"/>
          <w:marRight w:val="0"/>
          <w:marTop w:val="0"/>
          <w:marBottom w:val="0"/>
          <w:divBdr>
            <w:top w:val="none" w:sz="0" w:space="0" w:color="auto"/>
            <w:left w:val="none" w:sz="0" w:space="0" w:color="auto"/>
            <w:bottom w:val="none" w:sz="0" w:space="0" w:color="auto"/>
            <w:right w:val="none" w:sz="0" w:space="0" w:color="auto"/>
          </w:divBdr>
          <w:divsChild>
            <w:div w:id="760681754">
              <w:marLeft w:val="0"/>
              <w:marRight w:val="0"/>
              <w:marTop w:val="0"/>
              <w:marBottom w:val="0"/>
              <w:divBdr>
                <w:top w:val="none" w:sz="0" w:space="0" w:color="auto"/>
                <w:left w:val="none" w:sz="0" w:space="0" w:color="auto"/>
                <w:bottom w:val="none" w:sz="0" w:space="0" w:color="auto"/>
                <w:right w:val="none" w:sz="0" w:space="0" w:color="auto"/>
              </w:divBdr>
              <w:divsChild>
                <w:div w:id="1615670279">
                  <w:marLeft w:val="0"/>
                  <w:marRight w:val="0"/>
                  <w:marTop w:val="0"/>
                  <w:marBottom w:val="0"/>
                  <w:divBdr>
                    <w:top w:val="none" w:sz="0" w:space="0" w:color="auto"/>
                    <w:left w:val="none" w:sz="0" w:space="0" w:color="auto"/>
                    <w:bottom w:val="none" w:sz="0" w:space="0" w:color="auto"/>
                    <w:right w:val="none" w:sz="0" w:space="0" w:color="auto"/>
                  </w:divBdr>
                  <w:divsChild>
                    <w:div w:id="782725537">
                      <w:marLeft w:val="0"/>
                      <w:marRight w:val="0"/>
                      <w:marTop w:val="0"/>
                      <w:marBottom w:val="0"/>
                      <w:divBdr>
                        <w:top w:val="none" w:sz="0" w:space="0" w:color="auto"/>
                        <w:left w:val="none" w:sz="0" w:space="0" w:color="auto"/>
                        <w:bottom w:val="none" w:sz="0" w:space="0" w:color="auto"/>
                        <w:right w:val="none" w:sz="0" w:space="0" w:color="auto"/>
                      </w:divBdr>
                      <w:divsChild>
                        <w:div w:id="1240482518">
                          <w:marLeft w:val="0"/>
                          <w:marRight w:val="0"/>
                          <w:marTop w:val="0"/>
                          <w:marBottom w:val="0"/>
                          <w:divBdr>
                            <w:top w:val="none" w:sz="0" w:space="0" w:color="auto"/>
                            <w:left w:val="none" w:sz="0" w:space="0" w:color="auto"/>
                            <w:bottom w:val="none" w:sz="0" w:space="0" w:color="auto"/>
                            <w:right w:val="none" w:sz="0" w:space="0" w:color="auto"/>
                          </w:divBdr>
                          <w:divsChild>
                            <w:div w:id="193262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29757">
          <w:marLeft w:val="0"/>
          <w:marRight w:val="0"/>
          <w:marTop w:val="0"/>
          <w:marBottom w:val="0"/>
          <w:divBdr>
            <w:top w:val="none" w:sz="0" w:space="0" w:color="auto"/>
            <w:left w:val="none" w:sz="0" w:space="0" w:color="auto"/>
            <w:bottom w:val="none" w:sz="0" w:space="0" w:color="auto"/>
            <w:right w:val="none" w:sz="0" w:space="0" w:color="auto"/>
          </w:divBdr>
          <w:divsChild>
            <w:div w:id="779376954">
              <w:marLeft w:val="0"/>
              <w:marRight w:val="0"/>
              <w:marTop w:val="0"/>
              <w:marBottom w:val="0"/>
              <w:divBdr>
                <w:top w:val="none" w:sz="0" w:space="0" w:color="auto"/>
                <w:left w:val="none" w:sz="0" w:space="0" w:color="auto"/>
                <w:bottom w:val="none" w:sz="0" w:space="0" w:color="auto"/>
                <w:right w:val="none" w:sz="0" w:space="0" w:color="auto"/>
              </w:divBdr>
              <w:divsChild>
                <w:div w:id="90703286">
                  <w:marLeft w:val="0"/>
                  <w:marRight w:val="0"/>
                  <w:marTop w:val="0"/>
                  <w:marBottom w:val="0"/>
                  <w:divBdr>
                    <w:top w:val="none" w:sz="0" w:space="0" w:color="auto"/>
                    <w:left w:val="none" w:sz="0" w:space="0" w:color="auto"/>
                    <w:bottom w:val="none" w:sz="0" w:space="0" w:color="auto"/>
                    <w:right w:val="none" w:sz="0" w:space="0" w:color="auto"/>
                  </w:divBdr>
                  <w:divsChild>
                    <w:div w:id="1955207590">
                      <w:marLeft w:val="0"/>
                      <w:marRight w:val="0"/>
                      <w:marTop w:val="0"/>
                      <w:marBottom w:val="0"/>
                      <w:divBdr>
                        <w:top w:val="none" w:sz="0" w:space="0" w:color="auto"/>
                        <w:left w:val="none" w:sz="0" w:space="0" w:color="auto"/>
                        <w:bottom w:val="none" w:sz="0" w:space="0" w:color="auto"/>
                        <w:right w:val="none" w:sz="0" w:space="0" w:color="auto"/>
                      </w:divBdr>
                      <w:divsChild>
                        <w:div w:id="721058370">
                          <w:marLeft w:val="0"/>
                          <w:marRight w:val="0"/>
                          <w:marTop w:val="0"/>
                          <w:marBottom w:val="0"/>
                          <w:divBdr>
                            <w:top w:val="none" w:sz="0" w:space="0" w:color="auto"/>
                            <w:left w:val="none" w:sz="0" w:space="0" w:color="auto"/>
                            <w:bottom w:val="none" w:sz="0" w:space="0" w:color="auto"/>
                            <w:right w:val="none" w:sz="0" w:space="0" w:color="auto"/>
                          </w:divBdr>
                          <w:divsChild>
                            <w:div w:id="15899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35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738B10CEC5D81F70DD0F6070919140F2DD157D7EAD28F9BB8C70F6F2CE6E384BEC6CD9F0DF3443006AB93C164BC3B05E59183BE3C98OEfCF" TargetMode="External"/><Relationship Id="rId18" Type="http://schemas.openxmlformats.org/officeDocument/2006/relationships/hyperlink" Target="consultantplus://offline/ref=3738B10CEC5D81F70DD0F6070919140F2DDE51D7E3DD8F9BB8C70F6F2CE6E384ACC695900DF85C3A50E4D5946BOBfDF"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5561C99293E8D4CB2955196927477BF38BDD3D7F5C1D94205396A6043FAA0A0BC9CC3870D436120DAC0248A0DB6E3D47EC7170F92E70E8s5L" TargetMode="External"/><Relationship Id="rId7" Type="http://schemas.openxmlformats.org/officeDocument/2006/relationships/endnotes" Target="endnotes.xml"/><Relationship Id="rId12" Type="http://schemas.openxmlformats.org/officeDocument/2006/relationships/hyperlink" Target="consultantplus://offline/ref=F4F2038756F6AA4FEA2C0496E088AC0E1A3FDE36FF876387018F41AA3A0A1B1D5E06F8E93A33F474F63A4B611574548FF8798ED701A2cBh9K" TargetMode="External"/><Relationship Id="rId17" Type="http://schemas.openxmlformats.org/officeDocument/2006/relationships/hyperlink" Target="consultantplus://offline/ref=3738B10CEC5D81F70DD0F6070919140F2DD155D5E3DD8F9BB8C70F6F2CE6E384ACC695900DF85C3A50E4D5946BOBf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738B10CEC5D81F70DD0F6070919140F2DD15FD4E6D58F9BB8C70F6F2CE6E384BEC6CD9C0DF1423256F183C52DE93F1BED8D9CBE2298EDC2O2f9F" TargetMode="External"/><Relationship Id="rId20" Type="http://schemas.openxmlformats.org/officeDocument/2006/relationships/hyperlink" Target="mailto:kumi@pskovadmi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F2038756F6AA4FEA2C0496E088AC0E1A3FDE36FF876387018F41AA3A0A1B1D5E06F8E93A33F274F63A4B611574548FF8798ED701A2cBh9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3738B10CEC5D81F70DD0F6070919140F2DD15ED6E1D08F9BB8C70F6F2CE6E384ACC695900DF85C3A50E4D5946BOBfDF" TargetMode="External"/><Relationship Id="rId23" Type="http://schemas.openxmlformats.org/officeDocument/2006/relationships/hyperlink" Target="consultantplus://offline/ref=3738B10CEC5D81F70DD0F6070919140F2DD157D7EAD28F9BB8C70F6F2CE6E384BEC6CD9F0FF3443006AB93C164BC3B05E59183BE3C98OEfCF" TargetMode="External"/><Relationship Id="rId10" Type="http://schemas.openxmlformats.org/officeDocument/2006/relationships/hyperlink" Target="consultantplus://offline/ref=F4F2038756F6AA4FEA2C0496E088AC0E1A3FDE36FF876387018F41AA3A0A1B1D5E06F8EA3335F174F63A4B611574548FF8798ED701A2cBh9K" TargetMode="External"/><Relationship Id="rId19" Type="http://schemas.openxmlformats.org/officeDocument/2006/relationships/hyperlink" Target="https://pskov.gosuslugi.ru/" TargetMode="External"/><Relationship Id="rId4" Type="http://schemas.openxmlformats.org/officeDocument/2006/relationships/settings" Target="settings.xml"/><Relationship Id="rId9" Type="http://schemas.openxmlformats.org/officeDocument/2006/relationships/hyperlink" Target="consultantplus://offline/ref=F4F2038756F6AA4FEA2C0496E088AC0E1A3FDE36FF876387018F41AA3A0A1B1D5E06F8EA3335F174F63A4B611574548FF8798ED701A2cBh9K" TargetMode="External"/><Relationship Id="rId14" Type="http://schemas.openxmlformats.org/officeDocument/2006/relationships/hyperlink" Target="consultantplus://offline/ref=3738B10CEC5D81F70DD0F6070919140F2DD157D7EADC8F9BB8C70F6F2CE6E384ACC695900DF85C3A50E4D5946BOBfDF" TargetMode="External"/><Relationship Id="rId22" Type="http://schemas.openxmlformats.org/officeDocument/2006/relationships/hyperlink" Target="consultantplus://offline/ref=3738B10CEC5D81F70DD0F6070919140F2DD157D7EAD28F9BB8C70F6F2CE6E384BEC6CD9F0DF4473006AB93C164BC3B05E59183BE3C98OEf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91B90-6EEE-46DA-B84A-7333939C3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10926</Words>
  <Characters>62280</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Жукова Ирина Юрьевна</cp:lastModifiedBy>
  <cp:revision>2</cp:revision>
  <cp:lastPrinted>2023-09-12T11:46:00Z</cp:lastPrinted>
  <dcterms:created xsi:type="dcterms:W3CDTF">2023-09-21T10:58:00Z</dcterms:created>
  <dcterms:modified xsi:type="dcterms:W3CDTF">2023-09-21T10:58:00Z</dcterms:modified>
</cp:coreProperties>
</file>