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7FCFE" w14:textId="77777777" w:rsidR="000B6904" w:rsidRDefault="000B6904" w:rsidP="00D24CAD">
      <w:pPr>
        <w:spacing w:after="0"/>
        <w:rPr>
          <w:rFonts w:ascii="Times New Roman" w:hAnsi="Times New Roman"/>
          <w:sz w:val="28"/>
          <w:szCs w:val="28"/>
        </w:rPr>
      </w:pPr>
    </w:p>
    <w:p w14:paraId="5C017D14" w14:textId="77777777" w:rsidR="00B313DA" w:rsidRDefault="00B313DA" w:rsidP="00D24CAD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5A5B41EF" wp14:editId="79FD670E">
            <wp:extent cx="4762500" cy="2619375"/>
            <wp:effectExtent l="0" t="0" r="0" b="9525"/>
            <wp:docPr id="1" name="Рисунок 1" descr="C:\Documents and Settings\Admin\Рабочий стол\постановление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Admin\Рабочий стол\постановление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85C2E" w14:textId="77777777" w:rsidR="00B313DA" w:rsidRDefault="00B313DA" w:rsidP="00D24CAD">
      <w:pPr>
        <w:spacing w:after="0"/>
        <w:rPr>
          <w:rFonts w:ascii="Times New Roman" w:hAnsi="Times New Roman"/>
          <w:sz w:val="28"/>
          <w:szCs w:val="28"/>
        </w:rPr>
      </w:pPr>
    </w:p>
    <w:p w14:paraId="67652A79" w14:textId="77777777" w:rsidR="002F1AC1" w:rsidRDefault="009E6111" w:rsidP="00C147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4B09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Пскова                   от 19.08.2022 № 1474 «</w:t>
      </w:r>
      <w:r w:rsidR="002F1AC1" w:rsidRPr="005B4B09">
        <w:rPr>
          <w:rFonts w:ascii="Times New Roman" w:hAnsi="Times New Roman"/>
          <w:sz w:val="28"/>
          <w:szCs w:val="28"/>
        </w:rPr>
        <w:t xml:space="preserve">Об утверждении </w:t>
      </w:r>
      <w:r w:rsidR="009B0CCB" w:rsidRPr="00A46562">
        <w:rPr>
          <w:rFonts w:ascii="Times New Roman" w:hAnsi="Times New Roman"/>
          <w:sz w:val="28"/>
          <w:szCs w:val="28"/>
        </w:rPr>
        <w:t>А</w:t>
      </w:r>
      <w:r w:rsidR="00D8179E" w:rsidRPr="005B4B09">
        <w:rPr>
          <w:rFonts w:ascii="Times New Roman" w:hAnsi="Times New Roman"/>
          <w:sz w:val="28"/>
          <w:szCs w:val="28"/>
        </w:rPr>
        <w:t xml:space="preserve">дминистративного  </w:t>
      </w:r>
      <w:hyperlink w:anchor="P29" w:history="1">
        <w:r w:rsidR="00D8179E" w:rsidRPr="005B4B09">
          <w:rPr>
            <w:rFonts w:ascii="Times New Roman" w:hAnsi="Times New Roman"/>
            <w:sz w:val="28"/>
            <w:szCs w:val="28"/>
          </w:rPr>
          <w:t>регламент</w:t>
        </w:r>
      </w:hyperlink>
      <w:r w:rsidR="00D8179E" w:rsidRPr="005B4B09">
        <w:rPr>
          <w:rFonts w:ascii="Times New Roman" w:hAnsi="Times New Roman"/>
          <w:sz w:val="28"/>
          <w:szCs w:val="28"/>
        </w:rPr>
        <w:t xml:space="preserve">а </w:t>
      </w:r>
      <w:r w:rsidR="002F1AC1" w:rsidRPr="005B4B09">
        <w:rPr>
          <w:rFonts w:ascii="Times New Roman" w:hAnsi="Times New Roman"/>
          <w:sz w:val="28"/>
          <w:szCs w:val="28"/>
        </w:rPr>
        <w:t>предо</w:t>
      </w:r>
      <w:r w:rsidR="00D8179E" w:rsidRPr="005B4B09">
        <w:rPr>
          <w:rFonts w:ascii="Times New Roman" w:hAnsi="Times New Roman"/>
          <w:sz w:val="28"/>
          <w:szCs w:val="28"/>
        </w:rPr>
        <w:t>ставления муниципальной услуги «</w:t>
      </w:r>
      <w:r w:rsidR="002F1AC1" w:rsidRPr="005B4B09">
        <w:rPr>
          <w:rFonts w:ascii="Times New Roman" w:hAnsi="Times New Roman"/>
          <w:sz w:val="28"/>
          <w:szCs w:val="28"/>
        </w:rPr>
        <w:t xml:space="preserve">Принятие решения о подготовке документации по планировке территории, внесении </w:t>
      </w:r>
      <w:r w:rsidR="00D8179E" w:rsidRPr="005B4B09">
        <w:rPr>
          <w:rFonts w:ascii="Times New Roman" w:hAnsi="Times New Roman"/>
          <w:sz w:val="28"/>
          <w:szCs w:val="28"/>
        </w:rPr>
        <w:t xml:space="preserve">изменений </w:t>
      </w:r>
      <w:r w:rsidRPr="005B4B09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F1AC1" w:rsidRPr="005B4B09">
        <w:rPr>
          <w:rFonts w:ascii="Times New Roman" w:hAnsi="Times New Roman"/>
          <w:sz w:val="28"/>
          <w:szCs w:val="28"/>
        </w:rPr>
        <w:t xml:space="preserve">в документацию по планировке территории или ее отдельные части </w:t>
      </w:r>
      <w:r w:rsidRPr="005B4B09">
        <w:rPr>
          <w:rFonts w:ascii="Times New Roman" w:hAnsi="Times New Roman"/>
          <w:sz w:val="28"/>
          <w:szCs w:val="28"/>
        </w:rPr>
        <w:t xml:space="preserve">                      </w:t>
      </w:r>
      <w:r w:rsidR="002F1AC1" w:rsidRPr="005B4B09">
        <w:rPr>
          <w:rFonts w:ascii="Times New Roman" w:hAnsi="Times New Roman"/>
          <w:sz w:val="28"/>
          <w:szCs w:val="28"/>
        </w:rPr>
        <w:t>на основании заявлений</w:t>
      </w:r>
      <w:r w:rsidR="00D8179E" w:rsidRPr="005B4B09">
        <w:rPr>
          <w:rFonts w:ascii="Times New Roman" w:hAnsi="Times New Roman"/>
          <w:sz w:val="28"/>
          <w:szCs w:val="28"/>
        </w:rPr>
        <w:t xml:space="preserve"> физических или юридических лиц»</w:t>
      </w:r>
      <w:r w:rsidR="002F1AC1">
        <w:rPr>
          <w:rFonts w:ascii="Times New Roman" w:hAnsi="Times New Roman"/>
          <w:sz w:val="28"/>
          <w:szCs w:val="28"/>
        </w:rPr>
        <w:t xml:space="preserve"> </w:t>
      </w:r>
    </w:p>
    <w:p w14:paraId="2F1B5506" w14:textId="77777777" w:rsidR="002F1AC1" w:rsidRDefault="002F1AC1" w:rsidP="001E1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699A4B1" w14:textId="77777777" w:rsidR="002F1AC1" w:rsidRDefault="002F1AC1" w:rsidP="001E1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F4FE828" w14:textId="77777777" w:rsidR="00C147DB" w:rsidRDefault="002F1AC1" w:rsidP="00C147DB">
      <w:pPr>
        <w:pStyle w:val="ConsPlusNormal"/>
        <w:ind w:firstLine="540"/>
        <w:jc w:val="both"/>
      </w:pPr>
      <w:r w:rsidRPr="00321A09">
        <w:t>В соответствии со</w:t>
      </w:r>
      <w:r w:rsidR="00121CDC" w:rsidRPr="00321A09">
        <w:t xml:space="preserve"> статьей</w:t>
      </w:r>
      <w:r w:rsidRPr="00321A09">
        <w:t xml:space="preserve"> </w:t>
      </w:r>
      <w:r w:rsidR="00121CDC" w:rsidRPr="00321A09">
        <w:t xml:space="preserve">45 </w:t>
      </w:r>
      <w:r w:rsidRPr="00321A09">
        <w:t xml:space="preserve">Градостроительного кодекса Российской Федерации, Федеральным </w:t>
      </w:r>
      <w:hyperlink r:id="rId9" w:history="1">
        <w:r w:rsidRPr="00321A09">
          <w:t>законом</w:t>
        </w:r>
      </w:hyperlink>
      <w:r w:rsidR="00D8179E" w:rsidRPr="00321A09">
        <w:t xml:space="preserve"> от 06.10.2003 №</w:t>
      </w:r>
      <w:r w:rsidR="00012033" w:rsidRPr="00321A09">
        <w:t xml:space="preserve"> 131</w:t>
      </w:r>
      <w:r w:rsidR="00012033">
        <w:t>-ФЗ «</w:t>
      </w:r>
      <w:r w:rsidRPr="00012033">
        <w:t>Об общих принципах организации местного самоуп</w:t>
      </w:r>
      <w:r w:rsidR="00012033">
        <w:t>равления в Российской Федерации»</w:t>
      </w:r>
      <w:r w:rsidRPr="00012033">
        <w:t xml:space="preserve">, Федеральным </w:t>
      </w:r>
      <w:hyperlink r:id="rId10" w:history="1">
        <w:r w:rsidRPr="00012033">
          <w:t>законом</w:t>
        </w:r>
      </w:hyperlink>
      <w:r w:rsidR="00D8179E" w:rsidRPr="00012033">
        <w:t xml:space="preserve"> от 27.07.2010 №</w:t>
      </w:r>
      <w:r w:rsidR="00012033">
        <w:t xml:space="preserve"> 210-ФЗ «</w:t>
      </w:r>
      <w:r w:rsidRPr="00012033">
        <w:t>Об организации предоставления госуда</w:t>
      </w:r>
      <w:r w:rsidR="00012033">
        <w:t>рственных и муниципальных услуг»</w:t>
      </w:r>
      <w:r w:rsidRPr="00012033">
        <w:t xml:space="preserve">, </w:t>
      </w:r>
      <w:hyperlink r:id="rId11" w:history="1">
        <w:r w:rsidR="000C260D" w:rsidRPr="00321A09">
          <w:t>постановлением</w:t>
        </w:r>
      </w:hyperlink>
      <w:r w:rsidR="000C260D" w:rsidRPr="00321A09">
        <w:t xml:space="preserve"> Администрации города Пскова от 11.03.2011 № 346 </w:t>
      </w:r>
      <w:r w:rsidR="00321A09">
        <w:t xml:space="preserve"> </w:t>
      </w:r>
      <w:r w:rsidR="000C260D" w:rsidRPr="00321A09">
        <w:t xml:space="preserve">«О Порядке разработки и утверждения административных регламентов исполнения муниципальных функций и </w:t>
      </w:r>
      <w:r w:rsidR="001D7B7A" w:rsidRPr="00321A09">
        <w:t>предоставления муниципальных услуг», руководствуясь статьями 28, 32 Устава муниципального образования «Город Псков», Администрация города Пскова</w:t>
      </w:r>
    </w:p>
    <w:p w14:paraId="0789EF72" w14:textId="77777777" w:rsidR="00C147DB" w:rsidRDefault="00C147DB" w:rsidP="00C147DB">
      <w:pPr>
        <w:pStyle w:val="ConsPlusNormal"/>
        <w:ind w:firstLine="540"/>
        <w:jc w:val="both"/>
      </w:pPr>
    </w:p>
    <w:p w14:paraId="51B3A2A2" w14:textId="77777777" w:rsidR="002F1AC1" w:rsidRPr="00121CDC" w:rsidRDefault="003A5C23" w:rsidP="00C147DB">
      <w:pPr>
        <w:pStyle w:val="ConsPlusNormal"/>
        <w:ind w:firstLine="540"/>
        <w:jc w:val="center"/>
      </w:pPr>
      <w:r>
        <w:t>ПОСТАНОВЛЯЕТ:</w:t>
      </w:r>
    </w:p>
    <w:p w14:paraId="7372FFDC" w14:textId="77777777" w:rsidR="00C147DB" w:rsidRDefault="00C876F2" w:rsidP="00C147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4B09">
        <w:rPr>
          <w:rFonts w:ascii="Times New Roman" w:hAnsi="Times New Roman"/>
          <w:sz w:val="28"/>
          <w:szCs w:val="28"/>
        </w:rPr>
        <w:t xml:space="preserve">        </w:t>
      </w:r>
    </w:p>
    <w:p w14:paraId="1DCE810D" w14:textId="77777777" w:rsidR="006B482C" w:rsidRPr="005B4B09" w:rsidRDefault="00782C87" w:rsidP="00C147D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5B4B09">
        <w:rPr>
          <w:rFonts w:ascii="Times New Roman" w:hAnsi="Times New Roman"/>
          <w:sz w:val="28"/>
          <w:szCs w:val="20"/>
        </w:rPr>
        <w:t xml:space="preserve">          1.</w:t>
      </w:r>
      <w:r w:rsidR="00C147DB">
        <w:rPr>
          <w:rFonts w:ascii="Times New Roman" w:hAnsi="Times New Roman"/>
          <w:sz w:val="28"/>
          <w:szCs w:val="20"/>
        </w:rPr>
        <w:t xml:space="preserve"> </w:t>
      </w:r>
      <w:r w:rsidR="006B482C" w:rsidRPr="005B4B09">
        <w:rPr>
          <w:rFonts w:ascii="Times New Roman" w:hAnsi="Times New Roman"/>
          <w:sz w:val="28"/>
          <w:szCs w:val="20"/>
        </w:rPr>
        <w:t xml:space="preserve">Внести в Административный </w:t>
      </w:r>
      <w:hyperlink r:id="rId12" w:history="1">
        <w:r w:rsidR="006B482C" w:rsidRPr="005B4B09">
          <w:rPr>
            <w:rFonts w:ascii="Times New Roman" w:hAnsi="Times New Roman"/>
            <w:sz w:val="28"/>
            <w:szCs w:val="20"/>
          </w:rPr>
          <w:t>регламент</w:t>
        </w:r>
      </w:hyperlink>
      <w:r w:rsidR="006B482C" w:rsidRPr="005B4B09">
        <w:rPr>
          <w:rFonts w:ascii="Times New Roman" w:hAnsi="Times New Roman"/>
          <w:sz w:val="28"/>
          <w:szCs w:val="20"/>
        </w:rPr>
        <w:t xml:space="preserve"> предоставления муниципальной услуги «</w:t>
      </w:r>
      <w:r w:rsidRPr="005B4B09">
        <w:rPr>
          <w:rFonts w:ascii="Times New Roman" w:hAnsi="Times New Roman"/>
          <w:sz w:val="28"/>
          <w:szCs w:val="28"/>
        </w:rPr>
        <w:t xml:space="preserve">Принятие решения о подготовке документации </w:t>
      </w:r>
      <w:r w:rsidR="009B0CCB">
        <w:rPr>
          <w:rFonts w:ascii="Times New Roman" w:hAnsi="Times New Roman"/>
          <w:sz w:val="28"/>
          <w:szCs w:val="28"/>
        </w:rPr>
        <w:t xml:space="preserve">               </w:t>
      </w:r>
      <w:r w:rsidRPr="005B4B09">
        <w:rPr>
          <w:rFonts w:ascii="Times New Roman" w:hAnsi="Times New Roman"/>
          <w:sz w:val="28"/>
          <w:szCs w:val="28"/>
        </w:rPr>
        <w:t xml:space="preserve">по планировке территории, внесении изменений  в документацию </w:t>
      </w:r>
      <w:r w:rsidR="009B0CCB">
        <w:rPr>
          <w:rFonts w:ascii="Times New Roman" w:hAnsi="Times New Roman"/>
          <w:sz w:val="28"/>
          <w:szCs w:val="28"/>
        </w:rPr>
        <w:t xml:space="preserve">                            </w:t>
      </w:r>
      <w:r w:rsidRPr="005B4B09">
        <w:rPr>
          <w:rFonts w:ascii="Times New Roman" w:hAnsi="Times New Roman"/>
          <w:sz w:val="28"/>
          <w:szCs w:val="28"/>
        </w:rPr>
        <w:t>по планировке территории или ее отдельные части    на основании заявлений физических или юридических лиц»</w:t>
      </w:r>
      <w:r w:rsidRPr="005B4B09">
        <w:rPr>
          <w:rFonts w:ascii="Times New Roman" w:hAnsi="Times New Roman"/>
          <w:sz w:val="28"/>
          <w:szCs w:val="20"/>
        </w:rPr>
        <w:t xml:space="preserve">, </w:t>
      </w:r>
      <w:r w:rsidR="006B482C" w:rsidRPr="005B4B09">
        <w:rPr>
          <w:rFonts w:ascii="Times New Roman" w:hAnsi="Times New Roman"/>
          <w:sz w:val="28"/>
          <w:szCs w:val="20"/>
        </w:rPr>
        <w:t xml:space="preserve">утвержденный постановлением Администрации города Пскова от </w:t>
      </w:r>
      <w:r w:rsidRPr="005B4B09">
        <w:rPr>
          <w:rFonts w:ascii="Times New Roman" w:hAnsi="Times New Roman"/>
          <w:sz w:val="28"/>
          <w:szCs w:val="20"/>
        </w:rPr>
        <w:t xml:space="preserve"> 19.08.2022 № 1474</w:t>
      </w:r>
      <w:r w:rsidR="006B482C" w:rsidRPr="005B4B09">
        <w:rPr>
          <w:rFonts w:ascii="Times New Roman" w:hAnsi="Times New Roman"/>
          <w:sz w:val="28"/>
          <w:szCs w:val="20"/>
        </w:rPr>
        <w:t>, следующие изменения:</w:t>
      </w:r>
    </w:p>
    <w:p w14:paraId="16399961" w14:textId="77777777" w:rsidR="00811B36" w:rsidRPr="00A46562" w:rsidRDefault="006B482C" w:rsidP="00C147DB">
      <w:pPr>
        <w:pStyle w:val="ConsPlusNormal"/>
        <w:ind w:firstLine="709"/>
        <w:jc w:val="both"/>
      </w:pPr>
      <w:r w:rsidRPr="005B4B09">
        <w:t xml:space="preserve">1) </w:t>
      </w:r>
      <w:r w:rsidR="00896AB6">
        <w:t xml:space="preserve"> в </w:t>
      </w:r>
      <w:r w:rsidR="00811B36" w:rsidRPr="005B4B09">
        <w:t>абзац</w:t>
      </w:r>
      <w:r w:rsidR="00896AB6">
        <w:t>е</w:t>
      </w:r>
      <w:r w:rsidR="00BB0889">
        <w:t xml:space="preserve"> </w:t>
      </w:r>
      <w:r w:rsidR="00BB0889" w:rsidRPr="00A46562">
        <w:t>12</w:t>
      </w:r>
      <w:r w:rsidR="00811B36" w:rsidRPr="00A46562">
        <w:t xml:space="preserve"> части</w:t>
      </w:r>
      <w:r w:rsidR="005B4B09" w:rsidRPr="00A46562">
        <w:t xml:space="preserve"> 14 </w:t>
      </w:r>
      <w:r w:rsidRPr="00A46562">
        <w:t>раздел</w:t>
      </w:r>
      <w:r w:rsidR="00811B36" w:rsidRPr="00A46562">
        <w:t>а</w:t>
      </w:r>
      <w:r w:rsidRPr="00A46562">
        <w:t xml:space="preserve"> </w:t>
      </w:r>
      <w:r w:rsidRPr="00A46562">
        <w:rPr>
          <w:lang w:val="en-US"/>
        </w:rPr>
        <w:t>II</w:t>
      </w:r>
      <w:r w:rsidR="005B4B09" w:rsidRPr="00A46562">
        <w:t xml:space="preserve"> </w:t>
      </w:r>
      <w:r w:rsidR="00BB0889" w:rsidRPr="00A46562">
        <w:t>«</w:t>
      </w:r>
      <w:r w:rsidRPr="00A46562">
        <w:t>Стандарт пред</w:t>
      </w:r>
      <w:r w:rsidR="005B4B09" w:rsidRPr="00A46562">
        <w:t>оставления муниципальной услуги</w:t>
      </w:r>
      <w:r w:rsidR="00BB0889" w:rsidRPr="00A46562">
        <w:t>»</w:t>
      </w:r>
      <w:r w:rsidRPr="00A46562">
        <w:t xml:space="preserve"> </w:t>
      </w:r>
      <w:r w:rsidR="00896AB6" w:rsidRPr="00A46562">
        <w:rPr>
          <w:szCs w:val="28"/>
        </w:rPr>
        <w:t xml:space="preserve">слова «информационных технологий, </w:t>
      </w:r>
      <w:r w:rsidR="00896AB6" w:rsidRPr="00A46562">
        <w:rPr>
          <w:szCs w:val="28"/>
        </w:rPr>
        <w:lastRenderedPageBreak/>
        <w:t xml:space="preserve">предусмотренных </w:t>
      </w:r>
      <w:hyperlink r:id="rId13" w:history="1">
        <w:r w:rsidR="00896AB6" w:rsidRPr="00A46562">
          <w:rPr>
            <w:szCs w:val="28"/>
          </w:rPr>
          <w:t>частью 18 статьи 14.1</w:t>
        </w:r>
      </w:hyperlink>
      <w:r w:rsidR="00896AB6" w:rsidRPr="00A46562">
        <w:rPr>
          <w:szCs w:val="28"/>
        </w:rPr>
        <w:t xml:space="preserve"> Федерального закона от 27.07.2006 № 149-ФЗ «Об информации, информационных технологиях и о защите информации» заменить словами «информационных систем, включая государственные и муниципальные информационные системы, составляющие информационно-технологическую  и коммуникационную инфраструктуру»;</w:t>
      </w:r>
    </w:p>
    <w:p w14:paraId="3ABDE6EB" w14:textId="77777777" w:rsidR="00811B36" w:rsidRDefault="00811B36" w:rsidP="00C147DB">
      <w:pPr>
        <w:pStyle w:val="ConsPlusNormal"/>
        <w:ind w:firstLine="709"/>
        <w:jc w:val="both"/>
        <w:rPr>
          <w:highlight w:val="yellow"/>
        </w:rPr>
      </w:pPr>
      <w:r w:rsidRPr="005B4B09">
        <w:t xml:space="preserve">2) </w:t>
      </w:r>
      <w:r w:rsidR="005B4B09" w:rsidRPr="005B4B09">
        <w:t xml:space="preserve">в пункте 2 части 3 </w:t>
      </w:r>
      <w:r w:rsidRPr="005B4B09">
        <w:t>раздел</w:t>
      </w:r>
      <w:r w:rsidR="005B4B09" w:rsidRPr="005B4B09">
        <w:t>а</w:t>
      </w:r>
      <w:r w:rsidRPr="005B4B09">
        <w:t xml:space="preserve"> V</w:t>
      </w:r>
      <w:r w:rsidR="009A0248">
        <w:t xml:space="preserve"> «</w:t>
      </w:r>
      <w:r w:rsidRPr="00811B36"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</w:t>
      </w:r>
      <w:r w:rsidR="005B4B09">
        <w:t xml:space="preserve"> закона от 27.07.2010 </w:t>
      </w:r>
      <w:r w:rsidR="009A0248">
        <w:t xml:space="preserve">                       </w:t>
      </w:r>
      <w:r w:rsidR="005B4B09">
        <w:t>№ 210-ФЗ «</w:t>
      </w:r>
      <w:r w:rsidRPr="00811B36">
        <w:t>Об организации предоставления госуда</w:t>
      </w:r>
      <w:r w:rsidR="005B4B09">
        <w:t>рственных и муниципальных услуг»</w:t>
      </w:r>
      <w:r w:rsidRPr="00811B36">
        <w:t>, а также должностн</w:t>
      </w:r>
      <w:r w:rsidR="005B4B09">
        <w:t>ых лиц и муниципальных служащих</w:t>
      </w:r>
      <w:r w:rsidR="009A0248">
        <w:t xml:space="preserve">» </w:t>
      </w:r>
      <w:r w:rsidR="005B4B09">
        <w:t>а</w:t>
      </w:r>
      <w:r>
        <w:t>бзацы</w:t>
      </w:r>
      <w:r w:rsidR="005B4B09">
        <w:t>:</w:t>
      </w:r>
    </w:p>
    <w:p w14:paraId="2250A68E" w14:textId="77777777" w:rsidR="00811B36" w:rsidRDefault="00811B36" w:rsidP="00C147DB">
      <w:pPr>
        <w:pStyle w:val="ConsPlusNormal"/>
        <w:ind w:firstLine="709"/>
        <w:jc w:val="both"/>
      </w:pPr>
      <w:r>
        <w:t>«В случае если в письменной жалобе не указаны фамилия заявителя, направившего жалобу, и почтовый адрес, по которому должен быть направлен ответ, ответ на жалобу не дается.</w:t>
      </w:r>
    </w:p>
    <w:p w14:paraId="0B125F9E" w14:textId="77777777" w:rsidR="00811B36" w:rsidRDefault="00811B36" w:rsidP="00811B36">
      <w:pPr>
        <w:pStyle w:val="ConsPlusNormal"/>
        <w:ind w:firstLine="709"/>
        <w:jc w:val="both"/>
        <w:rPr>
          <w:highlight w:val="yellow"/>
        </w:rPr>
      </w:pPr>
      <w:r>
        <w:t xml:space="preserve">Должностное лицо, работник, наделенные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</w:t>
      </w:r>
      <w:r w:rsidR="005B4B09">
        <w:t xml:space="preserve">а также членов  </w:t>
      </w:r>
      <w:r>
        <w:t xml:space="preserve"> его семьи, вправе оставить жалобу без ответа по существу поставленных </w:t>
      </w:r>
      <w:r w:rsidR="005B4B09">
        <w:t xml:space="preserve">в ней вопросов  </w:t>
      </w:r>
      <w:r>
        <w:t>и сообщить заявителю о недопустимости злоупотребления правом.»</w:t>
      </w:r>
      <w:r w:rsidR="009A0248">
        <w:t xml:space="preserve"> </w:t>
      </w:r>
      <w:r w:rsidR="005B4B09">
        <w:t>и</w:t>
      </w:r>
      <w:r>
        <w:t>сключить.</w:t>
      </w:r>
    </w:p>
    <w:p w14:paraId="5AEAF58E" w14:textId="77777777" w:rsidR="00417BAC" w:rsidRDefault="00D8179E" w:rsidP="00417BA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A5C23">
        <w:rPr>
          <w:rFonts w:ascii="Times New Roman" w:hAnsi="Times New Roman"/>
          <w:sz w:val="28"/>
          <w:szCs w:val="28"/>
        </w:rPr>
        <w:t>. Опубликовать настоящее п</w:t>
      </w:r>
      <w:r w:rsidR="00417BAC" w:rsidRPr="007477CC">
        <w:rPr>
          <w:rFonts w:ascii="Times New Roman" w:hAnsi="Times New Roman"/>
          <w:sz w:val="28"/>
          <w:szCs w:val="28"/>
        </w:rPr>
        <w:t xml:space="preserve">остановление в газете «Псковские Новости» и разместить на официальном сайте муниципального образования «Город Псков» в сети </w:t>
      </w:r>
      <w:r w:rsidR="009E6111">
        <w:rPr>
          <w:rFonts w:ascii="Times New Roman" w:hAnsi="Times New Roman"/>
          <w:sz w:val="28"/>
          <w:szCs w:val="28"/>
        </w:rPr>
        <w:t>«</w:t>
      </w:r>
      <w:r w:rsidR="00417BAC" w:rsidRPr="007477CC">
        <w:rPr>
          <w:rFonts w:ascii="Times New Roman" w:hAnsi="Times New Roman"/>
          <w:sz w:val="28"/>
          <w:szCs w:val="28"/>
        </w:rPr>
        <w:t>Интернет</w:t>
      </w:r>
      <w:r w:rsidR="009E6111">
        <w:rPr>
          <w:rFonts w:ascii="Times New Roman" w:hAnsi="Times New Roman"/>
          <w:sz w:val="28"/>
          <w:szCs w:val="28"/>
        </w:rPr>
        <w:t>»</w:t>
      </w:r>
      <w:r w:rsidR="00417BAC" w:rsidRPr="007477CC">
        <w:rPr>
          <w:rFonts w:ascii="Times New Roman" w:hAnsi="Times New Roman"/>
          <w:sz w:val="28"/>
          <w:szCs w:val="28"/>
        </w:rPr>
        <w:t>.</w:t>
      </w:r>
    </w:p>
    <w:p w14:paraId="02DB3B88" w14:textId="77777777" w:rsidR="00D8179E" w:rsidRPr="00D8179E" w:rsidRDefault="00D8179E" w:rsidP="00D8179E">
      <w:pPr>
        <w:pStyle w:val="ConsPlusNormal"/>
        <w:ind w:firstLine="540"/>
        <w:jc w:val="both"/>
      </w:pPr>
      <w:r w:rsidRPr="00D8179E">
        <w:t>3. Настоящее постановление вступает в силу с момента его официального опубликования.</w:t>
      </w:r>
    </w:p>
    <w:p w14:paraId="2F8775F2" w14:textId="77777777" w:rsidR="009E6111" w:rsidRPr="00FA15C8" w:rsidRDefault="009E6111" w:rsidP="009E6111">
      <w:pPr>
        <w:pStyle w:val="FORMATTEX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          на первого </w:t>
      </w:r>
      <w:r w:rsidRPr="00FF3E61">
        <w:rPr>
          <w:sz w:val="28"/>
          <w:szCs w:val="28"/>
        </w:rPr>
        <w:t>заместителя Главы</w:t>
      </w:r>
      <w:r>
        <w:rPr>
          <w:sz w:val="28"/>
          <w:szCs w:val="28"/>
        </w:rPr>
        <w:t xml:space="preserve"> Администрации города Пскова Иванову И.В.</w:t>
      </w:r>
      <w:r w:rsidRPr="00190017">
        <w:rPr>
          <w:sz w:val="28"/>
          <w:szCs w:val="28"/>
        </w:rPr>
        <w:t xml:space="preserve">                                              </w:t>
      </w:r>
    </w:p>
    <w:p w14:paraId="7AC49ED4" w14:textId="77777777" w:rsidR="009E6111" w:rsidRDefault="009E6111" w:rsidP="009E61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40E1AA8" w14:textId="77777777" w:rsidR="009E6111" w:rsidRDefault="009E6111" w:rsidP="009E61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C2191C0" w14:textId="77777777" w:rsidR="009E6111" w:rsidRDefault="009E6111" w:rsidP="009E61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EE129BE" w14:textId="77777777" w:rsidR="009E6111" w:rsidRDefault="009E6111" w:rsidP="009E61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3F96">
        <w:rPr>
          <w:rFonts w:ascii="Times New Roman" w:hAnsi="Times New Roman"/>
          <w:sz w:val="28"/>
          <w:szCs w:val="28"/>
        </w:rPr>
        <w:t>Глава города Пскова                                                                          Б.А. Елкин</w:t>
      </w:r>
    </w:p>
    <w:p w14:paraId="1F0B6AAB" w14:textId="77777777" w:rsidR="009E6111" w:rsidRDefault="009E6111" w:rsidP="009E61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407D35A" w14:textId="77777777" w:rsidR="009E6111" w:rsidRDefault="009E6111" w:rsidP="000A2D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B43E423" w14:textId="77777777" w:rsidR="009E6111" w:rsidRDefault="009E6111" w:rsidP="000A2D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693CE48" w14:textId="77777777" w:rsidR="009E6111" w:rsidRDefault="009E6111" w:rsidP="000A2D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F5D8982" w14:textId="77777777" w:rsidR="009E6111" w:rsidRPr="000A2D16" w:rsidRDefault="009E6111" w:rsidP="000A2D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271028A" w14:textId="77777777" w:rsidR="000A2D16" w:rsidRPr="000A2D16" w:rsidRDefault="000A2D16" w:rsidP="000A2D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47B3875" w14:textId="77777777" w:rsidR="000A2D16" w:rsidRPr="000A2D16" w:rsidRDefault="000A2D16" w:rsidP="000A2D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631AF8D" w14:textId="77777777" w:rsidR="000C260D" w:rsidRDefault="000C260D" w:rsidP="009715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B28A643" w14:textId="77777777" w:rsidR="003E0C2F" w:rsidRDefault="003E0C2F" w:rsidP="009715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17F43DD" w14:textId="77777777" w:rsidR="00C95F79" w:rsidRPr="00FA1CEA" w:rsidRDefault="00C95F79" w:rsidP="00FA1C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C95F79" w:rsidRPr="00FA1CEA" w:rsidSect="001B0616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2433A" w14:textId="77777777" w:rsidR="00274278" w:rsidRDefault="00274278" w:rsidP="001B0616">
      <w:pPr>
        <w:spacing w:after="0" w:line="240" w:lineRule="auto"/>
      </w:pPr>
      <w:r>
        <w:separator/>
      </w:r>
    </w:p>
  </w:endnote>
  <w:endnote w:type="continuationSeparator" w:id="0">
    <w:p w14:paraId="4EBF2F93" w14:textId="77777777" w:rsidR="00274278" w:rsidRDefault="00274278" w:rsidP="001B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B6568" w14:textId="77777777" w:rsidR="00274278" w:rsidRDefault="00274278" w:rsidP="001B0616">
      <w:pPr>
        <w:spacing w:after="0" w:line="240" w:lineRule="auto"/>
      </w:pPr>
      <w:r>
        <w:separator/>
      </w:r>
    </w:p>
  </w:footnote>
  <w:footnote w:type="continuationSeparator" w:id="0">
    <w:p w14:paraId="373F3C11" w14:textId="77777777" w:rsidR="00274278" w:rsidRDefault="00274278" w:rsidP="001B0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368197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4AF49ACE" w14:textId="77777777" w:rsidR="001B0616" w:rsidRPr="001B0616" w:rsidRDefault="001B0616">
        <w:pPr>
          <w:pStyle w:val="a6"/>
          <w:jc w:val="center"/>
          <w:rPr>
            <w:rFonts w:ascii="Times New Roman" w:hAnsi="Times New Roman"/>
            <w:sz w:val="20"/>
            <w:szCs w:val="20"/>
          </w:rPr>
        </w:pPr>
        <w:r w:rsidRPr="001B0616">
          <w:rPr>
            <w:rFonts w:ascii="Times New Roman" w:hAnsi="Times New Roman"/>
            <w:sz w:val="20"/>
            <w:szCs w:val="20"/>
          </w:rPr>
          <w:fldChar w:fldCharType="begin"/>
        </w:r>
        <w:r w:rsidRPr="001B0616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B0616">
          <w:rPr>
            <w:rFonts w:ascii="Times New Roman" w:hAnsi="Times New Roman"/>
            <w:sz w:val="20"/>
            <w:szCs w:val="20"/>
          </w:rPr>
          <w:fldChar w:fldCharType="separate"/>
        </w:r>
        <w:r w:rsidR="00A46562">
          <w:rPr>
            <w:rFonts w:ascii="Times New Roman" w:hAnsi="Times New Roman"/>
            <w:noProof/>
            <w:sz w:val="20"/>
            <w:szCs w:val="20"/>
          </w:rPr>
          <w:t>2</w:t>
        </w:r>
        <w:r w:rsidRPr="001B0616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24E3A0F0" w14:textId="77777777" w:rsidR="001B0616" w:rsidRDefault="001B061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B2242"/>
    <w:multiLevelType w:val="hybridMultilevel"/>
    <w:tmpl w:val="4AA63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00FCB"/>
    <w:multiLevelType w:val="hybridMultilevel"/>
    <w:tmpl w:val="ADF404D8"/>
    <w:lvl w:ilvl="0" w:tplc="6A7A4C3A">
      <w:start w:val="1"/>
      <w:numFmt w:val="decimal"/>
      <w:lvlText w:val="%1."/>
      <w:lvlJc w:val="left"/>
      <w:pPr>
        <w:ind w:left="1665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7E4081D"/>
    <w:multiLevelType w:val="hybridMultilevel"/>
    <w:tmpl w:val="6700FD14"/>
    <w:lvl w:ilvl="0" w:tplc="05E6AA4A">
      <w:start w:val="1"/>
      <w:numFmt w:val="decimal"/>
      <w:lvlText w:val="%1."/>
      <w:lvlJc w:val="left"/>
      <w:pPr>
        <w:ind w:left="174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7685692"/>
    <w:multiLevelType w:val="hybridMultilevel"/>
    <w:tmpl w:val="95ECF26E"/>
    <w:lvl w:ilvl="0" w:tplc="75AA7818">
      <w:start w:val="1"/>
      <w:numFmt w:val="decimal"/>
      <w:lvlText w:val="%1."/>
      <w:lvlJc w:val="left"/>
      <w:pPr>
        <w:ind w:left="177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4C61330"/>
    <w:multiLevelType w:val="hybridMultilevel"/>
    <w:tmpl w:val="B2F4D992"/>
    <w:lvl w:ilvl="0" w:tplc="4C42EE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550C5A"/>
    <w:multiLevelType w:val="hybridMultilevel"/>
    <w:tmpl w:val="6DC4625E"/>
    <w:lvl w:ilvl="0" w:tplc="AADE9FF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B20E29"/>
    <w:multiLevelType w:val="hybridMultilevel"/>
    <w:tmpl w:val="B2A4D19A"/>
    <w:lvl w:ilvl="0" w:tplc="8F3C805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7F603A9"/>
    <w:multiLevelType w:val="hybridMultilevel"/>
    <w:tmpl w:val="25FE09DA"/>
    <w:lvl w:ilvl="0" w:tplc="21BA46F8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AD"/>
    <w:rsid w:val="00011DC3"/>
    <w:rsid w:val="00012033"/>
    <w:rsid w:val="000A1F33"/>
    <w:rsid w:val="000A2D16"/>
    <w:rsid w:val="000A3223"/>
    <w:rsid w:val="000B6904"/>
    <w:rsid w:val="000C260D"/>
    <w:rsid w:val="000D1FE9"/>
    <w:rsid w:val="00117B0C"/>
    <w:rsid w:val="00121CDC"/>
    <w:rsid w:val="0015056F"/>
    <w:rsid w:val="001B0616"/>
    <w:rsid w:val="001D7B7A"/>
    <w:rsid w:val="001E1983"/>
    <w:rsid w:val="00213E84"/>
    <w:rsid w:val="00233538"/>
    <w:rsid w:val="00265B7E"/>
    <w:rsid w:val="00274278"/>
    <w:rsid w:val="00285646"/>
    <w:rsid w:val="002E524D"/>
    <w:rsid w:val="002F1AC1"/>
    <w:rsid w:val="00321A09"/>
    <w:rsid w:val="00362235"/>
    <w:rsid w:val="003A5C23"/>
    <w:rsid w:val="003E0C2F"/>
    <w:rsid w:val="003E2DC5"/>
    <w:rsid w:val="00412F60"/>
    <w:rsid w:val="00417AB4"/>
    <w:rsid w:val="00417BAC"/>
    <w:rsid w:val="00451F45"/>
    <w:rsid w:val="00467013"/>
    <w:rsid w:val="004F1667"/>
    <w:rsid w:val="005146D7"/>
    <w:rsid w:val="005A26D9"/>
    <w:rsid w:val="005B4B09"/>
    <w:rsid w:val="00615212"/>
    <w:rsid w:val="00620A14"/>
    <w:rsid w:val="00623F3B"/>
    <w:rsid w:val="00683DB7"/>
    <w:rsid w:val="006966C8"/>
    <w:rsid w:val="006A50D7"/>
    <w:rsid w:val="006B482C"/>
    <w:rsid w:val="006E1889"/>
    <w:rsid w:val="00742F33"/>
    <w:rsid w:val="00767D9B"/>
    <w:rsid w:val="00782C87"/>
    <w:rsid w:val="00791FBE"/>
    <w:rsid w:val="007A4788"/>
    <w:rsid w:val="007B396F"/>
    <w:rsid w:val="00811B36"/>
    <w:rsid w:val="00865657"/>
    <w:rsid w:val="00886469"/>
    <w:rsid w:val="00896AB6"/>
    <w:rsid w:val="008A642E"/>
    <w:rsid w:val="009573BA"/>
    <w:rsid w:val="0096430D"/>
    <w:rsid w:val="009715D3"/>
    <w:rsid w:val="00974833"/>
    <w:rsid w:val="009A0248"/>
    <w:rsid w:val="009B0CCB"/>
    <w:rsid w:val="009C11E2"/>
    <w:rsid w:val="009E6111"/>
    <w:rsid w:val="00A42DC2"/>
    <w:rsid w:val="00A46562"/>
    <w:rsid w:val="00AB20AC"/>
    <w:rsid w:val="00B313DA"/>
    <w:rsid w:val="00B8242D"/>
    <w:rsid w:val="00BA1E76"/>
    <w:rsid w:val="00BB0889"/>
    <w:rsid w:val="00BC66A1"/>
    <w:rsid w:val="00BD3F78"/>
    <w:rsid w:val="00C00049"/>
    <w:rsid w:val="00C147DB"/>
    <w:rsid w:val="00C14AB7"/>
    <w:rsid w:val="00C1500C"/>
    <w:rsid w:val="00C44785"/>
    <w:rsid w:val="00C876F2"/>
    <w:rsid w:val="00C91778"/>
    <w:rsid w:val="00C95F79"/>
    <w:rsid w:val="00D02CA7"/>
    <w:rsid w:val="00D24CAD"/>
    <w:rsid w:val="00D27015"/>
    <w:rsid w:val="00D57EB2"/>
    <w:rsid w:val="00D61ED9"/>
    <w:rsid w:val="00D8179E"/>
    <w:rsid w:val="00D93D9B"/>
    <w:rsid w:val="00E432A5"/>
    <w:rsid w:val="00E60918"/>
    <w:rsid w:val="00E950D8"/>
    <w:rsid w:val="00F126D8"/>
    <w:rsid w:val="00F30ADA"/>
    <w:rsid w:val="00F4176C"/>
    <w:rsid w:val="00F6046A"/>
    <w:rsid w:val="00F63342"/>
    <w:rsid w:val="00F64030"/>
    <w:rsid w:val="00F97C2F"/>
    <w:rsid w:val="00FA1CEA"/>
    <w:rsid w:val="00FF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0E2F7"/>
  <w15:docId w15:val="{A1BAF4AD-117B-4386-953B-85218FF2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C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C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24CAD"/>
    <w:pPr>
      <w:ind w:left="720"/>
      <w:contextualSpacing/>
    </w:pPr>
  </w:style>
  <w:style w:type="paragraph" w:customStyle="1" w:styleId="ConsPlusNormal">
    <w:name w:val="ConsPlusNormal"/>
    <w:rsid w:val="002F1A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95F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rsid w:val="009E611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1B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061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B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0616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semiHidden/>
    <w:unhideWhenUsed/>
    <w:rsid w:val="006B48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64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39292FA733C685B5C93647272024EDA0D41B1985CC927D7BC91D60FCD6B8C9DE31DBB5CC6FFB8B712CAF6A8FE687FB3087C974BD440C447j7J4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5421687AA00199EC488562E04880BD58C8B060E9CBA2909168B940A305C23E52CCD3391DBC98CFAD57444CF37B9F014BD745CCBF98BE5F2D0F3AFj9n2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65E2AE66B65E7C86325A65F3AE11AE2AEBD5818FE5F8747D6A2E7A033062C6w9XF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565E2AE66B65E7C86324468E5C24CA629E08A8989EDF6272735752754396891D8586F86618E2A0Bw1X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65E2AE66B65E7C86324468E5C24CA629E28B858DE3F6272735752754w3X9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F8828-59AD-4EB5-A4D4-22CB0F9B2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Жукова Ирина Юрьевна</cp:lastModifiedBy>
  <cp:revision>2</cp:revision>
  <cp:lastPrinted>2021-08-31T07:00:00Z</cp:lastPrinted>
  <dcterms:created xsi:type="dcterms:W3CDTF">2024-10-15T11:17:00Z</dcterms:created>
  <dcterms:modified xsi:type="dcterms:W3CDTF">2024-10-15T11:17:00Z</dcterms:modified>
</cp:coreProperties>
</file>