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3C570" w14:textId="77777777" w:rsidR="0059674A" w:rsidRDefault="00A408E9" w:rsidP="00A408E9">
      <w:pPr>
        <w:spacing w:after="0" w:line="240" w:lineRule="auto"/>
        <w:ind w:left="5529"/>
        <w:rPr>
          <w:rFonts w:ascii="Times New Roman" w:hAnsi="Times New Roman" w:cs="Times New Roman"/>
          <w:sz w:val="28"/>
          <w:szCs w:val="28"/>
        </w:rPr>
      </w:pPr>
      <w:bookmarkStart w:id="0" w:name="_GoBack"/>
      <w:bookmarkEnd w:id="0"/>
      <w:r w:rsidRPr="00A408E9">
        <w:rPr>
          <w:rFonts w:ascii="Times New Roman" w:hAnsi="Times New Roman" w:cs="Times New Roman"/>
          <w:sz w:val="28"/>
          <w:szCs w:val="28"/>
        </w:rPr>
        <w:t xml:space="preserve">Приложение </w:t>
      </w:r>
    </w:p>
    <w:p w14:paraId="6AEA3DB7" w14:textId="77777777" w:rsidR="00A408E9" w:rsidRDefault="00A408E9" w:rsidP="00A408E9">
      <w:pPr>
        <w:spacing w:after="0" w:line="240" w:lineRule="auto"/>
        <w:ind w:left="5529"/>
        <w:rPr>
          <w:rFonts w:ascii="Times New Roman" w:hAnsi="Times New Roman" w:cs="Times New Roman"/>
          <w:sz w:val="28"/>
          <w:szCs w:val="28"/>
        </w:rPr>
      </w:pPr>
      <w:r w:rsidRPr="00A408E9">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p>
    <w:p w14:paraId="374E8221" w14:textId="77777777" w:rsidR="00A408E9" w:rsidRPr="00A408E9" w:rsidRDefault="00A408E9" w:rsidP="00A408E9">
      <w:pPr>
        <w:spacing w:after="0" w:line="240" w:lineRule="auto"/>
        <w:ind w:left="5529"/>
        <w:rPr>
          <w:rFonts w:ascii="Times New Roman" w:hAnsi="Times New Roman" w:cs="Times New Roman"/>
        </w:rPr>
      </w:pPr>
      <w:r>
        <w:rPr>
          <w:rFonts w:ascii="Times New Roman" w:hAnsi="Times New Roman" w:cs="Times New Roman"/>
          <w:sz w:val="28"/>
          <w:szCs w:val="28"/>
        </w:rPr>
        <w:t>Администрации города Пскова</w:t>
      </w:r>
    </w:p>
    <w:p w14:paraId="59E2EE26" w14:textId="77777777" w:rsidR="00A408E9" w:rsidRPr="00A408E9" w:rsidRDefault="00A408E9" w:rsidP="00A408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A408E9">
        <w:rPr>
          <w:rFonts w:ascii="Times New Roman" w:eastAsia="Times New Roman" w:hAnsi="Times New Roman" w:cs="Times New Roman"/>
          <w:sz w:val="28"/>
          <w:szCs w:val="28"/>
        </w:rPr>
        <w:t xml:space="preserve">от </w:t>
      </w:r>
      <w:r w:rsidR="00CD126A">
        <w:rPr>
          <w:rFonts w:ascii="Times New Roman" w:eastAsia="Times New Roman" w:hAnsi="Times New Roman" w:cs="Times New Roman"/>
          <w:sz w:val="28"/>
          <w:szCs w:val="28"/>
        </w:rPr>
        <w:t>___</w:t>
      </w:r>
      <w:r w:rsidRPr="00A40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w:t>
      </w:r>
      <w:r w:rsidRPr="00A408E9">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Pr="00A408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w:t>
      </w:r>
      <w:r w:rsidRPr="00A408E9">
        <w:rPr>
          <w:rFonts w:ascii="Times New Roman" w:eastAsia="Times New Roman" w:hAnsi="Times New Roman" w:cs="Times New Roman"/>
          <w:sz w:val="28"/>
          <w:szCs w:val="28"/>
        </w:rPr>
        <w:t xml:space="preserve"> </w:t>
      </w:r>
      <w:r w:rsidRPr="00A408E9">
        <w:rPr>
          <w:rFonts w:ascii="Times New Roman" w:eastAsia="Times New Roman" w:hAnsi="Times New Roman" w:cs="Times New Roman"/>
          <w:sz w:val="28"/>
          <w:szCs w:val="28"/>
          <w:u w:val="single"/>
        </w:rPr>
        <w:t xml:space="preserve">          </w:t>
      </w:r>
    </w:p>
    <w:p w14:paraId="71D7108D" w14:textId="77777777" w:rsidR="00A408E9" w:rsidRPr="00A408E9" w:rsidRDefault="00A408E9" w:rsidP="008714DE">
      <w:pPr>
        <w:spacing w:after="0" w:line="240" w:lineRule="auto"/>
        <w:ind w:left="-567" w:firstLine="709"/>
        <w:jc w:val="center"/>
        <w:rPr>
          <w:rFonts w:ascii="Times New Roman" w:eastAsia="Times New Roman" w:hAnsi="Times New Roman" w:cs="Times New Roman"/>
          <w:sz w:val="28"/>
          <w:szCs w:val="28"/>
          <w:lang w:eastAsia="ru-RU"/>
        </w:rPr>
      </w:pPr>
    </w:p>
    <w:p w14:paraId="62A2EEE0" w14:textId="77777777" w:rsidR="00126857" w:rsidRPr="00CD126A" w:rsidRDefault="00126857" w:rsidP="008714DE">
      <w:pPr>
        <w:spacing w:after="0" w:line="240" w:lineRule="auto"/>
        <w:ind w:firstLine="709"/>
        <w:jc w:val="center"/>
        <w:rPr>
          <w:rFonts w:ascii="Times New Roman" w:eastAsia="Times New Roman" w:hAnsi="Times New Roman" w:cs="Times New Roman"/>
          <w:sz w:val="28"/>
          <w:szCs w:val="28"/>
          <w:lang w:eastAsia="ru-RU"/>
        </w:rPr>
      </w:pPr>
      <w:r w:rsidRPr="00CD126A">
        <w:rPr>
          <w:rFonts w:ascii="Times New Roman" w:eastAsia="Times New Roman" w:hAnsi="Times New Roman" w:cs="Times New Roman"/>
          <w:sz w:val="28"/>
          <w:szCs w:val="28"/>
          <w:lang w:eastAsia="ru-RU"/>
        </w:rPr>
        <w:t>Административный регламент</w:t>
      </w:r>
      <w:r w:rsidRPr="00CD126A">
        <w:rPr>
          <w:rFonts w:ascii="Times New Roman" w:eastAsia="Times New Roman" w:hAnsi="Times New Roman" w:cs="Times New Roman"/>
          <w:sz w:val="28"/>
          <w:szCs w:val="28"/>
          <w:lang w:eastAsia="ru-RU"/>
        </w:rPr>
        <w:br/>
        <w:t>предо</w:t>
      </w:r>
      <w:r w:rsidR="00BA33A3">
        <w:rPr>
          <w:rFonts w:ascii="Times New Roman" w:eastAsia="Times New Roman" w:hAnsi="Times New Roman" w:cs="Times New Roman"/>
          <w:sz w:val="28"/>
          <w:szCs w:val="28"/>
          <w:lang w:eastAsia="ru-RU"/>
        </w:rPr>
        <w:t>ставления муниципальной услуги «</w:t>
      </w:r>
      <w:r w:rsidRPr="00CD126A">
        <w:rPr>
          <w:rFonts w:ascii="Times New Roman" w:eastAsia="Times New Roman" w:hAnsi="Times New Roman" w:cs="Times New Roman"/>
          <w:sz w:val="28"/>
          <w:szCs w:val="28"/>
          <w:lang w:eastAsia="ru-RU"/>
        </w:rPr>
        <w:t>Утверждение схемы расположения земельного участка</w:t>
      </w:r>
      <w:r w:rsidR="00A408E9" w:rsidRPr="00CD126A">
        <w:rPr>
          <w:rFonts w:ascii="Times New Roman" w:eastAsia="Times New Roman" w:hAnsi="Times New Roman" w:cs="Times New Roman"/>
          <w:sz w:val="28"/>
          <w:szCs w:val="28"/>
          <w:lang w:eastAsia="ru-RU"/>
        </w:rPr>
        <w:t xml:space="preserve"> </w:t>
      </w:r>
      <w:r w:rsidR="00A408E9" w:rsidRPr="00CD126A">
        <w:rPr>
          <w:rFonts w:ascii="Times New Roman" w:hAnsi="Times New Roman" w:cs="Times New Roman"/>
          <w:sz w:val="28"/>
          <w:szCs w:val="28"/>
        </w:rPr>
        <w:t>или земельных участков на кадастровом плане территории</w:t>
      </w:r>
      <w:r w:rsidR="00BA33A3">
        <w:rPr>
          <w:rFonts w:ascii="Times New Roman" w:hAnsi="Times New Roman" w:cs="Times New Roman"/>
          <w:sz w:val="28"/>
          <w:szCs w:val="28"/>
        </w:rPr>
        <w:t>»</w:t>
      </w:r>
    </w:p>
    <w:p w14:paraId="1FB2F8BE" w14:textId="77777777" w:rsidR="00126857" w:rsidRPr="00126857" w:rsidRDefault="00126857" w:rsidP="008714DE">
      <w:pPr>
        <w:spacing w:after="0" w:line="240" w:lineRule="auto"/>
        <w:ind w:left="-567" w:firstLine="709"/>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w:t>
      </w:r>
    </w:p>
    <w:p w14:paraId="2FFD640C" w14:textId="77777777" w:rsidR="00126857" w:rsidRPr="00A408E9" w:rsidRDefault="008714DE" w:rsidP="008714DE">
      <w:pPr>
        <w:pStyle w:val="a5"/>
        <w:spacing w:after="0" w:line="240" w:lineRule="auto"/>
        <w:ind w:left="709"/>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 xml:space="preserve">I. </w:t>
      </w:r>
      <w:r w:rsidR="00126857" w:rsidRPr="00A408E9">
        <w:rPr>
          <w:rFonts w:ascii="Times New Roman" w:eastAsia="Times New Roman" w:hAnsi="Times New Roman"/>
          <w:b/>
          <w:bCs/>
          <w:sz w:val="28"/>
          <w:szCs w:val="28"/>
          <w:lang w:eastAsia="ru-RU"/>
        </w:rPr>
        <w:t>Общие положения</w:t>
      </w:r>
    </w:p>
    <w:p w14:paraId="26F3DDBA" w14:textId="77777777" w:rsidR="00A408E9" w:rsidRPr="00A408E9" w:rsidRDefault="00A408E9" w:rsidP="008714DE">
      <w:pPr>
        <w:pStyle w:val="a5"/>
        <w:spacing w:after="0" w:line="240" w:lineRule="auto"/>
        <w:ind w:left="0"/>
        <w:jc w:val="both"/>
        <w:outlineLvl w:val="2"/>
        <w:rPr>
          <w:rFonts w:ascii="Times New Roman" w:eastAsia="Times New Roman" w:hAnsi="Times New Roman"/>
          <w:b/>
          <w:bCs/>
          <w:sz w:val="28"/>
          <w:szCs w:val="28"/>
          <w:lang w:eastAsia="ru-RU"/>
        </w:rPr>
      </w:pPr>
    </w:p>
    <w:p w14:paraId="748DF957" w14:textId="77777777" w:rsidR="00A408E9" w:rsidRDefault="00A408E9" w:rsidP="008714DE">
      <w:pPr>
        <w:pStyle w:val="Default"/>
        <w:numPr>
          <w:ilvl w:val="0"/>
          <w:numId w:val="4"/>
        </w:numPr>
        <w:ind w:left="0" w:firstLine="709"/>
        <w:jc w:val="both"/>
      </w:pPr>
      <w:r>
        <w:rPr>
          <w:rFonts w:cs="Times New Roman"/>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8714DE" w:rsidRPr="008714DE">
        <w:rPr>
          <w:rFonts w:cs="Times New Roman"/>
          <w:sz w:val="28"/>
          <w:szCs w:val="28"/>
        </w:rPr>
        <w:t xml:space="preserve">                     </w:t>
      </w:r>
      <w:r>
        <w:rPr>
          <w:rFonts w:cs="Times New Roman"/>
          <w:sz w:val="28"/>
          <w:szCs w:val="28"/>
        </w:rPr>
        <w:t>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w:t>
      </w:r>
      <w:r w:rsidR="00271A9D">
        <w:rPr>
          <w:rFonts w:cs="Times New Roman"/>
          <w:sz w:val="28"/>
          <w:szCs w:val="28"/>
        </w:rPr>
        <w:t>, находящихся в собственности</w:t>
      </w:r>
      <w:r w:rsidR="00271A9D" w:rsidRPr="00271A9D">
        <w:rPr>
          <w:rFonts w:cs="Times New Roman"/>
          <w:sz w:val="28"/>
          <w:szCs w:val="28"/>
        </w:rPr>
        <w:t xml:space="preserve"> </w:t>
      </w:r>
      <w:r w:rsidR="00271A9D">
        <w:rPr>
          <w:rFonts w:cs="Times New Roman"/>
          <w:sz w:val="28"/>
          <w:szCs w:val="28"/>
        </w:rPr>
        <w:t xml:space="preserve"> муниципального образования «Город Псков»</w:t>
      </w:r>
      <w:r>
        <w:rPr>
          <w:rFonts w:cs="Times New Roman"/>
          <w:sz w:val="28"/>
          <w:szCs w:val="28"/>
        </w:rPr>
        <w:t>.</w:t>
      </w:r>
    </w:p>
    <w:p w14:paraId="05A37778" w14:textId="77777777" w:rsidR="00A408E9" w:rsidRDefault="00A408E9" w:rsidP="008714DE">
      <w:pPr>
        <w:pStyle w:val="Default"/>
        <w:jc w:val="both"/>
      </w:pPr>
      <w:r>
        <w:rPr>
          <w:rFonts w:cs="Times New Roman"/>
          <w:sz w:val="28"/>
          <w:szCs w:val="28"/>
        </w:rPr>
        <w:tab/>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w:t>
      </w:r>
      <w:r w:rsidR="00271A9D">
        <w:rPr>
          <w:rFonts w:cs="Times New Roman"/>
          <w:sz w:val="28"/>
          <w:szCs w:val="28"/>
        </w:rPr>
        <w:t xml:space="preserve"> </w:t>
      </w:r>
      <w:r>
        <w:rPr>
          <w:rFonts w:cs="Times New Roman"/>
          <w:sz w:val="28"/>
          <w:szCs w:val="28"/>
        </w:rPr>
        <w:t xml:space="preserve">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w:t>
      </w:r>
      <w:r w:rsidR="00271A9D">
        <w:rPr>
          <w:rFonts w:cs="Times New Roman"/>
          <w:sz w:val="28"/>
          <w:szCs w:val="28"/>
        </w:rPr>
        <w:t>муниципальной</w:t>
      </w:r>
      <w:r>
        <w:rPr>
          <w:rFonts w:cs="Times New Roman"/>
          <w:sz w:val="28"/>
          <w:szCs w:val="28"/>
        </w:rPr>
        <w:t xml:space="preserve"> собственности. </w:t>
      </w:r>
    </w:p>
    <w:p w14:paraId="6B2AE99E" w14:textId="77777777" w:rsidR="00126857" w:rsidRPr="00126857" w:rsidRDefault="00126857" w:rsidP="008714DE">
      <w:pPr>
        <w:spacing w:after="0" w:line="240" w:lineRule="auto"/>
        <w:ind w:left="-567" w:firstLine="709"/>
        <w:jc w:val="both"/>
        <w:rPr>
          <w:rFonts w:ascii="Times New Roman" w:eastAsia="Times New Roman" w:hAnsi="Times New Roman" w:cs="Times New Roman"/>
          <w:sz w:val="28"/>
          <w:szCs w:val="28"/>
          <w:lang w:eastAsia="ru-RU"/>
        </w:rPr>
      </w:pPr>
    </w:p>
    <w:p w14:paraId="685146FC" w14:textId="77777777" w:rsidR="00271A9D" w:rsidRDefault="00271A9D" w:rsidP="008714DE">
      <w:pPr>
        <w:pStyle w:val="Default"/>
        <w:jc w:val="center"/>
      </w:pPr>
      <w:r>
        <w:rPr>
          <w:rFonts w:cs="Times New Roman"/>
          <w:b/>
          <w:sz w:val="28"/>
          <w:szCs w:val="28"/>
        </w:rPr>
        <w:t>Круг Заявителей</w:t>
      </w:r>
    </w:p>
    <w:p w14:paraId="111D23AA" w14:textId="77777777" w:rsidR="00271A9D" w:rsidRDefault="00271A9D" w:rsidP="008714DE">
      <w:pPr>
        <w:pStyle w:val="Default"/>
        <w:jc w:val="both"/>
        <w:rPr>
          <w:rFonts w:cs="Times New Roman"/>
          <w:sz w:val="28"/>
          <w:szCs w:val="28"/>
        </w:rPr>
      </w:pPr>
    </w:p>
    <w:p w14:paraId="25EDFCBD" w14:textId="77777777" w:rsidR="00271A9D" w:rsidRDefault="00271A9D" w:rsidP="008714DE">
      <w:pPr>
        <w:pStyle w:val="Default"/>
        <w:jc w:val="both"/>
      </w:pPr>
      <w:r>
        <w:rPr>
          <w:rFonts w:cs="Times New Roman"/>
          <w:b/>
          <w:sz w:val="28"/>
          <w:szCs w:val="28"/>
        </w:rPr>
        <w:tab/>
      </w:r>
      <w:r>
        <w:rPr>
          <w:rFonts w:cs="Times New Roman"/>
          <w:sz w:val="28"/>
          <w:szCs w:val="28"/>
        </w:rPr>
        <w:t>2. Заявителями на получение государственной услуги являются физические лица, индивидуальные предприниматели и юридические лица (далее — Заявитель).</w:t>
      </w:r>
    </w:p>
    <w:p w14:paraId="3605992E" w14:textId="77777777" w:rsidR="00271A9D" w:rsidRDefault="00816100" w:rsidP="008714DE">
      <w:pPr>
        <w:pStyle w:val="Default"/>
        <w:jc w:val="both"/>
        <w:rPr>
          <w:rFonts w:cs="Times New Roman"/>
          <w:sz w:val="28"/>
          <w:szCs w:val="28"/>
        </w:rPr>
      </w:pPr>
      <w:r>
        <w:rPr>
          <w:rFonts w:cs="Times New Roman"/>
          <w:sz w:val="28"/>
          <w:szCs w:val="28"/>
        </w:rPr>
        <w:tab/>
        <w:t>3. Интересы З</w:t>
      </w:r>
      <w:r w:rsidR="00271A9D">
        <w:rPr>
          <w:rFonts w:cs="Times New Roman"/>
          <w:sz w:val="28"/>
          <w:szCs w:val="28"/>
        </w:rPr>
        <w:t>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FD24E3C" w14:textId="77777777" w:rsidR="00271A9D" w:rsidRDefault="00271A9D" w:rsidP="008714DE">
      <w:pPr>
        <w:pStyle w:val="Default"/>
        <w:jc w:val="center"/>
        <w:rPr>
          <w:rFonts w:cs="Times New Roman"/>
          <w:b/>
          <w:sz w:val="28"/>
          <w:szCs w:val="28"/>
        </w:rPr>
      </w:pPr>
    </w:p>
    <w:p w14:paraId="12100314" w14:textId="77777777" w:rsidR="00271A9D" w:rsidRDefault="00271A9D" w:rsidP="008714DE">
      <w:pPr>
        <w:pStyle w:val="Default"/>
        <w:jc w:val="center"/>
      </w:pPr>
      <w:r>
        <w:rPr>
          <w:rFonts w:cs="Times New Roman"/>
          <w:b/>
          <w:sz w:val="28"/>
          <w:szCs w:val="28"/>
        </w:rPr>
        <w:t>Требования к порядку информирования о предоставлении</w:t>
      </w:r>
    </w:p>
    <w:p w14:paraId="0B52E159" w14:textId="77777777" w:rsidR="00271A9D" w:rsidRDefault="00816100" w:rsidP="008714DE">
      <w:pPr>
        <w:pStyle w:val="Default"/>
        <w:jc w:val="center"/>
        <w:rPr>
          <w:rFonts w:cs="Times New Roman"/>
          <w:b/>
          <w:sz w:val="28"/>
          <w:szCs w:val="28"/>
        </w:rPr>
      </w:pPr>
      <w:r>
        <w:rPr>
          <w:rFonts w:cs="Times New Roman"/>
          <w:b/>
          <w:sz w:val="28"/>
          <w:szCs w:val="28"/>
        </w:rPr>
        <w:t>муниципальной</w:t>
      </w:r>
      <w:r w:rsidR="00271A9D">
        <w:rPr>
          <w:rFonts w:cs="Times New Roman"/>
          <w:b/>
          <w:sz w:val="28"/>
          <w:szCs w:val="28"/>
        </w:rPr>
        <w:t xml:space="preserve"> услуги</w:t>
      </w:r>
    </w:p>
    <w:p w14:paraId="059BC6F6" w14:textId="77777777" w:rsidR="00271A9D" w:rsidRPr="00271A9D" w:rsidRDefault="00271A9D" w:rsidP="008714DE">
      <w:pPr>
        <w:pStyle w:val="Default"/>
        <w:jc w:val="both"/>
        <w:rPr>
          <w:rFonts w:cs="Times New Roman"/>
          <w:sz w:val="28"/>
          <w:szCs w:val="28"/>
        </w:rPr>
      </w:pPr>
      <w:r w:rsidRPr="00271A9D">
        <w:rPr>
          <w:rFonts w:cs="Times New Roman"/>
          <w:sz w:val="28"/>
          <w:szCs w:val="28"/>
        </w:rPr>
        <w:t xml:space="preserve">4. Информирование о порядке предоставления </w:t>
      </w:r>
      <w:r w:rsidR="00816100">
        <w:rPr>
          <w:rFonts w:cs="Times New Roman"/>
          <w:sz w:val="28"/>
          <w:szCs w:val="28"/>
        </w:rPr>
        <w:t>муниципальной</w:t>
      </w:r>
      <w:r w:rsidRPr="00271A9D">
        <w:rPr>
          <w:rFonts w:cs="Times New Roman"/>
          <w:sz w:val="28"/>
          <w:szCs w:val="28"/>
        </w:rPr>
        <w:t xml:space="preserve"> услуги осуществляется:</w:t>
      </w:r>
    </w:p>
    <w:p w14:paraId="442C849D" w14:textId="77777777" w:rsidR="00271A9D" w:rsidRDefault="00271A9D" w:rsidP="008714DE">
      <w:pPr>
        <w:spacing w:after="0" w:line="240" w:lineRule="auto"/>
        <w:jc w:val="both"/>
        <w:rPr>
          <w:rFonts w:ascii="Times New Roman" w:eastAsia="NSimSun" w:hAnsi="Times New Roman" w:cs="Times New Roman"/>
          <w:color w:val="000000"/>
          <w:sz w:val="28"/>
          <w:szCs w:val="28"/>
          <w:lang w:eastAsia="zh-CN" w:bidi="hi-IN"/>
        </w:rPr>
      </w:pPr>
      <w:r w:rsidRPr="00271A9D">
        <w:rPr>
          <w:rFonts w:ascii="Times New Roman" w:eastAsia="NSimSun" w:hAnsi="Times New Roman" w:cs="Times New Roman"/>
          <w:color w:val="000000"/>
          <w:sz w:val="28"/>
          <w:szCs w:val="28"/>
          <w:lang w:eastAsia="zh-CN" w:bidi="hi-IN"/>
        </w:rPr>
        <w:lastRenderedPageBreak/>
        <w:tab/>
        <w:t>1) неп</w:t>
      </w:r>
      <w:r w:rsidR="00816100">
        <w:rPr>
          <w:rFonts w:ascii="Times New Roman" w:eastAsia="NSimSun" w:hAnsi="Times New Roman" w:cs="Times New Roman"/>
          <w:color w:val="000000"/>
          <w:sz w:val="28"/>
          <w:szCs w:val="28"/>
          <w:lang w:eastAsia="zh-CN" w:bidi="hi-IN"/>
        </w:rPr>
        <w:t>осредственно при личном приеме З</w:t>
      </w:r>
      <w:r w:rsidRPr="00271A9D">
        <w:rPr>
          <w:rFonts w:ascii="Times New Roman" w:eastAsia="NSimSun" w:hAnsi="Times New Roman" w:cs="Times New Roman"/>
          <w:color w:val="000000"/>
          <w:sz w:val="28"/>
          <w:szCs w:val="28"/>
          <w:lang w:eastAsia="zh-CN" w:bidi="hi-IN"/>
        </w:rPr>
        <w:t xml:space="preserve">аявителя в Комитете                                по управлению </w:t>
      </w:r>
      <w:r w:rsidR="0041023F">
        <w:rPr>
          <w:rFonts w:ascii="Times New Roman" w:eastAsia="NSimSun" w:hAnsi="Times New Roman" w:cs="Times New Roman"/>
          <w:color w:val="000000"/>
          <w:sz w:val="28"/>
          <w:szCs w:val="28"/>
          <w:lang w:eastAsia="zh-CN" w:bidi="hi-IN"/>
        </w:rPr>
        <w:t>муниципальным</w:t>
      </w:r>
      <w:r w:rsidRPr="00271A9D">
        <w:rPr>
          <w:rFonts w:ascii="Times New Roman" w:eastAsia="NSimSun" w:hAnsi="Times New Roman" w:cs="Times New Roman"/>
          <w:color w:val="000000"/>
          <w:sz w:val="28"/>
          <w:szCs w:val="28"/>
          <w:lang w:eastAsia="zh-CN" w:bidi="hi-IN"/>
        </w:rPr>
        <w:t xml:space="preserve"> имуществом </w:t>
      </w:r>
      <w:r w:rsidR="0041023F">
        <w:rPr>
          <w:rFonts w:ascii="Times New Roman" w:eastAsia="NSimSun" w:hAnsi="Times New Roman" w:cs="Times New Roman"/>
          <w:color w:val="000000"/>
          <w:sz w:val="28"/>
          <w:szCs w:val="28"/>
          <w:lang w:eastAsia="zh-CN" w:bidi="hi-IN"/>
        </w:rPr>
        <w:t>города Пскова</w:t>
      </w:r>
      <w:r w:rsidRPr="00271A9D">
        <w:rPr>
          <w:rFonts w:ascii="Times New Roman" w:eastAsia="NSimSun" w:hAnsi="Times New Roman" w:cs="Times New Roman"/>
          <w:color w:val="000000"/>
          <w:sz w:val="28"/>
          <w:szCs w:val="28"/>
          <w:lang w:eastAsia="zh-CN" w:bidi="hi-IN"/>
        </w:rPr>
        <w:t xml:space="preserve"> (далее                       — Уполномоченный орган)</w:t>
      </w:r>
      <w:r w:rsidR="00273C4B">
        <w:rPr>
          <w:rFonts w:ascii="Times New Roman" w:eastAsia="NSimSun" w:hAnsi="Times New Roman" w:cs="Times New Roman"/>
          <w:color w:val="000000"/>
          <w:sz w:val="28"/>
          <w:szCs w:val="28"/>
          <w:lang w:eastAsia="zh-CN" w:bidi="hi-IN"/>
        </w:rPr>
        <w:t>, в Администрации города Пскова</w:t>
      </w:r>
      <w:r w:rsidRPr="00271A9D">
        <w:rPr>
          <w:rFonts w:ascii="Times New Roman" w:eastAsia="NSimSun" w:hAnsi="Times New Roman" w:cs="Times New Roman"/>
          <w:color w:val="000000"/>
          <w:sz w:val="28"/>
          <w:szCs w:val="28"/>
          <w:lang w:eastAsia="zh-CN" w:bidi="hi-IN"/>
        </w:rPr>
        <w:t xml:space="preserve"> или многофункциональном центре предоставления государственных </w:t>
      </w:r>
      <w:r w:rsidR="00273C4B">
        <w:rPr>
          <w:rFonts w:ascii="Times New Roman" w:eastAsia="NSimSun" w:hAnsi="Times New Roman" w:cs="Times New Roman"/>
          <w:color w:val="000000"/>
          <w:sz w:val="28"/>
          <w:szCs w:val="28"/>
          <w:lang w:eastAsia="zh-CN" w:bidi="hi-IN"/>
        </w:rPr>
        <w:t xml:space="preserve">                     </w:t>
      </w:r>
      <w:r w:rsidRPr="00271A9D">
        <w:rPr>
          <w:rFonts w:ascii="Times New Roman" w:eastAsia="NSimSun" w:hAnsi="Times New Roman" w:cs="Times New Roman"/>
          <w:color w:val="000000"/>
          <w:sz w:val="28"/>
          <w:szCs w:val="28"/>
          <w:lang w:eastAsia="zh-CN" w:bidi="hi-IN"/>
        </w:rPr>
        <w:t>и муниципальных услуг (далее — многофункциональный центр);</w:t>
      </w:r>
    </w:p>
    <w:p w14:paraId="7AE84C2E"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Pr>
          <w:rFonts w:ascii="Times New Roman" w:eastAsia="NSimSun" w:hAnsi="Times New Roman" w:cs="Times New Roman"/>
          <w:color w:val="000000"/>
          <w:sz w:val="28"/>
          <w:szCs w:val="28"/>
          <w:lang w:eastAsia="zh-CN" w:bidi="hi-IN"/>
        </w:rPr>
        <w:tab/>
      </w:r>
      <w:r w:rsidRPr="00126857">
        <w:rPr>
          <w:rFonts w:ascii="Times New Roman" w:eastAsia="Times New Roman" w:hAnsi="Times New Roman" w:cs="Times New Roman"/>
          <w:sz w:val="28"/>
          <w:szCs w:val="28"/>
          <w:lang w:eastAsia="ru-RU"/>
        </w:rPr>
        <w:t>- в Администрации города Пскова:</w:t>
      </w:r>
    </w:p>
    <w:p w14:paraId="3CBF760D"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Местонахождение: 180000, г. Псков, ул. Некрасова, д. 22.</w:t>
      </w:r>
    </w:p>
    <w:p w14:paraId="18209596"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График работы: в рабочие дни - с 8 часов 48 минут до 18</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в пятницу -</w:t>
      </w:r>
      <w:r w:rsidR="00816100">
        <w:rPr>
          <w:rFonts w:ascii="Times New Roman" w:eastAsia="Times New Roman" w:hAnsi="Times New Roman" w:cs="Times New Roman"/>
          <w:sz w:val="28"/>
          <w:szCs w:val="28"/>
          <w:lang w:eastAsia="ru-RU"/>
        </w:rPr>
        <w:t xml:space="preserve">    </w:t>
      </w:r>
      <w:r w:rsidRPr="00126857">
        <w:rPr>
          <w:rFonts w:ascii="Times New Roman" w:eastAsia="Times New Roman" w:hAnsi="Times New Roman" w:cs="Times New Roman"/>
          <w:sz w:val="28"/>
          <w:szCs w:val="28"/>
          <w:lang w:eastAsia="ru-RU"/>
        </w:rPr>
        <w:t xml:space="preserve"> с 8 часов 48 минут до 17</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обеденный перерыв</w:t>
      </w:r>
      <w:r w:rsidR="00816100">
        <w:rPr>
          <w:rFonts w:ascii="Times New Roman" w:eastAsia="Times New Roman" w:hAnsi="Times New Roman" w:cs="Times New Roman"/>
          <w:sz w:val="28"/>
          <w:szCs w:val="28"/>
          <w:lang w:eastAsia="ru-RU"/>
        </w:rPr>
        <w:t xml:space="preserve"> </w:t>
      </w:r>
      <w:r w:rsidRPr="00126857">
        <w:rPr>
          <w:rFonts w:ascii="Times New Roman" w:eastAsia="Times New Roman" w:hAnsi="Times New Roman" w:cs="Times New Roman"/>
          <w:sz w:val="28"/>
          <w:szCs w:val="28"/>
          <w:lang w:eastAsia="ru-RU"/>
        </w:rPr>
        <w:t>с 13</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xml:space="preserve"> до 14</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выходные дни: суббота и воскресенье.</w:t>
      </w:r>
    </w:p>
    <w:p w14:paraId="35174C32"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Руководитель: Глава города Пскова </w:t>
      </w:r>
      <w:r>
        <w:rPr>
          <w:rFonts w:ascii="Times New Roman" w:eastAsia="Times New Roman" w:hAnsi="Times New Roman" w:cs="Times New Roman"/>
          <w:sz w:val="28"/>
          <w:szCs w:val="28"/>
          <w:lang w:eastAsia="ru-RU"/>
        </w:rPr>
        <w:t>Елкин</w:t>
      </w:r>
      <w:hyperlink r:id="rId6" w:tooltip="Елкин Борис Андреевич" w:history="1">
        <w:r w:rsidRPr="00053BC7">
          <w:rPr>
            <w:rStyle w:val="a3"/>
            <w:rFonts w:ascii="Times New Roman" w:hAnsi="Times New Roman" w:cs="Times New Roman"/>
            <w:color w:val="auto"/>
            <w:sz w:val="28"/>
            <w:szCs w:val="28"/>
            <w:u w:val="none"/>
          </w:rPr>
          <w:t xml:space="preserve"> Борис Андреевич</w:t>
        </w:r>
      </w:hyperlink>
      <w:r w:rsidRPr="00126857">
        <w:rPr>
          <w:rFonts w:ascii="Times New Roman" w:eastAsia="Times New Roman" w:hAnsi="Times New Roman" w:cs="Times New Roman"/>
          <w:sz w:val="28"/>
          <w:szCs w:val="28"/>
          <w:lang w:eastAsia="ru-RU"/>
        </w:rPr>
        <w:t>.</w:t>
      </w:r>
    </w:p>
    <w:p w14:paraId="59D2F68D"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Контактный телефон: (8112) </w:t>
      </w:r>
      <w:r>
        <w:t xml:space="preserve"> </w:t>
      </w:r>
      <w:r w:rsidRPr="00053BC7">
        <w:rPr>
          <w:rFonts w:ascii="Times New Roman" w:hAnsi="Times New Roman" w:cs="Times New Roman"/>
          <w:sz w:val="28"/>
          <w:szCs w:val="28"/>
        </w:rPr>
        <w:t>29-00-00</w:t>
      </w:r>
      <w:r w:rsidRPr="00126857">
        <w:rPr>
          <w:rFonts w:ascii="Times New Roman" w:eastAsia="Times New Roman" w:hAnsi="Times New Roman" w:cs="Times New Roman"/>
          <w:sz w:val="28"/>
          <w:szCs w:val="28"/>
          <w:lang w:eastAsia="ru-RU"/>
        </w:rPr>
        <w:t>.</w:t>
      </w:r>
    </w:p>
    <w:p w14:paraId="0D4957A4"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Адрес электронной почты: </w:t>
      </w:r>
      <w:r w:rsidRPr="00053BC7">
        <w:rPr>
          <w:rFonts w:ascii="Times New Roman" w:hAnsi="Times New Roman" w:cs="Times New Roman"/>
          <w:sz w:val="28"/>
          <w:szCs w:val="28"/>
        </w:rPr>
        <w:t>goradmin@pskovadmin.ru</w:t>
      </w:r>
      <w:r w:rsidRPr="00126857">
        <w:rPr>
          <w:rFonts w:ascii="Times New Roman" w:eastAsia="Times New Roman" w:hAnsi="Times New Roman" w:cs="Times New Roman"/>
          <w:sz w:val="28"/>
          <w:szCs w:val="28"/>
          <w:lang w:eastAsia="ru-RU"/>
        </w:rPr>
        <w:t>.</w:t>
      </w:r>
    </w:p>
    <w:p w14:paraId="51B3EEF1"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Интернет сайт: </w:t>
      </w:r>
      <w:r w:rsidRPr="00053BC7">
        <w:rPr>
          <w:rFonts w:ascii="Times New Roman" w:eastAsia="Times New Roman" w:hAnsi="Times New Roman" w:cs="Times New Roman"/>
          <w:sz w:val="28"/>
          <w:szCs w:val="28"/>
          <w:lang w:eastAsia="ru-RU"/>
        </w:rPr>
        <w:t>https://pskov.gosuslugi.ru/</w:t>
      </w:r>
      <w:r w:rsidRPr="00126857">
        <w:rPr>
          <w:rFonts w:ascii="Times New Roman" w:eastAsia="Times New Roman" w:hAnsi="Times New Roman" w:cs="Times New Roman"/>
          <w:sz w:val="28"/>
          <w:szCs w:val="28"/>
          <w:lang w:eastAsia="ru-RU"/>
        </w:rPr>
        <w:t>.</w:t>
      </w:r>
    </w:p>
    <w:p w14:paraId="7EE26E83" w14:textId="77777777" w:rsidR="00273C4B" w:rsidRPr="00126857" w:rsidRDefault="00273C4B" w:rsidP="008714DE">
      <w:pPr>
        <w:spacing w:after="0" w:line="240" w:lineRule="auto"/>
        <w:ind w:firstLine="708"/>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Комитете по управлению муниципальным имуществом города Пскова</w:t>
      </w:r>
      <w:r w:rsidRPr="00126857">
        <w:rPr>
          <w:rFonts w:ascii="Times New Roman" w:eastAsia="Times New Roman" w:hAnsi="Times New Roman" w:cs="Times New Roman"/>
          <w:sz w:val="28"/>
          <w:szCs w:val="28"/>
          <w:lang w:eastAsia="ru-RU"/>
        </w:rPr>
        <w:t>:</w:t>
      </w:r>
    </w:p>
    <w:p w14:paraId="4FB6850F"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Местонахождение: 180017, г. Псков, ул. Я.Фабрициуса, </w:t>
      </w:r>
      <w:r>
        <w:rPr>
          <w:rFonts w:ascii="Times New Roman" w:eastAsia="Times New Roman" w:hAnsi="Times New Roman" w:cs="Times New Roman"/>
          <w:sz w:val="28"/>
          <w:szCs w:val="28"/>
          <w:lang w:eastAsia="ru-RU"/>
        </w:rPr>
        <w:t>6</w:t>
      </w:r>
      <w:r w:rsidRPr="00126857">
        <w:rPr>
          <w:rFonts w:ascii="Times New Roman" w:eastAsia="Times New Roman" w:hAnsi="Times New Roman" w:cs="Times New Roman"/>
          <w:sz w:val="28"/>
          <w:szCs w:val="28"/>
          <w:lang w:eastAsia="ru-RU"/>
        </w:rPr>
        <w:t>.</w:t>
      </w:r>
    </w:p>
    <w:p w14:paraId="281B78D3"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График работы: в рабочие дни (с понедельника по пятницу) - с 8 часов 48 минут до 18</w:t>
      </w:r>
      <w:r w:rsidR="00816100">
        <w:rPr>
          <w:rFonts w:ascii="Times New Roman" w:eastAsia="Times New Roman" w:hAnsi="Times New Roman" w:cs="Times New Roman"/>
          <w:sz w:val="28"/>
          <w:szCs w:val="28"/>
          <w:lang w:eastAsia="ru-RU"/>
        </w:rPr>
        <w:t>часов</w:t>
      </w:r>
      <w:r w:rsidRPr="00126857">
        <w:rPr>
          <w:rFonts w:ascii="Times New Roman" w:eastAsia="Times New Roman" w:hAnsi="Times New Roman" w:cs="Times New Roman"/>
          <w:sz w:val="28"/>
          <w:szCs w:val="28"/>
          <w:lang w:eastAsia="ru-RU"/>
        </w:rPr>
        <w:t>, в пятницу - с 8 часов 48 минут до 17</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обеденный перерыв</w:t>
      </w:r>
      <w:r w:rsidR="00816100">
        <w:rPr>
          <w:rFonts w:ascii="Times New Roman" w:eastAsia="Times New Roman" w:hAnsi="Times New Roman" w:cs="Times New Roman"/>
          <w:sz w:val="28"/>
          <w:szCs w:val="28"/>
          <w:lang w:eastAsia="ru-RU"/>
        </w:rPr>
        <w:t xml:space="preserve"> </w:t>
      </w:r>
      <w:r w:rsidRPr="00126857">
        <w:rPr>
          <w:rFonts w:ascii="Times New Roman" w:eastAsia="Times New Roman" w:hAnsi="Times New Roman" w:cs="Times New Roman"/>
          <w:sz w:val="28"/>
          <w:szCs w:val="28"/>
          <w:lang w:eastAsia="ru-RU"/>
        </w:rPr>
        <w:t>с 13</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xml:space="preserve"> до 14</w:t>
      </w:r>
      <w:r w:rsidR="00816100">
        <w:rPr>
          <w:rFonts w:ascii="Times New Roman" w:eastAsia="Times New Roman" w:hAnsi="Times New Roman" w:cs="Times New Roman"/>
          <w:sz w:val="28"/>
          <w:szCs w:val="28"/>
          <w:lang w:eastAsia="ru-RU"/>
        </w:rPr>
        <w:t xml:space="preserve"> часов</w:t>
      </w:r>
      <w:r w:rsidRPr="00126857">
        <w:rPr>
          <w:rFonts w:ascii="Times New Roman" w:eastAsia="Times New Roman" w:hAnsi="Times New Roman" w:cs="Times New Roman"/>
          <w:sz w:val="28"/>
          <w:szCs w:val="28"/>
          <w:lang w:eastAsia="ru-RU"/>
        </w:rPr>
        <w:t>, выходные дни: суббота и воскресенье.</w:t>
      </w:r>
    </w:p>
    <w:p w14:paraId="40F71177"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 xml:space="preserve">Председатель </w:t>
      </w:r>
      <w:r w:rsidR="0081610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омитета Кузнецова Елена Владимировна</w:t>
      </w:r>
      <w:r w:rsidRPr="00126857">
        <w:rPr>
          <w:rFonts w:ascii="Times New Roman" w:eastAsia="Times New Roman" w:hAnsi="Times New Roman" w:cs="Times New Roman"/>
          <w:sz w:val="28"/>
          <w:szCs w:val="28"/>
          <w:lang w:eastAsia="ru-RU"/>
        </w:rPr>
        <w:t>.</w:t>
      </w:r>
    </w:p>
    <w:p w14:paraId="6165E1C3"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Контактный телефон: (8112) </w:t>
      </w:r>
      <w:r>
        <w:rPr>
          <w:rFonts w:ascii="Times New Roman" w:eastAsia="Times New Roman" w:hAnsi="Times New Roman" w:cs="Times New Roman"/>
          <w:sz w:val="28"/>
          <w:szCs w:val="28"/>
          <w:lang w:eastAsia="ru-RU"/>
        </w:rPr>
        <w:t>291900</w:t>
      </w:r>
      <w:r w:rsidRPr="00126857">
        <w:rPr>
          <w:rFonts w:ascii="Times New Roman" w:eastAsia="Times New Roman" w:hAnsi="Times New Roman" w:cs="Times New Roman"/>
          <w:sz w:val="28"/>
          <w:szCs w:val="28"/>
          <w:lang w:eastAsia="ru-RU"/>
        </w:rPr>
        <w:t>.</w:t>
      </w:r>
    </w:p>
    <w:p w14:paraId="1C92E662" w14:textId="77777777" w:rsidR="00273C4B" w:rsidRPr="00126857" w:rsidRDefault="00273C4B"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 xml:space="preserve">Адрес электронной почты: </w:t>
      </w:r>
      <w:r w:rsidRPr="00053BC7">
        <w:rPr>
          <w:rFonts w:ascii="Times New Roman" w:eastAsia="Times New Roman" w:hAnsi="Times New Roman" w:cs="Times New Roman"/>
          <w:sz w:val="28"/>
          <w:szCs w:val="28"/>
          <w:lang w:eastAsia="ru-RU"/>
        </w:rPr>
        <w:t>kumi@pskovadmin.ru;</w:t>
      </w:r>
      <w:r w:rsidRPr="00126857">
        <w:rPr>
          <w:rFonts w:ascii="Times New Roman" w:eastAsia="Times New Roman" w:hAnsi="Times New Roman" w:cs="Times New Roman"/>
          <w:sz w:val="28"/>
          <w:szCs w:val="28"/>
          <w:lang w:eastAsia="ru-RU"/>
        </w:rPr>
        <w:t>.</w:t>
      </w:r>
    </w:p>
    <w:p w14:paraId="4A9D10B2" w14:textId="77777777" w:rsidR="00271A9D" w:rsidRPr="00271A9D" w:rsidRDefault="00271A9D" w:rsidP="008714DE">
      <w:pPr>
        <w:spacing w:after="0" w:line="240" w:lineRule="auto"/>
        <w:jc w:val="both"/>
        <w:rPr>
          <w:rFonts w:ascii="Times New Roman" w:hAnsi="Times New Roman" w:cs="Times New Roman"/>
          <w:sz w:val="28"/>
          <w:szCs w:val="28"/>
        </w:rPr>
      </w:pPr>
      <w:r w:rsidRPr="00271A9D">
        <w:rPr>
          <w:rFonts w:ascii="Times New Roman" w:eastAsia="NSimSun" w:hAnsi="Times New Roman" w:cs="Times New Roman"/>
          <w:color w:val="000000"/>
          <w:sz w:val="28"/>
          <w:szCs w:val="28"/>
          <w:lang w:eastAsia="zh-CN" w:bidi="hi-IN"/>
        </w:rPr>
        <w:tab/>
        <w:t>2)  по телефону в Уполномоченном органе или многофункциональном центре;</w:t>
      </w:r>
    </w:p>
    <w:p w14:paraId="0696675E" w14:textId="77777777" w:rsidR="00271A9D" w:rsidRPr="00271A9D" w:rsidRDefault="00271A9D" w:rsidP="008714DE">
      <w:pPr>
        <w:spacing w:after="0" w:line="240" w:lineRule="auto"/>
        <w:jc w:val="both"/>
        <w:rPr>
          <w:rFonts w:ascii="Times New Roman" w:hAnsi="Times New Roman" w:cs="Times New Roman"/>
          <w:sz w:val="28"/>
          <w:szCs w:val="28"/>
        </w:rPr>
      </w:pPr>
      <w:r w:rsidRPr="00271A9D">
        <w:rPr>
          <w:rFonts w:ascii="Times New Roman" w:eastAsia="NSimSun" w:hAnsi="Times New Roman" w:cs="Times New Roman"/>
          <w:color w:val="000000"/>
          <w:sz w:val="28"/>
          <w:szCs w:val="28"/>
          <w:lang w:eastAsia="zh-CN" w:bidi="hi-IN"/>
        </w:rPr>
        <w:tab/>
        <w:t>3) письменно, в том числе посредством электронной почты, факсимильной связи;</w:t>
      </w:r>
    </w:p>
    <w:p w14:paraId="53082770" w14:textId="77777777" w:rsidR="00271A9D" w:rsidRPr="00271A9D" w:rsidRDefault="00271A9D" w:rsidP="008714DE">
      <w:pPr>
        <w:spacing w:after="0" w:line="240" w:lineRule="auto"/>
        <w:jc w:val="both"/>
        <w:rPr>
          <w:rFonts w:ascii="Times New Roman" w:hAnsi="Times New Roman" w:cs="Times New Roman"/>
          <w:sz w:val="28"/>
          <w:szCs w:val="28"/>
        </w:rPr>
      </w:pPr>
      <w:r w:rsidRPr="00271A9D">
        <w:rPr>
          <w:rFonts w:ascii="Times New Roman" w:eastAsia="NSimSun" w:hAnsi="Times New Roman" w:cs="Times New Roman"/>
          <w:color w:val="000000"/>
          <w:sz w:val="28"/>
          <w:szCs w:val="28"/>
          <w:lang w:eastAsia="zh-CN" w:bidi="hi-IN"/>
        </w:rPr>
        <w:tab/>
        <w:t>4) посредством размещения в открытой и доступной форме информации:</w:t>
      </w:r>
    </w:p>
    <w:p w14:paraId="7ADDC68E" w14:textId="77777777" w:rsidR="00271A9D" w:rsidRPr="00271A9D" w:rsidRDefault="00271A9D" w:rsidP="008714DE">
      <w:pPr>
        <w:spacing w:after="0" w:line="240" w:lineRule="auto"/>
        <w:ind w:firstLine="709"/>
        <w:jc w:val="both"/>
        <w:rPr>
          <w:rFonts w:ascii="Times New Roman" w:hAnsi="Times New Roman" w:cs="Times New Roman"/>
          <w:sz w:val="28"/>
          <w:szCs w:val="28"/>
        </w:rPr>
      </w:pPr>
      <w:r w:rsidRPr="00271A9D">
        <w:rPr>
          <w:rFonts w:ascii="Times New Roman" w:eastAsia="NSimSun" w:hAnsi="Times New Roman" w:cs="Times New Roman"/>
          <w:color w:val="000000"/>
          <w:sz w:val="28"/>
          <w:szCs w:val="28"/>
          <w:lang w:eastAsia="zh-CN" w:bidi="hi-IN"/>
        </w:rPr>
        <w:t>в федеральной государственной информационной системе «Единый портал государственных и муниципальных услуг (функций)» (</w:t>
      </w:r>
      <w:hyperlink r:id="rId7" w:history="1">
        <w:r w:rsidRPr="00271A9D">
          <w:rPr>
            <w:rStyle w:val="a3"/>
            <w:rFonts w:ascii="Times New Roman" w:eastAsia="NSimSun" w:hAnsi="Times New Roman" w:cs="Times New Roman"/>
            <w:color w:val="000000"/>
            <w:sz w:val="28"/>
            <w:szCs w:val="28"/>
            <w:lang w:eastAsia="zh-CN" w:bidi="hi-IN"/>
          </w:rPr>
          <w:t>https://www.gosuslugi.ru/</w:t>
        </w:r>
      </w:hyperlink>
      <w:r w:rsidRPr="00271A9D">
        <w:rPr>
          <w:rFonts w:ascii="Times New Roman" w:eastAsia="NSimSun" w:hAnsi="Times New Roman" w:cs="Times New Roman"/>
          <w:color w:val="000000"/>
          <w:sz w:val="28"/>
          <w:szCs w:val="28"/>
          <w:lang w:eastAsia="zh-CN" w:bidi="hi-IN"/>
        </w:rPr>
        <w:t>) (далее — ЕПГУ);</w:t>
      </w:r>
    </w:p>
    <w:p w14:paraId="291731BE" w14:textId="77777777" w:rsidR="00271A9D" w:rsidRPr="00271A9D" w:rsidRDefault="00271A9D" w:rsidP="008714DE">
      <w:pPr>
        <w:spacing w:after="0" w:line="240" w:lineRule="auto"/>
        <w:jc w:val="both"/>
        <w:rPr>
          <w:rFonts w:ascii="Times New Roman" w:hAnsi="Times New Roman" w:cs="Times New Roman"/>
          <w:sz w:val="28"/>
          <w:szCs w:val="28"/>
        </w:rPr>
      </w:pPr>
      <w:r w:rsidRPr="00271A9D">
        <w:rPr>
          <w:rFonts w:ascii="Times New Roman" w:eastAsia="NSimSun" w:hAnsi="Times New Roman" w:cs="Times New Roman"/>
          <w:color w:val="000000"/>
          <w:sz w:val="28"/>
          <w:szCs w:val="28"/>
          <w:lang w:eastAsia="zh-CN" w:bidi="hi-IN"/>
        </w:rPr>
        <w:tab/>
        <w:t xml:space="preserve">на официальном сайте </w:t>
      </w:r>
      <w:r w:rsidR="00353B8B">
        <w:rPr>
          <w:rFonts w:ascii="Times New Roman" w:eastAsia="NSimSun" w:hAnsi="Times New Roman" w:cs="Times New Roman"/>
          <w:color w:val="000000"/>
          <w:sz w:val="28"/>
          <w:szCs w:val="28"/>
          <w:lang w:eastAsia="zh-CN" w:bidi="hi-IN"/>
        </w:rPr>
        <w:t>Администрации города Пскова</w:t>
      </w:r>
      <w:r w:rsidRPr="00271A9D">
        <w:rPr>
          <w:rFonts w:ascii="Times New Roman" w:eastAsia="NSimSun" w:hAnsi="Times New Roman" w:cs="Times New Roman"/>
          <w:color w:val="000000"/>
          <w:sz w:val="28"/>
          <w:szCs w:val="28"/>
          <w:lang w:eastAsia="zh-CN" w:bidi="hi-IN"/>
        </w:rPr>
        <w:t xml:space="preserve"> </w:t>
      </w:r>
      <w:r w:rsidR="00D52494" w:rsidRPr="00053BC7">
        <w:rPr>
          <w:rFonts w:ascii="Times New Roman" w:eastAsia="Times New Roman" w:hAnsi="Times New Roman" w:cs="Times New Roman"/>
          <w:sz w:val="28"/>
          <w:szCs w:val="28"/>
          <w:lang w:eastAsia="ru-RU"/>
        </w:rPr>
        <w:t>https://pskov.gosuslugi.ru/</w:t>
      </w:r>
      <w:r w:rsidR="00D52494" w:rsidRPr="00126857">
        <w:rPr>
          <w:rFonts w:ascii="Times New Roman" w:eastAsia="Times New Roman" w:hAnsi="Times New Roman" w:cs="Times New Roman"/>
          <w:sz w:val="28"/>
          <w:szCs w:val="28"/>
          <w:lang w:eastAsia="ru-RU"/>
        </w:rPr>
        <w:t>.</w:t>
      </w:r>
    </w:p>
    <w:p w14:paraId="79DC1F1C"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5) посредством размещения информации на информационных стендах Уполномоченного органа или многофункционального центра.</w:t>
      </w:r>
    </w:p>
    <w:p w14:paraId="0CA27441"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5. Информирование осуществляется по вопросам, касающимся:</w:t>
      </w:r>
    </w:p>
    <w:p w14:paraId="4F52977C"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способов подачи заявления о предоставлении </w:t>
      </w:r>
      <w:r w:rsidR="0041023F">
        <w:rPr>
          <w:rFonts w:cs="Times New Roman"/>
          <w:sz w:val="28"/>
          <w:szCs w:val="28"/>
        </w:rPr>
        <w:t>муниципальной</w:t>
      </w:r>
      <w:r w:rsidRPr="00271A9D">
        <w:rPr>
          <w:rFonts w:cs="Times New Roman"/>
          <w:sz w:val="28"/>
          <w:szCs w:val="28"/>
        </w:rPr>
        <w:t xml:space="preserve"> услуги;</w:t>
      </w:r>
    </w:p>
    <w:p w14:paraId="2E8A60E4"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адресов Уполномоченного органа и многофункциональных центров, обращение в которые необходимо для предоставления </w:t>
      </w:r>
      <w:r w:rsidR="0041023F">
        <w:rPr>
          <w:rFonts w:cs="Times New Roman"/>
          <w:sz w:val="28"/>
          <w:szCs w:val="28"/>
        </w:rPr>
        <w:t>муниципальной</w:t>
      </w:r>
      <w:r w:rsidRPr="00271A9D">
        <w:rPr>
          <w:rFonts w:cs="Times New Roman"/>
          <w:sz w:val="28"/>
          <w:szCs w:val="28"/>
        </w:rPr>
        <w:t xml:space="preserve"> услуги; </w:t>
      </w:r>
      <w:r w:rsidRPr="00271A9D">
        <w:rPr>
          <w:rFonts w:cs="Times New Roman"/>
          <w:sz w:val="28"/>
          <w:szCs w:val="28"/>
        </w:rPr>
        <w:tab/>
        <w:t>справочной информации о работе Уполномоченного органа                                  и многофункционального центра;</w:t>
      </w:r>
    </w:p>
    <w:p w14:paraId="0DB3D370"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документов, необходимых для предоставления </w:t>
      </w:r>
      <w:r w:rsidR="0041023F">
        <w:rPr>
          <w:rFonts w:cs="Times New Roman"/>
          <w:sz w:val="28"/>
          <w:szCs w:val="28"/>
        </w:rPr>
        <w:t>муниципальной</w:t>
      </w:r>
      <w:r w:rsidRPr="00271A9D">
        <w:rPr>
          <w:rFonts w:cs="Times New Roman"/>
          <w:sz w:val="28"/>
          <w:szCs w:val="28"/>
        </w:rPr>
        <w:t xml:space="preserve"> услуги                и услуг, которые являются необходимыми и обязательными для предоставления </w:t>
      </w:r>
      <w:r w:rsidR="0041023F">
        <w:rPr>
          <w:rFonts w:cs="Times New Roman"/>
          <w:sz w:val="28"/>
          <w:szCs w:val="28"/>
        </w:rPr>
        <w:t>муниципальной</w:t>
      </w:r>
      <w:r w:rsidRPr="00271A9D">
        <w:rPr>
          <w:rFonts w:cs="Times New Roman"/>
          <w:sz w:val="28"/>
          <w:szCs w:val="28"/>
        </w:rPr>
        <w:t xml:space="preserve"> услуги;</w:t>
      </w:r>
    </w:p>
    <w:p w14:paraId="46C3238A" w14:textId="77777777" w:rsidR="00271A9D" w:rsidRPr="00271A9D" w:rsidRDefault="00271A9D" w:rsidP="008714DE">
      <w:pPr>
        <w:pStyle w:val="Default"/>
        <w:jc w:val="both"/>
        <w:rPr>
          <w:rFonts w:cs="Times New Roman"/>
          <w:sz w:val="28"/>
          <w:szCs w:val="28"/>
        </w:rPr>
      </w:pPr>
      <w:r w:rsidRPr="00271A9D">
        <w:rPr>
          <w:rFonts w:cs="Times New Roman"/>
          <w:sz w:val="28"/>
          <w:szCs w:val="28"/>
        </w:rPr>
        <w:lastRenderedPageBreak/>
        <w:tab/>
        <w:t xml:space="preserve">порядка и сроков предоставления </w:t>
      </w:r>
      <w:r w:rsidR="0041023F">
        <w:rPr>
          <w:rFonts w:cs="Times New Roman"/>
          <w:sz w:val="28"/>
          <w:szCs w:val="28"/>
        </w:rPr>
        <w:t>муниципальной</w:t>
      </w:r>
      <w:r w:rsidRPr="00271A9D">
        <w:rPr>
          <w:rFonts w:cs="Times New Roman"/>
          <w:sz w:val="28"/>
          <w:szCs w:val="28"/>
        </w:rPr>
        <w:t xml:space="preserve"> услуги;</w:t>
      </w:r>
    </w:p>
    <w:p w14:paraId="47373348"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порядка получения сведений о ходе рассмотрения заявления                                о предоставлении </w:t>
      </w:r>
      <w:r w:rsidR="0041023F">
        <w:rPr>
          <w:rFonts w:cs="Times New Roman"/>
          <w:sz w:val="28"/>
          <w:szCs w:val="28"/>
        </w:rPr>
        <w:t>муниципальной</w:t>
      </w:r>
      <w:r w:rsidRPr="00271A9D">
        <w:rPr>
          <w:rFonts w:cs="Times New Roman"/>
          <w:sz w:val="28"/>
          <w:szCs w:val="28"/>
        </w:rPr>
        <w:t xml:space="preserve"> услуги и о результатах предоставления </w:t>
      </w:r>
      <w:r w:rsidR="0041023F">
        <w:rPr>
          <w:rFonts w:cs="Times New Roman"/>
          <w:sz w:val="28"/>
          <w:szCs w:val="28"/>
        </w:rPr>
        <w:t>муниципальной</w:t>
      </w:r>
      <w:r w:rsidRPr="00271A9D">
        <w:rPr>
          <w:rFonts w:cs="Times New Roman"/>
          <w:sz w:val="28"/>
          <w:szCs w:val="28"/>
        </w:rPr>
        <w:t xml:space="preserve"> услуги;</w:t>
      </w:r>
    </w:p>
    <w:p w14:paraId="2BB73C4E"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по вопросам предоставления услуг, которые являются необходимыми                  и обязательными для предоставления </w:t>
      </w:r>
      <w:r w:rsidR="0041023F">
        <w:rPr>
          <w:rFonts w:cs="Times New Roman"/>
          <w:sz w:val="28"/>
          <w:szCs w:val="28"/>
        </w:rPr>
        <w:t>муниципальной</w:t>
      </w:r>
      <w:r w:rsidRPr="00271A9D">
        <w:rPr>
          <w:rFonts w:cs="Times New Roman"/>
          <w:sz w:val="28"/>
          <w:szCs w:val="28"/>
        </w:rPr>
        <w:t xml:space="preserve"> услуги;</w:t>
      </w:r>
    </w:p>
    <w:p w14:paraId="2F914C70"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w:t>
      </w:r>
      <w:r w:rsidR="0041023F">
        <w:rPr>
          <w:rFonts w:cs="Times New Roman"/>
          <w:sz w:val="28"/>
          <w:szCs w:val="28"/>
        </w:rPr>
        <w:t>муниципальной</w:t>
      </w:r>
      <w:r w:rsidRPr="00271A9D">
        <w:rPr>
          <w:rFonts w:cs="Times New Roman"/>
          <w:sz w:val="28"/>
          <w:szCs w:val="28"/>
        </w:rPr>
        <w:t xml:space="preserve"> услуги. </w:t>
      </w:r>
    </w:p>
    <w:p w14:paraId="742E1ED4"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Получение информации по вопросам предоставления </w:t>
      </w:r>
      <w:r w:rsidR="0041023F">
        <w:rPr>
          <w:rFonts w:cs="Times New Roman"/>
          <w:sz w:val="28"/>
          <w:szCs w:val="28"/>
        </w:rPr>
        <w:t>муниципальной</w:t>
      </w:r>
      <w:r w:rsidRPr="00271A9D">
        <w:rPr>
          <w:rFonts w:cs="Times New Roman"/>
          <w:sz w:val="28"/>
          <w:szCs w:val="28"/>
        </w:rPr>
        <w:t xml:space="preserve"> услуги и услуг, которые являются необходимыми и обязательными для предоставления </w:t>
      </w:r>
      <w:r w:rsidR="0041023F">
        <w:rPr>
          <w:rFonts w:cs="Times New Roman"/>
          <w:sz w:val="28"/>
          <w:szCs w:val="28"/>
        </w:rPr>
        <w:t>муниципальной</w:t>
      </w:r>
      <w:r w:rsidRPr="00271A9D">
        <w:rPr>
          <w:rFonts w:cs="Times New Roman"/>
          <w:sz w:val="28"/>
          <w:szCs w:val="28"/>
        </w:rPr>
        <w:t xml:space="preserve"> услуги осуществляется бесплатно.</w:t>
      </w:r>
    </w:p>
    <w:p w14:paraId="2861A96C"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r w:rsidRPr="00271A9D">
        <w:rPr>
          <w:rFonts w:cs="Times New Roman"/>
          <w:sz w:val="28"/>
          <w:szCs w:val="28"/>
        </w:rPr>
        <w:tab/>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w:t>
      </w:r>
      <w:r w:rsidR="008714DE" w:rsidRPr="008714DE">
        <w:rPr>
          <w:rFonts w:cs="Times New Roman"/>
          <w:sz w:val="28"/>
          <w:szCs w:val="28"/>
        </w:rPr>
        <w:t xml:space="preserve">                    </w:t>
      </w:r>
      <w:r w:rsidRPr="00271A9D">
        <w:rPr>
          <w:rFonts w:cs="Times New Roman"/>
          <w:sz w:val="28"/>
          <w:szCs w:val="28"/>
        </w:rPr>
        <w:t>и должности специалиста, принявшего телефонный звонок.</w:t>
      </w:r>
    </w:p>
    <w:p w14:paraId="45AD5832"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1D4657"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Если подготовка ответа требует продолжительного времени, </w:t>
      </w:r>
      <w:r w:rsidR="008714DE" w:rsidRPr="008714DE">
        <w:rPr>
          <w:rFonts w:cs="Times New Roman"/>
          <w:sz w:val="28"/>
          <w:szCs w:val="28"/>
        </w:rPr>
        <w:t xml:space="preserve">                </w:t>
      </w:r>
      <w:r w:rsidRPr="00271A9D">
        <w:rPr>
          <w:rFonts w:cs="Times New Roman"/>
          <w:sz w:val="28"/>
          <w:szCs w:val="28"/>
        </w:rPr>
        <w:t>он предлагает Заявителю один из следующих вариантов дальнейших действий:</w:t>
      </w:r>
    </w:p>
    <w:p w14:paraId="4C2038B8"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изложить обращение в письменной форме;</w:t>
      </w:r>
    </w:p>
    <w:p w14:paraId="0B2CBEC4"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назначить другое время для консультаций.</w:t>
      </w:r>
    </w:p>
    <w:p w14:paraId="4E9F2976"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41023F">
        <w:rPr>
          <w:rFonts w:cs="Times New Roman"/>
          <w:sz w:val="28"/>
          <w:szCs w:val="28"/>
        </w:rPr>
        <w:t>муниципальной</w:t>
      </w:r>
      <w:r w:rsidRPr="00271A9D">
        <w:rPr>
          <w:rFonts w:cs="Times New Roman"/>
          <w:sz w:val="28"/>
          <w:szCs w:val="28"/>
        </w:rPr>
        <w:t xml:space="preserve"> услуги, и влияющее прямо или косвенно на принимаемое решение.</w:t>
      </w:r>
    </w:p>
    <w:p w14:paraId="4B067FEA"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Продолжительность информирования по телефону не должна превышать 10 минут.</w:t>
      </w:r>
    </w:p>
    <w:p w14:paraId="53660B00"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Информирование осуществляется в соответствии с графиком приема граждан.</w:t>
      </w:r>
    </w:p>
    <w:p w14:paraId="0CC0D46C"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7. По письменному обращению должностное лицо Уполномоченного органа, ответственное за предоставление </w:t>
      </w:r>
      <w:r w:rsidR="0041023F">
        <w:rPr>
          <w:rFonts w:cs="Times New Roman"/>
          <w:sz w:val="28"/>
          <w:szCs w:val="28"/>
        </w:rPr>
        <w:t>муниципальной</w:t>
      </w:r>
      <w:r w:rsidRPr="00271A9D">
        <w:rPr>
          <w:rFonts w:cs="Times New Roman"/>
          <w:sz w:val="28"/>
          <w:szCs w:val="28"/>
        </w:rPr>
        <w:t xml:space="preserve"> услуги, подробно               в письменной форме разъясняет заявителю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5CA1E968"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w:t>
      </w:r>
      <w:r w:rsidR="00816100">
        <w:rPr>
          <w:rFonts w:cs="Times New Roman"/>
          <w:sz w:val="28"/>
          <w:szCs w:val="28"/>
        </w:rPr>
        <w:t xml:space="preserve"> </w:t>
      </w:r>
      <w:r w:rsidRPr="00271A9D">
        <w:rPr>
          <w:rFonts w:cs="Times New Roman"/>
          <w:sz w:val="28"/>
          <w:szCs w:val="28"/>
        </w:rPr>
        <w:t>2011</w:t>
      </w:r>
      <w:r w:rsidR="00816100">
        <w:rPr>
          <w:rFonts w:cs="Times New Roman"/>
          <w:sz w:val="28"/>
          <w:szCs w:val="28"/>
        </w:rPr>
        <w:t xml:space="preserve"> </w:t>
      </w:r>
      <w:r w:rsidRPr="00271A9D">
        <w:rPr>
          <w:rFonts w:cs="Times New Roman"/>
          <w:sz w:val="28"/>
          <w:szCs w:val="28"/>
        </w:rPr>
        <w:t>г</w:t>
      </w:r>
      <w:r w:rsidR="00816100">
        <w:rPr>
          <w:rFonts w:cs="Times New Roman"/>
          <w:sz w:val="28"/>
          <w:szCs w:val="28"/>
        </w:rPr>
        <w:t>.</w:t>
      </w:r>
      <w:r w:rsidRPr="00271A9D">
        <w:rPr>
          <w:rFonts w:cs="Times New Roman"/>
          <w:sz w:val="28"/>
          <w:szCs w:val="28"/>
        </w:rPr>
        <w:t xml:space="preserve"> № 861.</w:t>
      </w:r>
    </w:p>
    <w:p w14:paraId="4A842122"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Доступ к информации о сроках и порядке предоставления </w:t>
      </w:r>
      <w:r w:rsidR="0041023F">
        <w:rPr>
          <w:rFonts w:cs="Times New Roman"/>
          <w:sz w:val="28"/>
          <w:szCs w:val="28"/>
        </w:rPr>
        <w:t>муниципальной</w:t>
      </w:r>
      <w:r w:rsidRPr="00271A9D">
        <w:rPr>
          <w:rFonts w:cs="Times New Roman"/>
          <w:sz w:val="28"/>
          <w:szCs w:val="28"/>
        </w:rPr>
        <w:t xml:space="preserve"> услуги осуществляется без выполнения </w:t>
      </w:r>
      <w:r w:rsidR="00816100">
        <w:rPr>
          <w:rFonts w:cs="Times New Roman"/>
          <w:sz w:val="28"/>
          <w:szCs w:val="28"/>
        </w:rPr>
        <w:t>З</w:t>
      </w:r>
      <w:r w:rsidRPr="00271A9D">
        <w:rPr>
          <w:rFonts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816100">
        <w:rPr>
          <w:rFonts w:cs="Times New Roman"/>
          <w:sz w:val="28"/>
          <w:szCs w:val="28"/>
        </w:rPr>
        <w:t>З</w:t>
      </w:r>
      <w:r w:rsidRPr="00271A9D">
        <w:rPr>
          <w:rFonts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16100">
        <w:rPr>
          <w:rFonts w:cs="Times New Roman"/>
          <w:sz w:val="28"/>
          <w:szCs w:val="28"/>
        </w:rPr>
        <w:t>З</w:t>
      </w:r>
      <w:r w:rsidRPr="00271A9D">
        <w:rPr>
          <w:rFonts w:cs="Times New Roman"/>
          <w:sz w:val="28"/>
          <w:szCs w:val="28"/>
        </w:rPr>
        <w:t xml:space="preserve">аявителя, или предоставление им персональных данных. </w:t>
      </w:r>
    </w:p>
    <w:p w14:paraId="49F7F3D6"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9. На официальном сайте Уполномоченного органа, на стендах в местах предоставления </w:t>
      </w:r>
      <w:r w:rsidR="00353B8B">
        <w:rPr>
          <w:rFonts w:cs="Times New Roman"/>
          <w:sz w:val="28"/>
          <w:szCs w:val="28"/>
        </w:rPr>
        <w:t>муниципальной</w:t>
      </w:r>
      <w:r w:rsidRPr="00271A9D">
        <w:rPr>
          <w:rFonts w:cs="Times New Roman"/>
          <w:sz w:val="28"/>
          <w:szCs w:val="28"/>
        </w:rPr>
        <w:t xml:space="preserve"> услуги и услуг, которые являются необходимыми и обязательными для предоставления </w:t>
      </w:r>
      <w:r w:rsidR="00353B8B">
        <w:rPr>
          <w:rFonts w:cs="Times New Roman"/>
          <w:sz w:val="28"/>
          <w:szCs w:val="28"/>
        </w:rPr>
        <w:t>муниципальной</w:t>
      </w:r>
      <w:r w:rsidR="00353B8B" w:rsidRPr="00271A9D">
        <w:rPr>
          <w:rFonts w:cs="Times New Roman"/>
          <w:sz w:val="28"/>
          <w:szCs w:val="28"/>
        </w:rPr>
        <w:t xml:space="preserve"> </w:t>
      </w:r>
      <w:r w:rsidRPr="00271A9D">
        <w:rPr>
          <w:rFonts w:cs="Times New Roman"/>
          <w:sz w:val="28"/>
          <w:szCs w:val="28"/>
        </w:rPr>
        <w:t>услуги,            и в многофункциональном центре размещается следующая справочная информация:</w:t>
      </w:r>
    </w:p>
    <w:p w14:paraId="48523474"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о месте нахождения и графике работы Уполномоченного органа, ответственного за предоставление </w:t>
      </w:r>
      <w:r w:rsidR="00353B8B">
        <w:rPr>
          <w:rFonts w:cs="Times New Roman"/>
          <w:sz w:val="28"/>
          <w:szCs w:val="28"/>
        </w:rPr>
        <w:t>муниципальной</w:t>
      </w:r>
      <w:r w:rsidRPr="00271A9D">
        <w:rPr>
          <w:rFonts w:cs="Times New Roman"/>
          <w:sz w:val="28"/>
          <w:szCs w:val="28"/>
        </w:rPr>
        <w:t xml:space="preserve"> услуги, а также многофункциональных центров;</w:t>
      </w:r>
    </w:p>
    <w:p w14:paraId="14B32C92"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справочные телефоны структурных подразделений Уполномоченного органа, ответственных за предоставление </w:t>
      </w:r>
      <w:r w:rsidR="00353B8B">
        <w:rPr>
          <w:rFonts w:cs="Times New Roman"/>
          <w:sz w:val="28"/>
          <w:szCs w:val="28"/>
        </w:rPr>
        <w:t>муниципальной</w:t>
      </w:r>
      <w:r w:rsidRPr="00271A9D">
        <w:rPr>
          <w:rFonts w:cs="Times New Roman"/>
          <w:sz w:val="28"/>
          <w:szCs w:val="28"/>
        </w:rPr>
        <w:t xml:space="preserve"> услуги;</w:t>
      </w:r>
    </w:p>
    <w:p w14:paraId="38C19C21"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адрес официального сайта, а также электронной почты и (или) формы обратной связи Уполномоченного органа в сети «Интернет».</w:t>
      </w:r>
    </w:p>
    <w:p w14:paraId="768F7594"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10. В залах ожидания Уполномоченного органа размещаются нормативные правовые акты, регулирующие порядок предоставления </w:t>
      </w:r>
      <w:r w:rsidR="00353B8B">
        <w:rPr>
          <w:rFonts w:cs="Times New Roman"/>
          <w:sz w:val="28"/>
          <w:szCs w:val="28"/>
        </w:rPr>
        <w:t>муниципальной</w:t>
      </w:r>
      <w:r w:rsidRPr="00271A9D">
        <w:rPr>
          <w:rFonts w:cs="Times New Roman"/>
          <w:sz w:val="28"/>
          <w:szCs w:val="28"/>
        </w:rPr>
        <w:t xml:space="preserve"> услуги, в том числе Административный регламент, которые по требованию </w:t>
      </w:r>
      <w:r w:rsidR="00816100">
        <w:rPr>
          <w:rFonts w:cs="Times New Roman"/>
          <w:sz w:val="28"/>
          <w:szCs w:val="28"/>
        </w:rPr>
        <w:t>З</w:t>
      </w:r>
      <w:r w:rsidRPr="00271A9D">
        <w:rPr>
          <w:rFonts w:cs="Times New Roman"/>
          <w:sz w:val="28"/>
          <w:szCs w:val="28"/>
        </w:rPr>
        <w:t>аявителя предоставляются ему для ознакомления.</w:t>
      </w:r>
    </w:p>
    <w:p w14:paraId="789E9590" w14:textId="77777777" w:rsidR="00271A9D" w:rsidRPr="00271A9D" w:rsidRDefault="00271A9D" w:rsidP="008714DE">
      <w:pPr>
        <w:pStyle w:val="Default"/>
        <w:jc w:val="both"/>
        <w:rPr>
          <w:rFonts w:cs="Times New Roman"/>
          <w:sz w:val="28"/>
          <w:szCs w:val="28"/>
        </w:rPr>
      </w:pPr>
      <w:r w:rsidRPr="00271A9D">
        <w:rPr>
          <w:rFonts w:cs="Times New Roman"/>
          <w:sz w:val="28"/>
          <w:szCs w:val="28"/>
        </w:rPr>
        <w:tab/>
        <w:t xml:space="preserve">11. Размещение информации о порядке предоставления </w:t>
      </w:r>
      <w:r w:rsidR="00353B8B">
        <w:rPr>
          <w:rFonts w:cs="Times New Roman"/>
          <w:sz w:val="28"/>
          <w:szCs w:val="28"/>
        </w:rPr>
        <w:t>муниципальной</w:t>
      </w:r>
      <w:r w:rsidRPr="00271A9D">
        <w:rPr>
          <w:rFonts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6DCBD9B" w14:textId="77777777" w:rsidR="00271A9D" w:rsidRDefault="00271A9D" w:rsidP="008714DE">
      <w:pPr>
        <w:pStyle w:val="Default"/>
        <w:jc w:val="both"/>
        <w:rPr>
          <w:rFonts w:cs="Times New Roman"/>
          <w:sz w:val="28"/>
          <w:szCs w:val="28"/>
        </w:rPr>
      </w:pPr>
      <w:r w:rsidRPr="00271A9D">
        <w:rPr>
          <w:rFonts w:cs="Times New Roman"/>
          <w:sz w:val="28"/>
          <w:szCs w:val="28"/>
        </w:rPr>
        <w:tab/>
        <w:t xml:space="preserve">12. Информация о ходе рассмотрения заявления о предоставлении </w:t>
      </w:r>
      <w:r w:rsidR="00353B8B">
        <w:rPr>
          <w:rFonts w:cs="Times New Roman"/>
          <w:sz w:val="28"/>
          <w:szCs w:val="28"/>
        </w:rPr>
        <w:t>муниципальной</w:t>
      </w:r>
      <w:r w:rsidRPr="00271A9D">
        <w:rPr>
          <w:rFonts w:cs="Times New Roman"/>
          <w:sz w:val="28"/>
          <w:szCs w:val="28"/>
        </w:rPr>
        <w:t xml:space="preserve"> услуги и о результатах предоставления </w:t>
      </w:r>
      <w:r w:rsidR="00353B8B">
        <w:rPr>
          <w:rFonts w:cs="Times New Roman"/>
          <w:sz w:val="28"/>
          <w:szCs w:val="28"/>
        </w:rPr>
        <w:t>муниципальной</w:t>
      </w:r>
      <w:r w:rsidRPr="00271A9D">
        <w:rPr>
          <w:rFonts w:cs="Times New Roman"/>
          <w:sz w:val="28"/>
          <w:szCs w:val="28"/>
        </w:rPr>
        <w:t xml:space="preserve"> услуги может быть получена </w:t>
      </w:r>
      <w:r w:rsidR="00816100">
        <w:rPr>
          <w:rFonts w:cs="Times New Roman"/>
          <w:sz w:val="28"/>
          <w:szCs w:val="28"/>
        </w:rPr>
        <w:t>З</w:t>
      </w:r>
      <w:r w:rsidR="00353B8B">
        <w:rPr>
          <w:rFonts w:cs="Times New Roman"/>
          <w:sz w:val="28"/>
          <w:szCs w:val="28"/>
        </w:rPr>
        <w:t xml:space="preserve">аявителем (его представителем)                           </w:t>
      </w:r>
      <w:r w:rsidRPr="00271A9D">
        <w:rPr>
          <w:rFonts w:cs="Times New Roman"/>
          <w:sz w:val="28"/>
          <w:szCs w:val="28"/>
        </w:rPr>
        <w:t xml:space="preserve">в Уполномоченном органе при обращении </w:t>
      </w:r>
      <w:r w:rsidR="00816100">
        <w:rPr>
          <w:rFonts w:cs="Times New Roman"/>
          <w:sz w:val="28"/>
          <w:szCs w:val="28"/>
        </w:rPr>
        <w:t>З</w:t>
      </w:r>
      <w:r w:rsidRPr="00271A9D">
        <w:rPr>
          <w:rFonts w:cs="Times New Roman"/>
          <w:sz w:val="28"/>
          <w:szCs w:val="28"/>
        </w:rPr>
        <w:t>аявителя лично, по телефону или посредством электронной почты.</w:t>
      </w:r>
    </w:p>
    <w:p w14:paraId="0D62CCBC" w14:textId="77777777" w:rsidR="00D52494" w:rsidRDefault="00D52494" w:rsidP="008714DE">
      <w:pPr>
        <w:pStyle w:val="Default"/>
        <w:jc w:val="center"/>
        <w:rPr>
          <w:rFonts w:cs="Times New Roman"/>
          <w:b/>
          <w:sz w:val="28"/>
          <w:szCs w:val="28"/>
        </w:rPr>
      </w:pPr>
    </w:p>
    <w:p w14:paraId="225511A7" w14:textId="77777777" w:rsidR="00D52494" w:rsidRDefault="00D52494" w:rsidP="008714DE">
      <w:pPr>
        <w:pStyle w:val="Default"/>
        <w:jc w:val="center"/>
      </w:pPr>
      <w:r>
        <w:rPr>
          <w:rFonts w:cs="Times New Roman"/>
          <w:b/>
          <w:sz w:val="28"/>
          <w:szCs w:val="28"/>
        </w:rPr>
        <w:t xml:space="preserve">II. Стандарт предоставления </w:t>
      </w:r>
      <w:r w:rsidR="00510F21">
        <w:rPr>
          <w:rFonts w:cs="Times New Roman"/>
          <w:b/>
          <w:sz w:val="28"/>
          <w:szCs w:val="28"/>
        </w:rPr>
        <w:t xml:space="preserve">муниципальной </w:t>
      </w:r>
      <w:r>
        <w:rPr>
          <w:rFonts w:cs="Times New Roman"/>
          <w:b/>
          <w:sz w:val="28"/>
          <w:szCs w:val="28"/>
        </w:rPr>
        <w:t>услуги</w:t>
      </w:r>
    </w:p>
    <w:p w14:paraId="349306D7" w14:textId="77777777" w:rsidR="00D52494" w:rsidRDefault="00D52494" w:rsidP="008714DE">
      <w:pPr>
        <w:pStyle w:val="Default"/>
        <w:jc w:val="center"/>
        <w:rPr>
          <w:rFonts w:cs="Times New Roman"/>
          <w:sz w:val="28"/>
          <w:szCs w:val="28"/>
        </w:rPr>
      </w:pPr>
    </w:p>
    <w:p w14:paraId="077A316A" w14:textId="77777777" w:rsidR="00D52494" w:rsidRDefault="00D52494" w:rsidP="008714DE">
      <w:pPr>
        <w:pStyle w:val="Default"/>
        <w:jc w:val="center"/>
      </w:pPr>
      <w:r>
        <w:rPr>
          <w:rFonts w:cs="Times New Roman"/>
          <w:b/>
          <w:sz w:val="28"/>
          <w:szCs w:val="28"/>
        </w:rPr>
        <w:t xml:space="preserve">Наименование </w:t>
      </w:r>
      <w:r w:rsidR="00510F21">
        <w:rPr>
          <w:rFonts w:cs="Times New Roman"/>
          <w:b/>
          <w:sz w:val="28"/>
          <w:szCs w:val="28"/>
        </w:rPr>
        <w:t>муниципальной</w:t>
      </w:r>
      <w:r>
        <w:rPr>
          <w:rFonts w:cs="Times New Roman"/>
          <w:b/>
          <w:sz w:val="28"/>
          <w:szCs w:val="28"/>
        </w:rPr>
        <w:t xml:space="preserve"> услуги</w:t>
      </w:r>
    </w:p>
    <w:p w14:paraId="75C651AC" w14:textId="77777777" w:rsidR="00D52494" w:rsidRDefault="00D52494" w:rsidP="008714DE">
      <w:pPr>
        <w:pStyle w:val="Default"/>
        <w:jc w:val="both"/>
        <w:rPr>
          <w:rFonts w:cs="Times New Roman"/>
          <w:sz w:val="28"/>
          <w:szCs w:val="28"/>
        </w:rPr>
      </w:pPr>
    </w:p>
    <w:p w14:paraId="54382D18" w14:textId="77777777" w:rsidR="00D52494" w:rsidRDefault="00D52494" w:rsidP="008714DE">
      <w:pPr>
        <w:pStyle w:val="Default"/>
        <w:jc w:val="both"/>
      </w:pPr>
      <w:r>
        <w:rPr>
          <w:rFonts w:cs="Times New Roman"/>
          <w:sz w:val="28"/>
          <w:szCs w:val="28"/>
        </w:rPr>
        <w:tab/>
        <w:t>1. Муниципальная услуга «Утверждение схемы расположения земельного участка или земельных участков на кадастровом плане территории».</w:t>
      </w:r>
    </w:p>
    <w:p w14:paraId="0A26C412" w14:textId="77777777" w:rsidR="00D52494" w:rsidRDefault="00D52494" w:rsidP="008714DE">
      <w:pPr>
        <w:pStyle w:val="Default"/>
        <w:jc w:val="both"/>
        <w:rPr>
          <w:rFonts w:cs="Times New Roman"/>
          <w:sz w:val="28"/>
          <w:szCs w:val="28"/>
        </w:rPr>
      </w:pPr>
    </w:p>
    <w:p w14:paraId="0C3C8B8F" w14:textId="77777777" w:rsidR="00D52494" w:rsidRDefault="00D52494" w:rsidP="008714DE">
      <w:pPr>
        <w:pStyle w:val="Default"/>
        <w:jc w:val="center"/>
        <w:rPr>
          <w:rFonts w:cs="Times New Roman"/>
          <w:b/>
          <w:sz w:val="28"/>
          <w:szCs w:val="28"/>
        </w:rPr>
      </w:pPr>
      <w:r>
        <w:rPr>
          <w:rFonts w:cs="Times New Roman"/>
          <w:b/>
          <w:sz w:val="28"/>
          <w:szCs w:val="28"/>
        </w:rPr>
        <w:t>Наименование органа Администрации города Пскова, предоставляющего муниципальную услугу</w:t>
      </w:r>
    </w:p>
    <w:p w14:paraId="09C29617" w14:textId="77777777" w:rsidR="00D52494" w:rsidRDefault="00D52494" w:rsidP="008714DE">
      <w:pPr>
        <w:pStyle w:val="Default"/>
        <w:jc w:val="center"/>
        <w:rPr>
          <w:rFonts w:cs="Times New Roman"/>
          <w:b/>
          <w:sz w:val="28"/>
          <w:szCs w:val="28"/>
        </w:rPr>
      </w:pPr>
    </w:p>
    <w:p w14:paraId="0904991F" w14:textId="77777777" w:rsidR="00D52494" w:rsidRDefault="00D52494" w:rsidP="008714DE">
      <w:pPr>
        <w:pStyle w:val="Default"/>
        <w:ind w:firstLine="708"/>
        <w:jc w:val="both"/>
      </w:pPr>
      <w:r>
        <w:rPr>
          <w:rFonts w:cs="Times New Roman"/>
          <w:sz w:val="28"/>
          <w:szCs w:val="28"/>
        </w:rPr>
        <w:t>2.  Муниципальная услуга предоставляется Уполномоченным органом — Комитетом по управлению муниципальным имуществом города Пскова.</w:t>
      </w:r>
    </w:p>
    <w:p w14:paraId="1072E68C" w14:textId="77777777" w:rsidR="00D52494" w:rsidRDefault="00D52494" w:rsidP="008714DE">
      <w:pPr>
        <w:pStyle w:val="Default"/>
        <w:jc w:val="both"/>
      </w:pPr>
      <w:r>
        <w:rPr>
          <w:rFonts w:cs="Times New Roman"/>
          <w:sz w:val="28"/>
          <w:szCs w:val="28"/>
        </w:rPr>
        <w:tab/>
        <w:t>3. При предоставлении муниципальной услуги Уполномоченный орган, многофункциональный центр взаимодействует с:</w:t>
      </w:r>
    </w:p>
    <w:p w14:paraId="230349C0" w14:textId="77777777" w:rsidR="00D52494" w:rsidRDefault="00D52494" w:rsidP="008714DE">
      <w:pPr>
        <w:pStyle w:val="Default"/>
        <w:jc w:val="both"/>
      </w:pPr>
      <w:r>
        <w:rPr>
          <w:rFonts w:cs="Times New Roman"/>
          <w:sz w:val="28"/>
          <w:szCs w:val="28"/>
        </w:rPr>
        <w:tab/>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03109C4" w14:textId="77777777" w:rsidR="00D52494" w:rsidRDefault="00D52494" w:rsidP="008714DE">
      <w:pPr>
        <w:pStyle w:val="Default"/>
        <w:jc w:val="both"/>
      </w:pPr>
      <w:r>
        <w:rPr>
          <w:rFonts w:cs="Times New Roman"/>
          <w:sz w:val="28"/>
          <w:szCs w:val="28"/>
        </w:rPr>
        <w:tab/>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45074D4" w14:textId="77777777" w:rsidR="00D52494" w:rsidRDefault="00D52494" w:rsidP="008714DE">
      <w:pPr>
        <w:pStyle w:val="Default"/>
        <w:jc w:val="both"/>
      </w:pPr>
      <w:r>
        <w:rPr>
          <w:rFonts w:cs="Times New Roman"/>
          <w:sz w:val="28"/>
          <w:szCs w:val="28"/>
        </w:rPr>
        <w:tab/>
        <w:t>3)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Псковской области;</w:t>
      </w:r>
    </w:p>
    <w:p w14:paraId="1D9EAD94" w14:textId="77777777" w:rsidR="00D52494" w:rsidRDefault="00D52494" w:rsidP="008714DE">
      <w:pPr>
        <w:pStyle w:val="Default"/>
        <w:jc w:val="both"/>
      </w:pPr>
      <w:r>
        <w:rPr>
          <w:rFonts w:cs="Times New Roman"/>
          <w:sz w:val="28"/>
          <w:szCs w:val="28"/>
        </w:rPr>
        <w:tab/>
        <w:t>4) органом исполнительной власти субъекта Российской Федерации, уполномоченным в области природопользования и охраны окружающей среды и в области безопасности гидротехнических сооружений;</w:t>
      </w:r>
    </w:p>
    <w:p w14:paraId="6B75C1F5" w14:textId="77777777" w:rsidR="00D52494" w:rsidRDefault="00D52494" w:rsidP="008714DE">
      <w:pPr>
        <w:pStyle w:val="Default"/>
        <w:jc w:val="both"/>
      </w:pPr>
      <w:r>
        <w:rPr>
          <w:rFonts w:cs="Times New Roman"/>
          <w:sz w:val="28"/>
          <w:szCs w:val="28"/>
        </w:rPr>
        <w:tab/>
        <w:t>5) иными организациями, обладающими документами и информацией, необходимыми для предоставления муниципальной услуги.</w:t>
      </w:r>
    </w:p>
    <w:p w14:paraId="1F9EC0E1" w14:textId="77777777" w:rsidR="00D52494" w:rsidRDefault="00D52494" w:rsidP="008714DE">
      <w:pPr>
        <w:pStyle w:val="Default"/>
        <w:jc w:val="both"/>
        <w:rPr>
          <w:rFonts w:cs="Times New Roman"/>
          <w:sz w:val="28"/>
          <w:szCs w:val="28"/>
        </w:rPr>
      </w:pPr>
      <w:r>
        <w:rPr>
          <w:rFonts w:cs="Times New Roman"/>
          <w:sz w:val="28"/>
          <w:szCs w:val="28"/>
        </w:rPr>
        <w:tab/>
        <w:t xml:space="preserve">4. При предоставлении муниципальной услуги Уполномоченному органу запрещается требовать от </w:t>
      </w:r>
      <w:r w:rsidR="00816100">
        <w:rPr>
          <w:rFonts w:cs="Times New Roman"/>
          <w:sz w:val="28"/>
          <w:szCs w:val="28"/>
        </w:rPr>
        <w:t>З</w:t>
      </w:r>
      <w:r>
        <w:rPr>
          <w:rFonts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85A285E" w14:textId="77777777" w:rsidR="00D52494" w:rsidRDefault="00D52494" w:rsidP="008714DE">
      <w:pPr>
        <w:pStyle w:val="Default"/>
        <w:jc w:val="center"/>
        <w:rPr>
          <w:rFonts w:cs="Times New Roman"/>
          <w:b/>
          <w:sz w:val="28"/>
          <w:szCs w:val="28"/>
        </w:rPr>
      </w:pPr>
    </w:p>
    <w:p w14:paraId="25CB7392" w14:textId="77777777" w:rsidR="00D52494" w:rsidRDefault="00D52494" w:rsidP="008714DE">
      <w:pPr>
        <w:pStyle w:val="Default"/>
        <w:jc w:val="center"/>
      </w:pPr>
      <w:r>
        <w:rPr>
          <w:rFonts w:cs="Times New Roman"/>
          <w:b/>
          <w:sz w:val="28"/>
          <w:szCs w:val="28"/>
        </w:rPr>
        <w:t xml:space="preserve">Описание результата предоставления </w:t>
      </w:r>
      <w:r w:rsidR="00816100">
        <w:rPr>
          <w:rFonts w:cs="Times New Roman"/>
          <w:b/>
          <w:sz w:val="28"/>
          <w:szCs w:val="28"/>
        </w:rPr>
        <w:t>муниципальной</w:t>
      </w:r>
      <w:r>
        <w:rPr>
          <w:rFonts w:cs="Times New Roman"/>
          <w:b/>
          <w:sz w:val="28"/>
          <w:szCs w:val="28"/>
        </w:rPr>
        <w:t xml:space="preserve"> услуги</w:t>
      </w:r>
    </w:p>
    <w:p w14:paraId="091D5E37" w14:textId="77777777" w:rsidR="00D52494" w:rsidRDefault="00D52494" w:rsidP="008714DE">
      <w:pPr>
        <w:pStyle w:val="Default"/>
        <w:jc w:val="both"/>
        <w:rPr>
          <w:rFonts w:cs="Times New Roman"/>
          <w:sz w:val="28"/>
          <w:szCs w:val="28"/>
        </w:rPr>
      </w:pPr>
    </w:p>
    <w:p w14:paraId="46B423F8" w14:textId="77777777" w:rsidR="00D52494" w:rsidRDefault="00D52494" w:rsidP="008714DE">
      <w:pPr>
        <w:pStyle w:val="Default"/>
        <w:jc w:val="both"/>
      </w:pPr>
      <w:r>
        <w:rPr>
          <w:rFonts w:cs="Times New Roman"/>
          <w:b/>
          <w:sz w:val="28"/>
          <w:szCs w:val="28"/>
        </w:rPr>
        <w:tab/>
      </w:r>
      <w:r>
        <w:rPr>
          <w:rFonts w:cs="Times New Roman"/>
          <w:sz w:val="28"/>
          <w:szCs w:val="28"/>
        </w:rPr>
        <w:t xml:space="preserve">5. Результатом предоставления </w:t>
      </w:r>
      <w:r w:rsidR="00816100">
        <w:rPr>
          <w:rFonts w:cs="Times New Roman"/>
          <w:sz w:val="28"/>
          <w:szCs w:val="28"/>
        </w:rPr>
        <w:t>муниципальной</w:t>
      </w:r>
      <w:r>
        <w:rPr>
          <w:rFonts w:cs="Times New Roman"/>
          <w:sz w:val="28"/>
          <w:szCs w:val="28"/>
        </w:rPr>
        <w:t xml:space="preserve"> услуги является:</w:t>
      </w:r>
    </w:p>
    <w:p w14:paraId="07D4BF95" w14:textId="77777777" w:rsidR="00D52494" w:rsidRDefault="00D52494" w:rsidP="008714DE">
      <w:pPr>
        <w:pStyle w:val="Default"/>
        <w:jc w:val="both"/>
      </w:pPr>
      <w:r>
        <w:rPr>
          <w:rFonts w:cs="Times New Roman"/>
          <w:sz w:val="28"/>
          <w:szCs w:val="28"/>
        </w:rPr>
        <w:tab/>
        <w:t xml:space="preserve">1) Постановление об утверждении схемы расположения земельного участка; </w:t>
      </w:r>
    </w:p>
    <w:p w14:paraId="07C66C7B" w14:textId="77777777" w:rsidR="00D52494" w:rsidRDefault="00D52494" w:rsidP="008714DE">
      <w:pPr>
        <w:pStyle w:val="Default"/>
        <w:jc w:val="both"/>
        <w:rPr>
          <w:rFonts w:cs="Times New Roman"/>
          <w:sz w:val="28"/>
          <w:szCs w:val="28"/>
        </w:rPr>
      </w:pPr>
      <w:r>
        <w:rPr>
          <w:rFonts w:cs="Times New Roman"/>
          <w:sz w:val="28"/>
          <w:szCs w:val="28"/>
        </w:rPr>
        <w:tab/>
        <w:t>2</w:t>
      </w:r>
      <w:r w:rsidR="003F2F2E">
        <w:rPr>
          <w:rFonts w:cs="Times New Roman"/>
          <w:sz w:val="28"/>
          <w:szCs w:val="28"/>
        </w:rPr>
        <w:t>)</w:t>
      </w:r>
      <w:r>
        <w:rPr>
          <w:rFonts w:cs="Times New Roman"/>
          <w:sz w:val="28"/>
          <w:szCs w:val="28"/>
        </w:rPr>
        <w:t xml:space="preserve"> Решение об отказе в утверждении схемы расположения земельного участка.</w:t>
      </w:r>
    </w:p>
    <w:p w14:paraId="623C6ABF" w14:textId="77777777" w:rsidR="003F2F2E" w:rsidRDefault="003F2F2E" w:rsidP="008714DE">
      <w:pPr>
        <w:pStyle w:val="Default"/>
        <w:jc w:val="both"/>
        <w:rPr>
          <w:rFonts w:cs="Times New Roman"/>
          <w:sz w:val="28"/>
          <w:szCs w:val="28"/>
        </w:rPr>
      </w:pPr>
    </w:p>
    <w:p w14:paraId="42D806D7" w14:textId="77777777" w:rsidR="003F2F2E" w:rsidRDefault="003F2F2E" w:rsidP="008714DE">
      <w:pPr>
        <w:pStyle w:val="Default"/>
        <w:jc w:val="center"/>
      </w:pPr>
      <w:r>
        <w:rPr>
          <w:rFonts w:cs="Times New Roman"/>
          <w:b/>
          <w:sz w:val="28"/>
          <w:szCs w:val="28"/>
        </w:rPr>
        <w:t xml:space="preserve">Срок предоставления </w:t>
      </w:r>
      <w:r w:rsidR="00E6695B">
        <w:rPr>
          <w:rFonts w:cs="Times New Roman"/>
          <w:b/>
          <w:sz w:val="28"/>
          <w:szCs w:val="28"/>
        </w:rPr>
        <w:t>муниципальной</w:t>
      </w:r>
      <w:r>
        <w:rPr>
          <w:rFonts w:cs="Times New Roman"/>
          <w:b/>
          <w:sz w:val="28"/>
          <w:szCs w:val="28"/>
        </w:rPr>
        <w:t xml:space="preserve"> услуги, в том числе с учетом необходимости обращения в организации, участвующие </w:t>
      </w:r>
      <w:r w:rsidR="00E6695B">
        <w:rPr>
          <w:rFonts w:cs="Times New Roman"/>
          <w:b/>
          <w:sz w:val="28"/>
          <w:szCs w:val="28"/>
        </w:rPr>
        <w:t xml:space="preserve">                              </w:t>
      </w:r>
      <w:r>
        <w:rPr>
          <w:rFonts w:cs="Times New Roman"/>
          <w:b/>
          <w:sz w:val="28"/>
          <w:szCs w:val="28"/>
        </w:rPr>
        <w:t xml:space="preserve">в предоставлении </w:t>
      </w:r>
      <w:r w:rsidR="00E6695B">
        <w:rPr>
          <w:rFonts w:cs="Times New Roman"/>
          <w:b/>
          <w:sz w:val="28"/>
          <w:szCs w:val="28"/>
        </w:rPr>
        <w:t>муниципальной</w:t>
      </w:r>
      <w:r>
        <w:rPr>
          <w:rFonts w:cs="Times New Roman"/>
          <w:b/>
          <w:sz w:val="28"/>
          <w:szCs w:val="28"/>
        </w:rPr>
        <w:t xml:space="preserve"> услуги, срок приостановления предоставления </w:t>
      </w:r>
      <w:r w:rsidR="00E6695B">
        <w:rPr>
          <w:rFonts w:cs="Times New Roman"/>
          <w:b/>
          <w:sz w:val="28"/>
          <w:szCs w:val="28"/>
        </w:rPr>
        <w:t>муниципальной</w:t>
      </w:r>
      <w:r>
        <w:rPr>
          <w:rFonts w:cs="Times New Roman"/>
          <w:b/>
          <w:sz w:val="28"/>
          <w:szCs w:val="28"/>
        </w:rPr>
        <w:t xml:space="preserve"> услуги, срок выдачи (направления) документов, являющихся результатом предоставления </w:t>
      </w:r>
      <w:r w:rsidR="00E6695B">
        <w:rPr>
          <w:rFonts w:cs="Times New Roman"/>
          <w:b/>
          <w:sz w:val="28"/>
          <w:szCs w:val="28"/>
        </w:rPr>
        <w:t>муниципальной</w:t>
      </w:r>
      <w:r>
        <w:rPr>
          <w:rFonts w:cs="Times New Roman"/>
          <w:b/>
          <w:sz w:val="28"/>
          <w:szCs w:val="28"/>
        </w:rPr>
        <w:t xml:space="preserve"> услуги</w:t>
      </w:r>
    </w:p>
    <w:p w14:paraId="748B3DB2" w14:textId="77777777" w:rsidR="003F2F2E" w:rsidRDefault="003F2F2E" w:rsidP="008714DE">
      <w:pPr>
        <w:pStyle w:val="Default"/>
        <w:jc w:val="both"/>
        <w:rPr>
          <w:rFonts w:cs="Times New Roman"/>
          <w:sz w:val="28"/>
          <w:szCs w:val="28"/>
        </w:rPr>
      </w:pPr>
    </w:p>
    <w:p w14:paraId="1CCABC78" w14:textId="77777777" w:rsidR="003F2F2E" w:rsidRDefault="003F2F2E" w:rsidP="008714DE">
      <w:pPr>
        <w:pStyle w:val="Default"/>
        <w:jc w:val="both"/>
        <w:rPr>
          <w:rFonts w:cs="Times New Roman"/>
          <w:sz w:val="28"/>
          <w:szCs w:val="28"/>
        </w:rPr>
      </w:pPr>
      <w:r>
        <w:rPr>
          <w:rFonts w:cs="Times New Roman"/>
          <w:b/>
          <w:sz w:val="28"/>
          <w:szCs w:val="28"/>
        </w:rPr>
        <w:tab/>
      </w:r>
      <w:r>
        <w:rPr>
          <w:rFonts w:cs="Times New Roman"/>
          <w:sz w:val="28"/>
          <w:szCs w:val="28"/>
        </w:rPr>
        <w:t>6. Срок предоставления государственной услуги определяется                              в соответствии с Земельным кодексом Российской Федерации.</w:t>
      </w:r>
    </w:p>
    <w:p w14:paraId="28AD032A" w14:textId="77777777" w:rsidR="003F2F2E" w:rsidRDefault="003F2F2E" w:rsidP="008714DE">
      <w:pPr>
        <w:pStyle w:val="Default"/>
        <w:jc w:val="both"/>
        <w:rPr>
          <w:rFonts w:cs="Times New Roman"/>
          <w:sz w:val="28"/>
          <w:szCs w:val="28"/>
        </w:rPr>
      </w:pPr>
    </w:p>
    <w:p w14:paraId="105F253F" w14:textId="77777777" w:rsidR="003F2F2E" w:rsidRDefault="003F2F2E" w:rsidP="008714DE">
      <w:pPr>
        <w:pStyle w:val="Default"/>
        <w:jc w:val="center"/>
      </w:pPr>
      <w:r>
        <w:rPr>
          <w:rFonts w:cs="Times New Roman"/>
          <w:b/>
          <w:sz w:val="28"/>
          <w:szCs w:val="28"/>
        </w:rPr>
        <w:t xml:space="preserve">Нормативные правовые акты, регулирующие предоставление </w:t>
      </w:r>
      <w:r w:rsidR="00E6695B">
        <w:rPr>
          <w:rFonts w:cs="Times New Roman"/>
          <w:b/>
          <w:sz w:val="28"/>
          <w:szCs w:val="28"/>
        </w:rPr>
        <w:t>муниципальной</w:t>
      </w:r>
      <w:r>
        <w:rPr>
          <w:rFonts w:cs="Times New Roman"/>
          <w:b/>
          <w:sz w:val="28"/>
          <w:szCs w:val="28"/>
        </w:rPr>
        <w:t xml:space="preserve"> услуги</w:t>
      </w:r>
    </w:p>
    <w:p w14:paraId="2D24A433" w14:textId="77777777" w:rsidR="003F2F2E" w:rsidRDefault="003F2F2E" w:rsidP="008714DE">
      <w:pPr>
        <w:pStyle w:val="Default"/>
        <w:jc w:val="both"/>
        <w:rPr>
          <w:rFonts w:cs="Times New Roman"/>
          <w:sz w:val="28"/>
          <w:szCs w:val="28"/>
        </w:rPr>
      </w:pPr>
    </w:p>
    <w:p w14:paraId="71BC08D9" w14:textId="77777777" w:rsidR="003F2F2E" w:rsidRPr="008714DE" w:rsidRDefault="003F2F2E" w:rsidP="008714DE">
      <w:pPr>
        <w:pStyle w:val="Default"/>
        <w:jc w:val="both"/>
        <w:rPr>
          <w:rFonts w:cs="Times New Roman"/>
          <w:color w:val="auto"/>
          <w:sz w:val="28"/>
          <w:szCs w:val="28"/>
        </w:rPr>
      </w:pPr>
      <w:r>
        <w:rPr>
          <w:rFonts w:cs="Times New Roman"/>
          <w:b/>
          <w:sz w:val="28"/>
          <w:szCs w:val="28"/>
        </w:rPr>
        <w:tab/>
      </w:r>
      <w:r w:rsidRPr="008714DE">
        <w:rPr>
          <w:rFonts w:cs="Times New Roman"/>
          <w:color w:val="auto"/>
          <w:sz w:val="28"/>
          <w:szCs w:val="28"/>
        </w:rPr>
        <w:t>7.</w:t>
      </w:r>
      <w:r w:rsidRPr="003F2F2E">
        <w:rPr>
          <w:rFonts w:cs="Times New Roman"/>
          <w:color w:val="FF0000"/>
          <w:sz w:val="28"/>
          <w:szCs w:val="28"/>
        </w:rPr>
        <w:t xml:space="preserve"> </w:t>
      </w:r>
      <w:r w:rsidRPr="008714DE">
        <w:rPr>
          <w:rFonts w:cs="Times New Roman"/>
          <w:color w:val="auto"/>
          <w:sz w:val="28"/>
          <w:szCs w:val="28"/>
        </w:rPr>
        <w:t xml:space="preserve">Перечень нормативных правовых актов, регулирующих предоставление </w:t>
      </w:r>
      <w:r w:rsidR="00CD126A" w:rsidRPr="008714DE">
        <w:rPr>
          <w:rFonts w:cs="Times New Roman"/>
          <w:color w:val="auto"/>
          <w:sz w:val="28"/>
          <w:szCs w:val="28"/>
        </w:rPr>
        <w:t>муниципальной</w:t>
      </w:r>
      <w:r w:rsidR="00816100">
        <w:rPr>
          <w:rFonts w:cs="Times New Roman"/>
          <w:color w:val="auto"/>
          <w:sz w:val="28"/>
          <w:szCs w:val="28"/>
        </w:rPr>
        <w:t xml:space="preserve"> услуги</w:t>
      </w:r>
      <w:r w:rsidRPr="008714DE">
        <w:rPr>
          <w:rFonts w:cs="Times New Roman"/>
          <w:color w:val="auto"/>
          <w:sz w:val="28"/>
          <w:szCs w:val="28"/>
        </w:rPr>
        <w:t xml:space="preserve"> (с указанием их реквизитов </w:t>
      </w:r>
      <w:r w:rsidR="00816100">
        <w:rPr>
          <w:rFonts w:cs="Times New Roman"/>
          <w:color w:val="auto"/>
          <w:sz w:val="28"/>
          <w:szCs w:val="28"/>
        </w:rPr>
        <w:t xml:space="preserve">                </w:t>
      </w:r>
      <w:r w:rsidRPr="008714DE">
        <w:rPr>
          <w:rFonts w:cs="Times New Roman"/>
          <w:color w:val="auto"/>
          <w:sz w:val="28"/>
          <w:szCs w:val="28"/>
        </w:rPr>
        <w:t>и источников официального опубликования), размещен в федеральной государственной информационной системе «Федеральный реестр государственных</w:t>
      </w:r>
      <w:r w:rsidR="00816100">
        <w:rPr>
          <w:rFonts w:cs="Times New Roman"/>
          <w:color w:val="auto"/>
          <w:sz w:val="28"/>
          <w:szCs w:val="28"/>
        </w:rPr>
        <w:t xml:space="preserve"> </w:t>
      </w:r>
      <w:r w:rsidRPr="008714DE">
        <w:rPr>
          <w:rFonts w:cs="Times New Roman"/>
          <w:color w:val="auto"/>
          <w:sz w:val="28"/>
          <w:szCs w:val="28"/>
        </w:rPr>
        <w:t>и муниципальных услуг (функций)», на ЕПГУ.</w:t>
      </w:r>
    </w:p>
    <w:p w14:paraId="55AC623E" w14:textId="77777777" w:rsidR="003F2F2E" w:rsidRDefault="003F2F2E" w:rsidP="008714DE">
      <w:pPr>
        <w:pStyle w:val="Default"/>
        <w:jc w:val="both"/>
        <w:rPr>
          <w:rFonts w:cs="Times New Roman"/>
          <w:color w:val="FF0000"/>
          <w:sz w:val="28"/>
          <w:szCs w:val="28"/>
        </w:rPr>
      </w:pPr>
    </w:p>
    <w:p w14:paraId="5141D6A3" w14:textId="77777777" w:rsidR="003F2F2E" w:rsidRDefault="003F2F2E" w:rsidP="008714DE">
      <w:pPr>
        <w:pStyle w:val="Default"/>
        <w:jc w:val="center"/>
      </w:pPr>
      <w:r>
        <w:rPr>
          <w:rFonts w:cs="Times New Roman"/>
          <w:b/>
          <w:sz w:val="28"/>
          <w:szCs w:val="28"/>
        </w:rPr>
        <w:t xml:space="preserve">Исчерпывающий перечень документов, необходимых в соответствии </w:t>
      </w:r>
      <w:r w:rsidR="008714DE">
        <w:rPr>
          <w:rFonts w:cs="Times New Roman"/>
          <w:b/>
          <w:sz w:val="28"/>
          <w:szCs w:val="28"/>
        </w:rPr>
        <w:t xml:space="preserve">      </w:t>
      </w:r>
      <w:r>
        <w:rPr>
          <w:rFonts w:cs="Times New Roman"/>
          <w:b/>
          <w:sz w:val="28"/>
          <w:szCs w:val="28"/>
        </w:rPr>
        <w:t xml:space="preserve">с нормативными правовыми актами для предоставления </w:t>
      </w:r>
      <w:r w:rsidR="006D678B">
        <w:rPr>
          <w:rFonts w:cs="Times New Roman"/>
          <w:b/>
          <w:sz w:val="28"/>
          <w:szCs w:val="28"/>
        </w:rPr>
        <w:t>муниципальной</w:t>
      </w:r>
      <w:r>
        <w:rPr>
          <w:rFonts w:cs="Times New Roman"/>
          <w:b/>
          <w:sz w:val="28"/>
          <w:szCs w:val="28"/>
        </w:rPr>
        <w:t xml:space="preserve">  услуги и услуг, которые являются необходимыми и обязательными для предоставления </w:t>
      </w:r>
      <w:r w:rsidR="006D678B">
        <w:rPr>
          <w:rFonts w:cs="Times New Roman"/>
          <w:b/>
          <w:sz w:val="28"/>
          <w:szCs w:val="28"/>
        </w:rPr>
        <w:t>муниципальной</w:t>
      </w:r>
      <w:r>
        <w:rPr>
          <w:rFonts w:cs="Times New Roman"/>
          <w:b/>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 </w:t>
      </w:r>
    </w:p>
    <w:p w14:paraId="65D41D8E" w14:textId="77777777" w:rsidR="003F2F2E" w:rsidRDefault="003F2F2E" w:rsidP="008714DE">
      <w:pPr>
        <w:pStyle w:val="Default"/>
        <w:jc w:val="both"/>
        <w:rPr>
          <w:rFonts w:cs="Times New Roman"/>
          <w:sz w:val="28"/>
          <w:szCs w:val="28"/>
        </w:rPr>
      </w:pPr>
    </w:p>
    <w:p w14:paraId="157EB179" w14:textId="77777777" w:rsidR="003F2F2E" w:rsidRPr="003F2F2E" w:rsidRDefault="003F2F2E" w:rsidP="008714DE">
      <w:pPr>
        <w:pStyle w:val="Default"/>
        <w:jc w:val="both"/>
        <w:rPr>
          <w:rFonts w:cs="Times New Roman"/>
        </w:rPr>
      </w:pPr>
      <w:r>
        <w:rPr>
          <w:rFonts w:cs="Times New Roman"/>
          <w:b/>
          <w:sz w:val="28"/>
          <w:szCs w:val="28"/>
        </w:rPr>
        <w:tab/>
      </w:r>
      <w:r w:rsidRPr="003F2F2E">
        <w:rPr>
          <w:rFonts w:cs="Times New Roman"/>
          <w:sz w:val="28"/>
          <w:szCs w:val="28"/>
        </w:rPr>
        <w:t xml:space="preserve">8. Для получения </w:t>
      </w:r>
      <w:r>
        <w:rPr>
          <w:rFonts w:cs="Times New Roman"/>
          <w:sz w:val="28"/>
          <w:szCs w:val="28"/>
        </w:rPr>
        <w:t xml:space="preserve">муниципальной </w:t>
      </w:r>
      <w:r w:rsidRPr="003F2F2E">
        <w:rPr>
          <w:rFonts w:cs="Times New Roman"/>
          <w:sz w:val="28"/>
          <w:szCs w:val="28"/>
        </w:rPr>
        <w:t xml:space="preserve">услуги </w:t>
      </w:r>
      <w:r w:rsidR="00816100">
        <w:rPr>
          <w:rFonts w:cs="Times New Roman"/>
          <w:sz w:val="28"/>
          <w:szCs w:val="28"/>
        </w:rPr>
        <w:t>З</w:t>
      </w:r>
      <w:r w:rsidRPr="003F2F2E">
        <w:rPr>
          <w:rFonts w:cs="Times New Roman"/>
          <w:sz w:val="28"/>
          <w:szCs w:val="28"/>
        </w:rPr>
        <w:t>аявитель представляет:</w:t>
      </w:r>
    </w:p>
    <w:p w14:paraId="386B1D1D" w14:textId="77777777" w:rsidR="003F2F2E" w:rsidRPr="003F2F2E" w:rsidRDefault="003F2F2E" w:rsidP="008714DE">
      <w:pPr>
        <w:pStyle w:val="Default"/>
        <w:jc w:val="both"/>
        <w:rPr>
          <w:rFonts w:cs="Times New Roman"/>
        </w:rPr>
      </w:pPr>
      <w:r w:rsidRPr="003F2F2E">
        <w:rPr>
          <w:rFonts w:cs="Times New Roman"/>
          <w:sz w:val="28"/>
          <w:szCs w:val="28"/>
        </w:rPr>
        <w:tab/>
        <w:t>1</w:t>
      </w:r>
      <w:r>
        <w:rPr>
          <w:rFonts w:cs="Times New Roman"/>
          <w:sz w:val="28"/>
          <w:szCs w:val="28"/>
        </w:rPr>
        <w:t>)</w:t>
      </w:r>
      <w:r w:rsidRPr="003F2F2E">
        <w:rPr>
          <w:rFonts w:cs="Times New Roman"/>
          <w:sz w:val="28"/>
          <w:szCs w:val="28"/>
        </w:rPr>
        <w:t xml:space="preserve"> Заявление о предоставлении </w:t>
      </w:r>
      <w:r>
        <w:rPr>
          <w:rFonts w:cs="Times New Roman"/>
          <w:sz w:val="28"/>
          <w:szCs w:val="28"/>
        </w:rPr>
        <w:t>муниципальной</w:t>
      </w:r>
      <w:r w:rsidRPr="003F2F2E">
        <w:rPr>
          <w:rFonts w:cs="Times New Roman"/>
          <w:sz w:val="28"/>
          <w:szCs w:val="28"/>
        </w:rPr>
        <w:t xml:space="preserve"> услуги по форме согласно приложению </w:t>
      </w:r>
      <w:r w:rsidRPr="00B30242">
        <w:rPr>
          <w:rFonts w:cs="Times New Roman"/>
          <w:color w:val="auto"/>
          <w:sz w:val="28"/>
          <w:szCs w:val="28"/>
        </w:rPr>
        <w:t>№ 1</w:t>
      </w:r>
      <w:r w:rsidRPr="003F2F2E">
        <w:rPr>
          <w:rFonts w:cs="Times New Roman"/>
          <w:sz w:val="28"/>
          <w:szCs w:val="28"/>
        </w:rPr>
        <w:t xml:space="preserve"> к настоящему Административному регламенту.</w:t>
      </w:r>
    </w:p>
    <w:p w14:paraId="0048B72F" w14:textId="77777777" w:rsidR="003F2F2E" w:rsidRPr="003F2F2E" w:rsidRDefault="003F2F2E" w:rsidP="008714DE">
      <w:pPr>
        <w:pStyle w:val="Default"/>
        <w:jc w:val="both"/>
        <w:rPr>
          <w:rFonts w:cs="Times New Roman"/>
        </w:rPr>
      </w:pPr>
      <w:r w:rsidRPr="003F2F2E">
        <w:rPr>
          <w:rFonts w:cs="Times New Roman"/>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0A82ACB" w14:textId="77777777" w:rsidR="003F2F2E" w:rsidRPr="003F2F2E" w:rsidRDefault="003F2F2E" w:rsidP="008714DE">
      <w:pPr>
        <w:pStyle w:val="Default"/>
        <w:jc w:val="both"/>
        <w:rPr>
          <w:rFonts w:cs="Times New Roman"/>
        </w:rPr>
      </w:pPr>
      <w:r w:rsidRPr="003F2F2E">
        <w:rPr>
          <w:rFonts w:cs="Times New Roman"/>
          <w:sz w:val="28"/>
          <w:szCs w:val="28"/>
        </w:rPr>
        <w:tab/>
        <w:t>В заявлении также указывается один из следующих способов направления результата предоставления государственной услуги:</w:t>
      </w:r>
    </w:p>
    <w:p w14:paraId="4E7E615F" w14:textId="77777777" w:rsidR="003F2F2E" w:rsidRPr="003F2F2E" w:rsidRDefault="003F2F2E" w:rsidP="008714DE">
      <w:pPr>
        <w:pStyle w:val="Default"/>
        <w:jc w:val="both"/>
        <w:rPr>
          <w:rFonts w:cs="Times New Roman"/>
        </w:rPr>
      </w:pPr>
      <w:r w:rsidRPr="003F2F2E">
        <w:rPr>
          <w:rFonts w:cs="Times New Roman"/>
          <w:sz w:val="28"/>
          <w:szCs w:val="28"/>
        </w:rPr>
        <w:tab/>
        <w:t>в форме электронного документа в личном кабинете на ЕПГУ;</w:t>
      </w:r>
    </w:p>
    <w:p w14:paraId="616A677E" w14:textId="77777777" w:rsidR="003F2F2E" w:rsidRPr="003F2F2E" w:rsidRDefault="003F2F2E" w:rsidP="008714DE">
      <w:pPr>
        <w:pStyle w:val="Default"/>
        <w:jc w:val="both"/>
        <w:rPr>
          <w:rFonts w:cs="Times New Roman"/>
        </w:rPr>
      </w:pPr>
      <w:r w:rsidRPr="003F2F2E">
        <w:rPr>
          <w:rFonts w:cs="Times New Roman"/>
          <w:sz w:val="28"/>
          <w:szCs w:val="28"/>
        </w:rPr>
        <w:tab/>
        <w:t>на бумажном носителе в виде распечатанного экземпляра электронного документа в Уполномоченном органе, многофункциональном центре;</w:t>
      </w:r>
    </w:p>
    <w:p w14:paraId="4A113419" w14:textId="77777777" w:rsidR="003F2F2E" w:rsidRPr="003F2F2E" w:rsidRDefault="003F2F2E" w:rsidP="008714DE">
      <w:pPr>
        <w:pStyle w:val="ConsPlusNormal"/>
        <w:contextualSpacing/>
        <w:jc w:val="both"/>
        <w:rPr>
          <w:rFonts w:ascii="Times New Roman" w:hAnsi="Times New Roman" w:cs="Times New Roman"/>
        </w:rPr>
      </w:pPr>
      <w:r w:rsidRPr="003F2F2E">
        <w:rPr>
          <w:rFonts w:ascii="Times New Roman" w:hAnsi="Times New Roman" w:cs="Times New Roman"/>
          <w:color w:val="000000"/>
          <w:sz w:val="28"/>
          <w:szCs w:val="28"/>
        </w:rPr>
        <w:tab/>
        <w:t>на бумажном носителе в многофункциональном центре;</w:t>
      </w:r>
    </w:p>
    <w:p w14:paraId="11088F6E" w14:textId="77777777" w:rsidR="003F2F2E" w:rsidRPr="003F2F2E" w:rsidRDefault="003F2F2E" w:rsidP="008714DE">
      <w:pPr>
        <w:pStyle w:val="Default"/>
        <w:jc w:val="both"/>
        <w:rPr>
          <w:rFonts w:cs="Times New Roman"/>
        </w:rPr>
      </w:pPr>
      <w:r w:rsidRPr="003F2F2E">
        <w:rPr>
          <w:rFonts w:cs="Times New Roman"/>
          <w:sz w:val="28"/>
          <w:szCs w:val="28"/>
        </w:rPr>
        <w:tab/>
        <w:t>2</w:t>
      </w:r>
      <w:r>
        <w:rPr>
          <w:rFonts w:cs="Times New Roman"/>
          <w:sz w:val="28"/>
          <w:szCs w:val="28"/>
        </w:rPr>
        <w:t>)</w:t>
      </w:r>
      <w:r w:rsidRPr="003F2F2E">
        <w:rPr>
          <w:rFonts w:cs="Times New Roman"/>
          <w:sz w:val="28"/>
          <w:szCs w:val="28"/>
        </w:rPr>
        <w:t xml:space="preserve"> Документ, удостоверяющий личность </w:t>
      </w:r>
      <w:r w:rsidR="00816100">
        <w:rPr>
          <w:rFonts w:cs="Times New Roman"/>
          <w:sz w:val="28"/>
          <w:szCs w:val="28"/>
        </w:rPr>
        <w:t>З</w:t>
      </w:r>
      <w:r w:rsidRPr="003F2F2E">
        <w:rPr>
          <w:rFonts w:cs="Times New Roman"/>
          <w:sz w:val="28"/>
          <w:szCs w:val="28"/>
        </w:rPr>
        <w:t>аявителя, представителя.</w:t>
      </w:r>
    </w:p>
    <w:p w14:paraId="10733B77" w14:textId="77777777" w:rsidR="003F2F2E" w:rsidRPr="003F2F2E" w:rsidRDefault="003F2F2E" w:rsidP="008714DE">
      <w:pPr>
        <w:pStyle w:val="ConsPlusNormal"/>
        <w:contextualSpacing/>
        <w:jc w:val="both"/>
        <w:rPr>
          <w:rFonts w:ascii="Times New Roman" w:hAnsi="Times New Roman" w:cs="Times New Roman"/>
        </w:rPr>
      </w:pPr>
      <w:r w:rsidRPr="003F2F2E">
        <w:rPr>
          <w:rFonts w:ascii="Times New Roman" w:hAnsi="Times New Roman" w:cs="Times New Roman"/>
          <w:sz w:val="28"/>
          <w:szCs w:val="28"/>
        </w:rPr>
        <w:tab/>
        <w:t>Идентификация физического лица осуществляется, в том числе без его личного присутствия, путем установления и проверки достоверности сведений о нем с использованием:</w:t>
      </w:r>
    </w:p>
    <w:p w14:paraId="2FBD092A" w14:textId="77777777" w:rsidR="003F2F2E" w:rsidRPr="003F2F2E" w:rsidRDefault="003F2F2E" w:rsidP="008714DE">
      <w:pPr>
        <w:spacing w:after="0" w:line="240" w:lineRule="auto"/>
        <w:contextualSpacing/>
        <w:jc w:val="both"/>
        <w:rPr>
          <w:rFonts w:ascii="Times New Roman" w:hAnsi="Times New Roman" w:cs="Times New Roman"/>
        </w:rPr>
      </w:pPr>
      <w:r w:rsidRPr="003F2F2E">
        <w:rPr>
          <w:rFonts w:ascii="Times New Roman" w:hAnsi="Times New Roman" w:cs="Times New Roman"/>
          <w:sz w:val="28"/>
          <w:szCs w:val="28"/>
        </w:rPr>
        <w:tab/>
      </w:r>
      <w:r w:rsidR="006D678B">
        <w:rPr>
          <w:rFonts w:ascii="Times New Roman" w:hAnsi="Times New Roman" w:cs="Times New Roman"/>
          <w:sz w:val="28"/>
          <w:szCs w:val="28"/>
        </w:rPr>
        <w:t xml:space="preserve">- </w:t>
      </w:r>
      <w:r w:rsidRPr="003F2F2E">
        <w:rPr>
          <w:rFonts w:ascii="Times New Roman" w:hAnsi="Times New Roman" w:cs="Times New Roman"/>
          <w:sz w:val="28"/>
          <w:szCs w:val="28"/>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14:paraId="02156E4C" w14:textId="77777777" w:rsidR="003F2F2E" w:rsidRPr="003F2F2E" w:rsidRDefault="003F2F2E" w:rsidP="008714DE">
      <w:pPr>
        <w:spacing w:after="0" w:line="240" w:lineRule="auto"/>
        <w:contextualSpacing/>
        <w:jc w:val="both"/>
        <w:rPr>
          <w:rFonts w:ascii="Times New Roman" w:hAnsi="Times New Roman" w:cs="Times New Roman"/>
        </w:rPr>
      </w:pPr>
      <w:r w:rsidRPr="003F2F2E">
        <w:rPr>
          <w:rFonts w:ascii="Times New Roman" w:hAnsi="Times New Roman" w:cs="Times New Roman"/>
          <w:color w:val="000000"/>
          <w:sz w:val="28"/>
          <w:szCs w:val="28"/>
        </w:rPr>
        <w:tab/>
      </w:r>
      <w:r w:rsidR="006D678B">
        <w:rPr>
          <w:rFonts w:ascii="Times New Roman" w:hAnsi="Times New Roman" w:cs="Times New Roman"/>
          <w:color w:val="000000"/>
          <w:sz w:val="28"/>
          <w:szCs w:val="28"/>
        </w:rPr>
        <w:t xml:space="preserve">- </w:t>
      </w:r>
      <w:r w:rsidRPr="003F2F2E">
        <w:rPr>
          <w:rFonts w:ascii="Times New Roman" w:hAnsi="Times New Roman" w:cs="Times New Roman"/>
          <w:color w:val="000000"/>
          <w:sz w:val="28"/>
          <w:szCs w:val="28"/>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14:paraId="0B350B84" w14:textId="77777777" w:rsidR="003F2F2E" w:rsidRPr="003F2F2E" w:rsidRDefault="003F2F2E" w:rsidP="008714DE">
      <w:pPr>
        <w:pStyle w:val="Default"/>
        <w:jc w:val="both"/>
        <w:rPr>
          <w:rFonts w:cs="Times New Roman"/>
        </w:rPr>
      </w:pPr>
      <w:r w:rsidRPr="003F2F2E">
        <w:rPr>
          <w:rFonts w:cs="Times New Roman"/>
          <w:sz w:val="28"/>
          <w:szCs w:val="28"/>
        </w:rPr>
        <w:tab/>
        <w:t xml:space="preserve">В случае направления заявления посредством ЕПГУ сведения                             из документа, удостоверяющего личность </w:t>
      </w:r>
      <w:r w:rsidR="00816100">
        <w:rPr>
          <w:rFonts w:cs="Times New Roman"/>
          <w:sz w:val="28"/>
          <w:szCs w:val="28"/>
        </w:rPr>
        <w:t>З</w:t>
      </w:r>
      <w:r w:rsidRPr="003F2F2E">
        <w:rPr>
          <w:rFonts w:cs="Times New Roman"/>
          <w:sz w:val="28"/>
          <w:szCs w:val="28"/>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77963" w14:textId="77777777" w:rsidR="003F2F2E" w:rsidRPr="003F2F2E" w:rsidRDefault="003F2F2E" w:rsidP="008714DE">
      <w:pPr>
        <w:pStyle w:val="Default"/>
        <w:jc w:val="both"/>
        <w:rPr>
          <w:rFonts w:cs="Times New Roman"/>
        </w:rPr>
      </w:pPr>
      <w:r w:rsidRPr="003F2F2E">
        <w:rPr>
          <w:rFonts w:cs="Times New Roman"/>
          <w:sz w:val="28"/>
          <w:szCs w:val="28"/>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2C8786F" w14:textId="77777777" w:rsidR="003F2F2E" w:rsidRPr="003F2F2E" w:rsidRDefault="003F2F2E" w:rsidP="008714DE">
      <w:pPr>
        <w:pStyle w:val="ConsPlusNormal"/>
        <w:contextualSpacing/>
        <w:jc w:val="both"/>
        <w:rPr>
          <w:rFonts w:ascii="Times New Roman" w:hAnsi="Times New Roman" w:cs="Times New Roman"/>
        </w:rPr>
      </w:pPr>
      <w:r w:rsidRPr="003F2F2E">
        <w:rPr>
          <w:rFonts w:ascii="Times New Roman" w:hAnsi="Times New Roman" w:cs="Times New Roman"/>
          <w:color w:val="000000"/>
          <w:sz w:val="28"/>
          <w:szCs w:val="28"/>
        </w:rPr>
        <w:tab/>
        <w:t xml:space="preserve">Документ, подтверждающий полномочия </w:t>
      </w:r>
      <w:r w:rsidR="008F0BFA">
        <w:rPr>
          <w:rFonts w:ascii="Times New Roman" w:hAnsi="Times New Roman" w:cs="Times New Roman"/>
          <w:color w:val="000000"/>
          <w:sz w:val="28"/>
          <w:szCs w:val="28"/>
        </w:rPr>
        <w:t>З</w:t>
      </w:r>
      <w:r w:rsidRPr="003F2F2E">
        <w:rPr>
          <w:rFonts w:ascii="Times New Roman" w:hAnsi="Times New Roman" w:cs="Times New Roman"/>
          <w:color w:val="000000"/>
          <w:sz w:val="28"/>
          <w:szCs w:val="28"/>
        </w:rPr>
        <w:t>аявителя</w:t>
      </w:r>
      <w:r w:rsidR="008F0BFA">
        <w:rPr>
          <w:rFonts w:ascii="Times New Roman" w:hAnsi="Times New Roman" w:cs="Times New Roman"/>
          <w:color w:val="000000"/>
          <w:sz w:val="28"/>
          <w:szCs w:val="28"/>
        </w:rPr>
        <w:t>,</w:t>
      </w:r>
      <w:r w:rsidRPr="003F2F2E">
        <w:rPr>
          <w:rFonts w:ascii="Times New Roman" w:hAnsi="Times New Roman" w:cs="Times New Roman"/>
          <w:color w:val="000000"/>
          <w:sz w:val="28"/>
          <w:szCs w:val="28"/>
        </w:rPr>
        <w:t xml:space="preserve"> выданный юридическим лицом, должен быть подписан усиленной квалифицированной электронной подписью уполномоченного лица, выдавшего документ.</w:t>
      </w:r>
    </w:p>
    <w:p w14:paraId="0FC13517" w14:textId="77777777" w:rsidR="003F2F2E" w:rsidRPr="003F2F2E" w:rsidRDefault="003F2F2E" w:rsidP="008714DE">
      <w:pPr>
        <w:pStyle w:val="ConsPlusNormal"/>
        <w:contextualSpacing/>
        <w:jc w:val="both"/>
        <w:rPr>
          <w:rFonts w:ascii="Times New Roman" w:hAnsi="Times New Roman" w:cs="Times New Roman"/>
        </w:rPr>
      </w:pPr>
      <w:r w:rsidRPr="003F2F2E">
        <w:rPr>
          <w:rFonts w:ascii="Times New Roman" w:hAnsi="Times New Roman" w:cs="Times New Roman"/>
          <w:color w:val="000000"/>
          <w:sz w:val="28"/>
          <w:szCs w:val="28"/>
        </w:rPr>
        <w:tab/>
        <w:t xml:space="preserve">Документ, подтверждающий полномочия </w:t>
      </w:r>
      <w:r w:rsidR="008F0BFA">
        <w:rPr>
          <w:rFonts w:ascii="Times New Roman" w:hAnsi="Times New Roman" w:cs="Times New Roman"/>
          <w:color w:val="000000"/>
          <w:sz w:val="28"/>
          <w:szCs w:val="28"/>
        </w:rPr>
        <w:t>З</w:t>
      </w:r>
      <w:r w:rsidRPr="003F2F2E">
        <w:rPr>
          <w:rFonts w:ascii="Times New Roman" w:hAnsi="Times New Roman" w:cs="Times New Roman"/>
          <w:color w:val="000000"/>
          <w:sz w:val="28"/>
          <w:szCs w:val="28"/>
        </w:rPr>
        <w:t>аявителя</w:t>
      </w:r>
      <w:r w:rsidR="008F0BFA">
        <w:rPr>
          <w:rFonts w:ascii="Times New Roman" w:hAnsi="Times New Roman" w:cs="Times New Roman"/>
          <w:color w:val="000000"/>
          <w:sz w:val="28"/>
          <w:szCs w:val="28"/>
        </w:rPr>
        <w:t>,</w:t>
      </w:r>
      <w:r w:rsidRPr="003F2F2E">
        <w:rPr>
          <w:rFonts w:ascii="Times New Roman" w:hAnsi="Times New Roman" w:cs="Times New Roman"/>
          <w:color w:val="000000"/>
          <w:sz w:val="28"/>
          <w:szCs w:val="28"/>
        </w:rPr>
        <w:t xml:space="preserve">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14:paraId="021E5C32" w14:textId="77777777" w:rsidR="003F2F2E" w:rsidRPr="003F2F2E" w:rsidRDefault="003F2F2E" w:rsidP="008714DE">
      <w:pPr>
        <w:pStyle w:val="ConsPlusNormal"/>
        <w:contextualSpacing/>
        <w:jc w:val="both"/>
        <w:rPr>
          <w:rFonts w:ascii="Times New Roman" w:hAnsi="Times New Roman" w:cs="Times New Roman"/>
        </w:rPr>
      </w:pPr>
      <w:r w:rsidRPr="003F2F2E">
        <w:rPr>
          <w:rFonts w:ascii="Times New Roman" w:hAnsi="Times New Roman" w:cs="Times New Roman"/>
          <w:color w:val="000000"/>
          <w:sz w:val="28"/>
          <w:szCs w:val="28"/>
        </w:rPr>
        <w:tab/>
        <w:t xml:space="preserve">Документ, подтверждающий полномочия </w:t>
      </w:r>
      <w:r w:rsidR="008F0BFA">
        <w:rPr>
          <w:rFonts w:ascii="Times New Roman" w:hAnsi="Times New Roman" w:cs="Times New Roman"/>
          <w:color w:val="000000"/>
          <w:sz w:val="28"/>
          <w:szCs w:val="28"/>
        </w:rPr>
        <w:t>З</w:t>
      </w:r>
      <w:r w:rsidRPr="003F2F2E">
        <w:rPr>
          <w:rFonts w:ascii="Times New Roman" w:hAnsi="Times New Roman" w:cs="Times New Roman"/>
          <w:color w:val="000000"/>
          <w:sz w:val="28"/>
          <w:szCs w:val="28"/>
        </w:rPr>
        <w:t>аявителя</w:t>
      </w:r>
      <w:r w:rsidR="008F0BFA">
        <w:rPr>
          <w:rFonts w:ascii="Times New Roman" w:hAnsi="Times New Roman" w:cs="Times New Roman"/>
          <w:color w:val="000000"/>
          <w:sz w:val="28"/>
          <w:szCs w:val="28"/>
        </w:rPr>
        <w:t>,</w:t>
      </w:r>
      <w:r w:rsidRPr="003F2F2E">
        <w:rPr>
          <w:rFonts w:ascii="Times New Roman" w:hAnsi="Times New Roman" w:cs="Times New Roman"/>
          <w:color w:val="000000"/>
          <w:sz w:val="28"/>
          <w:szCs w:val="28"/>
        </w:rPr>
        <w:t xml:space="preserve">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14:paraId="61C39D6A" w14:textId="77777777" w:rsidR="003F2F2E" w:rsidRPr="003F2F2E" w:rsidRDefault="003F2F2E" w:rsidP="008714DE">
      <w:pPr>
        <w:pStyle w:val="Default"/>
        <w:jc w:val="both"/>
        <w:rPr>
          <w:rFonts w:cs="Times New Roman"/>
        </w:rPr>
      </w:pPr>
      <w:r w:rsidRPr="003F2F2E">
        <w:rPr>
          <w:rFonts w:cs="Times New Roman"/>
          <w:sz w:val="28"/>
          <w:szCs w:val="28"/>
        </w:rPr>
        <w:tab/>
        <w:t>3</w:t>
      </w:r>
      <w:r w:rsidR="006D678B">
        <w:rPr>
          <w:rFonts w:cs="Times New Roman"/>
          <w:sz w:val="28"/>
          <w:szCs w:val="28"/>
        </w:rPr>
        <w:t>)</w:t>
      </w:r>
      <w:r w:rsidRPr="003F2F2E">
        <w:rPr>
          <w:rFonts w:cs="Times New Roman"/>
          <w:sz w:val="28"/>
          <w:szCs w:val="28"/>
        </w:rPr>
        <w:t xml:space="preserve"> Схема расположения земельного участка.</w:t>
      </w:r>
    </w:p>
    <w:p w14:paraId="287ACEA4" w14:textId="77777777" w:rsidR="003F2F2E" w:rsidRDefault="003F2F2E" w:rsidP="008714DE">
      <w:pPr>
        <w:pStyle w:val="Default"/>
        <w:jc w:val="both"/>
      </w:pPr>
      <w:r w:rsidRPr="003F2F2E">
        <w:rPr>
          <w:rFonts w:cs="Times New Roman"/>
          <w:sz w:val="28"/>
          <w:szCs w:val="28"/>
        </w:rPr>
        <w:tab/>
        <w:t>4</w:t>
      </w:r>
      <w:r w:rsidR="006D678B">
        <w:rPr>
          <w:rFonts w:cs="Times New Roman"/>
          <w:sz w:val="28"/>
          <w:szCs w:val="28"/>
        </w:rPr>
        <w:t>)</w:t>
      </w:r>
      <w:r w:rsidRPr="003F2F2E">
        <w:rPr>
          <w:rFonts w:cs="Times New Roman"/>
          <w:sz w:val="28"/>
          <w:szCs w:val="28"/>
        </w:rPr>
        <w:t xml:space="preserve"> Согласие землепользователей</w:t>
      </w:r>
      <w:r>
        <w:rPr>
          <w:rFonts w:cs="Times New Roman"/>
          <w:sz w:val="28"/>
          <w:szCs w:val="28"/>
        </w:rPr>
        <w:t>, землевладельцев, арендаторов                       на образование земельных участков, в случае, если исходный земельный участок предоставлен третьим лицам.</w:t>
      </w:r>
    </w:p>
    <w:p w14:paraId="0A563FF9" w14:textId="77777777" w:rsidR="003F2F2E" w:rsidRDefault="003F2F2E" w:rsidP="008714DE">
      <w:pPr>
        <w:pStyle w:val="Default"/>
        <w:jc w:val="both"/>
      </w:pPr>
      <w:r>
        <w:rPr>
          <w:rFonts w:cs="Times New Roman"/>
          <w:sz w:val="28"/>
          <w:szCs w:val="28"/>
        </w:rPr>
        <w:tab/>
        <w:t>5</w:t>
      </w:r>
      <w:r w:rsidR="006D678B">
        <w:rPr>
          <w:rFonts w:cs="Times New Roman"/>
          <w:sz w:val="28"/>
          <w:szCs w:val="28"/>
        </w:rPr>
        <w:t>)</w:t>
      </w:r>
      <w:r>
        <w:rPr>
          <w:rFonts w:cs="Times New Roman"/>
          <w:sz w:val="28"/>
          <w:szCs w:val="28"/>
        </w:rPr>
        <w:t xml:space="preserve"> Согласие залогодержателей исходных земельных участков, в случае, если такой земельный участок обременен залогом.</w:t>
      </w:r>
    </w:p>
    <w:p w14:paraId="29E0F77E" w14:textId="77777777" w:rsidR="003F2F2E" w:rsidRDefault="003F2F2E" w:rsidP="008714DE">
      <w:pPr>
        <w:pStyle w:val="Default"/>
        <w:jc w:val="both"/>
      </w:pPr>
      <w:r>
        <w:rPr>
          <w:rFonts w:cs="Times New Roman"/>
          <w:sz w:val="28"/>
          <w:szCs w:val="28"/>
        </w:rPr>
        <w:tab/>
        <w:t>6</w:t>
      </w:r>
      <w:r w:rsidR="006D678B">
        <w:rPr>
          <w:rFonts w:cs="Times New Roman"/>
          <w:sz w:val="28"/>
          <w:szCs w:val="28"/>
        </w:rPr>
        <w:t>)</w:t>
      </w:r>
      <w:r>
        <w:rPr>
          <w:rFonts w:cs="Times New Roman"/>
          <w:sz w:val="28"/>
          <w:szCs w:val="28"/>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368373EA" w14:textId="77777777" w:rsidR="003F2F2E" w:rsidRDefault="003F2F2E" w:rsidP="008714DE">
      <w:pPr>
        <w:pStyle w:val="Default"/>
        <w:jc w:val="both"/>
        <w:rPr>
          <w:rFonts w:cs="Times New Roman"/>
          <w:sz w:val="28"/>
          <w:szCs w:val="28"/>
        </w:rPr>
      </w:pPr>
      <w:r>
        <w:rPr>
          <w:rFonts w:cs="Times New Roman"/>
          <w:sz w:val="28"/>
          <w:szCs w:val="28"/>
        </w:rPr>
        <w:tab/>
        <w:t xml:space="preserve">9. Заявления и прилагаемые документы, указанные в пункте 8  Административного регламента, направляются (подаются) </w:t>
      </w:r>
      <w:r w:rsidR="006D678B">
        <w:rPr>
          <w:rFonts w:cs="Times New Roman"/>
          <w:sz w:val="28"/>
          <w:szCs w:val="28"/>
        </w:rPr>
        <w:t xml:space="preserve">                               </w:t>
      </w:r>
      <w:r>
        <w:rPr>
          <w:rFonts w:cs="Times New Roman"/>
          <w:sz w:val="28"/>
          <w:szCs w:val="28"/>
        </w:rPr>
        <w:t>в Уполномоченный орган в электронной форме путем заполнения формы запроса через личный кабинет на ЕПГУ, либо лично в многофункциональных центрах.</w:t>
      </w:r>
    </w:p>
    <w:p w14:paraId="6C02BB5C" w14:textId="77777777" w:rsidR="006D678B" w:rsidRDefault="006D678B" w:rsidP="008714DE">
      <w:pPr>
        <w:pStyle w:val="Default"/>
        <w:jc w:val="both"/>
        <w:rPr>
          <w:rFonts w:cs="Times New Roman"/>
          <w:sz w:val="28"/>
          <w:szCs w:val="28"/>
        </w:rPr>
      </w:pPr>
    </w:p>
    <w:p w14:paraId="3FDAB314" w14:textId="77777777" w:rsidR="006D678B" w:rsidRPr="006D678B" w:rsidRDefault="006D678B" w:rsidP="008714DE">
      <w:pPr>
        <w:pStyle w:val="Default"/>
        <w:jc w:val="center"/>
        <w:rPr>
          <w:rFonts w:cs="Times New Roman"/>
        </w:rPr>
      </w:pPr>
      <w:r w:rsidRPr="006D678B">
        <w:rPr>
          <w:rFonts w:cs="Times New Roman"/>
          <w:b/>
          <w:sz w:val="28"/>
          <w:szCs w:val="28"/>
        </w:rPr>
        <w:t xml:space="preserve">Исчерпывающий перечень документов, необходимых в соответствии </w:t>
      </w:r>
      <w:r>
        <w:rPr>
          <w:rFonts w:cs="Times New Roman"/>
          <w:b/>
          <w:sz w:val="28"/>
          <w:szCs w:val="28"/>
        </w:rPr>
        <w:t xml:space="preserve">      </w:t>
      </w:r>
      <w:r w:rsidRPr="006D678B">
        <w:rPr>
          <w:rFonts w:cs="Times New Roman"/>
          <w:b/>
          <w:sz w:val="28"/>
          <w:szCs w:val="28"/>
        </w:rPr>
        <w:t xml:space="preserve">с нормативными правовыми актами для предоставления </w:t>
      </w:r>
      <w:r>
        <w:rPr>
          <w:rFonts w:cs="Times New Roman"/>
          <w:b/>
          <w:sz w:val="28"/>
          <w:szCs w:val="28"/>
        </w:rPr>
        <w:t xml:space="preserve">муниципальной </w:t>
      </w:r>
      <w:r w:rsidRPr="006D678B">
        <w:rPr>
          <w:rFonts w:cs="Times New Roman"/>
          <w:b/>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cs="Times New Roman"/>
          <w:b/>
          <w:sz w:val="28"/>
          <w:szCs w:val="28"/>
        </w:rPr>
        <w:t>муниципальной</w:t>
      </w:r>
      <w:r w:rsidRPr="006D678B">
        <w:rPr>
          <w:rFonts w:cs="Times New Roman"/>
          <w:b/>
          <w:sz w:val="28"/>
          <w:szCs w:val="28"/>
        </w:rPr>
        <w:t xml:space="preserve"> услуги, </w:t>
      </w:r>
      <w:r>
        <w:rPr>
          <w:rFonts w:cs="Times New Roman"/>
          <w:b/>
          <w:sz w:val="28"/>
          <w:szCs w:val="28"/>
        </w:rPr>
        <w:t xml:space="preserve">             </w:t>
      </w:r>
      <w:r w:rsidRPr="006D678B">
        <w:rPr>
          <w:rFonts w:cs="Times New Roman"/>
          <w:b/>
          <w:sz w:val="28"/>
          <w:szCs w:val="28"/>
        </w:rPr>
        <w:t xml:space="preserve">и которые заявитель вправе представить </w:t>
      </w:r>
    </w:p>
    <w:p w14:paraId="4414ED71" w14:textId="77777777" w:rsidR="006D678B" w:rsidRPr="006D678B" w:rsidRDefault="006D678B" w:rsidP="008714DE">
      <w:pPr>
        <w:pStyle w:val="Default"/>
        <w:jc w:val="both"/>
        <w:rPr>
          <w:rFonts w:cs="Times New Roman"/>
          <w:sz w:val="28"/>
          <w:szCs w:val="28"/>
        </w:rPr>
      </w:pPr>
    </w:p>
    <w:p w14:paraId="71E5E675" w14:textId="77777777" w:rsidR="006D678B" w:rsidRPr="006D678B" w:rsidRDefault="006D678B" w:rsidP="008714DE">
      <w:pPr>
        <w:pStyle w:val="Default"/>
        <w:jc w:val="both"/>
        <w:rPr>
          <w:rFonts w:cs="Times New Roman"/>
        </w:rPr>
      </w:pPr>
      <w:r w:rsidRPr="006D678B">
        <w:rPr>
          <w:rFonts w:cs="Times New Roman"/>
          <w:b/>
          <w:sz w:val="28"/>
          <w:szCs w:val="28"/>
        </w:rPr>
        <w:tab/>
      </w:r>
      <w:r w:rsidRPr="006D678B">
        <w:rPr>
          <w:rFonts w:cs="Times New Roman"/>
          <w:sz w:val="28"/>
          <w:szCs w:val="28"/>
        </w:rPr>
        <w:t xml:space="preserve">10. Перечень документов, необходимых в соответствии </w:t>
      </w:r>
      <w:r>
        <w:rPr>
          <w:rFonts w:cs="Times New Roman"/>
          <w:sz w:val="28"/>
          <w:szCs w:val="28"/>
        </w:rPr>
        <w:t xml:space="preserve">                           </w:t>
      </w:r>
      <w:r w:rsidRPr="006D678B">
        <w:rPr>
          <w:rFonts w:cs="Times New Roman"/>
          <w:sz w:val="28"/>
          <w:szCs w:val="28"/>
        </w:rPr>
        <w:t xml:space="preserve">с нормативными правовыми актами для предоставления </w:t>
      </w:r>
      <w:r>
        <w:rPr>
          <w:rFonts w:cs="Times New Roman"/>
          <w:sz w:val="28"/>
          <w:szCs w:val="28"/>
        </w:rPr>
        <w:t xml:space="preserve">муниципальной </w:t>
      </w:r>
      <w:r w:rsidRPr="006D678B">
        <w:rPr>
          <w:rFonts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w:t>
      </w:r>
      <w:r>
        <w:rPr>
          <w:rFonts w:cs="Times New Roman"/>
          <w:sz w:val="28"/>
          <w:szCs w:val="28"/>
        </w:rPr>
        <w:t xml:space="preserve">                    </w:t>
      </w:r>
      <w:r w:rsidRPr="006D678B">
        <w:rPr>
          <w:rFonts w:cs="Times New Roman"/>
          <w:sz w:val="28"/>
          <w:szCs w:val="28"/>
        </w:rPr>
        <w:t>в предоставлении государственной услуги:</w:t>
      </w:r>
    </w:p>
    <w:p w14:paraId="1BC7119D" w14:textId="77777777" w:rsidR="006D678B" w:rsidRPr="006D678B" w:rsidRDefault="006D678B" w:rsidP="008714DE">
      <w:pPr>
        <w:pStyle w:val="Default"/>
        <w:jc w:val="both"/>
        <w:rPr>
          <w:rFonts w:cs="Times New Roman"/>
        </w:rPr>
      </w:pPr>
      <w:r w:rsidRPr="006D678B">
        <w:rPr>
          <w:rFonts w:cs="Times New Roman"/>
          <w:sz w:val="28"/>
          <w:szCs w:val="28"/>
        </w:rPr>
        <w:tab/>
        <w:t>1</w:t>
      </w:r>
      <w:r>
        <w:rPr>
          <w:rFonts w:cs="Times New Roman"/>
          <w:sz w:val="28"/>
          <w:szCs w:val="28"/>
        </w:rPr>
        <w:t>)</w:t>
      </w:r>
      <w:r w:rsidRPr="006D678B">
        <w:rPr>
          <w:rFonts w:cs="Times New Roman"/>
          <w:sz w:val="28"/>
          <w:szCs w:val="28"/>
        </w:rPr>
        <w:t xml:space="preserve"> Выписка из Единого государственного реестра юридических лиц,               в случае подачи заявления юридическим лицом;</w:t>
      </w:r>
    </w:p>
    <w:p w14:paraId="3EFB784C" w14:textId="77777777" w:rsidR="006D678B" w:rsidRPr="006D678B" w:rsidRDefault="006D678B" w:rsidP="008714DE">
      <w:pPr>
        <w:pStyle w:val="Default"/>
        <w:jc w:val="both"/>
        <w:rPr>
          <w:rFonts w:cs="Times New Roman"/>
        </w:rPr>
      </w:pPr>
      <w:r w:rsidRPr="006D678B">
        <w:rPr>
          <w:rFonts w:cs="Times New Roman"/>
          <w:sz w:val="28"/>
          <w:szCs w:val="28"/>
        </w:rPr>
        <w:tab/>
        <w:t>2</w:t>
      </w:r>
      <w:r>
        <w:rPr>
          <w:rFonts w:cs="Times New Roman"/>
          <w:sz w:val="28"/>
          <w:szCs w:val="28"/>
        </w:rPr>
        <w:t>)</w:t>
      </w:r>
      <w:r w:rsidRPr="006D678B">
        <w:rPr>
          <w:rFonts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14:paraId="5042C14B" w14:textId="77777777" w:rsidR="006D678B" w:rsidRPr="006D678B" w:rsidRDefault="006D678B" w:rsidP="008714DE">
      <w:pPr>
        <w:pStyle w:val="Default"/>
        <w:jc w:val="both"/>
        <w:rPr>
          <w:rFonts w:cs="Times New Roman"/>
        </w:rPr>
      </w:pPr>
      <w:r w:rsidRPr="006D678B">
        <w:rPr>
          <w:rFonts w:cs="Times New Roman"/>
          <w:sz w:val="28"/>
          <w:szCs w:val="28"/>
        </w:rPr>
        <w:tab/>
        <w:t>3</w:t>
      </w:r>
      <w:r>
        <w:rPr>
          <w:rFonts w:cs="Times New Roman"/>
          <w:sz w:val="28"/>
          <w:szCs w:val="28"/>
        </w:rPr>
        <w:t>)</w:t>
      </w:r>
      <w:r w:rsidRPr="006D678B">
        <w:rPr>
          <w:rFonts w:cs="Times New Roman"/>
          <w:sz w:val="28"/>
          <w:szCs w:val="28"/>
        </w:rPr>
        <w:t xml:space="preserve"> Выписка из Единого государственного реестра недвижимости                    в отношении земельных участков.</w:t>
      </w:r>
    </w:p>
    <w:p w14:paraId="2BFE313D" w14:textId="77777777" w:rsidR="006D678B" w:rsidRPr="006D678B" w:rsidRDefault="006D678B" w:rsidP="008714DE">
      <w:pPr>
        <w:pStyle w:val="Default"/>
        <w:jc w:val="both"/>
        <w:rPr>
          <w:rFonts w:cs="Times New Roman"/>
        </w:rPr>
      </w:pPr>
      <w:r w:rsidRPr="006D678B">
        <w:rPr>
          <w:rFonts w:cs="Times New Roman"/>
          <w:sz w:val="28"/>
          <w:szCs w:val="28"/>
        </w:rPr>
        <w:tab/>
        <w:t xml:space="preserve">11. При предоставлении </w:t>
      </w:r>
      <w:r>
        <w:rPr>
          <w:rFonts w:cs="Times New Roman"/>
          <w:sz w:val="28"/>
          <w:szCs w:val="28"/>
        </w:rPr>
        <w:t>муниципальной</w:t>
      </w:r>
      <w:r w:rsidRPr="006D678B">
        <w:rPr>
          <w:rFonts w:cs="Times New Roman"/>
          <w:sz w:val="28"/>
          <w:szCs w:val="28"/>
        </w:rPr>
        <w:t xml:space="preserve"> услуги запрещается требовать  от </w:t>
      </w:r>
      <w:r w:rsidR="00526525">
        <w:rPr>
          <w:rFonts w:cs="Times New Roman"/>
          <w:sz w:val="28"/>
          <w:szCs w:val="28"/>
        </w:rPr>
        <w:t>З</w:t>
      </w:r>
      <w:r w:rsidRPr="006D678B">
        <w:rPr>
          <w:rFonts w:cs="Times New Roman"/>
          <w:sz w:val="28"/>
          <w:szCs w:val="28"/>
        </w:rPr>
        <w:t>аявителя:</w:t>
      </w:r>
    </w:p>
    <w:p w14:paraId="51B3C694" w14:textId="77777777" w:rsidR="006D678B" w:rsidRPr="006D678B" w:rsidRDefault="006D678B" w:rsidP="008714DE">
      <w:pPr>
        <w:pStyle w:val="Default"/>
        <w:jc w:val="both"/>
        <w:rPr>
          <w:rFonts w:cs="Times New Roman"/>
        </w:rPr>
      </w:pPr>
      <w:r w:rsidRPr="006D678B">
        <w:rPr>
          <w:rFonts w:cs="Times New Roman"/>
          <w:sz w:val="28"/>
          <w:szCs w:val="28"/>
        </w:rPr>
        <w:tab/>
        <w:t>1</w:t>
      </w:r>
      <w:r>
        <w:rPr>
          <w:rFonts w:cs="Times New Roman"/>
          <w:sz w:val="28"/>
          <w:szCs w:val="28"/>
        </w:rPr>
        <w:t>)</w:t>
      </w:r>
      <w:r w:rsidRPr="006D678B">
        <w:rPr>
          <w:rFonts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7FD9">
        <w:rPr>
          <w:rFonts w:cs="Times New Roman"/>
          <w:sz w:val="28"/>
          <w:szCs w:val="28"/>
        </w:rPr>
        <w:t>муниципальной</w:t>
      </w:r>
      <w:r w:rsidRPr="006D678B">
        <w:rPr>
          <w:rFonts w:cs="Times New Roman"/>
          <w:sz w:val="28"/>
          <w:szCs w:val="28"/>
        </w:rPr>
        <w:t xml:space="preserve"> услуги.</w:t>
      </w:r>
    </w:p>
    <w:p w14:paraId="78D5F84D" w14:textId="77777777" w:rsidR="006D678B" w:rsidRPr="006D678B" w:rsidRDefault="006D678B" w:rsidP="008714DE">
      <w:pPr>
        <w:pStyle w:val="Default"/>
        <w:jc w:val="both"/>
        <w:rPr>
          <w:rFonts w:cs="Times New Roman"/>
        </w:rPr>
      </w:pPr>
      <w:r w:rsidRPr="006D678B">
        <w:rPr>
          <w:rFonts w:cs="Times New Roman"/>
          <w:sz w:val="28"/>
          <w:szCs w:val="28"/>
        </w:rPr>
        <w:tab/>
        <w:t>2</w:t>
      </w:r>
      <w:r w:rsidR="00EF7FD9">
        <w:rPr>
          <w:rFonts w:cs="Times New Roman"/>
          <w:sz w:val="28"/>
          <w:szCs w:val="28"/>
        </w:rPr>
        <w:t>)</w:t>
      </w:r>
      <w:r w:rsidRPr="006D678B">
        <w:rPr>
          <w:rFonts w:cs="Times New Roman"/>
          <w:sz w:val="28"/>
          <w:szCs w:val="28"/>
        </w:rPr>
        <w:t xml:space="preserve"> Представления документов и информации, которые в соответствии </w:t>
      </w:r>
      <w:r w:rsidR="00EF7FD9">
        <w:rPr>
          <w:rFonts w:cs="Times New Roman"/>
          <w:sz w:val="28"/>
          <w:szCs w:val="28"/>
        </w:rPr>
        <w:t xml:space="preserve">   </w:t>
      </w:r>
      <w:r w:rsidRPr="006D678B">
        <w:rPr>
          <w:rFonts w:cs="Times New Roman"/>
          <w:sz w:val="28"/>
          <w:szCs w:val="28"/>
        </w:rPr>
        <w:t>с нормативными правовыми актами Российской Федерации и Псковской области</w:t>
      </w:r>
      <w:r w:rsidRPr="006D678B">
        <w:rPr>
          <w:rFonts w:cs="Times New Roman"/>
          <w:i/>
          <w:sz w:val="28"/>
          <w:szCs w:val="28"/>
        </w:rPr>
        <w:t xml:space="preserve"> </w:t>
      </w:r>
      <w:r w:rsidRPr="006D678B">
        <w:rPr>
          <w:rFonts w:cs="Times New Roman"/>
          <w:sz w:val="28"/>
          <w:szCs w:val="28"/>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w:t>
      </w:r>
      <w:r w:rsidR="00EF7FD9">
        <w:rPr>
          <w:rFonts w:cs="Times New Roman"/>
          <w:sz w:val="28"/>
          <w:szCs w:val="28"/>
        </w:rPr>
        <w:t xml:space="preserve">            </w:t>
      </w:r>
      <w:r w:rsidRPr="006D678B">
        <w:rPr>
          <w:rFonts w:cs="Times New Roman"/>
          <w:sz w:val="28"/>
          <w:szCs w:val="28"/>
        </w:rPr>
        <w:t xml:space="preserve"> и органам местного самоуправления организаций, участвующих</w:t>
      </w:r>
      <w:r w:rsidR="00EF7FD9">
        <w:rPr>
          <w:rFonts w:cs="Times New Roman"/>
          <w:sz w:val="28"/>
          <w:szCs w:val="28"/>
        </w:rPr>
        <w:t xml:space="preserve">                      </w:t>
      </w:r>
      <w:r w:rsidRPr="006D678B">
        <w:rPr>
          <w:rFonts w:cs="Times New Roman"/>
          <w:sz w:val="28"/>
          <w:szCs w:val="28"/>
        </w:rPr>
        <w:t xml:space="preserve"> в предоставлении муниципальных услуг, за исключением документов, указанных в части 6 статьи 7 Федерального закона от 27 июля 2010 г. </w:t>
      </w:r>
      <w:r w:rsidR="00EF7FD9">
        <w:rPr>
          <w:rFonts w:cs="Times New Roman"/>
          <w:sz w:val="28"/>
          <w:szCs w:val="28"/>
        </w:rPr>
        <w:t xml:space="preserve">           </w:t>
      </w:r>
      <w:r w:rsidRPr="006D678B">
        <w:rPr>
          <w:rFonts w:cs="Times New Roman"/>
          <w:sz w:val="28"/>
          <w:szCs w:val="28"/>
        </w:rPr>
        <w:t xml:space="preserve">№ 210-ФЗ «Об организации предоставления государственных </w:t>
      </w:r>
      <w:r w:rsidR="008714DE" w:rsidRPr="008714DE">
        <w:rPr>
          <w:rFonts w:cs="Times New Roman"/>
          <w:sz w:val="28"/>
          <w:szCs w:val="28"/>
        </w:rPr>
        <w:t xml:space="preserve">                          </w:t>
      </w:r>
      <w:r w:rsidRPr="006D678B">
        <w:rPr>
          <w:rFonts w:cs="Times New Roman"/>
          <w:sz w:val="28"/>
          <w:szCs w:val="28"/>
        </w:rPr>
        <w:t>и муниципальных услуг» (далее — Федеральный закон № 210-ФЗ).</w:t>
      </w:r>
    </w:p>
    <w:p w14:paraId="43A38853" w14:textId="77777777" w:rsidR="006D678B" w:rsidRPr="006D678B" w:rsidRDefault="006D678B" w:rsidP="008714DE">
      <w:pPr>
        <w:pStyle w:val="Default"/>
        <w:contextualSpacing/>
        <w:jc w:val="both"/>
        <w:rPr>
          <w:rFonts w:cs="Times New Roman"/>
        </w:rPr>
      </w:pPr>
      <w:r w:rsidRPr="006D678B">
        <w:rPr>
          <w:rFonts w:cs="Times New Roman"/>
          <w:sz w:val="28"/>
          <w:szCs w:val="28"/>
        </w:rPr>
        <w:tab/>
      </w:r>
      <w:r w:rsidRPr="006D678B">
        <w:rPr>
          <w:rFonts w:cs="Times New Roman"/>
          <w:color w:val="auto"/>
          <w:sz w:val="28"/>
          <w:szCs w:val="28"/>
        </w:rPr>
        <w:t>3</w:t>
      </w:r>
      <w:r w:rsidR="00EF7FD9">
        <w:rPr>
          <w:rFonts w:cs="Times New Roman"/>
          <w:color w:val="auto"/>
          <w:sz w:val="28"/>
          <w:szCs w:val="28"/>
        </w:rPr>
        <w:t>)</w:t>
      </w:r>
      <w:r w:rsidRPr="006D678B">
        <w:rPr>
          <w:rFonts w:cs="Times New Roman"/>
          <w:color w:val="auto"/>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3B1B6C9" w14:textId="77777777" w:rsidR="006D678B" w:rsidRPr="006D678B" w:rsidRDefault="006D678B" w:rsidP="008714DE">
      <w:pPr>
        <w:pStyle w:val="Default"/>
        <w:contextualSpacing/>
        <w:jc w:val="both"/>
        <w:rPr>
          <w:rFonts w:cs="Times New Roman"/>
        </w:rPr>
      </w:pPr>
      <w:r w:rsidRPr="006D678B">
        <w:rPr>
          <w:rFonts w:cs="Times New Roman"/>
          <w:sz w:val="28"/>
          <w:szCs w:val="28"/>
        </w:rPr>
        <w:tab/>
        <w:t>4</w:t>
      </w:r>
      <w:r w:rsidR="00EF7FD9">
        <w:rPr>
          <w:rFonts w:cs="Times New Roman"/>
          <w:sz w:val="28"/>
          <w:szCs w:val="28"/>
        </w:rPr>
        <w:t>)</w:t>
      </w:r>
      <w:r w:rsidRPr="006D678B">
        <w:rPr>
          <w:rFonts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EF7FD9">
        <w:rPr>
          <w:rFonts w:cs="Times New Roman"/>
          <w:sz w:val="28"/>
          <w:szCs w:val="28"/>
        </w:rPr>
        <w:t xml:space="preserve">             </w:t>
      </w:r>
      <w:r w:rsidRPr="006D678B">
        <w:rPr>
          <w:rFonts w:cs="Times New Roman"/>
          <w:sz w:val="28"/>
          <w:szCs w:val="28"/>
        </w:rPr>
        <w:t xml:space="preserve">в приеме документов, необходимых для предоставления </w:t>
      </w:r>
      <w:r w:rsidR="00EF7FD9">
        <w:rPr>
          <w:rFonts w:cs="Times New Roman"/>
          <w:sz w:val="28"/>
          <w:szCs w:val="28"/>
        </w:rPr>
        <w:t>муниципальной услуги</w:t>
      </w:r>
      <w:r w:rsidRPr="006D678B">
        <w:rPr>
          <w:rFonts w:cs="Times New Roman"/>
          <w:sz w:val="28"/>
          <w:szCs w:val="28"/>
        </w:rPr>
        <w:t>, либо</w:t>
      </w:r>
      <w:r w:rsidR="00EF7FD9">
        <w:rPr>
          <w:rFonts w:cs="Times New Roman"/>
          <w:sz w:val="28"/>
          <w:szCs w:val="28"/>
        </w:rPr>
        <w:t xml:space="preserve"> </w:t>
      </w:r>
      <w:r w:rsidRPr="006D678B">
        <w:rPr>
          <w:rFonts w:cs="Times New Roman"/>
          <w:sz w:val="28"/>
          <w:szCs w:val="28"/>
        </w:rPr>
        <w:t xml:space="preserve">в предоставлении </w:t>
      </w:r>
      <w:r w:rsidR="00EF7FD9">
        <w:rPr>
          <w:rFonts w:cs="Times New Roman"/>
          <w:sz w:val="28"/>
          <w:szCs w:val="28"/>
        </w:rPr>
        <w:t>муниципальной</w:t>
      </w:r>
      <w:r w:rsidRPr="006D678B">
        <w:rPr>
          <w:rFonts w:cs="Times New Roman"/>
          <w:sz w:val="28"/>
          <w:szCs w:val="28"/>
        </w:rPr>
        <w:t xml:space="preserve"> услуги, за исключением следующих случаев:</w:t>
      </w:r>
    </w:p>
    <w:p w14:paraId="03BE26AC" w14:textId="77777777" w:rsidR="006D678B" w:rsidRPr="006D678B" w:rsidRDefault="006D678B" w:rsidP="008714DE">
      <w:pPr>
        <w:pStyle w:val="Default"/>
        <w:contextualSpacing/>
        <w:jc w:val="both"/>
        <w:rPr>
          <w:rFonts w:cs="Times New Roman"/>
        </w:rPr>
      </w:pPr>
      <w:r w:rsidRPr="006D678B">
        <w:rPr>
          <w:rFonts w:cs="Times New Roman"/>
          <w:sz w:val="28"/>
          <w:szCs w:val="28"/>
        </w:rPr>
        <w:tab/>
      </w:r>
      <w:r w:rsidR="00EF7FD9">
        <w:rPr>
          <w:rFonts w:cs="Times New Roman"/>
          <w:sz w:val="28"/>
          <w:szCs w:val="28"/>
        </w:rPr>
        <w:t xml:space="preserve">- </w:t>
      </w:r>
      <w:r w:rsidRPr="006D678B">
        <w:rPr>
          <w:rFonts w:cs="Times New Roman"/>
          <w:sz w:val="28"/>
          <w:szCs w:val="28"/>
        </w:rPr>
        <w:t xml:space="preserve">изменение требований нормативных правовых актов, касающихся предоставления </w:t>
      </w:r>
      <w:r w:rsidR="00EF7FD9">
        <w:rPr>
          <w:rFonts w:cs="Times New Roman"/>
          <w:sz w:val="28"/>
          <w:szCs w:val="28"/>
        </w:rPr>
        <w:t>муниципальной</w:t>
      </w:r>
      <w:r w:rsidRPr="006D678B">
        <w:rPr>
          <w:rFonts w:cs="Times New Roman"/>
          <w:sz w:val="28"/>
          <w:szCs w:val="28"/>
        </w:rPr>
        <w:t xml:space="preserve"> услуги, после первоначальной подачи заявления о предоставлении </w:t>
      </w:r>
      <w:r w:rsidR="00EF7FD9">
        <w:rPr>
          <w:rFonts w:cs="Times New Roman"/>
          <w:sz w:val="28"/>
          <w:szCs w:val="28"/>
        </w:rPr>
        <w:t>муниципальной</w:t>
      </w:r>
      <w:r w:rsidRPr="006D678B">
        <w:rPr>
          <w:rFonts w:cs="Times New Roman"/>
          <w:sz w:val="28"/>
          <w:szCs w:val="28"/>
        </w:rPr>
        <w:t xml:space="preserve"> услуги;</w:t>
      </w:r>
    </w:p>
    <w:p w14:paraId="30DE4C75" w14:textId="77777777" w:rsidR="006D678B" w:rsidRPr="006D678B" w:rsidRDefault="006D678B" w:rsidP="008714DE">
      <w:pPr>
        <w:spacing w:after="0" w:line="240" w:lineRule="auto"/>
        <w:jc w:val="both"/>
        <w:rPr>
          <w:rFonts w:ascii="Times New Roman" w:hAnsi="Times New Roman" w:cs="Times New Roman"/>
        </w:rPr>
      </w:pPr>
      <w:r w:rsidRPr="006D678B">
        <w:rPr>
          <w:rFonts w:ascii="Times New Roman" w:eastAsia="Times New Roman" w:hAnsi="Times New Roman" w:cs="Times New Roman"/>
          <w:sz w:val="28"/>
          <w:szCs w:val="28"/>
        </w:rPr>
        <w:tab/>
      </w:r>
      <w:r w:rsidR="00EF7FD9">
        <w:rPr>
          <w:rFonts w:ascii="Times New Roman" w:eastAsia="Times New Roman" w:hAnsi="Times New Roman" w:cs="Times New Roman"/>
          <w:sz w:val="28"/>
          <w:szCs w:val="28"/>
        </w:rPr>
        <w:t xml:space="preserve">- </w:t>
      </w:r>
      <w:r w:rsidRPr="006D678B">
        <w:rPr>
          <w:rFonts w:ascii="Times New Roman" w:hAnsi="Times New Roman" w:cs="Times New Roman"/>
          <w:sz w:val="28"/>
          <w:szCs w:val="28"/>
        </w:rPr>
        <w:t xml:space="preserve">наличие ошибок в заявлении о предоставлении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и документах, поданных </w:t>
      </w:r>
      <w:r w:rsidR="00D75E8D">
        <w:rPr>
          <w:rFonts w:ascii="Times New Roman" w:hAnsi="Times New Roman" w:cs="Times New Roman"/>
          <w:sz w:val="28"/>
          <w:szCs w:val="28"/>
        </w:rPr>
        <w:t>З</w:t>
      </w:r>
      <w:r w:rsidRPr="006D678B">
        <w:rPr>
          <w:rFonts w:ascii="Times New Roman" w:hAnsi="Times New Roman" w:cs="Times New Roman"/>
          <w:sz w:val="28"/>
          <w:szCs w:val="28"/>
        </w:rPr>
        <w:t>аявителем после первоначального отказа</w:t>
      </w:r>
      <w:r w:rsidR="00EF7FD9">
        <w:rPr>
          <w:rFonts w:ascii="Times New Roman" w:hAnsi="Times New Roman" w:cs="Times New Roman"/>
          <w:sz w:val="28"/>
          <w:szCs w:val="28"/>
        </w:rPr>
        <w:t xml:space="preserve">     </w:t>
      </w:r>
      <w:r w:rsidRPr="006D678B">
        <w:rPr>
          <w:rFonts w:ascii="Times New Roman" w:hAnsi="Times New Roman" w:cs="Times New Roman"/>
          <w:sz w:val="28"/>
          <w:szCs w:val="28"/>
        </w:rPr>
        <w:t xml:space="preserve"> в приеме документов, необходимых для предоставления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либо</w:t>
      </w:r>
      <w:r w:rsidR="00EF7FD9">
        <w:rPr>
          <w:rFonts w:ascii="Times New Roman" w:hAnsi="Times New Roman" w:cs="Times New Roman"/>
          <w:sz w:val="28"/>
          <w:szCs w:val="28"/>
        </w:rPr>
        <w:t xml:space="preserve"> </w:t>
      </w:r>
      <w:r w:rsidRPr="006D678B">
        <w:rPr>
          <w:rFonts w:ascii="Times New Roman" w:hAnsi="Times New Roman" w:cs="Times New Roman"/>
          <w:sz w:val="28"/>
          <w:szCs w:val="28"/>
        </w:rPr>
        <w:t xml:space="preserve">в предоставлении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и не включенных </w:t>
      </w:r>
      <w:r w:rsidR="00EF7FD9">
        <w:rPr>
          <w:rFonts w:ascii="Times New Roman" w:hAnsi="Times New Roman" w:cs="Times New Roman"/>
          <w:sz w:val="28"/>
          <w:szCs w:val="28"/>
        </w:rPr>
        <w:t xml:space="preserve">         </w:t>
      </w:r>
      <w:r w:rsidRPr="006D678B">
        <w:rPr>
          <w:rFonts w:ascii="Times New Roman" w:hAnsi="Times New Roman" w:cs="Times New Roman"/>
          <w:sz w:val="28"/>
          <w:szCs w:val="28"/>
        </w:rPr>
        <w:t>в представленный ранее комплект документов;</w:t>
      </w:r>
    </w:p>
    <w:p w14:paraId="5B27F247" w14:textId="77777777" w:rsidR="006D678B" w:rsidRPr="006D678B" w:rsidRDefault="006D678B" w:rsidP="008714DE">
      <w:pPr>
        <w:spacing w:after="0" w:line="240" w:lineRule="auto"/>
        <w:jc w:val="both"/>
        <w:rPr>
          <w:rFonts w:ascii="Times New Roman" w:hAnsi="Times New Roman" w:cs="Times New Roman"/>
        </w:rPr>
      </w:pPr>
      <w:r w:rsidRPr="006D678B">
        <w:rPr>
          <w:rFonts w:ascii="Times New Roman" w:eastAsia="Times New Roman" w:hAnsi="Times New Roman" w:cs="Times New Roman"/>
          <w:sz w:val="28"/>
          <w:szCs w:val="28"/>
        </w:rPr>
        <w:tab/>
      </w:r>
      <w:r w:rsidR="00EF7FD9">
        <w:rPr>
          <w:rFonts w:ascii="Times New Roman" w:eastAsia="Times New Roman" w:hAnsi="Times New Roman" w:cs="Times New Roman"/>
          <w:sz w:val="28"/>
          <w:szCs w:val="28"/>
        </w:rPr>
        <w:t xml:space="preserve">- </w:t>
      </w:r>
      <w:r w:rsidRPr="006D678B">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либо в предоставлении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w:t>
      </w:r>
    </w:p>
    <w:p w14:paraId="26867C77" w14:textId="77777777" w:rsidR="006D678B" w:rsidRPr="006D678B" w:rsidRDefault="006D678B" w:rsidP="008714DE">
      <w:pPr>
        <w:spacing w:after="0" w:line="240" w:lineRule="auto"/>
        <w:jc w:val="both"/>
        <w:rPr>
          <w:rFonts w:ascii="Times New Roman" w:hAnsi="Times New Roman" w:cs="Times New Roman"/>
        </w:rPr>
      </w:pPr>
      <w:r w:rsidRPr="006D678B">
        <w:rPr>
          <w:rFonts w:ascii="Times New Roman" w:hAnsi="Times New Roman" w:cs="Times New Roman"/>
          <w:sz w:val="28"/>
          <w:szCs w:val="28"/>
        </w:rPr>
        <w:tab/>
      </w:r>
      <w:r w:rsidR="00EF7FD9">
        <w:rPr>
          <w:rFonts w:ascii="Times New Roman" w:hAnsi="Times New Roman" w:cs="Times New Roman"/>
          <w:sz w:val="28"/>
          <w:szCs w:val="28"/>
        </w:rPr>
        <w:t xml:space="preserve">- </w:t>
      </w:r>
      <w:r w:rsidRPr="006D678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EF7FD9">
        <w:rPr>
          <w:rFonts w:ascii="Times New Roman" w:hAnsi="Times New Roman" w:cs="Times New Roman"/>
          <w:sz w:val="28"/>
          <w:szCs w:val="28"/>
        </w:rPr>
        <w:t>Комитета</w:t>
      </w:r>
      <w:r w:rsidRPr="006D678B">
        <w:rPr>
          <w:rFonts w:ascii="Times New Roman" w:hAnsi="Times New Roman" w:cs="Times New Roman"/>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либо </w:t>
      </w:r>
      <w:r w:rsidR="00EF7FD9">
        <w:rPr>
          <w:rFonts w:ascii="Times New Roman" w:hAnsi="Times New Roman" w:cs="Times New Roman"/>
          <w:sz w:val="28"/>
          <w:szCs w:val="28"/>
        </w:rPr>
        <w:t xml:space="preserve">                       </w:t>
      </w:r>
      <w:r w:rsidRPr="006D678B">
        <w:rPr>
          <w:rFonts w:ascii="Times New Roman" w:hAnsi="Times New Roman" w:cs="Times New Roman"/>
          <w:sz w:val="28"/>
          <w:szCs w:val="28"/>
        </w:rPr>
        <w:t xml:space="preserve">в предоставлении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о чем в письменном виде </w:t>
      </w:r>
      <w:r w:rsidR="00EF7FD9">
        <w:rPr>
          <w:rFonts w:ascii="Times New Roman" w:hAnsi="Times New Roman" w:cs="Times New Roman"/>
          <w:sz w:val="28"/>
          <w:szCs w:val="28"/>
        </w:rPr>
        <w:t xml:space="preserve">               </w:t>
      </w:r>
      <w:r w:rsidRPr="006D678B">
        <w:rPr>
          <w:rFonts w:ascii="Times New Roman" w:hAnsi="Times New Roman" w:cs="Times New Roman"/>
          <w:sz w:val="28"/>
          <w:szCs w:val="28"/>
        </w:rPr>
        <w:t xml:space="preserve">за подписью председателя Комитета, руководителя многофункционального центра при первоначальном отказе в приеме документов, необходимых для предоставления </w:t>
      </w:r>
      <w:r w:rsidR="00EF7FD9" w:rsidRPr="00EF7FD9">
        <w:rPr>
          <w:rFonts w:ascii="Times New Roman" w:hAnsi="Times New Roman" w:cs="Times New Roman"/>
          <w:sz w:val="28"/>
          <w:szCs w:val="28"/>
        </w:rPr>
        <w:t>муниципальной</w:t>
      </w:r>
      <w:r w:rsidRPr="006D678B">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 210-ФЗ, уведомляется </w:t>
      </w:r>
      <w:r w:rsidR="00510F21">
        <w:rPr>
          <w:rFonts w:ascii="Times New Roman" w:hAnsi="Times New Roman" w:cs="Times New Roman"/>
          <w:sz w:val="28"/>
          <w:szCs w:val="28"/>
        </w:rPr>
        <w:t>З</w:t>
      </w:r>
      <w:r w:rsidRPr="006D678B">
        <w:rPr>
          <w:rFonts w:ascii="Times New Roman" w:hAnsi="Times New Roman" w:cs="Times New Roman"/>
          <w:sz w:val="28"/>
          <w:szCs w:val="28"/>
        </w:rPr>
        <w:t>аявитель, а также приносятся извинения за доставленные неудобства.</w:t>
      </w:r>
    </w:p>
    <w:p w14:paraId="10619F93" w14:textId="77777777" w:rsidR="006D678B" w:rsidRDefault="006D678B" w:rsidP="008714DE">
      <w:pPr>
        <w:pStyle w:val="Default"/>
        <w:jc w:val="both"/>
        <w:rPr>
          <w:rFonts w:cs="Times New Roman"/>
          <w:sz w:val="28"/>
          <w:szCs w:val="28"/>
        </w:rPr>
      </w:pPr>
      <w:r w:rsidRPr="006D678B">
        <w:rPr>
          <w:rFonts w:cs="Times New Roman"/>
          <w:sz w:val="28"/>
          <w:szCs w:val="28"/>
        </w:rPr>
        <w:tab/>
        <w:t>5</w:t>
      </w:r>
      <w:r w:rsidR="00EF7FD9">
        <w:rPr>
          <w:rFonts w:cs="Times New Roman"/>
          <w:sz w:val="28"/>
          <w:szCs w:val="28"/>
        </w:rPr>
        <w:t>)</w:t>
      </w:r>
      <w:r w:rsidRPr="006D678B">
        <w:rPr>
          <w:rFonts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4C3E10">
        <w:rPr>
          <w:rFonts w:cs="Times New Roman"/>
          <w:sz w:val="28"/>
          <w:szCs w:val="28"/>
        </w:rPr>
        <w:t xml:space="preserve">        </w:t>
      </w:r>
      <w:r w:rsidRPr="006D678B">
        <w:rPr>
          <w:rFonts w:cs="Times New Roman"/>
          <w:sz w:val="28"/>
          <w:szCs w:val="28"/>
        </w:rPr>
        <w:t>и иных случаев, установленных федеральными законами.</w:t>
      </w:r>
    </w:p>
    <w:p w14:paraId="0C3382AD" w14:textId="77777777" w:rsidR="004C3E10" w:rsidRDefault="004C3E10" w:rsidP="008714DE">
      <w:pPr>
        <w:pStyle w:val="Default"/>
        <w:jc w:val="both"/>
        <w:rPr>
          <w:rFonts w:cs="Times New Roman"/>
          <w:sz w:val="28"/>
          <w:szCs w:val="28"/>
        </w:rPr>
      </w:pPr>
    </w:p>
    <w:p w14:paraId="2F28EA22" w14:textId="77777777" w:rsidR="004C3E10" w:rsidRDefault="004C3E10" w:rsidP="008714DE">
      <w:pPr>
        <w:pStyle w:val="Default"/>
        <w:jc w:val="center"/>
        <w:rPr>
          <w:rFonts w:cs="Times New Roman"/>
          <w:b/>
          <w:sz w:val="28"/>
          <w:szCs w:val="28"/>
        </w:rPr>
      </w:pPr>
      <w:r>
        <w:rPr>
          <w:rFonts w:cs="Times New Roman"/>
          <w:b/>
          <w:sz w:val="28"/>
          <w:szCs w:val="28"/>
        </w:rPr>
        <w:t xml:space="preserve">Исчерпывающий перечень оснований для отказа в приеме документов, необходимых для предоставления </w:t>
      </w:r>
      <w:r w:rsidR="0064569F">
        <w:rPr>
          <w:rFonts w:cs="Times New Roman"/>
          <w:b/>
          <w:sz w:val="28"/>
          <w:szCs w:val="28"/>
        </w:rPr>
        <w:t>муниципальной</w:t>
      </w:r>
      <w:r>
        <w:rPr>
          <w:rFonts w:cs="Times New Roman"/>
          <w:b/>
          <w:sz w:val="28"/>
          <w:szCs w:val="28"/>
        </w:rPr>
        <w:t xml:space="preserve"> услуги </w:t>
      </w:r>
    </w:p>
    <w:p w14:paraId="4FAAF889" w14:textId="77777777" w:rsidR="0064569F" w:rsidRDefault="0064569F" w:rsidP="008714DE">
      <w:pPr>
        <w:pStyle w:val="Default"/>
        <w:jc w:val="center"/>
        <w:rPr>
          <w:rFonts w:cs="Times New Roman"/>
          <w:b/>
          <w:sz w:val="28"/>
          <w:szCs w:val="28"/>
        </w:rPr>
      </w:pPr>
    </w:p>
    <w:p w14:paraId="6D0D85F8" w14:textId="77777777" w:rsidR="0064569F" w:rsidRPr="0064569F" w:rsidRDefault="0064569F" w:rsidP="008714DE">
      <w:pPr>
        <w:pStyle w:val="Default"/>
        <w:ind w:firstLine="708"/>
        <w:jc w:val="both"/>
        <w:rPr>
          <w:rFonts w:cs="Times New Roman"/>
        </w:rPr>
      </w:pPr>
      <w:r w:rsidRPr="0064569F">
        <w:rPr>
          <w:rFonts w:cs="Times New Roman"/>
          <w:sz w:val="28"/>
          <w:szCs w:val="28"/>
        </w:rPr>
        <w:t xml:space="preserve">12. Основаниями для отказа в приеме к рассмотрению документов, необходимых для предоставления </w:t>
      </w:r>
      <w:r>
        <w:rPr>
          <w:rFonts w:cs="Times New Roman"/>
          <w:sz w:val="28"/>
          <w:szCs w:val="28"/>
        </w:rPr>
        <w:t>муниципальной</w:t>
      </w:r>
      <w:r w:rsidRPr="0064569F">
        <w:rPr>
          <w:rFonts w:cs="Times New Roman"/>
          <w:sz w:val="28"/>
          <w:szCs w:val="28"/>
        </w:rPr>
        <w:t xml:space="preserve"> услуги являются:</w:t>
      </w:r>
    </w:p>
    <w:p w14:paraId="3AD97201" w14:textId="77777777" w:rsidR="0064569F" w:rsidRPr="0064569F" w:rsidRDefault="0064569F" w:rsidP="008714DE">
      <w:pPr>
        <w:spacing w:after="0" w:line="240" w:lineRule="auto"/>
        <w:contextualSpacing/>
        <w:jc w:val="both"/>
        <w:rPr>
          <w:rFonts w:ascii="Times New Roman" w:hAnsi="Times New Roman" w:cs="Times New Roman"/>
        </w:rPr>
      </w:pPr>
      <w:r w:rsidRPr="0064569F">
        <w:rPr>
          <w:rFonts w:ascii="Times New Roman" w:hAnsi="Times New Roman" w:cs="Times New Roman"/>
          <w:sz w:val="28"/>
          <w:szCs w:val="28"/>
        </w:rPr>
        <w:tab/>
        <w:t>1</w:t>
      </w:r>
      <w:r>
        <w:rPr>
          <w:rFonts w:ascii="Times New Roman" w:hAnsi="Times New Roman" w:cs="Times New Roman"/>
          <w:sz w:val="28"/>
          <w:szCs w:val="28"/>
        </w:rPr>
        <w:t>)</w:t>
      </w:r>
      <w:r w:rsidRPr="0064569F">
        <w:rPr>
          <w:rFonts w:ascii="Times New Roman" w:hAnsi="Times New Roman" w:cs="Times New Roman"/>
          <w:sz w:val="28"/>
          <w:szCs w:val="28"/>
        </w:rPr>
        <w:t xml:space="preserve"> С заявлением обратилось ненадлежащее лицо;</w:t>
      </w:r>
    </w:p>
    <w:p w14:paraId="42F77465" w14:textId="77777777" w:rsidR="0064569F" w:rsidRPr="0064569F" w:rsidRDefault="0064569F" w:rsidP="008714DE">
      <w:pPr>
        <w:spacing w:after="0" w:line="240" w:lineRule="auto"/>
        <w:contextualSpacing/>
        <w:jc w:val="both"/>
        <w:rPr>
          <w:rFonts w:ascii="Times New Roman" w:hAnsi="Times New Roman" w:cs="Times New Roman"/>
        </w:rPr>
      </w:pPr>
      <w:r w:rsidRPr="0064569F">
        <w:rPr>
          <w:rFonts w:ascii="Times New Roman" w:hAnsi="Times New Roman" w:cs="Times New Roman"/>
          <w:sz w:val="28"/>
          <w:szCs w:val="28"/>
        </w:rPr>
        <w:tab/>
        <w:t>2</w:t>
      </w:r>
      <w:r>
        <w:rPr>
          <w:rFonts w:ascii="Times New Roman" w:hAnsi="Times New Roman" w:cs="Times New Roman"/>
          <w:sz w:val="28"/>
          <w:szCs w:val="28"/>
        </w:rPr>
        <w:t>)</w:t>
      </w:r>
      <w:r w:rsidRPr="0064569F">
        <w:rPr>
          <w:rFonts w:ascii="Times New Roman" w:hAnsi="Times New Roman" w:cs="Times New Roman"/>
          <w:sz w:val="28"/>
          <w:szCs w:val="28"/>
        </w:rPr>
        <w:t xml:space="preserve">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2A390CFA"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3</w:t>
      </w:r>
      <w:r>
        <w:rPr>
          <w:rFonts w:ascii="Times New Roman" w:hAnsi="Times New Roman" w:cs="Times New Roman"/>
          <w:sz w:val="28"/>
          <w:szCs w:val="28"/>
        </w:rPr>
        <w:t>)</w:t>
      </w:r>
      <w:r w:rsidRPr="0064569F">
        <w:rPr>
          <w:rFonts w:ascii="Times New Roman" w:hAnsi="Times New Roman" w:cs="Times New Roman"/>
          <w:sz w:val="28"/>
          <w:szCs w:val="28"/>
        </w:rPr>
        <w:t xml:space="preserve">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69B394D4"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4</w:t>
      </w:r>
      <w:r>
        <w:rPr>
          <w:rFonts w:ascii="Times New Roman" w:hAnsi="Times New Roman" w:cs="Times New Roman"/>
          <w:sz w:val="28"/>
          <w:szCs w:val="28"/>
        </w:rPr>
        <w:t>)</w:t>
      </w:r>
      <w:r w:rsidRPr="0064569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9618A32"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5</w:t>
      </w:r>
      <w:r w:rsidR="00C365FB">
        <w:rPr>
          <w:rFonts w:ascii="Times New Roman" w:hAnsi="Times New Roman" w:cs="Times New Roman"/>
          <w:sz w:val="28"/>
          <w:szCs w:val="28"/>
        </w:rPr>
        <w:t>)</w:t>
      </w:r>
      <w:r w:rsidRPr="0064569F">
        <w:rPr>
          <w:rFonts w:ascii="Times New Roman" w:hAnsi="Times New Roman" w:cs="Times New Roman"/>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w:t>
      </w:r>
      <w:r w:rsidR="00510F21">
        <w:rPr>
          <w:rFonts w:ascii="Times New Roman" w:hAnsi="Times New Roman" w:cs="Times New Roman"/>
          <w:sz w:val="28"/>
          <w:szCs w:val="28"/>
        </w:rPr>
        <w:t>З</w:t>
      </w:r>
      <w:r w:rsidRPr="0064569F">
        <w:rPr>
          <w:rFonts w:ascii="Times New Roman" w:hAnsi="Times New Roman" w:cs="Times New Roman"/>
          <w:sz w:val="28"/>
          <w:szCs w:val="28"/>
        </w:rPr>
        <w:t>аявителя,                 в случае обращения за предоставлением услуги указанным лицом);</w:t>
      </w:r>
      <w:r w:rsidRPr="0064569F">
        <w:rPr>
          <w:rFonts w:ascii="Times New Roman" w:hAnsi="Times New Roman" w:cs="Times New Roman"/>
          <w:sz w:val="28"/>
          <w:szCs w:val="28"/>
        </w:rPr>
        <w:tab/>
      </w:r>
    </w:p>
    <w:p w14:paraId="1DFF5956"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6</w:t>
      </w:r>
      <w:r w:rsidR="00C365FB">
        <w:rPr>
          <w:rFonts w:ascii="Times New Roman" w:hAnsi="Times New Roman" w:cs="Times New Roman"/>
          <w:sz w:val="28"/>
          <w:szCs w:val="28"/>
        </w:rPr>
        <w:t>)</w:t>
      </w:r>
      <w:r w:rsidRPr="0064569F">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813026B"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7</w:t>
      </w:r>
      <w:r w:rsidR="00C365FB">
        <w:rPr>
          <w:rFonts w:ascii="Times New Roman" w:hAnsi="Times New Roman" w:cs="Times New Roman"/>
          <w:sz w:val="28"/>
          <w:szCs w:val="28"/>
        </w:rPr>
        <w:t>)</w:t>
      </w:r>
      <w:r w:rsidRPr="0064569F">
        <w:rPr>
          <w:rFonts w:ascii="Times New Roman" w:hAnsi="Times New Roman" w:cs="Times New Roman"/>
          <w:sz w:val="28"/>
          <w:szCs w:val="28"/>
        </w:rPr>
        <w:t xml:space="preserve"> Представленные документы содержат повреждения, наличие которых не позволяет в полном объеме использовать информацию</w:t>
      </w:r>
      <w:r w:rsidR="008714DE" w:rsidRPr="008714DE">
        <w:rPr>
          <w:rFonts w:ascii="Times New Roman" w:hAnsi="Times New Roman" w:cs="Times New Roman"/>
          <w:sz w:val="28"/>
          <w:szCs w:val="28"/>
        </w:rPr>
        <w:t xml:space="preserve">                   </w:t>
      </w:r>
      <w:r w:rsidRPr="0064569F">
        <w:rPr>
          <w:rFonts w:ascii="Times New Roman" w:hAnsi="Times New Roman" w:cs="Times New Roman"/>
          <w:sz w:val="28"/>
          <w:szCs w:val="28"/>
        </w:rPr>
        <w:t xml:space="preserve"> и сведения, содержащиеся в документах, для предоставления услуги;</w:t>
      </w:r>
    </w:p>
    <w:p w14:paraId="3C50BC55"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8</w:t>
      </w:r>
      <w:r w:rsidR="00C365FB">
        <w:rPr>
          <w:rFonts w:ascii="Times New Roman" w:hAnsi="Times New Roman" w:cs="Times New Roman"/>
          <w:sz w:val="28"/>
          <w:szCs w:val="28"/>
        </w:rPr>
        <w:t>)</w:t>
      </w:r>
      <w:r w:rsidRPr="0064569F">
        <w:rPr>
          <w:rFonts w:ascii="Times New Roman" w:hAnsi="Times New Roman" w:cs="Times New Roman"/>
          <w:sz w:val="28"/>
          <w:szCs w:val="28"/>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14:paraId="0055CD38" w14:textId="77777777" w:rsidR="0064569F" w:rsidRPr="0064569F" w:rsidRDefault="0064569F" w:rsidP="008714DE">
      <w:pPr>
        <w:spacing w:after="0" w:line="240" w:lineRule="auto"/>
        <w:jc w:val="both"/>
        <w:rPr>
          <w:rFonts w:ascii="Times New Roman" w:hAnsi="Times New Roman" w:cs="Times New Roman"/>
        </w:rPr>
      </w:pPr>
      <w:r w:rsidRPr="0064569F">
        <w:rPr>
          <w:rFonts w:ascii="Times New Roman" w:hAnsi="Times New Roman" w:cs="Times New Roman"/>
          <w:sz w:val="28"/>
          <w:szCs w:val="28"/>
        </w:rPr>
        <w:tab/>
        <w:t xml:space="preserve">13. Решение об отказе в приеме документов, необходимых для предоставления </w:t>
      </w:r>
      <w:r w:rsidR="00C365FB" w:rsidRPr="00C365FB">
        <w:rPr>
          <w:rFonts w:ascii="Times New Roman" w:hAnsi="Times New Roman" w:cs="Times New Roman"/>
          <w:sz w:val="28"/>
          <w:szCs w:val="28"/>
        </w:rPr>
        <w:t>муниципальной</w:t>
      </w:r>
      <w:r w:rsidRPr="0064569F">
        <w:rPr>
          <w:rFonts w:ascii="Times New Roman" w:hAnsi="Times New Roman" w:cs="Times New Roman"/>
          <w:sz w:val="28"/>
          <w:szCs w:val="28"/>
        </w:rPr>
        <w:t xml:space="preserve"> услуги, выдается в день подачи заявления работником многофункционального центра, либо по средствам ЕПГУ сотрудником Уполномоченного органа не позднее следующего рабочего дня со дня его поступления, с указанием причин отказа.</w:t>
      </w:r>
    </w:p>
    <w:p w14:paraId="76AE83A1" w14:textId="77777777" w:rsidR="0064569F" w:rsidRDefault="0064569F" w:rsidP="008714DE">
      <w:pPr>
        <w:pStyle w:val="Default"/>
        <w:jc w:val="both"/>
        <w:rPr>
          <w:rFonts w:cs="Times New Roman"/>
          <w:sz w:val="28"/>
          <w:szCs w:val="28"/>
        </w:rPr>
      </w:pPr>
      <w:r w:rsidRPr="0064569F">
        <w:rPr>
          <w:rFonts w:cs="Times New Roman"/>
          <w:b/>
          <w:sz w:val="28"/>
          <w:szCs w:val="28"/>
        </w:rPr>
        <w:tab/>
      </w:r>
      <w:r w:rsidRPr="0064569F">
        <w:rPr>
          <w:rFonts w:cs="Times New Roman"/>
          <w:sz w:val="28"/>
          <w:szCs w:val="28"/>
        </w:rPr>
        <w:t xml:space="preserve">2.14. Отказ в приеме документов, необходимых для предоставления </w:t>
      </w:r>
      <w:r w:rsidR="00C365FB" w:rsidRPr="00C365FB">
        <w:rPr>
          <w:rFonts w:cs="Times New Roman"/>
          <w:sz w:val="28"/>
          <w:szCs w:val="28"/>
        </w:rPr>
        <w:t>муниципальной</w:t>
      </w:r>
      <w:r w:rsidRPr="0064569F">
        <w:rPr>
          <w:rFonts w:cs="Times New Roman"/>
          <w:sz w:val="28"/>
          <w:szCs w:val="28"/>
        </w:rPr>
        <w:t xml:space="preserve"> услуги, не препятствует повторному обращению Заявителя              за предоставлением </w:t>
      </w:r>
      <w:r w:rsidR="00C365FB" w:rsidRPr="00C365FB">
        <w:rPr>
          <w:rFonts w:cs="Times New Roman"/>
          <w:sz w:val="28"/>
          <w:szCs w:val="28"/>
        </w:rPr>
        <w:t>муниципальной</w:t>
      </w:r>
      <w:r w:rsidRPr="0064569F">
        <w:rPr>
          <w:rFonts w:cs="Times New Roman"/>
          <w:sz w:val="28"/>
          <w:szCs w:val="28"/>
        </w:rPr>
        <w:t xml:space="preserve"> услуги.</w:t>
      </w:r>
    </w:p>
    <w:p w14:paraId="1FFCB0BA" w14:textId="77777777" w:rsidR="00C365FB" w:rsidRDefault="00C365FB" w:rsidP="008714DE">
      <w:pPr>
        <w:pStyle w:val="Default"/>
        <w:jc w:val="both"/>
        <w:rPr>
          <w:rFonts w:cs="Times New Roman"/>
          <w:sz w:val="28"/>
          <w:szCs w:val="28"/>
        </w:rPr>
      </w:pPr>
    </w:p>
    <w:p w14:paraId="3C148D63" w14:textId="77777777" w:rsidR="00C365FB" w:rsidRDefault="00C365FB" w:rsidP="008714DE">
      <w:pPr>
        <w:pStyle w:val="Default"/>
        <w:jc w:val="center"/>
      </w:pPr>
      <w:r>
        <w:rPr>
          <w:rFonts w:cs="Times New Roman"/>
          <w:b/>
          <w:sz w:val="28"/>
          <w:szCs w:val="28"/>
        </w:rPr>
        <w:t>Исчерпывающий перечень оснований для приостановления или отказа</w:t>
      </w:r>
    </w:p>
    <w:p w14:paraId="7B80E32E" w14:textId="77777777" w:rsidR="00C365FB" w:rsidRDefault="00C365FB" w:rsidP="008714DE">
      <w:pPr>
        <w:pStyle w:val="Default"/>
        <w:jc w:val="center"/>
      </w:pPr>
      <w:r>
        <w:rPr>
          <w:rFonts w:cs="Times New Roman"/>
          <w:b/>
          <w:sz w:val="28"/>
          <w:szCs w:val="28"/>
        </w:rPr>
        <w:t>в предоставлении муниципальной услуги</w:t>
      </w:r>
    </w:p>
    <w:p w14:paraId="1A986236" w14:textId="77777777" w:rsidR="00C365FB" w:rsidRDefault="00C365FB" w:rsidP="008714DE">
      <w:pPr>
        <w:pStyle w:val="Default"/>
        <w:jc w:val="center"/>
      </w:pPr>
    </w:p>
    <w:p w14:paraId="62FC66E4" w14:textId="77777777" w:rsidR="00C365FB" w:rsidRDefault="00C365FB" w:rsidP="008714DE">
      <w:pPr>
        <w:pStyle w:val="Default"/>
        <w:ind w:firstLine="708"/>
        <w:jc w:val="both"/>
      </w:pPr>
      <w:r>
        <w:rPr>
          <w:rFonts w:cs="Times New Roman"/>
          <w:sz w:val="28"/>
          <w:szCs w:val="28"/>
        </w:rPr>
        <w:t>15. Основание для приостановления предоставления муниципальной услуги законодательством не предусмотрено.</w:t>
      </w:r>
    </w:p>
    <w:p w14:paraId="0804184A" w14:textId="77777777" w:rsidR="00C365FB" w:rsidRDefault="00C365FB" w:rsidP="008714DE">
      <w:pPr>
        <w:pStyle w:val="Default"/>
        <w:jc w:val="both"/>
      </w:pPr>
      <w:r>
        <w:rPr>
          <w:rFonts w:cs="Times New Roman"/>
          <w:sz w:val="28"/>
          <w:szCs w:val="28"/>
        </w:rPr>
        <w:tab/>
        <w:t>16. Основания для отказа в предоставлении муниципальной услуги:</w:t>
      </w:r>
    </w:p>
    <w:p w14:paraId="20249219" w14:textId="77777777" w:rsidR="00C365FB" w:rsidRDefault="00C365FB" w:rsidP="008714DE">
      <w:pPr>
        <w:pStyle w:val="Default"/>
        <w:jc w:val="both"/>
      </w:pPr>
      <w:r>
        <w:rPr>
          <w:rFonts w:cs="Times New Roman"/>
          <w:sz w:val="28"/>
          <w:szCs w:val="28"/>
        </w:rPr>
        <w:tab/>
        <w:t>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60579F0" w14:textId="77777777" w:rsidR="00C365FB" w:rsidRDefault="00C365FB" w:rsidP="008714DE">
      <w:pPr>
        <w:pStyle w:val="Default"/>
        <w:jc w:val="both"/>
      </w:pPr>
      <w:r>
        <w:rPr>
          <w:rFonts w:cs="Times New Roman"/>
          <w:sz w:val="28"/>
          <w:szCs w:val="28"/>
        </w:rPr>
        <w:tab/>
        <w:t>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B23B027" w14:textId="77777777" w:rsidR="00C365FB" w:rsidRDefault="00C365FB" w:rsidP="008714DE">
      <w:pPr>
        <w:pStyle w:val="Default"/>
        <w:jc w:val="both"/>
      </w:pPr>
      <w:r>
        <w:rPr>
          <w:rFonts w:cs="Times New Roman"/>
          <w:sz w:val="28"/>
          <w:szCs w:val="28"/>
        </w:rPr>
        <w:tab/>
        <w:t>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732971FA" w14:textId="77777777" w:rsidR="00C365FB" w:rsidRDefault="00C365FB" w:rsidP="008714DE">
      <w:pPr>
        <w:pStyle w:val="Default"/>
        <w:jc w:val="both"/>
      </w:pPr>
      <w:r>
        <w:rPr>
          <w:rFonts w:cs="Times New Roman"/>
          <w:sz w:val="28"/>
          <w:szCs w:val="28"/>
        </w:rPr>
        <w:tab/>
        <w:t>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8066B4D" w14:textId="77777777" w:rsidR="00C365FB" w:rsidRDefault="00C365FB" w:rsidP="008714DE">
      <w:pPr>
        <w:pStyle w:val="Default"/>
        <w:jc w:val="both"/>
      </w:pPr>
      <w:r>
        <w:rPr>
          <w:rFonts w:cs="Times New Roman"/>
          <w:sz w:val="28"/>
          <w:szCs w:val="28"/>
        </w:rPr>
        <w:tab/>
        <w:t>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94F169B" w14:textId="77777777" w:rsidR="00C365FB" w:rsidRDefault="00C365FB" w:rsidP="008714DE">
      <w:pPr>
        <w:pStyle w:val="Default"/>
        <w:jc w:val="both"/>
      </w:pPr>
      <w:r>
        <w:rPr>
          <w:rFonts w:cs="Times New Roman"/>
          <w:sz w:val="28"/>
          <w:szCs w:val="28"/>
        </w:rPr>
        <w:tab/>
        <w:t>6) Не представлено в письменной форме согласие лиц, указанных                   в пункте 4 статьи 11.2 Земельного кодекса Российской Федерации;</w:t>
      </w:r>
    </w:p>
    <w:p w14:paraId="7A230389" w14:textId="77777777" w:rsidR="00C365FB" w:rsidRDefault="00C365FB" w:rsidP="008714DE">
      <w:pPr>
        <w:pStyle w:val="Default"/>
        <w:jc w:val="both"/>
      </w:pPr>
      <w:r>
        <w:rPr>
          <w:rFonts w:cs="Times New Roman"/>
          <w:sz w:val="28"/>
          <w:szCs w:val="28"/>
        </w:rPr>
        <w:tab/>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C4B86B2" w14:textId="77777777" w:rsidR="00C365FB" w:rsidRDefault="00C365FB" w:rsidP="008714DE">
      <w:pPr>
        <w:pStyle w:val="Default"/>
        <w:jc w:val="both"/>
        <w:rPr>
          <w:rFonts w:cs="Times New Roman"/>
          <w:sz w:val="28"/>
          <w:szCs w:val="28"/>
        </w:rPr>
      </w:pPr>
      <w:r>
        <w:rPr>
          <w:rFonts w:cs="Times New Roman"/>
          <w:sz w:val="28"/>
          <w:szCs w:val="28"/>
        </w:rPr>
        <w:tab/>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687B321A" w14:textId="77777777" w:rsidR="00C365FB" w:rsidRDefault="00C365FB" w:rsidP="008714DE">
      <w:pPr>
        <w:pStyle w:val="Default"/>
        <w:jc w:val="both"/>
        <w:rPr>
          <w:rFonts w:cs="Times New Roman"/>
          <w:sz w:val="28"/>
          <w:szCs w:val="28"/>
        </w:rPr>
      </w:pPr>
    </w:p>
    <w:p w14:paraId="593E0EAC" w14:textId="77777777" w:rsidR="00C365FB" w:rsidRDefault="00C365FB" w:rsidP="008714DE">
      <w:pPr>
        <w:pStyle w:val="Default"/>
        <w:jc w:val="center"/>
        <w:rPr>
          <w:rFonts w:cs="Times New Roman"/>
          <w:b/>
          <w:sz w:val="28"/>
          <w:szCs w:val="28"/>
        </w:rPr>
      </w:pPr>
      <w:r>
        <w:rPr>
          <w:rFonts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CC5C6A9" w14:textId="77777777" w:rsidR="00C365FB" w:rsidRDefault="00C365FB" w:rsidP="008714DE">
      <w:pPr>
        <w:pStyle w:val="Default"/>
        <w:jc w:val="center"/>
        <w:rPr>
          <w:rFonts w:cs="Times New Roman"/>
          <w:b/>
          <w:sz w:val="28"/>
          <w:szCs w:val="28"/>
        </w:rPr>
      </w:pPr>
    </w:p>
    <w:p w14:paraId="0A6303A2" w14:textId="77777777" w:rsidR="00C365FB" w:rsidRDefault="00C365FB" w:rsidP="008714DE">
      <w:pPr>
        <w:pStyle w:val="Default"/>
        <w:ind w:firstLine="708"/>
        <w:jc w:val="both"/>
      </w:pPr>
      <w:r>
        <w:rPr>
          <w:rFonts w:cs="Times New Roman"/>
          <w:sz w:val="28"/>
          <w:szCs w:val="28"/>
        </w:rPr>
        <w:t>17. Услуги, необходимые и обязательные для предоставления муниципальной услуги, отсутствуют.</w:t>
      </w:r>
    </w:p>
    <w:p w14:paraId="138F2736" w14:textId="77777777" w:rsidR="00C365FB" w:rsidRDefault="00C365FB" w:rsidP="008714DE">
      <w:pPr>
        <w:pStyle w:val="Default"/>
        <w:jc w:val="both"/>
      </w:pPr>
    </w:p>
    <w:p w14:paraId="75DFEF6C" w14:textId="77777777" w:rsidR="00C365FB" w:rsidRDefault="00C365FB" w:rsidP="008714DE">
      <w:pPr>
        <w:pStyle w:val="Default"/>
        <w:jc w:val="center"/>
      </w:pPr>
      <w:r>
        <w:rPr>
          <w:rFonts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2AF0F3E7" w14:textId="77777777" w:rsidR="00C365FB" w:rsidRDefault="00C365FB" w:rsidP="008714DE">
      <w:pPr>
        <w:pStyle w:val="Default"/>
        <w:jc w:val="both"/>
        <w:rPr>
          <w:rFonts w:cs="Times New Roman"/>
          <w:sz w:val="28"/>
          <w:szCs w:val="28"/>
        </w:rPr>
      </w:pPr>
    </w:p>
    <w:p w14:paraId="78C9AD85" w14:textId="77777777" w:rsidR="00C365FB" w:rsidRDefault="00C365FB" w:rsidP="008714DE">
      <w:pPr>
        <w:pStyle w:val="Default"/>
        <w:jc w:val="both"/>
        <w:rPr>
          <w:rFonts w:cs="Times New Roman"/>
          <w:sz w:val="28"/>
          <w:szCs w:val="28"/>
        </w:rPr>
      </w:pPr>
      <w:r>
        <w:rPr>
          <w:rFonts w:cs="Times New Roman"/>
          <w:sz w:val="28"/>
          <w:szCs w:val="28"/>
        </w:rPr>
        <w:tab/>
        <w:t>18. Предоставление муниципальной услуги осуществляется бесплатно.</w:t>
      </w:r>
    </w:p>
    <w:p w14:paraId="6C12C7E4" w14:textId="77777777" w:rsidR="00C365FB" w:rsidRDefault="00C365FB" w:rsidP="008714DE">
      <w:pPr>
        <w:pStyle w:val="Default"/>
        <w:jc w:val="both"/>
        <w:rPr>
          <w:rFonts w:cs="Times New Roman"/>
          <w:sz w:val="28"/>
          <w:szCs w:val="28"/>
        </w:rPr>
      </w:pPr>
    </w:p>
    <w:p w14:paraId="278B6A58" w14:textId="77777777" w:rsidR="00C365FB" w:rsidRDefault="00C365FB" w:rsidP="008714DE">
      <w:pPr>
        <w:pStyle w:val="Default"/>
        <w:jc w:val="center"/>
      </w:pPr>
      <w:r>
        <w:rPr>
          <w:rFonts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A7B76D4" w14:textId="77777777" w:rsidR="00C365FB" w:rsidRDefault="00C365FB" w:rsidP="008714DE">
      <w:pPr>
        <w:pStyle w:val="Default"/>
        <w:jc w:val="both"/>
        <w:rPr>
          <w:rFonts w:cs="Times New Roman"/>
          <w:sz w:val="28"/>
          <w:szCs w:val="28"/>
        </w:rPr>
      </w:pPr>
    </w:p>
    <w:p w14:paraId="5D8A7A15" w14:textId="77777777" w:rsidR="00C365FB" w:rsidRDefault="00C365FB" w:rsidP="008714DE">
      <w:pPr>
        <w:pStyle w:val="Default"/>
        <w:jc w:val="both"/>
        <w:rPr>
          <w:rFonts w:cs="Times New Roman"/>
          <w:sz w:val="28"/>
          <w:szCs w:val="28"/>
        </w:rPr>
      </w:pPr>
      <w:r>
        <w:rPr>
          <w:rFonts w:cs="Times New Roman"/>
          <w:sz w:val="28"/>
          <w:szCs w:val="28"/>
        </w:rPr>
        <w:tab/>
        <w:t xml:space="preserve">19. За предоставление услуг, необходимых и обязательных для предоставления </w:t>
      </w:r>
      <w:r w:rsidR="00BC32D6">
        <w:rPr>
          <w:rFonts w:cs="Times New Roman"/>
          <w:sz w:val="28"/>
          <w:szCs w:val="28"/>
        </w:rPr>
        <w:t>муниципальной</w:t>
      </w:r>
      <w:r>
        <w:rPr>
          <w:rFonts w:cs="Times New Roman"/>
          <w:sz w:val="28"/>
          <w:szCs w:val="28"/>
        </w:rPr>
        <w:t xml:space="preserve"> услуги не предусмотрена плата.</w:t>
      </w:r>
    </w:p>
    <w:p w14:paraId="247A5404" w14:textId="77777777" w:rsidR="007E2202" w:rsidRDefault="007E2202" w:rsidP="008714DE">
      <w:pPr>
        <w:pStyle w:val="Default"/>
        <w:jc w:val="both"/>
        <w:rPr>
          <w:rFonts w:cs="Times New Roman"/>
          <w:sz w:val="28"/>
          <w:szCs w:val="28"/>
        </w:rPr>
      </w:pPr>
    </w:p>
    <w:p w14:paraId="03F5F5DF" w14:textId="77777777" w:rsidR="007E2202" w:rsidRDefault="007E2202" w:rsidP="008714DE">
      <w:pPr>
        <w:pStyle w:val="Default"/>
        <w:jc w:val="center"/>
        <w:rPr>
          <w:rFonts w:cs="Times New Roman"/>
          <w:b/>
          <w:sz w:val="28"/>
          <w:szCs w:val="28"/>
        </w:rPr>
      </w:pPr>
      <w:r>
        <w:rPr>
          <w:rFonts w:cs="Times New Roman"/>
          <w:b/>
          <w:sz w:val="28"/>
          <w:szCs w:val="28"/>
        </w:rPr>
        <w:t>Максимальный срок ожидания в очереди при подаче запроса</w:t>
      </w:r>
      <w:r w:rsidR="00BC4B24">
        <w:rPr>
          <w:rFonts w:cs="Times New Roman"/>
          <w:b/>
          <w:sz w:val="28"/>
          <w:szCs w:val="28"/>
        </w:rPr>
        <w:t xml:space="preserve">                    </w:t>
      </w:r>
      <w:r>
        <w:rPr>
          <w:rFonts w:cs="Times New Roman"/>
          <w:b/>
          <w:sz w:val="28"/>
          <w:szCs w:val="28"/>
        </w:rPr>
        <w:t xml:space="preserve"> о предоставлении муниципальной услуги и при получении результата предоставления муниципальной услуги</w:t>
      </w:r>
    </w:p>
    <w:p w14:paraId="0DE62C61" w14:textId="77777777" w:rsidR="007E2202" w:rsidRDefault="007E2202" w:rsidP="008714DE">
      <w:pPr>
        <w:pStyle w:val="Default"/>
        <w:jc w:val="center"/>
        <w:rPr>
          <w:rFonts w:cs="Times New Roman"/>
          <w:b/>
          <w:sz w:val="28"/>
          <w:szCs w:val="28"/>
        </w:rPr>
      </w:pPr>
    </w:p>
    <w:p w14:paraId="524139D6" w14:textId="77777777" w:rsidR="007E2202" w:rsidRDefault="007E2202" w:rsidP="008714DE">
      <w:pPr>
        <w:pStyle w:val="Default"/>
        <w:ind w:firstLine="708"/>
        <w:jc w:val="both"/>
        <w:rPr>
          <w:rFonts w:cs="Times New Roman"/>
          <w:sz w:val="28"/>
          <w:szCs w:val="28"/>
        </w:rPr>
      </w:pPr>
      <w:r>
        <w:rPr>
          <w:rFonts w:cs="Times New Roman"/>
          <w:sz w:val="28"/>
          <w:szCs w:val="28"/>
        </w:rPr>
        <w:t>20. Максимальный срок ожидания в очереди при подаче запроса</w:t>
      </w:r>
      <w:r w:rsidR="00BC4B24">
        <w:rPr>
          <w:rFonts w:cs="Times New Roman"/>
          <w:sz w:val="28"/>
          <w:szCs w:val="28"/>
        </w:rPr>
        <w:t xml:space="preserve">           </w:t>
      </w:r>
      <w:r>
        <w:rPr>
          <w:rFonts w:cs="Times New Roman"/>
          <w:sz w:val="28"/>
          <w:szCs w:val="28"/>
        </w:rPr>
        <w:t xml:space="preserve">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14:paraId="2B54B437" w14:textId="77777777" w:rsidR="007E2202" w:rsidRDefault="007E2202" w:rsidP="008714DE">
      <w:pPr>
        <w:pStyle w:val="Default"/>
        <w:ind w:firstLine="708"/>
        <w:jc w:val="both"/>
        <w:rPr>
          <w:rFonts w:cs="Times New Roman"/>
          <w:sz w:val="28"/>
          <w:szCs w:val="28"/>
        </w:rPr>
      </w:pPr>
    </w:p>
    <w:p w14:paraId="6B9263EA" w14:textId="77777777" w:rsidR="007E2202" w:rsidRDefault="007E2202" w:rsidP="008714DE">
      <w:pPr>
        <w:pStyle w:val="Default"/>
        <w:jc w:val="center"/>
      </w:pPr>
      <w:r>
        <w:rPr>
          <w:rFonts w:cs="Times New Roman"/>
          <w:b/>
          <w:sz w:val="28"/>
          <w:szCs w:val="28"/>
        </w:rPr>
        <w:t xml:space="preserve">Срок и порядок регистрации запроса </w:t>
      </w:r>
      <w:r w:rsidR="00D75E8D">
        <w:rPr>
          <w:rFonts w:cs="Times New Roman"/>
          <w:b/>
          <w:sz w:val="28"/>
          <w:szCs w:val="28"/>
        </w:rPr>
        <w:t>З</w:t>
      </w:r>
      <w:r>
        <w:rPr>
          <w:rFonts w:cs="Times New Roman"/>
          <w:b/>
          <w:sz w:val="28"/>
          <w:szCs w:val="28"/>
        </w:rPr>
        <w:t xml:space="preserve">аявителя о предоставлении </w:t>
      </w:r>
      <w:r w:rsidR="00D75E8D">
        <w:rPr>
          <w:rFonts w:cs="Times New Roman"/>
          <w:b/>
          <w:sz w:val="28"/>
          <w:szCs w:val="28"/>
        </w:rPr>
        <w:t>муниципальной</w:t>
      </w:r>
      <w:r>
        <w:rPr>
          <w:rFonts w:cs="Times New Roman"/>
          <w:b/>
          <w:sz w:val="28"/>
          <w:szCs w:val="28"/>
        </w:rPr>
        <w:t xml:space="preserve"> услуги, в том числе в электронной форме</w:t>
      </w:r>
    </w:p>
    <w:p w14:paraId="6A100237" w14:textId="77777777" w:rsidR="007E2202" w:rsidRDefault="007E2202" w:rsidP="008714DE">
      <w:pPr>
        <w:pStyle w:val="Default"/>
        <w:jc w:val="both"/>
        <w:rPr>
          <w:rFonts w:cs="Times New Roman"/>
          <w:sz w:val="28"/>
          <w:szCs w:val="28"/>
        </w:rPr>
      </w:pPr>
    </w:p>
    <w:p w14:paraId="0331DBB7" w14:textId="77777777" w:rsidR="007E2202" w:rsidRDefault="007E2202" w:rsidP="008714DE">
      <w:pPr>
        <w:pStyle w:val="Default"/>
        <w:jc w:val="both"/>
        <w:rPr>
          <w:rFonts w:eastAsia="Arial CYR" w:cs="Times New Roman"/>
          <w:kern w:val="2"/>
          <w:sz w:val="28"/>
          <w:szCs w:val="28"/>
          <w:shd w:val="clear" w:color="auto" w:fill="FFFFFF"/>
          <w:lang w:eastAsia="ru-RU"/>
        </w:rPr>
      </w:pPr>
      <w:r>
        <w:rPr>
          <w:rFonts w:cs="Times New Roman"/>
          <w:sz w:val="28"/>
          <w:szCs w:val="28"/>
        </w:rPr>
        <w:tab/>
        <w:t xml:space="preserve">21. </w:t>
      </w:r>
      <w:r>
        <w:rPr>
          <w:rFonts w:cs="Times New Roman"/>
          <w:sz w:val="28"/>
          <w:szCs w:val="28"/>
          <w:shd w:val="clear" w:color="auto" w:fill="FFFFFF"/>
        </w:rPr>
        <w:t>Регистрация заявления,</w:t>
      </w:r>
      <w:r>
        <w:rPr>
          <w:rFonts w:cs="Times New Roman"/>
          <w:spacing w:val="1"/>
          <w:sz w:val="28"/>
          <w:szCs w:val="28"/>
          <w:shd w:val="clear" w:color="auto" w:fill="FFFFFF"/>
        </w:rPr>
        <w:t xml:space="preserve"> </w:t>
      </w:r>
      <w:r>
        <w:rPr>
          <w:rFonts w:cs="Times New Roman"/>
          <w:sz w:val="28"/>
          <w:szCs w:val="28"/>
          <w:shd w:val="clear" w:color="auto" w:fill="FFFFFF"/>
        </w:rPr>
        <w:t>поступившего</w:t>
      </w:r>
      <w:r>
        <w:rPr>
          <w:rFonts w:cs="Times New Roman"/>
          <w:spacing w:val="1"/>
          <w:sz w:val="28"/>
          <w:szCs w:val="28"/>
          <w:shd w:val="clear" w:color="auto" w:fill="FFFFFF"/>
        </w:rPr>
        <w:t xml:space="preserve"> </w:t>
      </w:r>
      <w:r>
        <w:rPr>
          <w:rFonts w:cs="Times New Roman"/>
          <w:sz w:val="28"/>
          <w:szCs w:val="28"/>
          <w:shd w:val="clear" w:color="auto" w:fill="FFFFFF"/>
        </w:rPr>
        <w:t>в</w:t>
      </w:r>
      <w:r>
        <w:rPr>
          <w:rFonts w:cs="Times New Roman"/>
          <w:spacing w:val="1"/>
          <w:sz w:val="28"/>
          <w:szCs w:val="28"/>
          <w:shd w:val="clear" w:color="auto" w:fill="FFFFFF"/>
        </w:rPr>
        <w:t xml:space="preserve"> Уполномоченный орган </w:t>
      </w:r>
      <w:r>
        <w:rPr>
          <w:rFonts w:cs="Times New Roman"/>
          <w:sz w:val="28"/>
          <w:szCs w:val="28"/>
          <w:shd w:val="clear" w:color="auto" w:fill="FFFFFF"/>
        </w:rPr>
        <w:t>через</w:t>
      </w:r>
      <w:r>
        <w:rPr>
          <w:rFonts w:cs="Times New Roman"/>
          <w:spacing w:val="1"/>
          <w:sz w:val="28"/>
          <w:szCs w:val="28"/>
          <w:shd w:val="clear" w:color="auto" w:fill="FFFFFF"/>
        </w:rPr>
        <w:t xml:space="preserve"> </w:t>
      </w:r>
      <w:r>
        <w:rPr>
          <w:rFonts w:cs="Times New Roman"/>
          <w:sz w:val="28"/>
          <w:szCs w:val="28"/>
          <w:shd w:val="clear" w:color="auto" w:fill="FFFFFF"/>
        </w:rPr>
        <w:t>многофункциональный</w:t>
      </w:r>
      <w:r>
        <w:rPr>
          <w:rFonts w:cs="Times New Roman"/>
          <w:spacing w:val="1"/>
          <w:sz w:val="28"/>
          <w:szCs w:val="28"/>
          <w:shd w:val="clear" w:color="auto" w:fill="FFFFFF"/>
        </w:rPr>
        <w:t xml:space="preserve"> </w:t>
      </w:r>
      <w:r>
        <w:rPr>
          <w:rFonts w:cs="Times New Roman"/>
          <w:sz w:val="28"/>
          <w:szCs w:val="28"/>
          <w:shd w:val="clear" w:color="auto" w:fill="FFFFFF"/>
        </w:rPr>
        <w:t>центр</w:t>
      </w:r>
      <w:r>
        <w:rPr>
          <w:rFonts w:cs="Times New Roman"/>
          <w:spacing w:val="1"/>
          <w:sz w:val="28"/>
          <w:szCs w:val="28"/>
          <w:shd w:val="clear" w:color="auto" w:fill="FFFFFF"/>
        </w:rPr>
        <w:t xml:space="preserve"> </w:t>
      </w:r>
      <w:r>
        <w:rPr>
          <w:rFonts w:cs="Times New Roman"/>
          <w:sz w:val="28"/>
          <w:szCs w:val="28"/>
          <w:shd w:val="clear" w:color="auto" w:fill="FFFFFF"/>
        </w:rPr>
        <w:t>либо</w:t>
      </w:r>
      <w:r>
        <w:rPr>
          <w:rFonts w:cs="Times New Roman"/>
          <w:spacing w:val="1"/>
          <w:sz w:val="28"/>
          <w:szCs w:val="28"/>
          <w:shd w:val="clear" w:color="auto" w:fill="FFFFFF"/>
        </w:rPr>
        <w:t xml:space="preserve"> </w:t>
      </w:r>
      <w:r>
        <w:rPr>
          <w:rFonts w:cs="Times New Roman"/>
          <w:sz w:val="28"/>
          <w:szCs w:val="28"/>
          <w:shd w:val="clear" w:color="auto" w:fill="FFFFFF"/>
        </w:rPr>
        <w:t>в</w:t>
      </w:r>
      <w:r>
        <w:rPr>
          <w:rFonts w:cs="Times New Roman"/>
          <w:spacing w:val="1"/>
          <w:sz w:val="28"/>
          <w:szCs w:val="28"/>
          <w:shd w:val="clear" w:color="auto" w:fill="FFFFFF"/>
        </w:rPr>
        <w:t xml:space="preserve"> </w:t>
      </w:r>
      <w:r>
        <w:rPr>
          <w:rFonts w:cs="Times New Roman"/>
          <w:sz w:val="28"/>
          <w:szCs w:val="28"/>
          <w:shd w:val="clear" w:color="auto" w:fill="FFFFFF"/>
        </w:rPr>
        <w:t>форме</w:t>
      </w:r>
      <w:r>
        <w:rPr>
          <w:rFonts w:cs="Times New Roman"/>
          <w:spacing w:val="1"/>
          <w:sz w:val="28"/>
          <w:szCs w:val="28"/>
          <w:shd w:val="clear" w:color="auto" w:fill="FFFFFF"/>
        </w:rPr>
        <w:t xml:space="preserve"> </w:t>
      </w:r>
      <w:r>
        <w:rPr>
          <w:rFonts w:cs="Times New Roman"/>
          <w:sz w:val="28"/>
          <w:szCs w:val="28"/>
          <w:shd w:val="clear" w:color="auto" w:fill="FFFFFF"/>
        </w:rPr>
        <w:t>электронного</w:t>
      </w:r>
      <w:r>
        <w:rPr>
          <w:rFonts w:cs="Times New Roman"/>
          <w:spacing w:val="1"/>
          <w:sz w:val="28"/>
          <w:szCs w:val="28"/>
          <w:shd w:val="clear" w:color="auto" w:fill="FFFFFF"/>
        </w:rPr>
        <w:t xml:space="preserve"> </w:t>
      </w:r>
      <w:r>
        <w:rPr>
          <w:rFonts w:cs="Times New Roman"/>
          <w:sz w:val="28"/>
          <w:szCs w:val="28"/>
          <w:shd w:val="clear" w:color="auto" w:fill="FFFFFF"/>
        </w:rPr>
        <w:t>документа</w:t>
      </w:r>
      <w:r>
        <w:rPr>
          <w:rFonts w:cs="Times New Roman"/>
          <w:spacing w:val="1"/>
          <w:sz w:val="28"/>
          <w:szCs w:val="28"/>
          <w:shd w:val="clear" w:color="auto" w:fill="FFFFFF"/>
        </w:rPr>
        <w:t xml:space="preserve">                    </w:t>
      </w:r>
      <w:r>
        <w:rPr>
          <w:rFonts w:cs="Times New Roman"/>
          <w:sz w:val="28"/>
          <w:szCs w:val="28"/>
          <w:shd w:val="clear" w:color="auto" w:fill="FFFFFF"/>
        </w:rPr>
        <w:t>с</w:t>
      </w:r>
      <w:r>
        <w:rPr>
          <w:rFonts w:cs="Times New Roman"/>
          <w:spacing w:val="1"/>
          <w:sz w:val="28"/>
          <w:szCs w:val="28"/>
          <w:shd w:val="clear" w:color="auto" w:fill="FFFFFF"/>
        </w:rPr>
        <w:t xml:space="preserve"> </w:t>
      </w:r>
      <w:r>
        <w:rPr>
          <w:rFonts w:cs="Times New Roman"/>
          <w:sz w:val="28"/>
          <w:szCs w:val="28"/>
          <w:shd w:val="clear" w:color="auto" w:fill="FFFFFF"/>
        </w:rPr>
        <w:t>использованием ЕПГУ</w:t>
      </w:r>
      <w:r>
        <w:rPr>
          <w:rFonts w:eastAsia="Arial CYR" w:cs="Times New Roman"/>
          <w:kern w:val="2"/>
          <w:sz w:val="28"/>
          <w:szCs w:val="28"/>
          <w:shd w:val="clear" w:color="auto" w:fill="FFFFFF"/>
          <w:lang w:eastAsia="ru-RU"/>
        </w:rPr>
        <w:t xml:space="preserve"> осуществляется сотрудником Уполномоченного органа, в должностные обязанности которого входит регистрация входящей корреспонденции, не позднее следующего рабочего дня со дня его поступления.</w:t>
      </w:r>
    </w:p>
    <w:p w14:paraId="2AC6A5E4" w14:textId="77777777" w:rsidR="007E2202" w:rsidRDefault="007E2202" w:rsidP="008714DE">
      <w:pPr>
        <w:pStyle w:val="Default"/>
        <w:jc w:val="both"/>
        <w:rPr>
          <w:rFonts w:eastAsia="Arial CYR" w:cs="Times New Roman"/>
          <w:kern w:val="2"/>
          <w:sz w:val="28"/>
          <w:szCs w:val="28"/>
          <w:shd w:val="clear" w:color="auto" w:fill="FFFFFF"/>
          <w:lang w:eastAsia="ru-RU"/>
        </w:rPr>
      </w:pPr>
    </w:p>
    <w:p w14:paraId="21D6EE54" w14:textId="77777777" w:rsidR="007E2202" w:rsidRDefault="007E2202" w:rsidP="008714DE">
      <w:pPr>
        <w:pStyle w:val="Default"/>
        <w:jc w:val="center"/>
      </w:pPr>
      <w:r>
        <w:rPr>
          <w:rFonts w:cs="Times New Roman"/>
          <w:b/>
          <w:sz w:val="28"/>
          <w:szCs w:val="28"/>
        </w:rPr>
        <w:t>Требования к помещениям, в которых предоставляется</w:t>
      </w:r>
    </w:p>
    <w:p w14:paraId="4D81D678" w14:textId="77777777" w:rsidR="007E2202" w:rsidRDefault="007E2202" w:rsidP="008714DE">
      <w:pPr>
        <w:pStyle w:val="Default"/>
        <w:jc w:val="center"/>
        <w:rPr>
          <w:rFonts w:cs="Times New Roman"/>
          <w:b/>
          <w:sz w:val="28"/>
          <w:szCs w:val="28"/>
        </w:rPr>
      </w:pPr>
      <w:r>
        <w:rPr>
          <w:rFonts w:cs="Times New Roman"/>
          <w:b/>
          <w:sz w:val="28"/>
          <w:szCs w:val="28"/>
        </w:rPr>
        <w:t>муниципальная услуга</w:t>
      </w:r>
    </w:p>
    <w:p w14:paraId="090D9E27" w14:textId="77777777" w:rsidR="007E2202" w:rsidRDefault="007E2202" w:rsidP="008714DE">
      <w:pPr>
        <w:pStyle w:val="Default"/>
        <w:jc w:val="center"/>
        <w:rPr>
          <w:rFonts w:cs="Times New Roman"/>
          <w:b/>
          <w:sz w:val="28"/>
          <w:szCs w:val="28"/>
        </w:rPr>
      </w:pPr>
    </w:p>
    <w:p w14:paraId="6A78E880" w14:textId="77777777" w:rsidR="007E2202" w:rsidRDefault="007E2202" w:rsidP="008714DE">
      <w:pPr>
        <w:pStyle w:val="Default"/>
        <w:ind w:firstLine="708"/>
        <w:jc w:val="both"/>
      </w:pPr>
      <w:r>
        <w:rPr>
          <w:rFonts w:cs="Times New Roman"/>
          <w:sz w:val="28"/>
          <w:szCs w:val="28"/>
        </w:rPr>
        <w:t>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B7C6864" w14:textId="77777777" w:rsidR="007E2202" w:rsidRDefault="007E2202" w:rsidP="008714DE">
      <w:pPr>
        <w:pStyle w:val="Default"/>
        <w:jc w:val="both"/>
      </w:pPr>
      <w:r>
        <w:rPr>
          <w:rFonts w:cs="Times New Roman"/>
          <w:sz w:val="28"/>
          <w:szCs w:val="28"/>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510F21">
        <w:rPr>
          <w:rFonts w:cs="Times New Roman"/>
          <w:sz w:val="28"/>
          <w:szCs w:val="28"/>
        </w:rPr>
        <w:t>З</w:t>
      </w:r>
      <w:r>
        <w:rPr>
          <w:rFonts w:cs="Times New Roman"/>
          <w:sz w:val="28"/>
          <w:szCs w:val="28"/>
        </w:rPr>
        <w:t xml:space="preserve">аявителей. За пользование стоянкой (парковкой) с </w:t>
      </w:r>
      <w:r w:rsidR="00D75E8D">
        <w:rPr>
          <w:rFonts w:cs="Times New Roman"/>
          <w:sz w:val="28"/>
          <w:szCs w:val="28"/>
        </w:rPr>
        <w:t>З</w:t>
      </w:r>
      <w:r>
        <w:rPr>
          <w:rFonts w:cs="Times New Roman"/>
          <w:sz w:val="28"/>
          <w:szCs w:val="28"/>
        </w:rPr>
        <w:t>аявителей плата не взимается.</w:t>
      </w:r>
    </w:p>
    <w:p w14:paraId="2EBDA1C4" w14:textId="77777777" w:rsidR="007E2202" w:rsidRDefault="007E2202" w:rsidP="008714DE">
      <w:pPr>
        <w:pStyle w:val="Default"/>
        <w:jc w:val="both"/>
      </w:pPr>
      <w:r>
        <w:rPr>
          <w:rFonts w:cs="Times New Roman"/>
          <w:sz w:val="28"/>
          <w:szCs w:val="28"/>
        </w:rPr>
        <w:tab/>
        <w:t xml:space="preserve">В целях обеспечения беспрепятственного доступа </w:t>
      </w:r>
      <w:r w:rsidR="00D75E8D">
        <w:rPr>
          <w:rFonts w:cs="Times New Roman"/>
          <w:sz w:val="28"/>
          <w:szCs w:val="28"/>
        </w:rPr>
        <w:t>З</w:t>
      </w:r>
      <w:r>
        <w:rPr>
          <w:rFonts w:cs="Times New Roman"/>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F3A316" w14:textId="77777777" w:rsidR="007E2202" w:rsidRDefault="007E2202" w:rsidP="008714DE">
      <w:pPr>
        <w:pStyle w:val="Default"/>
        <w:jc w:val="both"/>
      </w:pPr>
      <w:r>
        <w:rPr>
          <w:rFonts w:cs="Times New Roman"/>
          <w:sz w:val="28"/>
          <w:szCs w:val="28"/>
        </w:rPr>
        <w:tab/>
        <w:t>Центральный вход в здание (строение), где</w:t>
      </w:r>
      <w:r>
        <w:rPr>
          <w:rFonts w:cs="Times New Roman"/>
          <w:spacing w:val="1"/>
          <w:sz w:val="28"/>
          <w:szCs w:val="28"/>
        </w:rPr>
        <w:t xml:space="preserve"> </w:t>
      </w:r>
      <w:r>
        <w:rPr>
          <w:rFonts w:cs="Times New Roman"/>
          <w:sz w:val="28"/>
          <w:szCs w:val="28"/>
        </w:rPr>
        <w:t>располагается</w:t>
      </w:r>
      <w:r>
        <w:rPr>
          <w:rFonts w:cs="Times New Roman"/>
          <w:spacing w:val="1"/>
          <w:sz w:val="28"/>
          <w:szCs w:val="28"/>
        </w:rPr>
        <w:t xml:space="preserve"> </w:t>
      </w:r>
      <w:r>
        <w:rPr>
          <w:rFonts w:cs="Times New Roman"/>
          <w:sz w:val="28"/>
          <w:szCs w:val="28"/>
        </w:rPr>
        <w:t>помещение,</w:t>
      </w:r>
      <w:r>
        <w:rPr>
          <w:rFonts w:cs="Times New Roman"/>
          <w:spacing w:val="-67"/>
          <w:sz w:val="28"/>
          <w:szCs w:val="28"/>
        </w:rPr>
        <w:t xml:space="preserve"> </w:t>
      </w:r>
      <w:r>
        <w:rPr>
          <w:rFonts w:cs="Times New Roman"/>
          <w:sz w:val="28"/>
          <w:szCs w:val="28"/>
        </w:rPr>
        <w:t xml:space="preserve"> должен быть оборудован информационной табличкой (вывеской), содержащей информацию:</w:t>
      </w:r>
    </w:p>
    <w:p w14:paraId="0CC45664"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наименование;</w:t>
      </w:r>
    </w:p>
    <w:p w14:paraId="6332F42C"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местонахождение и юридический адрес;</w:t>
      </w:r>
    </w:p>
    <w:p w14:paraId="34CE1E84"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режим работы;</w:t>
      </w:r>
    </w:p>
    <w:p w14:paraId="62758252"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график приема;</w:t>
      </w:r>
    </w:p>
    <w:p w14:paraId="511571DC"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номера телефонов для справок.</w:t>
      </w:r>
    </w:p>
    <w:p w14:paraId="3EBDD83E" w14:textId="77777777" w:rsidR="007E2202" w:rsidRDefault="007E2202" w:rsidP="008714DE">
      <w:pPr>
        <w:pStyle w:val="Default"/>
        <w:jc w:val="both"/>
      </w:pPr>
      <w:r>
        <w:rPr>
          <w:rFonts w:cs="Times New Roman"/>
          <w:sz w:val="28"/>
          <w:szCs w:val="28"/>
        </w:rPr>
        <w:tab/>
        <w:t xml:space="preserve">Помещения, в которых предоставляется </w:t>
      </w:r>
      <w:r w:rsidR="00CD6642">
        <w:rPr>
          <w:rFonts w:cs="Times New Roman"/>
          <w:sz w:val="28"/>
          <w:szCs w:val="28"/>
        </w:rPr>
        <w:t>муниципальная</w:t>
      </w:r>
      <w:r>
        <w:rPr>
          <w:rFonts w:cs="Times New Roman"/>
          <w:sz w:val="28"/>
          <w:szCs w:val="28"/>
        </w:rPr>
        <w:t xml:space="preserve"> услуга, должны соответствовать санитарно-эпидемиологическим правилам </w:t>
      </w:r>
      <w:r w:rsidR="00CD6642">
        <w:rPr>
          <w:rFonts w:cs="Times New Roman"/>
          <w:sz w:val="28"/>
          <w:szCs w:val="28"/>
        </w:rPr>
        <w:t xml:space="preserve">                </w:t>
      </w:r>
      <w:r>
        <w:rPr>
          <w:rFonts w:cs="Times New Roman"/>
          <w:sz w:val="28"/>
          <w:szCs w:val="28"/>
        </w:rPr>
        <w:t xml:space="preserve">и нормативам. Помещения, в которых предоставляется </w:t>
      </w:r>
      <w:r w:rsidR="00CD6642">
        <w:rPr>
          <w:rFonts w:cs="Times New Roman"/>
          <w:sz w:val="28"/>
          <w:szCs w:val="28"/>
        </w:rPr>
        <w:t>муниципальная</w:t>
      </w:r>
      <w:r>
        <w:rPr>
          <w:rFonts w:cs="Times New Roman"/>
          <w:sz w:val="28"/>
          <w:szCs w:val="28"/>
        </w:rPr>
        <w:t xml:space="preserve"> услуга, оснащаются:</w:t>
      </w:r>
    </w:p>
    <w:p w14:paraId="141D9BC4"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противопожарной системой и средствами пожаротушения;</w:t>
      </w:r>
    </w:p>
    <w:p w14:paraId="4EED6E7E" w14:textId="77777777" w:rsidR="00CD6642" w:rsidRDefault="007E2202" w:rsidP="008714DE">
      <w:pPr>
        <w:pStyle w:val="Default"/>
        <w:jc w:val="both"/>
        <w:rPr>
          <w:rFonts w:cs="Times New Roman"/>
          <w:sz w:val="28"/>
          <w:szCs w:val="28"/>
        </w:rPr>
      </w:pPr>
      <w:r>
        <w:rPr>
          <w:rFonts w:cs="Times New Roman"/>
          <w:sz w:val="28"/>
          <w:szCs w:val="28"/>
        </w:rPr>
        <w:tab/>
      </w:r>
      <w:r w:rsidR="00CD6642">
        <w:rPr>
          <w:rFonts w:cs="Times New Roman"/>
          <w:sz w:val="28"/>
          <w:szCs w:val="28"/>
        </w:rPr>
        <w:t xml:space="preserve">- </w:t>
      </w:r>
      <w:r>
        <w:rPr>
          <w:rFonts w:cs="Times New Roman"/>
          <w:sz w:val="28"/>
          <w:szCs w:val="28"/>
        </w:rPr>
        <w:t xml:space="preserve">системой оповещения о возникновении чрезвычайной ситуации; </w:t>
      </w:r>
    </w:p>
    <w:p w14:paraId="05B4ABC6"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средствами оказания первой медицинской помощи;</w:t>
      </w:r>
    </w:p>
    <w:p w14:paraId="7F2E6FCA"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туалетными комнатами для посетителей.</w:t>
      </w:r>
    </w:p>
    <w:p w14:paraId="3383A6AC" w14:textId="77777777" w:rsidR="007E2202" w:rsidRDefault="007E2202" w:rsidP="008714DE">
      <w:pPr>
        <w:pStyle w:val="Default"/>
        <w:jc w:val="both"/>
      </w:pPr>
      <w:r>
        <w:rPr>
          <w:rFonts w:cs="Times New Roman"/>
          <w:sz w:val="28"/>
          <w:szCs w:val="28"/>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C9DEBED" w14:textId="77777777" w:rsidR="007E2202" w:rsidRDefault="007E2202" w:rsidP="008714DE">
      <w:pPr>
        <w:pStyle w:val="Default"/>
        <w:jc w:val="both"/>
      </w:pPr>
      <w:r>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170BBF7" w14:textId="77777777" w:rsidR="007E2202" w:rsidRDefault="007E2202" w:rsidP="008714DE">
      <w:pPr>
        <w:pStyle w:val="Default"/>
        <w:jc w:val="both"/>
      </w:pPr>
      <w:r>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4CE7B68A" w14:textId="77777777" w:rsidR="007E2202" w:rsidRDefault="007E2202" w:rsidP="008714DE">
      <w:pPr>
        <w:pStyle w:val="Default"/>
        <w:jc w:val="both"/>
      </w:pPr>
      <w:r>
        <w:rPr>
          <w:rFonts w:cs="Times New Roman"/>
          <w:sz w:val="28"/>
          <w:szCs w:val="28"/>
        </w:rPr>
        <w:tab/>
        <w:t>Места приема Заявителей оборудуются информационными табличками (вывесками) с указанием:</w:t>
      </w:r>
    </w:p>
    <w:p w14:paraId="7052B4BB"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shd w:val="clear" w:color="auto" w:fill="FFFFFF"/>
        </w:rPr>
        <w:t>номера окна;</w:t>
      </w:r>
    </w:p>
    <w:p w14:paraId="2FEC59A7" w14:textId="77777777" w:rsidR="007E2202" w:rsidRDefault="007E2202" w:rsidP="008714DE">
      <w:pPr>
        <w:pStyle w:val="Default"/>
        <w:jc w:val="both"/>
      </w:pPr>
      <w:r>
        <w:rPr>
          <w:rFonts w:cs="Times New Roman"/>
          <w:sz w:val="28"/>
          <w:szCs w:val="28"/>
        </w:rPr>
        <w:tab/>
      </w:r>
      <w:r w:rsidR="00CD6642">
        <w:rPr>
          <w:rFonts w:cs="Times New Roman"/>
          <w:sz w:val="28"/>
          <w:szCs w:val="28"/>
        </w:rPr>
        <w:t xml:space="preserve">- </w:t>
      </w:r>
      <w:r>
        <w:rPr>
          <w:rFonts w:cs="Times New Roman"/>
          <w:sz w:val="28"/>
          <w:szCs w:val="28"/>
        </w:rPr>
        <w:t xml:space="preserve">фамилии, имени и отчества (последнее — при наличии), должности ответственного лица за прием документов. </w:t>
      </w:r>
    </w:p>
    <w:p w14:paraId="19382EEA" w14:textId="77777777" w:rsidR="007E2202" w:rsidRDefault="007E2202" w:rsidP="008714DE">
      <w:pPr>
        <w:pStyle w:val="Default"/>
        <w:jc w:val="both"/>
      </w:pPr>
      <w:r>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w:t>
      </w:r>
      <w:r w:rsidR="00CD6642">
        <w:rPr>
          <w:rFonts w:cs="Times New Roman"/>
          <w:sz w:val="28"/>
          <w:szCs w:val="28"/>
        </w:rPr>
        <w:t xml:space="preserve"> </w:t>
      </w:r>
      <w:r>
        <w:rPr>
          <w:rFonts w:cs="Times New Roman"/>
          <w:sz w:val="28"/>
          <w:szCs w:val="28"/>
        </w:rPr>
        <w:t xml:space="preserve">к необходимым информационным базам данных, печатающим устройством (принтером) и копирующим устройством. </w:t>
      </w:r>
    </w:p>
    <w:p w14:paraId="1B6C9948" w14:textId="77777777" w:rsidR="007E2202" w:rsidRDefault="007E2202" w:rsidP="008714DE">
      <w:pPr>
        <w:pStyle w:val="Default"/>
        <w:jc w:val="both"/>
      </w:pPr>
      <w:r>
        <w:rPr>
          <w:rFonts w:cs="Times New Roman"/>
          <w:sz w:val="28"/>
          <w:szCs w:val="28"/>
        </w:rPr>
        <w:tab/>
        <w:t xml:space="preserve">Оказание </w:t>
      </w:r>
      <w:r w:rsidR="00CD6642">
        <w:rPr>
          <w:rFonts w:cs="Times New Roman"/>
          <w:sz w:val="28"/>
          <w:szCs w:val="28"/>
        </w:rPr>
        <w:t>муниципальной</w:t>
      </w:r>
      <w:r>
        <w:rPr>
          <w:rFonts w:cs="Times New Roman"/>
          <w:sz w:val="28"/>
          <w:szCs w:val="28"/>
        </w:rPr>
        <w:t xml:space="preserve"> услуги инвалидам обеспечивается                                  в соответствии с законодательством о социальной защите инвалидов исходя               из финансовой возможности бюджета.</w:t>
      </w:r>
    </w:p>
    <w:p w14:paraId="30412391" w14:textId="77777777" w:rsidR="007E2202" w:rsidRDefault="007E2202" w:rsidP="008714DE">
      <w:pPr>
        <w:pStyle w:val="a6"/>
        <w:spacing w:after="0"/>
        <w:contextualSpacing/>
        <w:jc w:val="both"/>
      </w:pPr>
      <w:r>
        <w:rPr>
          <w:color w:val="000000"/>
          <w:sz w:val="28"/>
          <w:szCs w:val="28"/>
          <w:shd w:val="clear" w:color="auto" w:fill="FFFFFF"/>
        </w:rPr>
        <w:tab/>
        <w:t>Для</w:t>
      </w:r>
      <w:r>
        <w:rPr>
          <w:color w:val="000000"/>
          <w:spacing w:val="1"/>
          <w:sz w:val="28"/>
          <w:szCs w:val="28"/>
          <w:shd w:val="clear" w:color="auto" w:fill="FFFFFF"/>
        </w:rPr>
        <w:t xml:space="preserve"> </w:t>
      </w:r>
      <w:r>
        <w:rPr>
          <w:color w:val="000000"/>
          <w:sz w:val="28"/>
          <w:szCs w:val="28"/>
          <w:shd w:val="clear" w:color="auto" w:fill="FFFFFF"/>
        </w:rPr>
        <w:t>лиц</w:t>
      </w:r>
      <w:r>
        <w:rPr>
          <w:color w:val="000000"/>
          <w:spacing w:val="1"/>
          <w:sz w:val="28"/>
          <w:szCs w:val="28"/>
          <w:shd w:val="clear" w:color="auto" w:fill="FFFFFF"/>
        </w:rPr>
        <w:t xml:space="preserve"> </w:t>
      </w:r>
      <w:r>
        <w:rPr>
          <w:color w:val="000000"/>
          <w:sz w:val="28"/>
          <w:szCs w:val="28"/>
          <w:shd w:val="clear" w:color="auto" w:fill="FFFFFF"/>
        </w:rPr>
        <w:t>с</w:t>
      </w:r>
      <w:r>
        <w:rPr>
          <w:color w:val="000000"/>
          <w:spacing w:val="1"/>
          <w:sz w:val="28"/>
          <w:szCs w:val="28"/>
          <w:shd w:val="clear" w:color="auto" w:fill="FFFFFF"/>
        </w:rPr>
        <w:t xml:space="preserve"> </w:t>
      </w:r>
      <w:r>
        <w:rPr>
          <w:color w:val="000000"/>
          <w:sz w:val="28"/>
          <w:szCs w:val="28"/>
          <w:shd w:val="clear" w:color="auto" w:fill="FFFFFF"/>
        </w:rPr>
        <w:t>ограниченными</w:t>
      </w:r>
      <w:r>
        <w:rPr>
          <w:color w:val="000000"/>
          <w:spacing w:val="1"/>
          <w:sz w:val="28"/>
          <w:szCs w:val="28"/>
          <w:shd w:val="clear" w:color="auto" w:fill="FFFFFF"/>
        </w:rPr>
        <w:t xml:space="preserve"> </w:t>
      </w:r>
      <w:r>
        <w:rPr>
          <w:color w:val="000000"/>
          <w:sz w:val="28"/>
          <w:szCs w:val="28"/>
          <w:shd w:val="clear" w:color="auto" w:fill="FFFFFF"/>
        </w:rPr>
        <w:t>возможностями</w:t>
      </w:r>
      <w:r>
        <w:rPr>
          <w:color w:val="000000"/>
          <w:spacing w:val="1"/>
          <w:sz w:val="28"/>
          <w:szCs w:val="28"/>
          <w:shd w:val="clear" w:color="auto" w:fill="FFFFFF"/>
        </w:rPr>
        <w:t xml:space="preserve"> </w:t>
      </w:r>
      <w:r>
        <w:rPr>
          <w:color w:val="000000"/>
          <w:sz w:val="28"/>
          <w:szCs w:val="28"/>
          <w:shd w:val="clear" w:color="auto" w:fill="FFFFFF"/>
        </w:rPr>
        <w:t>здоровья</w:t>
      </w:r>
      <w:r>
        <w:rPr>
          <w:color w:val="000000"/>
          <w:spacing w:val="1"/>
          <w:sz w:val="28"/>
          <w:szCs w:val="28"/>
          <w:shd w:val="clear" w:color="auto" w:fill="FFFFFF"/>
        </w:rPr>
        <w:t xml:space="preserve"> </w:t>
      </w:r>
      <w:r>
        <w:rPr>
          <w:color w:val="000000"/>
          <w:sz w:val="28"/>
          <w:szCs w:val="28"/>
          <w:shd w:val="clear" w:color="auto" w:fill="FFFFFF"/>
        </w:rPr>
        <w:t>(включая</w:t>
      </w:r>
      <w:r>
        <w:rPr>
          <w:color w:val="000000"/>
          <w:spacing w:val="1"/>
          <w:sz w:val="28"/>
          <w:szCs w:val="28"/>
          <w:shd w:val="clear" w:color="auto" w:fill="FFFFFF"/>
        </w:rPr>
        <w:t xml:space="preserve"> </w:t>
      </w:r>
      <w:r>
        <w:rPr>
          <w:color w:val="000000"/>
          <w:sz w:val="28"/>
          <w:szCs w:val="28"/>
          <w:shd w:val="clear" w:color="auto" w:fill="FFFFFF"/>
        </w:rPr>
        <w:t>лиц,</w:t>
      </w:r>
      <w:r>
        <w:rPr>
          <w:color w:val="000000"/>
          <w:spacing w:val="-67"/>
          <w:sz w:val="28"/>
          <w:szCs w:val="28"/>
          <w:shd w:val="clear" w:color="auto" w:fill="FFFFFF"/>
        </w:rPr>
        <w:t xml:space="preserve"> </w:t>
      </w:r>
      <w:r>
        <w:rPr>
          <w:color w:val="000000"/>
          <w:sz w:val="28"/>
          <w:szCs w:val="28"/>
          <w:shd w:val="clear" w:color="auto" w:fill="FFFFFF"/>
        </w:rPr>
        <w:t>использующих</w:t>
      </w:r>
      <w:r>
        <w:rPr>
          <w:color w:val="000000"/>
          <w:spacing w:val="-2"/>
          <w:sz w:val="28"/>
          <w:szCs w:val="28"/>
          <w:shd w:val="clear" w:color="auto" w:fill="FFFFFF"/>
        </w:rPr>
        <w:t xml:space="preserve"> </w:t>
      </w:r>
      <w:r>
        <w:rPr>
          <w:color w:val="000000"/>
          <w:sz w:val="28"/>
          <w:szCs w:val="28"/>
          <w:shd w:val="clear" w:color="auto" w:fill="FFFFFF"/>
        </w:rPr>
        <w:t>кресла-коляски</w:t>
      </w:r>
      <w:r>
        <w:rPr>
          <w:color w:val="000000"/>
          <w:spacing w:val="-1"/>
          <w:sz w:val="28"/>
          <w:szCs w:val="28"/>
          <w:shd w:val="clear" w:color="auto" w:fill="FFFFFF"/>
        </w:rPr>
        <w:t xml:space="preserve"> </w:t>
      </w:r>
      <w:r>
        <w:rPr>
          <w:color w:val="000000"/>
          <w:sz w:val="28"/>
          <w:szCs w:val="28"/>
          <w:shd w:val="clear" w:color="auto" w:fill="FFFFFF"/>
        </w:rPr>
        <w:t>и</w:t>
      </w:r>
      <w:r>
        <w:rPr>
          <w:color w:val="000000"/>
          <w:spacing w:val="-3"/>
          <w:sz w:val="28"/>
          <w:szCs w:val="28"/>
          <w:shd w:val="clear" w:color="auto" w:fill="FFFFFF"/>
        </w:rPr>
        <w:t xml:space="preserve"> </w:t>
      </w:r>
      <w:r>
        <w:rPr>
          <w:color w:val="000000"/>
          <w:sz w:val="28"/>
          <w:szCs w:val="28"/>
          <w:shd w:val="clear" w:color="auto" w:fill="FFFFFF"/>
        </w:rPr>
        <w:t>собак-проводников)</w:t>
      </w:r>
      <w:r>
        <w:rPr>
          <w:color w:val="000000"/>
          <w:spacing w:val="-1"/>
          <w:sz w:val="28"/>
          <w:szCs w:val="28"/>
          <w:shd w:val="clear" w:color="auto" w:fill="FFFFFF"/>
        </w:rPr>
        <w:t xml:space="preserve"> </w:t>
      </w:r>
      <w:r>
        <w:rPr>
          <w:color w:val="000000"/>
          <w:sz w:val="28"/>
          <w:szCs w:val="28"/>
          <w:shd w:val="clear" w:color="auto" w:fill="FFFFFF"/>
        </w:rPr>
        <w:t>должны</w:t>
      </w:r>
      <w:r>
        <w:rPr>
          <w:color w:val="000000"/>
          <w:spacing w:val="-2"/>
          <w:sz w:val="28"/>
          <w:szCs w:val="28"/>
          <w:shd w:val="clear" w:color="auto" w:fill="FFFFFF"/>
        </w:rPr>
        <w:t xml:space="preserve"> </w:t>
      </w:r>
      <w:r>
        <w:rPr>
          <w:color w:val="000000"/>
          <w:sz w:val="28"/>
          <w:szCs w:val="28"/>
          <w:shd w:val="clear" w:color="auto" w:fill="FFFFFF"/>
        </w:rPr>
        <w:t>обеспечиваться:</w:t>
      </w:r>
    </w:p>
    <w:p w14:paraId="4DFE454C" w14:textId="77777777" w:rsidR="007E2202" w:rsidRDefault="007E2202" w:rsidP="008714DE">
      <w:pPr>
        <w:pStyle w:val="a8"/>
        <w:contextualSpacing/>
        <w:jc w:val="both"/>
      </w:pPr>
      <w:r>
        <w:rPr>
          <w:color w:val="000000"/>
          <w:sz w:val="28"/>
          <w:szCs w:val="28"/>
        </w:rPr>
        <w:tab/>
      </w:r>
      <w:r w:rsidR="00CD6642">
        <w:rPr>
          <w:color w:val="000000"/>
          <w:sz w:val="28"/>
          <w:szCs w:val="28"/>
        </w:rPr>
        <w:t xml:space="preserve">- </w:t>
      </w:r>
      <w:r>
        <w:rPr>
          <w:color w:val="000000"/>
          <w:sz w:val="28"/>
          <w:szCs w:val="28"/>
        </w:rPr>
        <w:t xml:space="preserve">возможность беспрепятственного допуска к объектам (зданию, помещениям), в которых предоставляется </w:t>
      </w:r>
      <w:r w:rsidR="00CD6642">
        <w:rPr>
          <w:sz w:val="28"/>
          <w:szCs w:val="28"/>
        </w:rPr>
        <w:t>муниципальная</w:t>
      </w:r>
      <w:r>
        <w:rPr>
          <w:color w:val="000000"/>
          <w:sz w:val="28"/>
          <w:szCs w:val="28"/>
        </w:rPr>
        <w:t xml:space="preserve"> услуга, а также для беспрепятственного пользования средствами связи и информации;</w:t>
      </w:r>
    </w:p>
    <w:p w14:paraId="2EB5435C" w14:textId="77777777" w:rsidR="007E2202" w:rsidRDefault="007E2202" w:rsidP="008714DE">
      <w:pPr>
        <w:pStyle w:val="a8"/>
        <w:contextualSpacing/>
        <w:jc w:val="both"/>
      </w:pPr>
      <w:r>
        <w:rPr>
          <w:color w:val="000000"/>
          <w:sz w:val="28"/>
          <w:szCs w:val="28"/>
        </w:rPr>
        <w:tab/>
      </w:r>
      <w:r w:rsidR="00CD6642">
        <w:rPr>
          <w:color w:val="000000"/>
          <w:sz w:val="28"/>
          <w:szCs w:val="28"/>
        </w:rPr>
        <w:t xml:space="preserve">- </w:t>
      </w:r>
      <w:r>
        <w:rPr>
          <w:color w:val="000000"/>
          <w:sz w:val="28"/>
          <w:szCs w:val="28"/>
        </w:rPr>
        <w:t xml:space="preserve">возможность самостоятельного передвижения по территории, </w:t>
      </w:r>
      <w:r w:rsidR="00CD6642">
        <w:rPr>
          <w:color w:val="000000"/>
          <w:sz w:val="28"/>
          <w:szCs w:val="28"/>
        </w:rPr>
        <w:t xml:space="preserve">            </w:t>
      </w:r>
      <w:r>
        <w:rPr>
          <w:color w:val="000000"/>
          <w:sz w:val="28"/>
          <w:szCs w:val="28"/>
        </w:rPr>
        <w:t xml:space="preserve">на которой расположены объекты (здание, помещения), в которых предоставляется </w:t>
      </w:r>
      <w:r w:rsidR="00CD6642">
        <w:rPr>
          <w:sz w:val="28"/>
          <w:szCs w:val="28"/>
        </w:rPr>
        <w:t>муниципальная</w:t>
      </w:r>
      <w:r>
        <w:rPr>
          <w:color w:val="000000"/>
          <w:sz w:val="28"/>
          <w:szCs w:val="28"/>
        </w:rPr>
        <w:t xml:space="preserve"> услуга, а также входа и выхода из них, в том числе</w:t>
      </w:r>
      <w:r w:rsidR="00CD6642">
        <w:rPr>
          <w:color w:val="000000"/>
          <w:sz w:val="28"/>
          <w:szCs w:val="28"/>
        </w:rPr>
        <w:t xml:space="preserve"> </w:t>
      </w:r>
      <w:r>
        <w:rPr>
          <w:color w:val="000000"/>
          <w:sz w:val="28"/>
          <w:szCs w:val="28"/>
        </w:rPr>
        <w:t>с использованием кресла-коляски;</w:t>
      </w:r>
    </w:p>
    <w:p w14:paraId="7AE5F696" w14:textId="77777777" w:rsidR="007E2202" w:rsidRDefault="007E2202" w:rsidP="008714DE">
      <w:pPr>
        <w:pStyle w:val="a8"/>
        <w:contextualSpacing/>
        <w:jc w:val="both"/>
      </w:pPr>
      <w:r>
        <w:rPr>
          <w:color w:val="000000"/>
          <w:sz w:val="28"/>
          <w:szCs w:val="28"/>
        </w:rPr>
        <w:tab/>
      </w:r>
      <w:r w:rsidR="00CD6642">
        <w:rPr>
          <w:color w:val="000000"/>
          <w:sz w:val="28"/>
          <w:szCs w:val="28"/>
        </w:rPr>
        <w:t xml:space="preserve">- </w:t>
      </w: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(в здании, помещениях);</w:t>
      </w:r>
    </w:p>
    <w:p w14:paraId="6331D459" w14:textId="77777777" w:rsidR="007E2202" w:rsidRDefault="007E2202" w:rsidP="008714DE">
      <w:pPr>
        <w:pStyle w:val="a8"/>
        <w:contextualSpacing/>
        <w:jc w:val="both"/>
      </w:pPr>
      <w:r>
        <w:rPr>
          <w:color w:val="000000"/>
          <w:sz w:val="28"/>
          <w:szCs w:val="28"/>
        </w:rPr>
        <w:tab/>
      </w:r>
      <w:r w:rsidR="00CD6642">
        <w:rPr>
          <w:color w:val="000000"/>
          <w:sz w:val="28"/>
          <w:szCs w:val="28"/>
        </w:rPr>
        <w:t xml:space="preserve">- </w:t>
      </w:r>
      <w:r>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(зданию, помещениям), в которых предоставляется </w:t>
      </w:r>
      <w:r w:rsidR="00CD6642">
        <w:rPr>
          <w:sz w:val="28"/>
          <w:szCs w:val="28"/>
        </w:rPr>
        <w:t>муниципальная</w:t>
      </w:r>
      <w:r>
        <w:rPr>
          <w:color w:val="000000"/>
          <w:sz w:val="28"/>
          <w:szCs w:val="28"/>
        </w:rPr>
        <w:t xml:space="preserve"> услуга;</w:t>
      </w:r>
    </w:p>
    <w:p w14:paraId="09AC3DEA" w14:textId="77777777" w:rsidR="007E2202" w:rsidRDefault="007E2202" w:rsidP="008714DE">
      <w:pPr>
        <w:pStyle w:val="a8"/>
        <w:contextualSpacing/>
        <w:jc w:val="both"/>
      </w:pPr>
      <w:r>
        <w:rPr>
          <w:color w:val="000000"/>
          <w:sz w:val="28"/>
          <w:szCs w:val="28"/>
        </w:rPr>
        <w:tab/>
      </w:r>
      <w:r w:rsidR="00CD6642">
        <w:rPr>
          <w:color w:val="000000"/>
          <w:sz w:val="28"/>
          <w:szCs w:val="28"/>
        </w:rPr>
        <w:t xml:space="preserve">- </w:t>
      </w:r>
      <w:r>
        <w:rPr>
          <w:color w:val="000000"/>
          <w:sz w:val="28"/>
          <w:szCs w:val="28"/>
        </w:rPr>
        <w:t>допуск сурдопереводчика и тифлосурдопереводчика;</w:t>
      </w:r>
    </w:p>
    <w:p w14:paraId="2FCFFCD8" w14:textId="77777777" w:rsidR="007E2202" w:rsidRDefault="007E2202" w:rsidP="008714DE">
      <w:pPr>
        <w:pStyle w:val="a8"/>
        <w:contextualSpacing/>
        <w:jc w:val="both"/>
      </w:pPr>
      <w:r>
        <w:rPr>
          <w:color w:val="000000"/>
          <w:sz w:val="28"/>
          <w:szCs w:val="28"/>
        </w:rPr>
        <w:tab/>
      </w:r>
      <w:r w:rsidR="00CD6642">
        <w:rPr>
          <w:color w:val="000000"/>
          <w:sz w:val="28"/>
          <w:szCs w:val="28"/>
        </w:rPr>
        <w:t xml:space="preserve">- </w:t>
      </w:r>
      <w:r>
        <w:rPr>
          <w:color w:val="000000"/>
          <w:sz w:val="28"/>
          <w:szCs w:val="28"/>
        </w:rPr>
        <w:t xml:space="preserve">допуск в установленном законом порядке собаки-проводника </w:t>
      </w:r>
      <w:r w:rsidR="00CD6642">
        <w:rPr>
          <w:color w:val="000000"/>
          <w:sz w:val="28"/>
          <w:szCs w:val="28"/>
        </w:rPr>
        <w:t xml:space="preserve">             </w:t>
      </w:r>
      <w:r>
        <w:rPr>
          <w:color w:val="000000"/>
          <w:sz w:val="28"/>
          <w:szCs w:val="28"/>
        </w:rPr>
        <w:t xml:space="preserve">на объекты (в здание, помещения), в которых предоставляется </w:t>
      </w:r>
      <w:r w:rsidR="00CD6642">
        <w:rPr>
          <w:sz w:val="28"/>
          <w:szCs w:val="28"/>
        </w:rPr>
        <w:t>муниципальная</w:t>
      </w:r>
      <w:r>
        <w:rPr>
          <w:color w:val="000000"/>
          <w:sz w:val="28"/>
          <w:szCs w:val="28"/>
        </w:rPr>
        <w:t xml:space="preserve"> услуга;</w:t>
      </w:r>
    </w:p>
    <w:p w14:paraId="5923C535" w14:textId="77777777" w:rsidR="007E2202" w:rsidRDefault="007E2202" w:rsidP="008714DE">
      <w:pPr>
        <w:pStyle w:val="Default"/>
        <w:jc w:val="both"/>
        <w:rPr>
          <w:rFonts w:cs="Times New Roman"/>
          <w:sz w:val="28"/>
          <w:szCs w:val="28"/>
        </w:rPr>
      </w:pPr>
      <w:r>
        <w:rPr>
          <w:rFonts w:cs="Times New Roman"/>
          <w:sz w:val="28"/>
          <w:szCs w:val="28"/>
        </w:rPr>
        <w:tab/>
      </w:r>
      <w:r w:rsidR="00CD6642">
        <w:rPr>
          <w:rFonts w:cs="Times New Roman"/>
          <w:sz w:val="28"/>
          <w:szCs w:val="28"/>
        </w:rPr>
        <w:t xml:space="preserve">- </w:t>
      </w:r>
      <w:r>
        <w:rPr>
          <w:rFonts w:cs="Times New Roman"/>
          <w:sz w:val="28"/>
          <w:szCs w:val="28"/>
        </w:rPr>
        <w:t xml:space="preserve">оказание инвалидам помощи в преодолении барьеров, мешающих получению ими </w:t>
      </w:r>
      <w:r w:rsidR="00CD6642">
        <w:rPr>
          <w:rFonts w:cs="Times New Roman"/>
          <w:sz w:val="28"/>
          <w:szCs w:val="28"/>
        </w:rPr>
        <w:t>муниципальной</w:t>
      </w:r>
      <w:r>
        <w:rPr>
          <w:rFonts w:cs="Times New Roman"/>
          <w:sz w:val="28"/>
          <w:szCs w:val="28"/>
        </w:rPr>
        <w:t xml:space="preserve"> услуги наравне с другими лицами.</w:t>
      </w:r>
    </w:p>
    <w:p w14:paraId="4C515AD2" w14:textId="77777777" w:rsidR="00CD6642" w:rsidRDefault="00CD6642" w:rsidP="008714DE">
      <w:pPr>
        <w:pStyle w:val="Default"/>
        <w:jc w:val="both"/>
        <w:rPr>
          <w:rFonts w:cs="Times New Roman"/>
          <w:sz w:val="28"/>
          <w:szCs w:val="28"/>
        </w:rPr>
      </w:pPr>
    </w:p>
    <w:p w14:paraId="6815F896" w14:textId="77777777" w:rsidR="00CD6642" w:rsidRDefault="00CD6642" w:rsidP="008714DE">
      <w:pPr>
        <w:pStyle w:val="Default"/>
        <w:jc w:val="center"/>
      </w:pPr>
      <w:r>
        <w:rPr>
          <w:rFonts w:cs="Times New Roman"/>
          <w:b/>
          <w:sz w:val="28"/>
          <w:szCs w:val="28"/>
        </w:rPr>
        <w:t>Показатели доступности и качества муниципальной услуги</w:t>
      </w:r>
    </w:p>
    <w:p w14:paraId="2DEE8B94" w14:textId="77777777" w:rsidR="00CD6642" w:rsidRDefault="00CD6642" w:rsidP="008714DE">
      <w:pPr>
        <w:pStyle w:val="Default"/>
        <w:jc w:val="both"/>
        <w:rPr>
          <w:rFonts w:cs="Times New Roman"/>
          <w:sz w:val="28"/>
          <w:szCs w:val="28"/>
        </w:rPr>
      </w:pPr>
    </w:p>
    <w:p w14:paraId="336D749F" w14:textId="77777777" w:rsidR="00CD6642" w:rsidRDefault="00CD6642" w:rsidP="008714DE">
      <w:pPr>
        <w:pStyle w:val="Default"/>
        <w:jc w:val="both"/>
      </w:pPr>
      <w:r>
        <w:rPr>
          <w:rFonts w:cs="Times New Roman"/>
          <w:sz w:val="28"/>
          <w:szCs w:val="28"/>
        </w:rPr>
        <w:tab/>
        <w:t>23. Основными показателями доступности предоставления муниципальной услуги являются:</w:t>
      </w:r>
    </w:p>
    <w:p w14:paraId="091FD906" w14:textId="77777777" w:rsidR="00CD6642" w:rsidRDefault="00CD6642" w:rsidP="008714DE">
      <w:pPr>
        <w:pStyle w:val="Default"/>
        <w:jc w:val="both"/>
      </w:pPr>
      <w:r>
        <w:rPr>
          <w:rFonts w:cs="Times New Roman"/>
          <w:sz w:val="28"/>
          <w:szCs w:val="28"/>
        </w:rPr>
        <w:tab/>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25D565D1" w14:textId="77777777" w:rsidR="00CD6642" w:rsidRDefault="00CD6642" w:rsidP="008714DE">
      <w:pPr>
        <w:pStyle w:val="Default"/>
        <w:jc w:val="both"/>
      </w:pPr>
      <w:r>
        <w:rPr>
          <w:rFonts w:cs="Times New Roman"/>
          <w:sz w:val="28"/>
          <w:szCs w:val="28"/>
        </w:rPr>
        <w:tab/>
        <w:t xml:space="preserve">2) Возможность получения </w:t>
      </w:r>
      <w:r w:rsidR="00D75E8D">
        <w:rPr>
          <w:rFonts w:cs="Times New Roman"/>
          <w:sz w:val="28"/>
          <w:szCs w:val="28"/>
        </w:rPr>
        <w:t>З</w:t>
      </w:r>
      <w:r>
        <w:rPr>
          <w:rFonts w:cs="Times New Roman"/>
          <w:sz w:val="28"/>
          <w:szCs w:val="28"/>
        </w:rPr>
        <w:t>аявителем уведомлений о предоставлении муниципальной услуги с помощью ЕПГУ.</w:t>
      </w:r>
    </w:p>
    <w:p w14:paraId="06AFC3F8" w14:textId="77777777" w:rsidR="00CD6642" w:rsidRDefault="00CD6642" w:rsidP="008714DE">
      <w:pPr>
        <w:pStyle w:val="Default"/>
        <w:jc w:val="both"/>
      </w:pPr>
      <w:r>
        <w:rPr>
          <w:rFonts w:cs="Times New Roman"/>
          <w:sz w:val="28"/>
          <w:szCs w:val="28"/>
        </w:rPr>
        <w:tab/>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FFDA7AF" w14:textId="77777777" w:rsidR="00CD6642" w:rsidRDefault="00CD6642" w:rsidP="008714DE">
      <w:pPr>
        <w:pStyle w:val="Default"/>
        <w:jc w:val="both"/>
      </w:pPr>
      <w:r>
        <w:rPr>
          <w:rFonts w:cs="Times New Roman"/>
          <w:sz w:val="28"/>
          <w:szCs w:val="28"/>
        </w:rPr>
        <w:tab/>
        <w:t>24. Основными показателями качества предоставления государственной услуги являются:</w:t>
      </w:r>
    </w:p>
    <w:p w14:paraId="6116ACF4" w14:textId="77777777" w:rsidR="00CD6642" w:rsidRDefault="00CD6642" w:rsidP="008714DE">
      <w:pPr>
        <w:pStyle w:val="Default"/>
        <w:jc w:val="both"/>
      </w:pPr>
      <w:r>
        <w:rPr>
          <w:rFonts w:cs="Times New Roman"/>
          <w:sz w:val="28"/>
          <w:szCs w:val="28"/>
        </w:rPr>
        <w:tab/>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F5F850" w14:textId="77777777" w:rsidR="00CD6642" w:rsidRDefault="00CD6642" w:rsidP="008714DE">
      <w:pPr>
        <w:pStyle w:val="Default"/>
        <w:jc w:val="both"/>
      </w:pPr>
      <w:r>
        <w:rPr>
          <w:rFonts w:cs="Times New Roman"/>
          <w:sz w:val="28"/>
          <w:szCs w:val="28"/>
        </w:rPr>
        <w:tab/>
        <w:t>2) Минимально возможное количество взаимодействий гражданина                  с должностными лицами, участвующими в предоставлении муниципальной услуги.</w:t>
      </w:r>
    </w:p>
    <w:p w14:paraId="2043EF94" w14:textId="77777777" w:rsidR="00CD6642" w:rsidRDefault="00CD6642" w:rsidP="008714DE">
      <w:pPr>
        <w:pStyle w:val="Default"/>
        <w:jc w:val="both"/>
      </w:pPr>
      <w:r>
        <w:rPr>
          <w:rFonts w:cs="Times New Roman"/>
          <w:sz w:val="28"/>
          <w:szCs w:val="28"/>
        </w:rPr>
        <w:tab/>
        <w:t xml:space="preserve">3) Отсутствие обоснованных жалоб на действия (бездействие) сотрудников и их некорректное (невнимательное) отношение к </w:t>
      </w:r>
      <w:r w:rsidR="00D75E8D">
        <w:rPr>
          <w:rFonts w:cs="Times New Roman"/>
          <w:sz w:val="28"/>
          <w:szCs w:val="28"/>
        </w:rPr>
        <w:t>З</w:t>
      </w:r>
      <w:r>
        <w:rPr>
          <w:rFonts w:cs="Times New Roman"/>
          <w:sz w:val="28"/>
          <w:szCs w:val="28"/>
        </w:rPr>
        <w:t>аявителям.</w:t>
      </w:r>
    </w:p>
    <w:p w14:paraId="694AC46C" w14:textId="77777777" w:rsidR="00CD6642" w:rsidRDefault="00CD6642" w:rsidP="008714DE">
      <w:pPr>
        <w:pStyle w:val="Default"/>
        <w:jc w:val="both"/>
      </w:pPr>
      <w:r>
        <w:rPr>
          <w:rFonts w:cs="Times New Roman"/>
          <w:sz w:val="28"/>
          <w:szCs w:val="28"/>
        </w:rPr>
        <w:tab/>
        <w:t>4) Отсутствие нарушений установленных сроков в процессе предоставления муниципальной услуги.</w:t>
      </w:r>
    </w:p>
    <w:p w14:paraId="745E6442" w14:textId="77777777" w:rsidR="00CD6642" w:rsidRDefault="00CD6642" w:rsidP="008714DE">
      <w:pPr>
        <w:pStyle w:val="Default"/>
        <w:jc w:val="both"/>
        <w:rPr>
          <w:rFonts w:cs="Times New Roman"/>
          <w:sz w:val="28"/>
          <w:szCs w:val="28"/>
        </w:rPr>
      </w:pPr>
      <w:r>
        <w:rPr>
          <w:rFonts w:cs="Times New Roman"/>
          <w:sz w:val="28"/>
          <w:szCs w:val="28"/>
        </w:rPr>
        <w:tab/>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w:t>
      </w:r>
      <w:r w:rsidR="00D75E8D">
        <w:rPr>
          <w:rFonts w:cs="Times New Roman"/>
          <w:sz w:val="28"/>
          <w:szCs w:val="28"/>
        </w:rPr>
        <w:t>ном удовлетворении) требований З</w:t>
      </w:r>
      <w:r>
        <w:rPr>
          <w:rFonts w:cs="Times New Roman"/>
          <w:sz w:val="28"/>
          <w:szCs w:val="28"/>
        </w:rPr>
        <w:t>аявителей.</w:t>
      </w:r>
    </w:p>
    <w:p w14:paraId="64392FEF" w14:textId="77777777" w:rsidR="00CD6642" w:rsidRDefault="00CD6642" w:rsidP="008714DE">
      <w:pPr>
        <w:pStyle w:val="Default"/>
        <w:jc w:val="both"/>
        <w:rPr>
          <w:rFonts w:cs="Times New Roman"/>
          <w:sz w:val="28"/>
          <w:szCs w:val="28"/>
        </w:rPr>
      </w:pPr>
    </w:p>
    <w:p w14:paraId="00F0DCB0" w14:textId="77777777" w:rsidR="00CD6642" w:rsidRDefault="00CD6642" w:rsidP="008714DE">
      <w:pPr>
        <w:pStyle w:val="Default"/>
        <w:jc w:val="center"/>
      </w:pPr>
      <w:r>
        <w:rPr>
          <w:rFonts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34EFEE4" w14:textId="77777777" w:rsidR="00CD6642" w:rsidRDefault="00CD6642" w:rsidP="008714DE">
      <w:pPr>
        <w:pStyle w:val="Default"/>
        <w:jc w:val="both"/>
        <w:rPr>
          <w:rFonts w:cs="Times New Roman"/>
          <w:sz w:val="28"/>
          <w:szCs w:val="28"/>
        </w:rPr>
      </w:pPr>
    </w:p>
    <w:p w14:paraId="78953815" w14:textId="77777777" w:rsidR="00CD6642" w:rsidRDefault="00CD6642" w:rsidP="008714DE">
      <w:pPr>
        <w:pStyle w:val="Default"/>
        <w:jc w:val="both"/>
      </w:pPr>
      <w:r>
        <w:rPr>
          <w:rFonts w:cs="Times New Roman"/>
          <w:sz w:val="28"/>
          <w:szCs w:val="28"/>
        </w:rPr>
        <w:tab/>
        <w:t xml:space="preserve">25. Предоставление </w:t>
      </w:r>
      <w:r w:rsidRPr="00CD6642">
        <w:rPr>
          <w:rFonts w:cs="Times New Roman"/>
          <w:sz w:val="28"/>
          <w:szCs w:val="28"/>
        </w:rPr>
        <w:t>муниципальной</w:t>
      </w:r>
      <w:r>
        <w:rPr>
          <w:rFonts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Pr="00CD6642">
        <w:rPr>
          <w:rFonts w:cs="Times New Roman"/>
          <w:sz w:val="28"/>
          <w:szCs w:val="28"/>
        </w:rPr>
        <w:t>муниципальной</w:t>
      </w:r>
      <w:r>
        <w:rPr>
          <w:rFonts w:cs="Times New Roman"/>
          <w:sz w:val="28"/>
          <w:szCs w:val="28"/>
        </w:rPr>
        <w:t xml:space="preserve"> услуги                              в многофункциональном центре.</w:t>
      </w:r>
    </w:p>
    <w:p w14:paraId="0F957F5F" w14:textId="77777777" w:rsidR="00CD6642" w:rsidRDefault="00CD6642" w:rsidP="008714DE">
      <w:pPr>
        <w:pStyle w:val="Default"/>
        <w:jc w:val="both"/>
      </w:pPr>
      <w:r>
        <w:rPr>
          <w:rFonts w:cs="Times New Roman"/>
          <w:sz w:val="28"/>
          <w:szCs w:val="28"/>
        </w:rPr>
        <w:tab/>
        <w:t>26. Заявителям обеспечивается возможность представления заявления</w:t>
      </w:r>
      <w:r w:rsidR="008714DE" w:rsidRPr="008714DE">
        <w:rPr>
          <w:rFonts w:cs="Times New Roman"/>
          <w:sz w:val="28"/>
          <w:szCs w:val="28"/>
        </w:rPr>
        <w:t xml:space="preserve">  </w:t>
      </w:r>
      <w:r>
        <w:rPr>
          <w:rFonts w:cs="Times New Roman"/>
          <w:sz w:val="28"/>
          <w:szCs w:val="28"/>
        </w:rPr>
        <w:t xml:space="preserve"> и прилагаемых документов в форме электронных документов посредством ЕПГУ.</w:t>
      </w:r>
    </w:p>
    <w:p w14:paraId="7544136F" w14:textId="77777777" w:rsidR="00CD6642" w:rsidRDefault="00CD6642" w:rsidP="008714DE">
      <w:pPr>
        <w:pStyle w:val="Default"/>
        <w:jc w:val="both"/>
      </w:pPr>
      <w:r>
        <w:rPr>
          <w:rFonts w:cs="Times New Roman"/>
          <w:sz w:val="28"/>
          <w:szCs w:val="28"/>
        </w:rPr>
        <w:tab/>
        <w:t xml:space="preserve">В этом случае </w:t>
      </w:r>
      <w:r w:rsidR="00D75E8D">
        <w:rPr>
          <w:rFonts w:cs="Times New Roman"/>
          <w:sz w:val="28"/>
          <w:szCs w:val="28"/>
        </w:rPr>
        <w:t>З</w:t>
      </w:r>
      <w:r>
        <w:rPr>
          <w:rFonts w:cs="Times New Roman"/>
          <w:sz w:val="28"/>
          <w:szCs w:val="28"/>
        </w:rPr>
        <w:t>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4FAA84CE" w14:textId="77777777" w:rsidR="00CD6642" w:rsidRDefault="00CD6642" w:rsidP="008714DE">
      <w:pPr>
        <w:pStyle w:val="Default"/>
        <w:jc w:val="both"/>
      </w:pPr>
      <w:r>
        <w:rPr>
          <w:rFonts w:cs="Times New Roman"/>
          <w:sz w:val="28"/>
          <w:szCs w:val="28"/>
        </w:rPr>
        <w:tab/>
        <w:t xml:space="preserve">Заполненное заявление о предоставлении </w:t>
      </w:r>
      <w:r w:rsidR="003073C7" w:rsidRPr="00CD6642">
        <w:rPr>
          <w:rFonts w:cs="Times New Roman"/>
          <w:sz w:val="28"/>
          <w:szCs w:val="28"/>
        </w:rPr>
        <w:t>муниципальной</w:t>
      </w:r>
      <w:r>
        <w:rPr>
          <w:rFonts w:cs="Times New Roman"/>
          <w:sz w:val="28"/>
          <w:szCs w:val="28"/>
        </w:rPr>
        <w:t xml:space="preserve"> услуги отправляется </w:t>
      </w:r>
      <w:r w:rsidR="00D75E8D">
        <w:rPr>
          <w:rFonts w:cs="Times New Roman"/>
          <w:sz w:val="28"/>
          <w:szCs w:val="28"/>
        </w:rPr>
        <w:t>З</w:t>
      </w:r>
      <w:r>
        <w:rPr>
          <w:rFonts w:cs="Times New Roman"/>
          <w:sz w:val="28"/>
          <w:szCs w:val="28"/>
        </w:rPr>
        <w:t xml:space="preserve">аявителем вместе с прикрепленными электронными образами документов, необходимыми для предоставления </w:t>
      </w:r>
      <w:r w:rsidR="003073C7" w:rsidRPr="00CD6642">
        <w:rPr>
          <w:rFonts w:cs="Times New Roman"/>
          <w:sz w:val="28"/>
          <w:szCs w:val="28"/>
        </w:rPr>
        <w:t>муниципальной</w:t>
      </w:r>
      <w:r>
        <w:rPr>
          <w:rFonts w:cs="Times New Roman"/>
          <w:sz w:val="28"/>
          <w:szCs w:val="28"/>
        </w:rPr>
        <w:t xml:space="preserve"> услуги,                      в Уполномоченный орган. При авторизации в ЕСИА заявление                                       о предоставлении </w:t>
      </w:r>
      <w:r w:rsidR="003073C7" w:rsidRPr="00CD6642">
        <w:rPr>
          <w:rFonts w:cs="Times New Roman"/>
          <w:sz w:val="28"/>
          <w:szCs w:val="28"/>
        </w:rPr>
        <w:t>муниципальной</w:t>
      </w:r>
      <w:r w:rsidR="003073C7">
        <w:rPr>
          <w:rFonts w:cs="Times New Roman"/>
          <w:sz w:val="28"/>
          <w:szCs w:val="28"/>
        </w:rPr>
        <w:t xml:space="preserve"> </w:t>
      </w:r>
      <w:r>
        <w:rPr>
          <w:rFonts w:cs="Times New Roman"/>
          <w:sz w:val="28"/>
          <w:szCs w:val="28"/>
        </w:rPr>
        <w:t xml:space="preserve">услуги считается подписанным простой электронной подписью </w:t>
      </w:r>
      <w:r w:rsidR="00D75E8D">
        <w:rPr>
          <w:rFonts w:cs="Times New Roman"/>
          <w:sz w:val="28"/>
          <w:szCs w:val="28"/>
        </w:rPr>
        <w:t>З</w:t>
      </w:r>
      <w:r>
        <w:rPr>
          <w:rFonts w:cs="Times New Roman"/>
          <w:sz w:val="28"/>
          <w:szCs w:val="28"/>
        </w:rPr>
        <w:t>аявителя, представителя, уполномоченного                             на подписание заявления.</w:t>
      </w:r>
    </w:p>
    <w:p w14:paraId="5BB5B9DC" w14:textId="77777777" w:rsidR="00CD6642" w:rsidRDefault="00CD6642" w:rsidP="008714DE">
      <w:pPr>
        <w:pStyle w:val="Default"/>
        <w:jc w:val="both"/>
      </w:pPr>
      <w:r>
        <w:rPr>
          <w:rFonts w:cs="Times New Roman"/>
          <w:sz w:val="28"/>
          <w:szCs w:val="28"/>
        </w:rPr>
        <w:tab/>
        <w:t xml:space="preserve">Результаты предоставления </w:t>
      </w:r>
      <w:r w:rsidR="003073C7" w:rsidRPr="00CD6642">
        <w:rPr>
          <w:rFonts w:cs="Times New Roman"/>
          <w:sz w:val="28"/>
          <w:szCs w:val="28"/>
        </w:rPr>
        <w:t>муниципальной</w:t>
      </w:r>
      <w:r>
        <w:rPr>
          <w:rFonts w:cs="Times New Roman"/>
          <w:sz w:val="28"/>
          <w:szCs w:val="28"/>
        </w:rPr>
        <w:t xml:space="preserve"> услуги, направляются </w:t>
      </w:r>
      <w:r w:rsidR="00D75E8D">
        <w:rPr>
          <w:rFonts w:cs="Times New Roman"/>
          <w:sz w:val="28"/>
          <w:szCs w:val="28"/>
        </w:rPr>
        <w:t>З</w:t>
      </w:r>
      <w:r>
        <w:rPr>
          <w:rFonts w:cs="Times New Roman"/>
          <w:sz w:val="28"/>
          <w:szCs w:val="28"/>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BC4B24">
        <w:rPr>
          <w:rFonts w:cs="Times New Roman"/>
          <w:sz w:val="28"/>
          <w:szCs w:val="28"/>
        </w:rPr>
        <w:t xml:space="preserve">      </w:t>
      </w:r>
      <w:r>
        <w:rPr>
          <w:rFonts w:cs="Times New Roman"/>
          <w:sz w:val="28"/>
          <w:szCs w:val="28"/>
        </w:rPr>
        <w:t xml:space="preserve">в случае направления заявления посредством ЕПГУ, либо выдаются </w:t>
      </w:r>
      <w:r w:rsidR="00510F21">
        <w:rPr>
          <w:rFonts w:cs="Times New Roman"/>
          <w:sz w:val="28"/>
          <w:szCs w:val="28"/>
        </w:rPr>
        <w:t>З</w:t>
      </w:r>
      <w:r>
        <w:rPr>
          <w:rFonts w:cs="Times New Roman"/>
          <w:sz w:val="28"/>
          <w:szCs w:val="28"/>
        </w:rPr>
        <w:t>аявителю на бумажном носителе в многофункциональном.</w:t>
      </w:r>
    </w:p>
    <w:p w14:paraId="65A823C2" w14:textId="77777777" w:rsidR="00CD6642" w:rsidRDefault="00CD6642" w:rsidP="008714DE">
      <w:pPr>
        <w:pStyle w:val="Default"/>
        <w:jc w:val="both"/>
      </w:pPr>
      <w:r>
        <w:rPr>
          <w:rFonts w:cs="Times New Roman"/>
          <w:sz w:val="28"/>
          <w:szCs w:val="28"/>
        </w:rPr>
        <w:tab/>
        <w:t xml:space="preserve">В случае направления заявления посредством ЕПГУ результат предоставления государственной услуги также может быть выдан </w:t>
      </w:r>
      <w:r w:rsidR="00510F21">
        <w:rPr>
          <w:rFonts w:cs="Times New Roman"/>
          <w:sz w:val="28"/>
          <w:szCs w:val="28"/>
        </w:rPr>
        <w:t>З</w:t>
      </w:r>
      <w:r>
        <w:rPr>
          <w:rFonts w:cs="Times New Roman"/>
          <w:sz w:val="28"/>
          <w:szCs w:val="28"/>
        </w:rPr>
        <w:t>аявителю на бумажном носителе в многофункциональном.</w:t>
      </w:r>
    </w:p>
    <w:p w14:paraId="7E70A676" w14:textId="77777777" w:rsidR="00CD6642" w:rsidRDefault="00CD6642" w:rsidP="008714DE">
      <w:pPr>
        <w:pStyle w:val="Default"/>
        <w:jc w:val="both"/>
      </w:pPr>
      <w:r>
        <w:rPr>
          <w:rFonts w:cs="Times New Roman"/>
          <w:sz w:val="28"/>
          <w:szCs w:val="28"/>
        </w:rPr>
        <w:tab/>
        <w:t>27. Электронные документы могут быть предоставлены в следующих форматах: xml, doc, docx, odt, xls, xlsx, ods, pdf, jpg, jpeg, zip, rar, sig, png, bmp, tiff.</w:t>
      </w:r>
    </w:p>
    <w:p w14:paraId="42AEE6AB" w14:textId="77777777" w:rsidR="00CD6642" w:rsidRDefault="00CD6642" w:rsidP="008714DE">
      <w:pPr>
        <w:pStyle w:val="Default"/>
        <w:jc w:val="both"/>
      </w:pPr>
      <w:r>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3073C7">
        <w:rPr>
          <w:rFonts w:cs="Times New Roman"/>
          <w:sz w:val="28"/>
          <w:szCs w:val="28"/>
        </w:rPr>
        <w:t xml:space="preserve">ориентации оригинала документа </w:t>
      </w:r>
      <w:r>
        <w:rPr>
          <w:rFonts w:cs="Times New Roman"/>
          <w:sz w:val="28"/>
          <w:szCs w:val="28"/>
        </w:rPr>
        <w:t xml:space="preserve">в разрешении 300 — 500 dpi (масштаб 1:1) </w:t>
      </w:r>
      <w:r w:rsidR="003073C7">
        <w:rPr>
          <w:rFonts w:cs="Times New Roman"/>
          <w:sz w:val="28"/>
          <w:szCs w:val="28"/>
        </w:rPr>
        <w:t xml:space="preserve">                      </w:t>
      </w:r>
      <w:r>
        <w:rPr>
          <w:rFonts w:cs="Times New Roman"/>
          <w:sz w:val="28"/>
          <w:szCs w:val="28"/>
        </w:rPr>
        <w:t>с использованием следующих режимов:</w:t>
      </w:r>
    </w:p>
    <w:p w14:paraId="4AD3F3E1"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«черно-белый» (при отсутствии в документе графических изображений и (или) цветного текста);</w:t>
      </w:r>
    </w:p>
    <w:p w14:paraId="403FDCB3"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6D029052"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«цветной» или «режим полной цветопередачи» (при наличии</w:t>
      </w:r>
      <w:r w:rsidR="008714DE" w:rsidRPr="008714DE">
        <w:rPr>
          <w:rFonts w:cs="Times New Roman"/>
          <w:sz w:val="28"/>
          <w:szCs w:val="28"/>
        </w:rPr>
        <w:t xml:space="preserve">               </w:t>
      </w:r>
      <w:r>
        <w:rPr>
          <w:rFonts w:cs="Times New Roman"/>
          <w:sz w:val="28"/>
          <w:szCs w:val="28"/>
        </w:rPr>
        <w:t xml:space="preserve"> в документе цветных графических изображений либо цветного текста);</w:t>
      </w:r>
    </w:p>
    <w:p w14:paraId="16679D11"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200151A5"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r>
        <w:rPr>
          <w:rFonts w:cs="Times New Roman"/>
          <w:sz w:val="28"/>
          <w:szCs w:val="28"/>
        </w:rPr>
        <w:tab/>
        <w:t>Электронные документы должны обеспечивать:</w:t>
      </w:r>
    </w:p>
    <w:p w14:paraId="6DA5F0D1"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возможность идентифицировать документ и количество листов                          в документе;</w:t>
      </w:r>
    </w:p>
    <w:p w14:paraId="121485E1" w14:textId="77777777" w:rsidR="00CD6642" w:rsidRDefault="00CD6642" w:rsidP="008714DE">
      <w:pPr>
        <w:pStyle w:val="Default"/>
        <w:jc w:val="both"/>
      </w:pPr>
      <w:r>
        <w:rPr>
          <w:rFonts w:cs="Times New Roman"/>
          <w:sz w:val="28"/>
          <w:szCs w:val="28"/>
        </w:rPr>
        <w:tab/>
      </w:r>
      <w:r w:rsidR="003073C7">
        <w:rPr>
          <w:rFonts w:cs="Times New Roman"/>
          <w:sz w:val="28"/>
          <w:szCs w:val="28"/>
        </w:rPr>
        <w:t xml:space="preserve">- </w:t>
      </w:r>
      <w:r>
        <w:rPr>
          <w:rFonts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3860B745" w14:textId="77777777" w:rsidR="00CD6642" w:rsidRDefault="00CD6642" w:rsidP="008714DE">
      <w:pPr>
        <w:pStyle w:val="Default"/>
        <w:jc w:val="both"/>
        <w:rPr>
          <w:rFonts w:cs="Times New Roman"/>
          <w:sz w:val="28"/>
          <w:szCs w:val="28"/>
        </w:rPr>
      </w:pPr>
      <w:r>
        <w:rPr>
          <w:rFonts w:cs="Times New Roman"/>
          <w:sz w:val="28"/>
          <w:szCs w:val="28"/>
        </w:rPr>
        <w:tab/>
        <w:t>Документы, подлежащие представлению в форматах xls, xlsx или ods, формируются в виде отдельного электронного документа.</w:t>
      </w:r>
    </w:p>
    <w:p w14:paraId="7163A42F" w14:textId="77777777" w:rsidR="003073C7" w:rsidRDefault="003073C7" w:rsidP="008714DE">
      <w:pPr>
        <w:pStyle w:val="Default"/>
        <w:jc w:val="both"/>
        <w:rPr>
          <w:rFonts w:cs="Times New Roman"/>
          <w:sz w:val="28"/>
          <w:szCs w:val="28"/>
        </w:rPr>
      </w:pPr>
    </w:p>
    <w:p w14:paraId="169EA247" w14:textId="77777777" w:rsidR="003073C7" w:rsidRDefault="003073C7" w:rsidP="008714DE">
      <w:pPr>
        <w:pStyle w:val="Default"/>
        <w:jc w:val="center"/>
      </w:pPr>
      <w:r>
        <w:rPr>
          <w:rFonts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EC4335D" w14:textId="77777777" w:rsidR="003073C7" w:rsidRDefault="003073C7" w:rsidP="008714DE">
      <w:pPr>
        <w:pStyle w:val="Default"/>
        <w:jc w:val="center"/>
        <w:rPr>
          <w:rFonts w:cs="Times New Roman"/>
          <w:b/>
          <w:sz w:val="28"/>
          <w:szCs w:val="28"/>
        </w:rPr>
      </w:pPr>
    </w:p>
    <w:p w14:paraId="27F3721E" w14:textId="77777777" w:rsidR="003073C7" w:rsidRDefault="003073C7" w:rsidP="008714DE">
      <w:pPr>
        <w:pStyle w:val="Default"/>
        <w:jc w:val="center"/>
        <w:rPr>
          <w:rFonts w:cs="Times New Roman"/>
          <w:b/>
          <w:sz w:val="28"/>
          <w:szCs w:val="28"/>
        </w:rPr>
      </w:pPr>
      <w:r>
        <w:rPr>
          <w:rFonts w:cs="Times New Roman"/>
          <w:b/>
          <w:sz w:val="28"/>
          <w:szCs w:val="28"/>
        </w:rPr>
        <w:t>Исчерпывающий перечень административных процедур</w:t>
      </w:r>
    </w:p>
    <w:p w14:paraId="416DC1FD" w14:textId="77777777" w:rsidR="003073C7" w:rsidRDefault="003073C7" w:rsidP="008714DE">
      <w:pPr>
        <w:pStyle w:val="Default"/>
        <w:jc w:val="center"/>
        <w:rPr>
          <w:rFonts w:cs="Times New Roman"/>
          <w:b/>
          <w:sz w:val="28"/>
          <w:szCs w:val="28"/>
        </w:rPr>
      </w:pPr>
    </w:p>
    <w:p w14:paraId="2AB7DFA0" w14:textId="77777777" w:rsidR="003073C7" w:rsidRDefault="003073C7" w:rsidP="008714DE">
      <w:pPr>
        <w:pStyle w:val="Default"/>
        <w:ind w:firstLine="708"/>
        <w:jc w:val="both"/>
      </w:pPr>
      <w:r>
        <w:rPr>
          <w:rFonts w:cs="Times New Roman"/>
          <w:sz w:val="28"/>
          <w:szCs w:val="28"/>
        </w:rPr>
        <w:t>1. Предоставление муниципальной услуги включает в себя следующие административные процедуры:</w:t>
      </w:r>
    </w:p>
    <w:p w14:paraId="6B0AD95C" w14:textId="77777777" w:rsidR="003073C7" w:rsidRDefault="003073C7" w:rsidP="008714DE">
      <w:pPr>
        <w:pStyle w:val="Default"/>
        <w:jc w:val="both"/>
      </w:pPr>
      <w:r>
        <w:rPr>
          <w:rFonts w:cs="Times New Roman"/>
          <w:sz w:val="28"/>
          <w:szCs w:val="28"/>
        </w:rPr>
        <w:tab/>
        <w:t>- проверка документов и регистрация заявления;</w:t>
      </w:r>
    </w:p>
    <w:p w14:paraId="1A418F44" w14:textId="77777777" w:rsidR="003073C7" w:rsidRDefault="003073C7" w:rsidP="008714DE">
      <w:pPr>
        <w:pStyle w:val="Default"/>
        <w:jc w:val="both"/>
      </w:pPr>
      <w:r>
        <w:rPr>
          <w:rFonts w:cs="Times New Roman"/>
          <w:sz w:val="28"/>
          <w:szCs w:val="28"/>
        </w:rPr>
        <w:tab/>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021EC75" w14:textId="77777777" w:rsidR="003073C7" w:rsidRDefault="003073C7" w:rsidP="008714DE">
      <w:pPr>
        <w:pStyle w:val="Default"/>
        <w:jc w:val="both"/>
      </w:pPr>
      <w:r>
        <w:rPr>
          <w:rFonts w:cs="Times New Roman"/>
          <w:sz w:val="28"/>
          <w:szCs w:val="28"/>
        </w:rPr>
        <w:tab/>
        <w:t>- рассмотрение документов и сведений;</w:t>
      </w:r>
    </w:p>
    <w:p w14:paraId="10792CA8" w14:textId="77777777" w:rsidR="003073C7" w:rsidRDefault="003073C7" w:rsidP="008714DE">
      <w:pPr>
        <w:pStyle w:val="Default"/>
        <w:jc w:val="both"/>
      </w:pPr>
      <w:r>
        <w:rPr>
          <w:rFonts w:cs="Times New Roman"/>
          <w:sz w:val="28"/>
          <w:szCs w:val="28"/>
        </w:rPr>
        <w:tab/>
        <w:t>- принятие решения о предоставлении муниципальной услуги;</w:t>
      </w:r>
    </w:p>
    <w:p w14:paraId="13B2EEF1" w14:textId="77777777" w:rsidR="003073C7" w:rsidRDefault="003073C7" w:rsidP="008714DE">
      <w:pPr>
        <w:pStyle w:val="Default"/>
        <w:jc w:val="both"/>
      </w:pPr>
      <w:r>
        <w:rPr>
          <w:rFonts w:cs="Times New Roman"/>
          <w:sz w:val="28"/>
          <w:szCs w:val="28"/>
        </w:rPr>
        <w:tab/>
        <w:t>- выдача результата на бумажном носителе.</w:t>
      </w:r>
    </w:p>
    <w:p w14:paraId="52855915" w14:textId="77777777" w:rsidR="00586264" w:rsidRDefault="003073C7" w:rsidP="008714DE">
      <w:pPr>
        <w:pStyle w:val="Default"/>
        <w:jc w:val="both"/>
      </w:pPr>
      <w:r>
        <w:rPr>
          <w:rFonts w:cs="Times New Roman"/>
          <w:sz w:val="28"/>
          <w:szCs w:val="28"/>
        </w:rPr>
        <w:tab/>
      </w:r>
    </w:p>
    <w:p w14:paraId="60B76A0C" w14:textId="77777777" w:rsidR="003073C7" w:rsidRDefault="003073C7" w:rsidP="008714DE">
      <w:pPr>
        <w:pStyle w:val="Default"/>
        <w:jc w:val="center"/>
      </w:pPr>
      <w:r>
        <w:rPr>
          <w:rFonts w:cs="Times New Roman"/>
          <w:b/>
          <w:sz w:val="28"/>
          <w:szCs w:val="28"/>
        </w:rPr>
        <w:t xml:space="preserve">Перечень административных процедур (действий) при предоставлении </w:t>
      </w:r>
      <w:r w:rsidR="00586264">
        <w:rPr>
          <w:rFonts w:cs="Times New Roman"/>
          <w:b/>
          <w:sz w:val="28"/>
          <w:szCs w:val="28"/>
        </w:rPr>
        <w:t>муниципальной</w:t>
      </w:r>
      <w:r>
        <w:rPr>
          <w:rFonts w:cs="Times New Roman"/>
          <w:b/>
          <w:sz w:val="28"/>
          <w:szCs w:val="28"/>
        </w:rPr>
        <w:t xml:space="preserve"> услуги в электронной форме</w:t>
      </w:r>
    </w:p>
    <w:p w14:paraId="776C2C04" w14:textId="77777777" w:rsidR="003073C7" w:rsidRDefault="003073C7" w:rsidP="008714DE">
      <w:pPr>
        <w:pStyle w:val="Default"/>
        <w:jc w:val="both"/>
      </w:pPr>
      <w:r>
        <w:rPr>
          <w:rFonts w:cs="Times New Roman"/>
          <w:b/>
          <w:sz w:val="28"/>
          <w:szCs w:val="28"/>
        </w:rPr>
        <w:tab/>
      </w:r>
    </w:p>
    <w:p w14:paraId="0BE1979B" w14:textId="77777777" w:rsidR="003073C7" w:rsidRDefault="003073C7" w:rsidP="008714DE">
      <w:pPr>
        <w:pStyle w:val="Default"/>
        <w:jc w:val="both"/>
      </w:pPr>
      <w:r>
        <w:rPr>
          <w:rFonts w:cs="Times New Roman"/>
          <w:sz w:val="28"/>
          <w:szCs w:val="28"/>
        </w:rPr>
        <w:tab/>
        <w:t xml:space="preserve">2. При предоставлении </w:t>
      </w:r>
      <w:r w:rsidR="00586264">
        <w:rPr>
          <w:rFonts w:cs="Times New Roman"/>
          <w:sz w:val="28"/>
          <w:szCs w:val="28"/>
        </w:rPr>
        <w:t>муниципальной</w:t>
      </w:r>
      <w:r>
        <w:rPr>
          <w:rFonts w:cs="Times New Roman"/>
          <w:sz w:val="28"/>
          <w:szCs w:val="28"/>
        </w:rPr>
        <w:t xml:space="preserve"> услуги в электронной форме </w:t>
      </w:r>
      <w:r w:rsidR="00510F21">
        <w:rPr>
          <w:rFonts w:cs="Times New Roman"/>
          <w:sz w:val="28"/>
          <w:szCs w:val="28"/>
        </w:rPr>
        <w:t>З</w:t>
      </w:r>
      <w:r>
        <w:rPr>
          <w:rFonts w:cs="Times New Roman"/>
          <w:sz w:val="28"/>
          <w:szCs w:val="28"/>
        </w:rPr>
        <w:t>аявителю обеспечиваются:</w:t>
      </w:r>
    </w:p>
    <w:p w14:paraId="6881DC6A" w14:textId="77777777" w:rsidR="003073C7" w:rsidRDefault="003073C7" w:rsidP="008714DE">
      <w:pPr>
        <w:pStyle w:val="Default"/>
        <w:jc w:val="both"/>
      </w:pPr>
      <w:r>
        <w:rPr>
          <w:rFonts w:cs="Times New Roman"/>
          <w:sz w:val="28"/>
          <w:szCs w:val="28"/>
        </w:rPr>
        <w:tab/>
      </w:r>
      <w:r w:rsidR="00586264">
        <w:rPr>
          <w:rFonts w:cs="Times New Roman"/>
          <w:sz w:val="28"/>
          <w:szCs w:val="28"/>
        </w:rPr>
        <w:t xml:space="preserve">- </w:t>
      </w:r>
      <w:r>
        <w:rPr>
          <w:rFonts w:cs="Times New Roman"/>
          <w:sz w:val="28"/>
          <w:szCs w:val="28"/>
        </w:rPr>
        <w:t xml:space="preserve">получение информации о порядке и сроках предоставления </w:t>
      </w:r>
      <w:r w:rsidR="00586264">
        <w:rPr>
          <w:rFonts w:cs="Times New Roman"/>
          <w:sz w:val="28"/>
          <w:szCs w:val="28"/>
        </w:rPr>
        <w:t>муниципальной</w:t>
      </w:r>
      <w:r>
        <w:rPr>
          <w:rFonts w:cs="Times New Roman"/>
          <w:sz w:val="28"/>
          <w:szCs w:val="28"/>
        </w:rPr>
        <w:t xml:space="preserve"> услуги;</w:t>
      </w:r>
    </w:p>
    <w:p w14:paraId="58F1B6CF" w14:textId="77777777" w:rsidR="003073C7" w:rsidRDefault="003073C7" w:rsidP="008714DE">
      <w:pPr>
        <w:pStyle w:val="Default"/>
        <w:jc w:val="both"/>
      </w:pPr>
      <w:r>
        <w:rPr>
          <w:rFonts w:cs="Times New Roman"/>
          <w:sz w:val="28"/>
          <w:szCs w:val="28"/>
        </w:rPr>
        <w:tab/>
      </w:r>
      <w:r w:rsidR="00586264">
        <w:rPr>
          <w:rFonts w:cs="Times New Roman"/>
          <w:sz w:val="28"/>
          <w:szCs w:val="28"/>
        </w:rPr>
        <w:t xml:space="preserve">- </w:t>
      </w:r>
      <w:r>
        <w:rPr>
          <w:rFonts w:cs="Times New Roman"/>
          <w:sz w:val="28"/>
          <w:szCs w:val="28"/>
        </w:rPr>
        <w:t>формирование заявления;</w:t>
      </w:r>
    </w:p>
    <w:p w14:paraId="4BFEF70B" w14:textId="77777777" w:rsidR="00586264" w:rsidRDefault="003073C7" w:rsidP="008714DE">
      <w:pPr>
        <w:pStyle w:val="Default"/>
        <w:jc w:val="both"/>
        <w:rPr>
          <w:rFonts w:cs="Times New Roman"/>
          <w:sz w:val="28"/>
          <w:szCs w:val="28"/>
        </w:rPr>
      </w:pPr>
      <w:r>
        <w:rPr>
          <w:rFonts w:cs="Times New Roman"/>
          <w:sz w:val="28"/>
          <w:szCs w:val="28"/>
        </w:rPr>
        <w:tab/>
      </w:r>
      <w:r w:rsidR="00586264">
        <w:rPr>
          <w:rFonts w:cs="Times New Roman"/>
          <w:sz w:val="28"/>
          <w:szCs w:val="28"/>
        </w:rPr>
        <w:t xml:space="preserve">- </w:t>
      </w:r>
      <w:r>
        <w:rPr>
          <w:rFonts w:cs="Times New Roman"/>
          <w:sz w:val="28"/>
          <w:szCs w:val="28"/>
        </w:rPr>
        <w:t xml:space="preserve">прием и регистрация Уполномоченным органом заявления и иных документов, необходимых для предоставления </w:t>
      </w:r>
      <w:r w:rsidR="00586264">
        <w:rPr>
          <w:rFonts w:cs="Times New Roman"/>
          <w:sz w:val="28"/>
          <w:szCs w:val="28"/>
        </w:rPr>
        <w:t>муниципальной</w:t>
      </w:r>
      <w:r>
        <w:rPr>
          <w:rFonts w:cs="Times New Roman"/>
          <w:sz w:val="28"/>
          <w:szCs w:val="28"/>
        </w:rPr>
        <w:t xml:space="preserve"> услуги; </w:t>
      </w:r>
      <w:r>
        <w:rPr>
          <w:rFonts w:cs="Times New Roman"/>
          <w:sz w:val="28"/>
          <w:szCs w:val="28"/>
        </w:rPr>
        <w:tab/>
      </w:r>
    </w:p>
    <w:p w14:paraId="0F5844A7" w14:textId="77777777" w:rsidR="003073C7" w:rsidRDefault="00586264" w:rsidP="008714DE">
      <w:pPr>
        <w:pStyle w:val="Default"/>
        <w:ind w:firstLine="708"/>
        <w:jc w:val="both"/>
      </w:pPr>
      <w:r>
        <w:rPr>
          <w:rFonts w:cs="Times New Roman"/>
          <w:sz w:val="28"/>
          <w:szCs w:val="28"/>
        </w:rPr>
        <w:t xml:space="preserve">- </w:t>
      </w:r>
      <w:r w:rsidR="003073C7">
        <w:rPr>
          <w:rFonts w:cs="Times New Roman"/>
          <w:sz w:val="28"/>
          <w:szCs w:val="28"/>
        </w:rPr>
        <w:t xml:space="preserve">получение результата предоставления </w:t>
      </w:r>
      <w:r>
        <w:rPr>
          <w:rFonts w:cs="Times New Roman"/>
          <w:sz w:val="28"/>
          <w:szCs w:val="28"/>
        </w:rPr>
        <w:t>муниципальной</w:t>
      </w:r>
      <w:r w:rsidR="003073C7">
        <w:rPr>
          <w:rFonts w:cs="Times New Roman"/>
          <w:sz w:val="28"/>
          <w:szCs w:val="28"/>
        </w:rPr>
        <w:t xml:space="preserve"> услуги;</w:t>
      </w:r>
    </w:p>
    <w:p w14:paraId="484E8479" w14:textId="77777777" w:rsidR="003073C7" w:rsidRDefault="003073C7" w:rsidP="008714DE">
      <w:pPr>
        <w:pStyle w:val="Default"/>
        <w:jc w:val="both"/>
      </w:pPr>
      <w:r>
        <w:rPr>
          <w:rFonts w:cs="Times New Roman"/>
          <w:sz w:val="28"/>
          <w:szCs w:val="28"/>
        </w:rPr>
        <w:tab/>
      </w:r>
      <w:r w:rsidR="00586264">
        <w:rPr>
          <w:rFonts w:cs="Times New Roman"/>
          <w:sz w:val="28"/>
          <w:szCs w:val="28"/>
        </w:rPr>
        <w:t xml:space="preserve">- </w:t>
      </w:r>
      <w:r>
        <w:rPr>
          <w:rFonts w:cs="Times New Roman"/>
          <w:sz w:val="28"/>
          <w:szCs w:val="28"/>
        </w:rPr>
        <w:t>получение сведений о ходе рассмотрения заявления;</w:t>
      </w:r>
    </w:p>
    <w:p w14:paraId="073CEC94" w14:textId="77777777" w:rsidR="003073C7" w:rsidRDefault="003073C7" w:rsidP="008714DE">
      <w:pPr>
        <w:pStyle w:val="Default"/>
        <w:jc w:val="both"/>
      </w:pPr>
      <w:r>
        <w:rPr>
          <w:rFonts w:cs="Times New Roman"/>
          <w:sz w:val="28"/>
          <w:szCs w:val="28"/>
        </w:rPr>
        <w:tab/>
      </w:r>
      <w:r w:rsidR="00586264">
        <w:rPr>
          <w:rFonts w:cs="Times New Roman"/>
          <w:sz w:val="28"/>
          <w:szCs w:val="28"/>
        </w:rPr>
        <w:t xml:space="preserve">- </w:t>
      </w:r>
      <w:r>
        <w:rPr>
          <w:rFonts w:cs="Times New Roman"/>
          <w:sz w:val="28"/>
          <w:szCs w:val="28"/>
        </w:rPr>
        <w:t xml:space="preserve">осуществление оценки качества предоставления </w:t>
      </w:r>
      <w:r w:rsidR="00586264">
        <w:rPr>
          <w:rFonts w:cs="Times New Roman"/>
          <w:sz w:val="28"/>
          <w:szCs w:val="28"/>
        </w:rPr>
        <w:t>муниципальной</w:t>
      </w:r>
      <w:r>
        <w:rPr>
          <w:rFonts w:cs="Times New Roman"/>
          <w:sz w:val="28"/>
          <w:szCs w:val="28"/>
        </w:rPr>
        <w:t xml:space="preserve"> услуги; </w:t>
      </w:r>
      <w:r>
        <w:rPr>
          <w:rFonts w:cs="Times New Roman"/>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586264">
        <w:rPr>
          <w:rFonts w:cs="Times New Roman"/>
          <w:sz w:val="28"/>
          <w:szCs w:val="28"/>
        </w:rPr>
        <w:t>муниципальную</w:t>
      </w:r>
      <w:r>
        <w:rPr>
          <w:rFonts w:cs="Times New Roman"/>
          <w:sz w:val="28"/>
          <w:szCs w:val="28"/>
        </w:rPr>
        <w:t xml:space="preserve"> услугу.</w:t>
      </w:r>
    </w:p>
    <w:p w14:paraId="474C9C58" w14:textId="77777777" w:rsidR="003073C7" w:rsidRDefault="003073C7" w:rsidP="008714DE">
      <w:pPr>
        <w:pStyle w:val="Default"/>
        <w:jc w:val="both"/>
        <w:rPr>
          <w:rFonts w:cs="Times New Roman"/>
          <w:sz w:val="28"/>
          <w:szCs w:val="28"/>
        </w:rPr>
      </w:pPr>
    </w:p>
    <w:p w14:paraId="6116A6BF" w14:textId="77777777" w:rsidR="003073C7" w:rsidRDefault="003073C7" w:rsidP="008714DE">
      <w:pPr>
        <w:pStyle w:val="Default"/>
        <w:jc w:val="center"/>
      </w:pPr>
      <w:r>
        <w:rPr>
          <w:rFonts w:cs="Times New Roman"/>
          <w:b/>
          <w:sz w:val="28"/>
          <w:szCs w:val="28"/>
        </w:rPr>
        <w:t>Порядок осуществления административных процедур (действий) в электронной форме</w:t>
      </w:r>
    </w:p>
    <w:p w14:paraId="3D07D1DE" w14:textId="77777777" w:rsidR="003073C7" w:rsidRDefault="003073C7" w:rsidP="008714DE">
      <w:pPr>
        <w:pStyle w:val="Default"/>
        <w:jc w:val="both"/>
        <w:rPr>
          <w:rFonts w:cs="Times New Roman"/>
          <w:sz w:val="28"/>
          <w:szCs w:val="28"/>
        </w:rPr>
      </w:pPr>
    </w:p>
    <w:p w14:paraId="700AFB60" w14:textId="77777777" w:rsidR="003073C7" w:rsidRDefault="003073C7" w:rsidP="008714DE">
      <w:pPr>
        <w:pStyle w:val="Default"/>
        <w:jc w:val="both"/>
      </w:pPr>
      <w:r>
        <w:rPr>
          <w:rFonts w:cs="Times New Roman"/>
          <w:sz w:val="28"/>
          <w:szCs w:val="28"/>
        </w:rPr>
        <w:tab/>
        <w:t>3. Формирование заявления.</w:t>
      </w:r>
    </w:p>
    <w:p w14:paraId="705A87E2" w14:textId="77777777" w:rsidR="003073C7" w:rsidRDefault="003073C7" w:rsidP="008714DE">
      <w:pPr>
        <w:pStyle w:val="Default"/>
        <w:jc w:val="both"/>
      </w:pPr>
      <w:r>
        <w:rPr>
          <w:rFonts w:cs="Times New Roman"/>
          <w:sz w:val="28"/>
          <w:szCs w:val="28"/>
        </w:rPr>
        <w:tab/>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C1BEC99" w14:textId="77777777" w:rsidR="003073C7" w:rsidRDefault="003073C7" w:rsidP="008714DE">
      <w:pPr>
        <w:pStyle w:val="Default"/>
        <w:jc w:val="both"/>
      </w:pPr>
      <w:r>
        <w:rPr>
          <w:rFonts w:cs="Times New Roman"/>
          <w:sz w:val="28"/>
          <w:szCs w:val="28"/>
        </w:rPr>
        <w:tab/>
        <w:t xml:space="preserve">Форматно-логическая проверка сформированного заявления осуществляется после заполнения </w:t>
      </w:r>
      <w:r w:rsidR="00510F21">
        <w:rPr>
          <w:rFonts w:cs="Times New Roman"/>
          <w:sz w:val="28"/>
          <w:szCs w:val="28"/>
        </w:rPr>
        <w:t>З</w:t>
      </w:r>
      <w:r>
        <w:rPr>
          <w:rFonts w:cs="Times New Roman"/>
          <w:sz w:val="28"/>
          <w:szCs w:val="28"/>
        </w:rPr>
        <w:t>аявителем каждого из полей электронной формы заявления.</w:t>
      </w:r>
    </w:p>
    <w:p w14:paraId="3650A165" w14:textId="77777777" w:rsidR="003073C7" w:rsidRDefault="003073C7" w:rsidP="008714DE">
      <w:pPr>
        <w:pStyle w:val="Default"/>
        <w:jc w:val="both"/>
      </w:pPr>
      <w:r>
        <w:rPr>
          <w:rFonts w:cs="Times New Roman"/>
          <w:sz w:val="28"/>
          <w:szCs w:val="28"/>
        </w:rPr>
        <w:tab/>
        <w:t xml:space="preserve">При выявлении некорректно заполненного поля электронной формы заявления </w:t>
      </w:r>
      <w:r w:rsidR="00510F21">
        <w:rPr>
          <w:rFonts w:cs="Times New Roman"/>
          <w:sz w:val="28"/>
          <w:szCs w:val="28"/>
        </w:rPr>
        <w:t>З</w:t>
      </w:r>
      <w:r>
        <w:rPr>
          <w:rFonts w:cs="Times New Roman"/>
          <w:sz w:val="28"/>
          <w:szCs w:val="28"/>
        </w:rPr>
        <w:t>аявитель уведомляется о характере выявленной ошибки</w:t>
      </w:r>
      <w:r w:rsidR="00510F21">
        <w:rPr>
          <w:rFonts w:cs="Times New Roman"/>
          <w:sz w:val="28"/>
          <w:szCs w:val="28"/>
        </w:rPr>
        <w:t xml:space="preserve">                </w:t>
      </w:r>
      <w:r>
        <w:rPr>
          <w:rFonts w:cs="Times New Roman"/>
          <w:sz w:val="28"/>
          <w:szCs w:val="28"/>
        </w:rPr>
        <w:t xml:space="preserve"> и порядке ее устранения посредством информационного сообщения непосредственно</w:t>
      </w:r>
      <w:r w:rsidR="00510F21">
        <w:rPr>
          <w:rFonts w:cs="Times New Roman"/>
          <w:sz w:val="28"/>
          <w:szCs w:val="28"/>
        </w:rPr>
        <w:t xml:space="preserve"> </w:t>
      </w:r>
      <w:r>
        <w:rPr>
          <w:rFonts w:cs="Times New Roman"/>
          <w:sz w:val="28"/>
          <w:szCs w:val="28"/>
        </w:rPr>
        <w:t>в электронной форме заявления.</w:t>
      </w:r>
    </w:p>
    <w:p w14:paraId="4E4C642D" w14:textId="77777777" w:rsidR="003073C7" w:rsidRDefault="003073C7" w:rsidP="008714DE">
      <w:pPr>
        <w:pStyle w:val="Default"/>
        <w:jc w:val="both"/>
      </w:pPr>
      <w:r>
        <w:rPr>
          <w:rFonts w:cs="Times New Roman"/>
          <w:sz w:val="28"/>
          <w:szCs w:val="28"/>
        </w:rPr>
        <w:tab/>
        <w:t xml:space="preserve">При формировании заявления </w:t>
      </w:r>
      <w:r w:rsidR="00510F21">
        <w:rPr>
          <w:rFonts w:cs="Times New Roman"/>
          <w:sz w:val="28"/>
          <w:szCs w:val="28"/>
        </w:rPr>
        <w:t>З</w:t>
      </w:r>
      <w:r>
        <w:rPr>
          <w:rFonts w:cs="Times New Roman"/>
          <w:sz w:val="28"/>
          <w:szCs w:val="28"/>
        </w:rPr>
        <w:t>аявителю обеспечивается:</w:t>
      </w:r>
    </w:p>
    <w:p w14:paraId="63ABECEF" w14:textId="77777777" w:rsidR="003073C7" w:rsidRDefault="003073C7" w:rsidP="008714DE">
      <w:pPr>
        <w:pStyle w:val="Default"/>
        <w:jc w:val="both"/>
      </w:pPr>
      <w:r>
        <w:rPr>
          <w:rFonts w:cs="Times New Roman"/>
          <w:sz w:val="28"/>
          <w:szCs w:val="28"/>
        </w:rPr>
        <w:tab/>
      </w:r>
      <w:r w:rsidR="00586264">
        <w:rPr>
          <w:rFonts w:cs="Times New Roman"/>
          <w:sz w:val="28"/>
          <w:szCs w:val="28"/>
        </w:rPr>
        <w:t xml:space="preserve">- </w:t>
      </w:r>
      <w:r>
        <w:rPr>
          <w:rFonts w:cs="Times New Roman"/>
          <w:sz w:val="28"/>
          <w:szCs w:val="28"/>
        </w:rPr>
        <w:t xml:space="preserve">возможность копирования и сохранения заявления и иных документов, необходимых для предоставления </w:t>
      </w:r>
      <w:r w:rsidR="00586264">
        <w:rPr>
          <w:rFonts w:cs="Times New Roman"/>
          <w:sz w:val="28"/>
          <w:szCs w:val="28"/>
        </w:rPr>
        <w:t>муниципальной</w:t>
      </w:r>
      <w:r>
        <w:rPr>
          <w:rFonts w:cs="Times New Roman"/>
          <w:sz w:val="28"/>
          <w:szCs w:val="28"/>
        </w:rPr>
        <w:t xml:space="preserve"> услуги;</w:t>
      </w:r>
    </w:p>
    <w:p w14:paraId="55AD7DD1" w14:textId="77777777" w:rsidR="003073C7" w:rsidRDefault="003073C7" w:rsidP="008714DE">
      <w:pPr>
        <w:pStyle w:val="Default"/>
        <w:jc w:val="both"/>
        <w:rPr>
          <w:rFonts w:cs="Times New Roman"/>
          <w:sz w:val="28"/>
          <w:szCs w:val="28"/>
        </w:rPr>
      </w:pPr>
      <w:r>
        <w:rPr>
          <w:rFonts w:cs="Times New Roman"/>
          <w:sz w:val="28"/>
          <w:szCs w:val="28"/>
        </w:rPr>
        <w:tab/>
      </w:r>
      <w:r w:rsidR="00586264">
        <w:rPr>
          <w:rFonts w:cs="Times New Roman"/>
          <w:sz w:val="28"/>
          <w:szCs w:val="28"/>
        </w:rPr>
        <w:t xml:space="preserve">- </w:t>
      </w:r>
      <w:r>
        <w:rPr>
          <w:rFonts w:cs="Times New Roman"/>
          <w:sz w:val="28"/>
          <w:szCs w:val="28"/>
        </w:rPr>
        <w:t>возможность печати на бумажном носителе копии электронной формы заявления;</w:t>
      </w:r>
    </w:p>
    <w:p w14:paraId="7BC09177" w14:textId="77777777" w:rsidR="00586264" w:rsidRDefault="00586264" w:rsidP="008714DE">
      <w:pPr>
        <w:pStyle w:val="Default"/>
        <w:ind w:firstLine="708"/>
        <w:jc w:val="both"/>
      </w:pPr>
      <w:r>
        <w:rPr>
          <w:rFonts w:cs="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5997A91" w14:textId="77777777" w:rsidR="00586264" w:rsidRDefault="00586264" w:rsidP="008714DE">
      <w:pPr>
        <w:pStyle w:val="Default"/>
        <w:jc w:val="both"/>
      </w:pPr>
      <w:r>
        <w:rPr>
          <w:rFonts w:cs="Times New Roman"/>
          <w:sz w:val="28"/>
          <w:szCs w:val="28"/>
        </w:rPr>
        <w:tab/>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BFFDBBB" w14:textId="77777777" w:rsidR="00586264" w:rsidRDefault="00586264" w:rsidP="008714DE">
      <w:pPr>
        <w:pStyle w:val="Default"/>
        <w:jc w:val="both"/>
      </w:pPr>
      <w:r>
        <w:rPr>
          <w:rFonts w:cs="Times New Roman"/>
          <w:sz w:val="28"/>
          <w:szCs w:val="28"/>
        </w:rPr>
        <w:tab/>
        <w:t>- возможность вернуться на любой из этапов заполнения электронной формы заявления без потери ранее введенной информации;</w:t>
      </w:r>
    </w:p>
    <w:p w14:paraId="719D3A3F" w14:textId="77777777" w:rsidR="00586264" w:rsidRDefault="00586264" w:rsidP="008714DE">
      <w:pPr>
        <w:pStyle w:val="Default"/>
        <w:jc w:val="both"/>
      </w:pPr>
      <w:r>
        <w:rPr>
          <w:rFonts w:cs="Times New Roman"/>
          <w:sz w:val="28"/>
          <w:szCs w:val="28"/>
        </w:rPr>
        <w:tab/>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7D06E43" w14:textId="77777777" w:rsidR="00586264" w:rsidRDefault="00586264" w:rsidP="008714DE">
      <w:pPr>
        <w:pStyle w:val="Default"/>
        <w:jc w:val="both"/>
      </w:pPr>
      <w:r>
        <w:rPr>
          <w:rFonts w:cs="Times New Roman"/>
          <w:sz w:val="28"/>
          <w:szCs w:val="28"/>
        </w:rPr>
        <w:tab/>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222BF0E" w14:textId="77777777" w:rsidR="00586264" w:rsidRDefault="00586264" w:rsidP="008714DE">
      <w:pPr>
        <w:pStyle w:val="Default"/>
        <w:jc w:val="both"/>
      </w:pPr>
      <w:r>
        <w:rPr>
          <w:rFonts w:cs="Times New Roman"/>
          <w:sz w:val="28"/>
          <w:szCs w:val="28"/>
        </w:rPr>
        <w:tab/>
        <w:t>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A085734" w14:textId="77777777" w:rsidR="00586264" w:rsidRDefault="00586264" w:rsidP="008714DE">
      <w:pPr>
        <w:pStyle w:val="Default"/>
        <w:jc w:val="both"/>
      </w:pPr>
      <w:r>
        <w:rPr>
          <w:rFonts w:cs="Times New Roman"/>
          <w:sz w:val="28"/>
          <w:szCs w:val="28"/>
        </w:rPr>
        <w:tab/>
        <w:t>- прием документов, необходимых для предоставления муниципальной услуги, и направлени</w:t>
      </w:r>
      <w:r w:rsidR="00510F21">
        <w:rPr>
          <w:rFonts w:cs="Times New Roman"/>
          <w:sz w:val="28"/>
          <w:szCs w:val="28"/>
        </w:rPr>
        <w:t>е З</w:t>
      </w:r>
      <w:r>
        <w:rPr>
          <w:rFonts w:cs="Times New Roman"/>
          <w:sz w:val="28"/>
          <w:szCs w:val="28"/>
        </w:rPr>
        <w:t>аявителю электронного сообщения о поступлении заявления;</w:t>
      </w:r>
    </w:p>
    <w:p w14:paraId="4D061492" w14:textId="77777777" w:rsidR="00586264" w:rsidRDefault="00586264" w:rsidP="008714DE">
      <w:pPr>
        <w:pStyle w:val="Default"/>
        <w:jc w:val="both"/>
      </w:pPr>
      <w:r>
        <w:rPr>
          <w:rFonts w:cs="Times New Roman"/>
          <w:sz w:val="28"/>
          <w:szCs w:val="28"/>
        </w:rPr>
        <w:tab/>
        <w:t>- регис</w:t>
      </w:r>
      <w:r w:rsidR="00510F21">
        <w:rPr>
          <w:rFonts w:cs="Times New Roman"/>
          <w:sz w:val="28"/>
          <w:szCs w:val="28"/>
        </w:rPr>
        <w:t>трацию заявления и направление З</w:t>
      </w:r>
      <w:r>
        <w:rPr>
          <w:rFonts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14:paraId="7D500518" w14:textId="77777777" w:rsidR="00586264" w:rsidRDefault="00586264" w:rsidP="008714DE">
      <w:pPr>
        <w:pStyle w:val="Default"/>
        <w:jc w:val="both"/>
      </w:pPr>
      <w:r>
        <w:rPr>
          <w:rFonts w:cs="Times New Roman"/>
          <w:sz w:val="28"/>
          <w:szCs w:val="28"/>
        </w:rPr>
        <w:tab/>
        <w:t>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14:paraId="01E064AE" w14:textId="77777777" w:rsidR="00586264" w:rsidRDefault="00586264" w:rsidP="008714DE">
      <w:pPr>
        <w:pStyle w:val="Default"/>
        <w:jc w:val="both"/>
      </w:pPr>
      <w:r>
        <w:rPr>
          <w:rFonts w:cs="Times New Roman"/>
          <w:sz w:val="28"/>
          <w:szCs w:val="28"/>
        </w:rPr>
        <w:tab/>
        <w:t>Ответственное должностное лицо:</w:t>
      </w:r>
    </w:p>
    <w:p w14:paraId="18831D89" w14:textId="77777777" w:rsidR="00586264" w:rsidRDefault="00586264" w:rsidP="008714DE">
      <w:pPr>
        <w:pStyle w:val="Default"/>
        <w:jc w:val="both"/>
      </w:pPr>
      <w:r>
        <w:rPr>
          <w:rFonts w:cs="Times New Roman"/>
          <w:sz w:val="28"/>
          <w:szCs w:val="28"/>
        </w:rPr>
        <w:tab/>
        <w:t>- проверяет наличие электронных заявлений, поступивших с ЕПГУ,                       с периодом не реже 2 раз в день;</w:t>
      </w:r>
    </w:p>
    <w:p w14:paraId="7910DEB2" w14:textId="77777777" w:rsidR="00586264" w:rsidRDefault="00586264" w:rsidP="008714DE">
      <w:pPr>
        <w:pStyle w:val="Default"/>
        <w:jc w:val="both"/>
      </w:pPr>
      <w:r>
        <w:rPr>
          <w:rFonts w:cs="Times New Roman"/>
          <w:sz w:val="28"/>
          <w:szCs w:val="28"/>
        </w:rPr>
        <w:tab/>
        <w:t>- рассматривает поступившие заявления и приложенные образы документов (документы);</w:t>
      </w:r>
    </w:p>
    <w:p w14:paraId="173C3FEA" w14:textId="77777777" w:rsidR="00586264" w:rsidRDefault="00586264" w:rsidP="008714DE">
      <w:pPr>
        <w:pStyle w:val="Default"/>
        <w:jc w:val="both"/>
      </w:pPr>
      <w:r>
        <w:rPr>
          <w:rFonts w:cs="Times New Roman"/>
          <w:sz w:val="28"/>
          <w:szCs w:val="28"/>
        </w:rPr>
        <w:tab/>
        <w:t xml:space="preserve">- производит действия в соответствии </w:t>
      </w:r>
      <w:r w:rsidRPr="00C966EB">
        <w:rPr>
          <w:rFonts w:cs="Times New Roman"/>
          <w:color w:val="auto"/>
          <w:sz w:val="28"/>
          <w:szCs w:val="28"/>
        </w:rPr>
        <w:t>с пунктом 4</w:t>
      </w:r>
      <w:r w:rsidR="00C966EB" w:rsidRPr="00C966EB">
        <w:rPr>
          <w:rFonts w:cs="Times New Roman"/>
          <w:color w:val="auto"/>
          <w:sz w:val="28"/>
          <w:szCs w:val="28"/>
        </w:rPr>
        <w:t xml:space="preserve"> раздела </w:t>
      </w:r>
      <w:r w:rsidR="00C966EB" w:rsidRPr="00C966EB">
        <w:rPr>
          <w:rFonts w:cs="Times New Roman"/>
          <w:color w:val="auto"/>
          <w:sz w:val="28"/>
          <w:szCs w:val="28"/>
          <w:lang w:val="en-US"/>
        </w:rPr>
        <w:t>III</w:t>
      </w:r>
      <w:r>
        <w:rPr>
          <w:rFonts w:cs="Times New Roman"/>
          <w:sz w:val="28"/>
          <w:szCs w:val="28"/>
        </w:rPr>
        <w:t xml:space="preserve"> настоящего Административного регламента.</w:t>
      </w:r>
    </w:p>
    <w:p w14:paraId="7D6CA130" w14:textId="77777777" w:rsidR="00586264" w:rsidRDefault="00586264" w:rsidP="008714DE">
      <w:pPr>
        <w:pStyle w:val="Default"/>
        <w:jc w:val="both"/>
      </w:pPr>
      <w:r>
        <w:rPr>
          <w:rFonts w:cs="Times New Roman"/>
          <w:sz w:val="28"/>
          <w:szCs w:val="28"/>
        </w:rPr>
        <w:tab/>
        <w:t>6. Заявителю в качестве результата предоставления муниципальной услуги обеспечивается возможность получения документа:</w:t>
      </w:r>
    </w:p>
    <w:p w14:paraId="4B709C95" w14:textId="77777777" w:rsidR="00586264" w:rsidRDefault="00586264" w:rsidP="008714DE">
      <w:pPr>
        <w:pStyle w:val="Default"/>
        <w:jc w:val="both"/>
      </w:pPr>
      <w:r>
        <w:rPr>
          <w:rFonts w:cs="Times New Roman"/>
          <w:sz w:val="28"/>
          <w:szCs w:val="28"/>
        </w:rPr>
        <w:tab/>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D75E8D">
        <w:rPr>
          <w:rFonts w:cs="Times New Roman"/>
          <w:sz w:val="28"/>
          <w:szCs w:val="28"/>
        </w:rPr>
        <w:t>З</w:t>
      </w:r>
      <w:r>
        <w:rPr>
          <w:rFonts w:cs="Times New Roman"/>
          <w:sz w:val="28"/>
          <w:szCs w:val="28"/>
        </w:rPr>
        <w:t>аявителю в личный кабинет               на ЕПГУ;</w:t>
      </w:r>
    </w:p>
    <w:p w14:paraId="3A33DA91" w14:textId="77777777" w:rsidR="00586264" w:rsidRDefault="00586264" w:rsidP="008714DE">
      <w:pPr>
        <w:pStyle w:val="Default"/>
        <w:jc w:val="both"/>
      </w:pPr>
      <w:r>
        <w:rPr>
          <w:rFonts w:cs="Times New Roman"/>
          <w:sz w:val="28"/>
          <w:szCs w:val="28"/>
        </w:rPr>
        <w:tab/>
        <w:t xml:space="preserve">- в виде бумажного документа, подтверждающего содержание электронного документа, который </w:t>
      </w:r>
      <w:r w:rsidR="00D75E8D">
        <w:rPr>
          <w:rFonts w:cs="Times New Roman"/>
          <w:sz w:val="28"/>
          <w:szCs w:val="28"/>
        </w:rPr>
        <w:t>З</w:t>
      </w:r>
      <w:r>
        <w:rPr>
          <w:rFonts w:cs="Times New Roman"/>
          <w:sz w:val="28"/>
          <w:szCs w:val="28"/>
        </w:rPr>
        <w:t>аявитель получает при личном обращении в многофункциональном центре.</w:t>
      </w:r>
    </w:p>
    <w:p w14:paraId="7254CFBA" w14:textId="77777777" w:rsidR="00586264" w:rsidRDefault="00586264" w:rsidP="008714DE">
      <w:pPr>
        <w:pStyle w:val="Default"/>
        <w:jc w:val="both"/>
      </w:pPr>
      <w:r>
        <w:rPr>
          <w:rFonts w:cs="Times New Roman"/>
          <w:sz w:val="28"/>
          <w:szCs w:val="28"/>
        </w:rPr>
        <w:tab/>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AB217B8" w14:textId="77777777" w:rsidR="00586264" w:rsidRDefault="00586264" w:rsidP="008714DE">
      <w:pPr>
        <w:pStyle w:val="Default"/>
        <w:jc w:val="both"/>
      </w:pPr>
      <w:r>
        <w:rPr>
          <w:rFonts w:cs="Times New Roman"/>
          <w:sz w:val="28"/>
          <w:szCs w:val="28"/>
        </w:rPr>
        <w:tab/>
        <w:t xml:space="preserve">При предоставлении муниципальной услуги в электронной форме </w:t>
      </w:r>
      <w:r w:rsidR="00D75E8D">
        <w:rPr>
          <w:rFonts w:cs="Times New Roman"/>
          <w:sz w:val="28"/>
          <w:szCs w:val="28"/>
        </w:rPr>
        <w:t>З</w:t>
      </w:r>
      <w:r>
        <w:rPr>
          <w:rFonts w:cs="Times New Roman"/>
          <w:sz w:val="28"/>
          <w:szCs w:val="28"/>
        </w:rPr>
        <w:t>аявителю направляется:</w:t>
      </w:r>
    </w:p>
    <w:p w14:paraId="5D44BF24" w14:textId="77777777" w:rsidR="00586264" w:rsidRDefault="00586264" w:rsidP="008714DE">
      <w:pPr>
        <w:pStyle w:val="Default"/>
        <w:jc w:val="both"/>
      </w:pPr>
      <w:r>
        <w:rPr>
          <w:rFonts w:cs="Times New Roman"/>
          <w:sz w:val="28"/>
          <w:szCs w:val="28"/>
        </w:rPr>
        <w:tab/>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165A4FE" w14:textId="77777777" w:rsidR="00586264" w:rsidRDefault="00586264" w:rsidP="008714DE">
      <w:pPr>
        <w:pStyle w:val="Default"/>
        <w:jc w:val="both"/>
      </w:pPr>
      <w:r>
        <w:rPr>
          <w:rFonts w:cs="Times New Roman"/>
          <w:sz w:val="28"/>
          <w:szCs w:val="28"/>
        </w:rPr>
        <w:tab/>
        <w:t xml:space="preserve">- уведомление о результатах рассмотрения документов, необходимых для предоставления муниципальной услуги, содержащее сведения </w:t>
      </w:r>
      <w:r w:rsidR="00022CD7">
        <w:rPr>
          <w:rFonts w:cs="Times New Roman"/>
          <w:sz w:val="28"/>
          <w:szCs w:val="28"/>
        </w:rPr>
        <w:t xml:space="preserve">                  </w:t>
      </w:r>
      <w:r>
        <w:rPr>
          <w:rFonts w:cs="Times New Roman"/>
          <w:sz w:val="28"/>
          <w:szCs w:val="28"/>
        </w:rPr>
        <w:t xml:space="preserve">о принятии положительного решения о предоставлении </w:t>
      </w:r>
      <w:r w:rsidR="00022CD7">
        <w:rPr>
          <w:rFonts w:cs="Times New Roman"/>
          <w:sz w:val="28"/>
          <w:szCs w:val="28"/>
        </w:rPr>
        <w:t xml:space="preserve">муниципальной </w:t>
      </w:r>
      <w:r>
        <w:rPr>
          <w:rFonts w:cs="Times New Roman"/>
          <w:sz w:val="28"/>
          <w:szCs w:val="28"/>
        </w:rPr>
        <w:t xml:space="preserve">услуги и возможности получить результат предоставления </w:t>
      </w:r>
      <w:r w:rsidR="00022CD7">
        <w:rPr>
          <w:rFonts w:cs="Times New Roman"/>
          <w:sz w:val="28"/>
          <w:szCs w:val="28"/>
        </w:rPr>
        <w:t>муниципальной</w:t>
      </w:r>
      <w:r>
        <w:rPr>
          <w:rFonts w:cs="Times New Roman"/>
          <w:sz w:val="28"/>
          <w:szCs w:val="28"/>
        </w:rPr>
        <w:t xml:space="preserve"> услуги либо мотивированный отказ в предоставлении </w:t>
      </w:r>
      <w:r w:rsidR="00022CD7">
        <w:rPr>
          <w:rFonts w:cs="Times New Roman"/>
          <w:sz w:val="28"/>
          <w:szCs w:val="28"/>
        </w:rPr>
        <w:t>муниципальной</w:t>
      </w:r>
      <w:r>
        <w:rPr>
          <w:rFonts w:cs="Times New Roman"/>
          <w:sz w:val="28"/>
          <w:szCs w:val="28"/>
        </w:rPr>
        <w:t xml:space="preserve"> услуги.</w:t>
      </w:r>
    </w:p>
    <w:p w14:paraId="237760BE" w14:textId="77777777" w:rsidR="00586264" w:rsidRDefault="00586264" w:rsidP="008714DE">
      <w:pPr>
        <w:pStyle w:val="Default"/>
        <w:jc w:val="both"/>
        <w:rPr>
          <w:rFonts w:cs="Times New Roman"/>
          <w:sz w:val="28"/>
          <w:szCs w:val="28"/>
        </w:rPr>
      </w:pPr>
      <w:r>
        <w:rPr>
          <w:rFonts w:cs="Times New Roman"/>
          <w:sz w:val="28"/>
          <w:szCs w:val="28"/>
        </w:rPr>
        <w:tab/>
        <w:t xml:space="preserve">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D75E8D">
        <w:rPr>
          <w:rFonts w:cs="Times New Roman"/>
          <w:sz w:val="28"/>
          <w:szCs w:val="28"/>
        </w:rPr>
        <w:t xml:space="preserve">         </w:t>
      </w:r>
      <w:r>
        <w:rPr>
          <w:rFonts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услуг»</w:t>
      </w:r>
      <w:r w:rsidR="00D75E8D">
        <w:rPr>
          <w:rFonts w:cs="Times New Roman"/>
          <w:sz w:val="28"/>
          <w:szCs w:val="28"/>
        </w:rPr>
        <w:t xml:space="preserve"> </w:t>
      </w:r>
      <w:r>
        <w:rPr>
          <w:rFonts w:cs="Times New Roman"/>
          <w:sz w:val="28"/>
          <w:szCs w:val="28"/>
        </w:rPr>
        <w:t xml:space="preserve">в случае, если Уполномоченный орган подключен </w:t>
      </w:r>
      <w:r w:rsidR="00D75E8D">
        <w:rPr>
          <w:rFonts w:cs="Times New Roman"/>
          <w:sz w:val="28"/>
          <w:szCs w:val="28"/>
        </w:rPr>
        <w:t xml:space="preserve">   </w:t>
      </w:r>
      <w:r>
        <w:rPr>
          <w:rFonts w:cs="Times New Roman"/>
          <w:sz w:val="28"/>
          <w:szCs w:val="28"/>
        </w:rPr>
        <w:t>к указанной системе.</w:t>
      </w:r>
    </w:p>
    <w:p w14:paraId="35C722E7" w14:textId="77777777" w:rsidR="00022CD7" w:rsidRDefault="00022CD7" w:rsidP="008714DE">
      <w:pPr>
        <w:pStyle w:val="Default"/>
        <w:jc w:val="both"/>
        <w:rPr>
          <w:rFonts w:cs="Times New Roman"/>
          <w:sz w:val="28"/>
          <w:szCs w:val="28"/>
        </w:rPr>
      </w:pPr>
    </w:p>
    <w:p w14:paraId="3392D581" w14:textId="77777777" w:rsidR="00022CD7" w:rsidRDefault="00022CD7" w:rsidP="008714DE">
      <w:pPr>
        <w:pStyle w:val="Default"/>
        <w:jc w:val="center"/>
      </w:pPr>
      <w:r>
        <w:rPr>
          <w:rFonts w:cs="Times New Roman"/>
          <w:b/>
          <w:sz w:val="28"/>
          <w:szCs w:val="28"/>
        </w:rPr>
        <w:t xml:space="preserve">Порядок исправления допущенных опечаток и ошибок в выданных </w:t>
      </w:r>
      <w:r w:rsidR="00452DDE">
        <w:rPr>
          <w:rFonts w:cs="Times New Roman"/>
          <w:b/>
          <w:sz w:val="28"/>
          <w:szCs w:val="28"/>
        </w:rPr>
        <w:t xml:space="preserve">        </w:t>
      </w:r>
      <w:r>
        <w:rPr>
          <w:rFonts w:cs="Times New Roman"/>
          <w:b/>
          <w:sz w:val="28"/>
          <w:szCs w:val="28"/>
        </w:rPr>
        <w:t xml:space="preserve">в результате предоставления </w:t>
      </w:r>
      <w:r w:rsidR="00452DDE">
        <w:rPr>
          <w:rFonts w:cs="Times New Roman"/>
          <w:b/>
          <w:sz w:val="28"/>
          <w:szCs w:val="28"/>
        </w:rPr>
        <w:t>муниципальной</w:t>
      </w:r>
      <w:r>
        <w:rPr>
          <w:rFonts w:cs="Times New Roman"/>
          <w:b/>
          <w:sz w:val="28"/>
          <w:szCs w:val="28"/>
        </w:rPr>
        <w:t xml:space="preserve"> услуги документах</w:t>
      </w:r>
    </w:p>
    <w:p w14:paraId="23158AAF" w14:textId="77777777" w:rsidR="00022CD7" w:rsidRDefault="00022CD7" w:rsidP="008714DE">
      <w:pPr>
        <w:pStyle w:val="Default"/>
        <w:jc w:val="both"/>
        <w:rPr>
          <w:rFonts w:cs="Times New Roman"/>
          <w:sz w:val="28"/>
          <w:szCs w:val="28"/>
        </w:rPr>
      </w:pPr>
    </w:p>
    <w:p w14:paraId="0C7626BB" w14:textId="77777777" w:rsidR="00022CD7" w:rsidRPr="00C966EB" w:rsidRDefault="00022CD7" w:rsidP="008714DE">
      <w:pPr>
        <w:pStyle w:val="Default"/>
        <w:jc w:val="both"/>
        <w:rPr>
          <w:color w:val="auto"/>
        </w:rPr>
      </w:pPr>
      <w:r>
        <w:rPr>
          <w:rFonts w:cs="Times New Roman"/>
          <w:sz w:val="28"/>
          <w:szCs w:val="28"/>
        </w:rPr>
        <w:tab/>
        <w:t xml:space="preserve">9. В случае выявления опечаток и ошибок заявитель вправе обратиться              в Уполномоченный орган с заявлением с приложением документов, указанных  </w:t>
      </w:r>
      <w:r w:rsidRPr="00C966EB">
        <w:rPr>
          <w:rFonts w:cs="Times New Roman"/>
          <w:color w:val="auto"/>
          <w:sz w:val="28"/>
          <w:szCs w:val="28"/>
        </w:rPr>
        <w:t>в пункте 8</w:t>
      </w:r>
      <w:r w:rsidR="00C966EB" w:rsidRPr="00C966EB">
        <w:rPr>
          <w:rFonts w:cs="Times New Roman"/>
          <w:color w:val="auto"/>
          <w:sz w:val="28"/>
          <w:szCs w:val="28"/>
        </w:rPr>
        <w:t xml:space="preserve"> раздела </w:t>
      </w:r>
      <w:r w:rsidR="00C966EB" w:rsidRPr="00C966EB">
        <w:rPr>
          <w:rFonts w:cs="Times New Roman"/>
          <w:color w:val="auto"/>
          <w:sz w:val="28"/>
          <w:szCs w:val="28"/>
          <w:lang w:val="en-US"/>
        </w:rPr>
        <w:t>II</w:t>
      </w:r>
      <w:r w:rsidRPr="00C966EB">
        <w:rPr>
          <w:rFonts w:cs="Times New Roman"/>
          <w:color w:val="auto"/>
          <w:sz w:val="28"/>
          <w:szCs w:val="28"/>
        </w:rPr>
        <w:t xml:space="preserve"> настоящего Административного регламента.</w:t>
      </w:r>
    </w:p>
    <w:p w14:paraId="2BB88E87" w14:textId="77777777" w:rsidR="00022CD7" w:rsidRDefault="00022CD7" w:rsidP="008714DE">
      <w:pPr>
        <w:pStyle w:val="Default"/>
        <w:jc w:val="both"/>
      </w:pPr>
      <w:r w:rsidRPr="00C966EB">
        <w:rPr>
          <w:rFonts w:cs="Times New Roman"/>
          <w:color w:val="auto"/>
          <w:sz w:val="28"/>
          <w:szCs w:val="28"/>
        </w:rPr>
        <w:tab/>
        <w:t xml:space="preserve">10. Основания отказа в приеме заявления об исправлении опечаток                     и ошибок указаны в пункте 12 </w:t>
      </w:r>
      <w:r w:rsidR="00C966EB" w:rsidRPr="00C966EB">
        <w:rPr>
          <w:rFonts w:cs="Times New Roman"/>
          <w:color w:val="auto"/>
          <w:sz w:val="28"/>
          <w:szCs w:val="28"/>
        </w:rPr>
        <w:t xml:space="preserve">раздела </w:t>
      </w:r>
      <w:r w:rsidR="00C966EB" w:rsidRPr="00C966EB">
        <w:rPr>
          <w:rFonts w:cs="Times New Roman"/>
          <w:color w:val="auto"/>
          <w:sz w:val="28"/>
          <w:szCs w:val="28"/>
          <w:lang w:val="en-US"/>
        </w:rPr>
        <w:t>II</w:t>
      </w:r>
      <w:r w:rsidR="00C966EB">
        <w:rPr>
          <w:rFonts w:cs="Times New Roman"/>
          <w:sz w:val="28"/>
          <w:szCs w:val="28"/>
        </w:rPr>
        <w:t xml:space="preserve"> </w:t>
      </w:r>
      <w:r>
        <w:rPr>
          <w:rFonts w:cs="Times New Roman"/>
          <w:sz w:val="28"/>
          <w:szCs w:val="28"/>
        </w:rPr>
        <w:t>настоящего Административного регламента.</w:t>
      </w:r>
    </w:p>
    <w:p w14:paraId="6240AC87" w14:textId="77777777" w:rsidR="00022CD7" w:rsidRDefault="00022CD7" w:rsidP="008714DE">
      <w:pPr>
        <w:pStyle w:val="Default"/>
        <w:jc w:val="both"/>
      </w:pPr>
      <w:r>
        <w:rPr>
          <w:rFonts w:cs="Times New Roman"/>
          <w:sz w:val="28"/>
          <w:szCs w:val="28"/>
        </w:rPr>
        <w:tab/>
        <w:t xml:space="preserve">11. Исправление допущенных опечаток и ошибок в выданных                            в результате предоставления </w:t>
      </w:r>
      <w:r w:rsidR="00DD42CB">
        <w:rPr>
          <w:rFonts w:cs="Times New Roman"/>
          <w:sz w:val="28"/>
          <w:szCs w:val="28"/>
        </w:rPr>
        <w:t>муниципальной</w:t>
      </w:r>
      <w:r>
        <w:rPr>
          <w:rFonts w:cs="Times New Roman"/>
          <w:sz w:val="28"/>
          <w:szCs w:val="28"/>
        </w:rPr>
        <w:t xml:space="preserve"> услуги документах осуществляется в следующем порядке:</w:t>
      </w:r>
    </w:p>
    <w:p w14:paraId="6627AEED" w14:textId="77777777" w:rsidR="00022CD7" w:rsidRDefault="00022CD7" w:rsidP="008714DE">
      <w:pPr>
        <w:pStyle w:val="Default"/>
        <w:jc w:val="both"/>
      </w:pPr>
      <w:r>
        <w:rPr>
          <w:rFonts w:cs="Times New Roman"/>
          <w:sz w:val="28"/>
          <w:szCs w:val="28"/>
        </w:rPr>
        <w:tab/>
        <w:t>1</w:t>
      </w:r>
      <w:r w:rsidR="00DD42CB">
        <w:rPr>
          <w:rFonts w:cs="Times New Roman"/>
          <w:sz w:val="28"/>
          <w:szCs w:val="28"/>
        </w:rPr>
        <w:t>)</w:t>
      </w:r>
      <w:r>
        <w:rPr>
          <w:rFonts w:cs="Times New Roman"/>
          <w:sz w:val="28"/>
          <w:szCs w:val="28"/>
        </w:rPr>
        <w:t xml:space="preserve"> Заявитель при обнаружении опечаток и ошибок в документах, выданных в результате предоставления </w:t>
      </w:r>
      <w:r w:rsidR="00DD42CB">
        <w:rPr>
          <w:rFonts w:cs="Times New Roman"/>
          <w:sz w:val="28"/>
          <w:szCs w:val="28"/>
        </w:rPr>
        <w:t>муниципальной</w:t>
      </w:r>
      <w:r>
        <w:rPr>
          <w:rFonts w:cs="Times New Roman"/>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B6EABEB" w14:textId="77777777" w:rsidR="00022CD7" w:rsidRDefault="00022CD7" w:rsidP="008714DE">
      <w:pPr>
        <w:pStyle w:val="Default"/>
        <w:jc w:val="both"/>
      </w:pPr>
      <w:r>
        <w:rPr>
          <w:rFonts w:cs="Times New Roman"/>
          <w:sz w:val="28"/>
          <w:szCs w:val="28"/>
        </w:rPr>
        <w:tab/>
        <w:t>2</w:t>
      </w:r>
      <w:r w:rsidR="00DD42CB">
        <w:rPr>
          <w:rFonts w:cs="Times New Roman"/>
          <w:sz w:val="28"/>
          <w:szCs w:val="28"/>
        </w:rPr>
        <w:t>)</w:t>
      </w:r>
      <w:r>
        <w:rPr>
          <w:rFonts w:cs="Times New Roman"/>
          <w:sz w:val="28"/>
          <w:szCs w:val="28"/>
        </w:rPr>
        <w:t xml:space="preserve"> Уполномоченный орган при получении заявления, указанного                     </w:t>
      </w:r>
      <w:r w:rsidRPr="00C966EB">
        <w:rPr>
          <w:rFonts w:cs="Times New Roman"/>
          <w:color w:val="auto"/>
          <w:sz w:val="28"/>
          <w:szCs w:val="28"/>
        </w:rPr>
        <w:t>в подпункте 1 пункта 11 настоящего подраздела</w:t>
      </w:r>
      <w:r>
        <w:rPr>
          <w:rFonts w:cs="Times New Roman"/>
          <w:sz w:val="28"/>
          <w:szCs w:val="28"/>
        </w:rPr>
        <w:t xml:space="preserve">, рассматривает необходимость внесения соответствующих изменений в документы, являющиеся результатом предоставления </w:t>
      </w:r>
      <w:r w:rsidR="00DD42CB">
        <w:rPr>
          <w:rFonts w:cs="Times New Roman"/>
          <w:sz w:val="28"/>
          <w:szCs w:val="28"/>
        </w:rPr>
        <w:t>муниципальной</w:t>
      </w:r>
      <w:r>
        <w:rPr>
          <w:rFonts w:cs="Times New Roman"/>
          <w:sz w:val="28"/>
          <w:szCs w:val="28"/>
        </w:rPr>
        <w:t xml:space="preserve"> услуги.</w:t>
      </w:r>
    </w:p>
    <w:p w14:paraId="7FC60679" w14:textId="77777777" w:rsidR="00022CD7" w:rsidRDefault="00022CD7" w:rsidP="008714DE">
      <w:pPr>
        <w:pStyle w:val="Default"/>
        <w:jc w:val="both"/>
      </w:pPr>
      <w:r>
        <w:rPr>
          <w:rFonts w:cs="Times New Roman"/>
          <w:sz w:val="28"/>
          <w:szCs w:val="28"/>
        </w:rPr>
        <w:tab/>
        <w:t>3</w:t>
      </w:r>
      <w:r w:rsidR="00DD42CB">
        <w:rPr>
          <w:rFonts w:cs="Times New Roman"/>
          <w:sz w:val="28"/>
          <w:szCs w:val="28"/>
        </w:rPr>
        <w:t>)</w:t>
      </w:r>
      <w:r>
        <w:rPr>
          <w:rFonts w:cs="Times New Roman"/>
          <w:sz w:val="28"/>
          <w:szCs w:val="28"/>
        </w:rPr>
        <w:t xml:space="preserve"> Уполномоченный орган обеспечивает устранение опечаток                          и ошибок в документах, являющихся результатом предоставления </w:t>
      </w:r>
      <w:r w:rsidR="00DD42CB">
        <w:rPr>
          <w:rFonts w:cs="Times New Roman"/>
          <w:sz w:val="28"/>
          <w:szCs w:val="28"/>
        </w:rPr>
        <w:t>муниципальной</w:t>
      </w:r>
      <w:r>
        <w:rPr>
          <w:rFonts w:cs="Times New Roman"/>
          <w:sz w:val="28"/>
          <w:szCs w:val="28"/>
        </w:rPr>
        <w:t xml:space="preserve"> услуги.</w:t>
      </w:r>
    </w:p>
    <w:p w14:paraId="6AF34152" w14:textId="77777777" w:rsidR="00022CD7" w:rsidRPr="00C966EB" w:rsidRDefault="00022CD7" w:rsidP="008714DE">
      <w:pPr>
        <w:pStyle w:val="Default"/>
        <w:jc w:val="both"/>
        <w:rPr>
          <w:rFonts w:cs="Times New Roman"/>
          <w:color w:val="auto"/>
          <w:sz w:val="28"/>
          <w:szCs w:val="28"/>
        </w:rPr>
      </w:pPr>
      <w:r>
        <w:rPr>
          <w:rFonts w:cs="Times New Roman"/>
          <w:sz w:val="28"/>
          <w:szCs w:val="28"/>
        </w:rPr>
        <w:tab/>
        <w:t>4</w:t>
      </w:r>
      <w:r w:rsidR="00DD42CB">
        <w:rPr>
          <w:rFonts w:cs="Times New Roman"/>
          <w:sz w:val="28"/>
          <w:szCs w:val="28"/>
        </w:rPr>
        <w:t>)</w:t>
      </w:r>
      <w:r>
        <w:rPr>
          <w:rFonts w:cs="Times New Roman"/>
          <w:sz w:val="28"/>
          <w:szCs w:val="28"/>
        </w:rPr>
        <w:t xml:space="preserve"> Срок устранения опечаток и ошибок не должен превышать 3 (трех) рабочих дней с даты регистрации заявления, указанного </w:t>
      </w:r>
      <w:r w:rsidRPr="00C966EB">
        <w:rPr>
          <w:rFonts w:cs="Times New Roman"/>
          <w:color w:val="auto"/>
          <w:sz w:val="28"/>
          <w:szCs w:val="28"/>
        </w:rPr>
        <w:t>в подпункте 1</w:t>
      </w:r>
      <w:r w:rsidR="00C966EB" w:rsidRPr="00C966EB">
        <w:rPr>
          <w:rFonts w:cs="Times New Roman"/>
          <w:color w:val="auto"/>
          <w:sz w:val="28"/>
          <w:szCs w:val="28"/>
        </w:rPr>
        <w:t xml:space="preserve"> пункта </w:t>
      </w:r>
      <w:r w:rsidRPr="00C966EB">
        <w:rPr>
          <w:rFonts w:cs="Times New Roman"/>
          <w:color w:val="auto"/>
          <w:sz w:val="28"/>
          <w:szCs w:val="28"/>
        </w:rPr>
        <w:t>11 настоящего подраздела.</w:t>
      </w:r>
    </w:p>
    <w:p w14:paraId="111DE040" w14:textId="77777777" w:rsidR="00DD42CB" w:rsidRDefault="00DD42CB" w:rsidP="008714DE">
      <w:pPr>
        <w:pStyle w:val="Default"/>
        <w:jc w:val="both"/>
        <w:rPr>
          <w:rFonts w:cs="Times New Roman"/>
          <w:sz w:val="28"/>
          <w:szCs w:val="28"/>
        </w:rPr>
      </w:pPr>
    </w:p>
    <w:p w14:paraId="4230BBA9" w14:textId="77777777" w:rsidR="00DD42CB" w:rsidRDefault="00DD42CB" w:rsidP="008714DE">
      <w:pPr>
        <w:pStyle w:val="Default"/>
        <w:jc w:val="center"/>
        <w:rPr>
          <w:rFonts w:cs="Times New Roman"/>
          <w:b/>
          <w:sz w:val="28"/>
          <w:szCs w:val="28"/>
        </w:rPr>
      </w:pPr>
      <w:r>
        <w:rPr>
          <w:rFonts w:cs="Times New Roman"/>
          <w:b/>
          <w:sz w:val="28"/>
          <w:szCs w:val="28"/>
        </w:rPr>
        <w:t xml:space="preserve">IV. Формы контроля за исполнением административного регламента </w:t>
      </w:r>
    </w:p>
    <w:p w14:paraId="629C1603" w14:textId="77777777" w:rsidR="00DD42CB" w:rsidRDefault="00DD42CB" w:rsidP="008714DE">
      <w:pPr>
        <w:pStyle w:val="Default"/>
        <w:jc w:val="center"/>
        <w:rPr>
          <w:rFonts w:cs="Times New Roman"/>
          <w:b/>
          <w:sz w:val="28"/>
          <w:szCs w:val="28"/>
        </w:rPr>
      </w:pPr>
    </w:p>
    <w:p w14:paraId="19056635" w14:textId="77777777" w:rsidR="00DD42CB" w:rsidRDefault="00DD42CB" w:rsidP="008714DE">
      <w:pPr>
        <w:pStyle w:val="Default"/>
        <w:jc w:val="center"/>
        <w:rPr>
          <w:rFonts w:cs="Times New Roman"/>
          <w:b/>
          <w:sz w:val="28"/>
          <w:szCs w:val="28"/>
        </w:rPr>
      </w:pPr>
      <w:r>
        <w:rPr>
          <w:rFonts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2EAF0E" w14:textId="77777777" w:rsidR="00DD42CB" w:rsidRDefault="00DD42CB" w:rsidP="008714DE">
      <w:pPr>
        <w:pStyle w:val="Default"/>
        <w:jc w:val="center"/>
        <w:rPr>
          <w:rFonts w:cs="Times New Roman"/>
          <w:b/>
          <w:sz w:val="28"/>
          <w:szCs w:val="28"/>
        </w:rPr>
      </w:pPr>
    </w:p>
    <w:p w14:paraId="3CFEA7F1" w14:textId="77777777" w:rsidR="00DD42CB" w:rsidRDefault="00DD42CB" w:rsidP="008714DE">
      <w:pPr>
        <w:pStyle w:val="Default"/>
        <w:ind w:firstLine="708"/>
        <w:jc w:val="both"/>
      </w:pPr>
      <w:r>
        <w:rPr>
          <w:rFonts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07DAC22" w14:textId="77777777" w:rsidR="00DD42CB" w:rsidRDefault="00DD42CB" w:rsidP="008714DE">
      <w:pPr>
        <w:pStyle w:val="Default"/>
        <w:jc w:val="both"/>
      </w:pPr>
      <w:r>
        <w:rPr>
          <w:rFonts w:cs="Times New Roman"/>
          <w:sz w:val="28"/>
          <w:szCs w:val="28"/>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0415730" w14:textId="77777777" w:rsidR="00DD42CB" w:rsidRDefault="00DD42CB" w:rsidP="008714DE">
      <w:pPr>
        <w:pStyle w:val="Default"/>
        <w:jc w:val="both"/>
      </w:pPr>
      <w:r>
        <w:rPr>
          <w:rFonts w:cs="Times New Roman"/>
          <w:sz w:val="28"/>
          <w:szCs w:val="28"/>
        </w:rPr>
        <w:tab/>
        <w:t>Текущий контроль осуществляется путем проведения проверок:</w:t>
      </w:r>
    </w:p>
    <w:p w14:paraId="25BAA72D" w14:textId="77777777" w:rsidR="00DD42CB" w:rsidRDefault="00DD42CB" w:rsidP="008714DE">
      <w:pPr>
        <w:pStyle w:val="Default"/>
        <w:jc w:val="both"/>
      </w:pPr>
      <w:r>
        <w:rPr>
          <w:rFonts w:cs="Times New Roman"/>
          <w:sz w:val="28"/>
          <w:szCs w:val="28"/>
        </w:rPr>
        <w:tab/>
        <w:t>- решений о предоставлении (об отказе в предоставлении) муниципальной услуги;</w:t>
      </w:r>
    </w:p>
    <w:p w14:paraId="04AC41EB" w14:textId="77777777" w:rsidR="00DD42CB" w:rsidRDefault="00DD42CB" w:rsidP="008714DE">
      <w:pPr>
        <w:pStyle w:val="Default"/>
        <w:jc w:val="both"/>
      </w:pPr>
      <w:r>
        <w:rPr>
          <w:rFonts w:cs="Times New Roman"/>
          <w:sz w:val="28"/>
          <w:szCs w:val="28"/>
        </w:rPr>
        <w:tab/>
        <w:t>- выявления и устранения нарушений прав граждан;</w:t>
      </w:r>
    </w:p>
    <w:p w14:paraId="5F697C4E" w14:textId="77777777" w:rsidR="00DD42CB" w:rsidRDefault="00DD42CB" w:rsidP="008714DE">
      <w:pPr>
        <w:pStyle w:val="Default"/>
        <w:jc w:val="both"/>
        <w:rPr>
          <w:rFonts w:cs="Times New Roman"/>
          <w:sz w:val="28"/>
          <w:szCs w:val="28"/>
        </w:rPr>
      </w:pPr>
      <w:r>
        <w:rPr>
          <w:rFonts w:cs="Times New Roman"/>
          <w:sz w:val="28"/>
          <w:szCs w:val="28"/>
        </w:rPr>
        <w:tab/>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CD2B56B" w14:textId="77777777" w:rsidR="00DD42CB" w:rsidRDefault="00DD42CB" w:rsidP="008714DE">
      <w:pPr>
        <w:pStyle w:val="Default"/>
        <w:jc w:val="both"/>
        <w:rPr>
          <w:rFonts w:cs="Times New Roman"/>
          <w:sz w:val="28"/>
          <w:szCs w:val="28"/>
        </w:rPr>
      </w:pPr>
    </w:p>
    <w:p w14:paraId="6A86B817" w14:textId="77777777" w:rsidR="00DD42CB" w:rsidRDefault="00DD42CB" w:rsidP="008714DE">
      <w:pPr>
        <w:pStyle w:val="Default"/>
        <w:jc w:val="center"/>
      </w:pPr>
      <w:r>
        <w:rPr>
          <w:rFonts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4D512BB0" w14:textId="77777777" w:rsidR="00DD42CB" w:rsidRDefault="00DD42CB" w:rsidP="008714DE">
      <w:pPr>
        <w:pStyle w:val="Default"/>
        <w:jc w:val="center"/>
      </w:pPr>
      <w:r>
        <w:rPr>
          <w:rFonts w:cs="Times New Roman"/>
          <w:b/>
          <w:sz w:val="28"/>
          <w:szCs w:val="28"/>
        </w:rPr>
        <w:t>в том числе порядок и формы контроля за полнотой и качеством предоставления муниципальной услуги</w:t>
      </w:r>
    </w:p>
    <w:p w14:paraId="3E05D6E7" w14:textId="77777777" w:rsidR="00DD42CB" w:rsidRDefault="00DD42CB" w:rsidP="008714DE">
      <w:pPr>
        <w:pStyle w:val="Default"/>
        <w:jc w:val="both"/>
        <w:rPr>
          <w:rFonts w:cs="Times New Roman"/>
          <w:sz w:val="28"/>
          <w:szCs w:val="28"/>
        </w:rPr>
      </w:pPr>
    </w:p>
    <w:p w14:paraId="01123F34" w14:textId="77777777" w:rsidR="00DD42CB" w:rsidRDefault="00DD42CB" w:rsidP="008714DE">
      <w:pPr>
        <w:pStyle w:val="Default"/>
        <w:jc w:val="both"/>
      </w:pPr>
      <w:r>
        <w:rPr>
          <w:rFonts w:cs="Times New Roman"/>
          <w:b/>
          <w:sz w:val="28"/>
          <w:szCs w:val="28"/>
        </w:rPr>
        <w:tab/>
      </w:r>
      <w:r>
        <w:rPr>
          <w:rFonts w:cs="Times New Roman"/>
          <w:sz w:val="28"/>
          <w:szCs w:val="28"/>
        </w:rPr>
        <w:t xml:space="preserve">2. Контроль за полнотой и качеством предоставления </w:t>
      </w:r>
      <w:r w:rsidRPr="00DD42CB">
        <w:rPr>
          <w:rFonts w:cs="Times New Roman"/>
          <w:sz w:val="28"/>
          <w:szCs w:val="28"/>
        </w:rPr>
        <w:t>муниципальной</w:t>
      </w:r>
      <w:r>
        <w:rPr>
          <w:rFonts w:cs="Times New Roman"/>
          <w:sz w:val="28"/>
          <w:szCs w:val="28"/>
        </w:rPr>
        <w:t xml:space="preserve"> услуги включает в себя проведение плановых и внеплановых проверок.</w:t>
      </w:r>
    </w:p>
    <w:p w14:paraId="340F54DB" w14:textId="77777777" w:rsidR="00DD42CB" w:rsidRDefault="00DD42CB" w:rsidP="008714DE">
      <w:pPr>
        <w:pStyle w:val="Default"/>
        <w:jc w:val="both"/>
      </w:pPr>
      <w:r>
        <w:rPr>
          <w:rFonts w:cs="Times New Roman"/>
          <w:sz w:val="28"/>
          <w:szCs w:val="28"/>
        </w:rPr>
        <w:tab/>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DD42CB">
        <w:rPr>
          <w:rFonts w:cs="Times New Roman"/>
          <w:sz w:val="28"/>
          <w:szCs w:val="28"/>
        </w:rPr>
        <w:t>муниципальной</w:t>
      </w:r>
      <w:r>
        <w:rPr>
          <w:rFonts w:cs="Times New Roman"/>
          <w:sz w:val="28"/>
          <w:szCs w:val="28"/>
        </w:rPr>
        <w:t xml:space="preserve"> услуги контролю подлежат:</w:t>
      </w:r>
    </w:p>
    <w:p w14:paraId="4B371A6B" w14:textId="77777777" w:rsidR="00DD42CB" w:rsidRDefault="00DD42CB" w:rsidP="008714DE">
      <w:pPr>
        <w:pStyle w:val="Default"/>
        <w:jc w:val="both"/>
      </w:pPr>
      <w:r>
        <w:rPr>
          <w:rFonts w:cs="Times New Roman"/>
          <w:sz w:val="28"/>
          <w:szCs w:val="28"/>
        </w:rPr>
        <w:tab/>
        <w:t xml:space="preserve">- соблюдение сроков предоставления </w:t>
      </w:r>
      <w:r w:rsidRPr="00DD42CB">
        <w:rPr>
          <w:rFonts w:cs="Times New Roman"/>
          <w:sz w:val="28"/>
          <w:szCs w:val="28"/>
        </w:rPr>
        <w:t>муниципальной</w:t>
      </w:r>
      <w:r>
        <w:rPr>
          <w:rFonts w:cs="Times New Roman"/>
          <w:sz w:val="28"/>
          <w:szCs w:val="28"/>
        </w:rPr>
        <w:t xml:space="preserve"> услуги;</w:t>
      </w:r>
    </w:p>
    <w:p w14:paraId="1BFD5D71" w14:textId="77777777" w:rsidR="00DD42CB" w:rsidRDefault="00DD42CB" w:rsidP="008714DE">
      <w:pPr>
        <w:pStyle w:val="Default"/>
        <w:jc w:val="both"/>
      </w:pPr>
      <w:r>
        <w:rPr>
          <w:rFonts w:cs="Times New Roman"/>
          <w:sz w:val="28"/>
          <w:szCs w:val="28"/>
        </w:rPr>
        <w:tab/>
        <w:t xml:space="preserve">- соблюдение положений настоящего Административного регламента; </w:t>
      </w:r>
      <w:r>
        <w:rPr>
          <w:rFonts w:cs="Times New Roman"/>
          <w:sz w:val="28"/>
          <w:szCs w:val="28"/>
        </w:rPr>
        <w:tab/>
        <w:t xml:space="preserve">- правильность и обоснованность принятого решения об отказе                              в предоставлении </w:t>
      </w:r>
      <w:r w:rsidRPr="00DD42CB">
        <w:rPr>
          <w:rFonts w:cs="Times New Roman"/>
          <w:sz w:val="28"/>
          <w:szCs w:val="28"/>
        </w:rPr>
        <w:t>муниципальной</w:t>
      </w:r>
      <w:r>
        <w:rPr>
          <w:rFonts w:cs="Times New Roman"/>
          <w:sz w:val="28"/>
          <w:szCs w:val="28"/>
        </w:rPr>
        <w:t xml:space="preserve"> услуги. </w:t>
      </w:r>
    </w:p>
    <w:p w14:paraId="61F67CAF" w14:textId="77777777" w:rsidR="00DD42CB" w:rsidRDefault="00DD42CB" w:rsidP="008714DE">
      <w:pPr>
        <w:pStyle w:val="Default"/>
        <w:jc w:val="both"/>
      </w:pPr>
      <w:r>
        <w:rPr>
          <w:rFonts w:cs="Times New Roman"/>
          <w:sz w:val="28"/>
          <w:szCs w:val="28"/>
        </w:rPr>
        <w:tab/>
        <w:t>Основанием для проведения внеплановых проверок являются:</w:t>
      </w:r>
    </w:p>
    <w:p w14:paraId="481A2E19" w14:textId="77777777" w:rsidR="00DD42CB" w:rsidRDefault="00DD42CB" w:rsidP="008714DE">
      <w:pPr>
        <w:pStyle w:val="Default"/>
        <w:jc w:val="both"/>
      </w:pPr>
      <w:r>
        <w:rPr>
          <w:rFonts w:cs="Times New Roman"/>
          <w:sz w:val="28"/>
          <w:szCs w:val="28"/>
        </w:rPr>
        <w:tab/>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w:t>
      </w:r>
    </w:p>
    <w:p w14:paraId="2F675DD5" w14:textId="77777777" w:rsidR="00DD42CB" w:rsidRDefault="00DD42CB" w:rsidP="008714DE">
      <w:pPr>
        <w:pStyle w:val="Default"/>
        <w:jc w:val="both"/>
        <w:rPr>
          <w:rFonts w:cs="Times New Roman"/>
          <w:sz w:val="28"/>
          <w:szCs w:val="28"/>
        </w:rPr>
      </w:pPr>
      <w:r>
        <w:rPr>
          <w:rFonts w:cs="Times New Roman"/>
          <w:i/>
          <w:sz w:val="28"/>
          <w:szCs w:val="28"/>
        </w:rPr>
        <w:tab/>
      </w:r>
      <w:r>
        <w:rPr>
          <w:rFonts w:cs="Times New Roman"/>
          <w:sz w:val="28"/>
          <w:szCs w:val="28"/>
        </w:rPr>
        <w:t xml:space="preserve">- обращения граждан и юридических лиц на нарушения законодательства, в том числе на качество предоставления </w:t>
      </w:r>
      <w:r w:rsidRPr="00DD42CB">
        <w:rPr>
          <w:rFonts w:cs="Times New Roman"/>
          <w:sz w:val="28"/>
          <w:szCs w:val="28"/>
        </w:rPr>
        <w:t>муниципальной</w:t>
      </w:r>
      <w:r>
        <w:rPr>
          <w:rFonts w:cs="Times New Roman"/>
          <w:sz w:val="28"/>
          <w:szCs w:val="28"/>
        </w:rPr>
        <w:t xml:space="preserve"> услуги.</w:t>
      </w:r>
    </w:p>
    <w:p w14:paraId="2B878BAC" w14:textId="77777777" w:rsidR="00DD42CB" w:rsidRDefault="00DD42CB" w:rsidP="008714DE">
      <w:pPr>
        <w:pStyle w:val="Default"/>
        <w:jc w:val="both"/>
        <w:rPr>
          <w:rFonts w:cs="Times New Roman"/>
          <w:sz w:val="28"/>
          <w:szCs w:val="28"/>
        </w:rPr>
      </w:pPr>
    </w:p>
    <w:p w14:paraId="0A06106B" w14:textId="77777777" w:rsidR="00DD42CB" w:rsidRDefault="00DD42CB" w:rsidP="008714DE">
      <w:pPr>
        <w:pStyle w:val="Default"/>
        <w:jc w:val="center"/>
      </w:pPr>
      <w:r>
        <w:rPr>
          <w:rFonts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5B07E90" w14:textId="77777777" w:rsidR="00DD42CB" w:rsidRDefault="00DD42CB" w:rsidP="008714DE">
      <w:pPr>
        <w:pStyle w:val="Default"/>
        <w:jc w:val="both"/>
        <w:rPr>
          <w:rFonts w:cs="Times New Roman"/>
          <w:sz w:val="28"/>
          <w:szCs w:val="28"/>
        </w:rPr>
      </w:pPr>
    </w:p>
    <w:p w14:paraId="7EF41BCC" w14:textId="77777777" w:rsidR="00DD42CB" w:rsidRDefault="00DD42CB" w:rsidP="008714DE">
      <w:pPr>
        <w:pStyle w:val="Default"/>
        <w:jc w:val="both"/>
      </w:pPr>
      <w:r>
        <w:rPr>
          <w:rFonts w:cs="Times New Roman"/>
          <w:sz w:val="28"/>
          <w:szCs w:val="28"/>
        </w:rPr>
        <w:tab/>
        <w:t xml:space="preserve">4. По результатам проведенных проверок в случае выявления нарушений положений настоящего Административного регламента, </w:t>
      </w:r>
      <w:r>
        <w:rPr>
          <w:rFonts w:cs="Times New Roman"/>
          <w:sz w:val="28"/>
          <w:szCs w:val="28"/>
          <w:shd w:val="clear" w:color="auto" w:fill="FFFFFF"/>
        </w:rPr>
        <w:t>нормативных правовых актов Российской Федерации,</w:t>
      </w:r>
      <w:r>
        <w:rPr>
          <w:rFonts w:cs="Times New Roman"/>
          <w:sz w:val="28"/>
          <w:szCs w:val="28"/>
        </w:rPr>
        <w:t xml:space="preserve"> нормативных правовых актов Псковской области осуществляется привлечение виновных лиц к ответственности в соответствии с законодательством Российской Федерации.</w:t>
      </w:r>
    </w:p>
    <w:p w14:paraId="75DB57DE" w14:textId="77777777" w:rsidR="00DD42CB" w:rsidRDefault="00DD42CB" w:rsidP="008714DE">
      <w:pPr>
        <w:pStyle w:val="Default"/>
        <w:jc w:val="both"/>
        <w:rPr>
          <w:rFonts w:cs="Times New Roman"/>
          <w:sz w:val="28"/>
          <w:szCs w:val="28"/>
        </w:rPr>
      </w:pPr>
      <w:r>
        <w:rPr>
          <w:rFonts w:cs="Times New Roman"/>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AC6DC1A" w14:textId="77777777" w:rsidR="00DD42CB" w:rsidRDefault="00DD42CB" w:rsidP="008714DE">
      <w:pPr>
        <w:pStyle w:val="Default"/>
        <w:jc w:val="both"/>
        <w:rPr>
          <w:rFonts w:cs="Times New Roman"/>
          <w:sz w:val="28"/>
          <w:szCs w:val="28"/>
        </w:rPr>
      </w:pPr>
    </w:p>
    <w:p w14:paraId="39F6C669" w14:textId="77777777" w:rsidR="00DD42CB" w:rsidRDefault="00DD42CB" w:rsidP="008714DE">
      <w:pPr>
        <w:pStyle w:val="Default"/>
        <w:jc w:val="center"/>
      </w:pPr>
      <w:r>
        <w:rPr>
          <w:rFonts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B267273" w14:textId="77777777" w:rsidR="00DD42CB" w:rsidRDefault="00DD42CB" w:rsidP="008714DE">
      <w:pPr>
        <w:pStyle w:val="Default"/>
        <w:jc w:val="both"/>
        <w:rPr>
          <w:rFonts w:cs="Times New Roman"/>
          <w:sz w:val="28"/>
          <w:szCs w:val="28"/>
        </w:rPr>
      </w:pPr>
    </w:p>
    <w:p w14:paraId="1D018A7C" w14:textId="77777777" w:rsidR="00DD42CB" w:rsidRDefault="00DD42CB" w:rsidP="008714DE">
      <w:pPr>
        <w:pStyle w:val="Default"/>
        <w:jc w:val="both"/>
      </w:pPr>
      <w:r>
        <w:rPr>
          <w:rFonts w:cs="Times New Roman"/>
          <w:sz w:val="28"/>
          <w:szCs w:val="28"/>
        </w:rPr>
        <w:tab/>
        <w:t>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F2A6F51" w14:textId="77777777" w:rsidR="00DD42CB" w:rsidRDefault="00DD42CB" w:rsidP="008714DE">
      <w:pPr>
        <w:pStyle w:val="Default"/>
        <w:jc w:val="both"/>
      </w:pPr>
      <w:r>
        <w:rPr>
          <w:rFonts w:cs="Times New Roman"/>
          <w:sz w:val="28"/>
          <w:szCs w:val="28"/>
        </w:rPr>
        <w:tab/>
        <w:t>Граждане, их объединения и организации также имеют право:</w:t>
      </w:r>
    </w:p>
    <w:p w14:paraId="79FD6012" w14:textId="77777777" w:rsidR="00DD42CB" w:rsidRDefault="00DD42CB" w:rsidP="008714DE">
      <w:pPr>
        <w:pStyle w:val="Default"/>
        <w:jc w:val="both"/>
      </w:pPr>
      <w:r>
        <w:rPr>
          <w:rFonts w:cs="Times New Roman"/>
          <w:sz w:val="28"/>
          <w:szCs w:val="28"/>
        </w:rPr>
        <w:tab/>
        <w:t>- направлять замечания и предложения по улучшению доступности                             и качества предоставления муниципальной услуги;</w:t>
      </w:r>
    </w:p>
    <w:p w14:paraId="085B9717" w14:textId="77777777" w:rsidR="00DD42CB" w:rsidRDefault="00DD42CB" w:rsidP="008714DE">
      <w:pPr>
        <w:pStyle w:val="Default"/>
        <w:jc w:val="both"/>
      </w:pPr>
      <w:r>
        <w:rPr>
          <w:rFonts w:cs="Times New Roman"/>
          <w:sz w:val="28"/>
          <w:szCs w:val="28"/>
        </w:rPr>
        <w:tab/>
        <w:t>- вносить предложения о мерах по устранению нарушений настоящего Административного регламента.</w:t>
      </w:r>
    </w:p>
    <w:p w14:paraId="3CC00D45" w14:textId="77777777" w:rsidR="00DD42CB" w:rsidRDefault="00DD42CB" w:rsidP="008714DE">
      <w:pPr>
        <w:pStyle w:val="Default"/>
        <w:jc w:val="both"/>
        <w:rPr>
          <w:rFonts w:cs="Times New Roman"/>
          <w:sz w:val="28"/>
          <w:szCs w:val="28"/>
        </w:rPr>
      </w:pPr>
      <w:r>
        <w:rPr>
          <w:rFonts w:cs="Times New Roman"/>
          <w:sz w:val="28"/>
          <w:szCs w:val="28"/>
        </w:rPr>
        <w:tab/>
        <w:t xml:space="preserve">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w:t>
      </w:r>
      <w:r w:rsidR="00D70275">
        <w:rPr>
          <w:rFonts w:cs="Times New Roman"/>
          <w:sz w:val="28"/>
          <w:szCs w:val="28"/>
        </w:rPr>
        <w:t xml:space="preserve">                   </w:t>
      </w:r>
      <w:r>
        <w:rPr>
          <w:rFonts w:cs="Times New Roman"/>
          <w:sz w:val="28"/>
          <w:szCs w:val="28"/>
        </w:rPr>
        <w:t>и организаций доводится до сведения лиц, направивших эти замечания</w:t>
      </w:r>
      <w:r w:rsidR="00D70275">
        <w:rPr>
          <w:rFonts w:cs="Times New Roman"/>
          <w:sz w:val="28"/>
          <w:szCs w:val="28"/>
        </w:rPr>
        <w:t xml:space="preserve">           </w:t>
      </w:r>
      <w:r>
        <w:rPr>
          <w:rFonts w:cs="Times New Roman"/>
          <w:sz w:val="28"/>
          <w:szCs w:val="28"/>
        </w:rPr>
        <w:t xml:space="preserve"> и предложения.</w:t>
      </w:r>
    </w:p>
    <w:p w14:paraId="2EC9E796" w14:textId="77777777" w:rsidR="00D70275" w:rsidRDefault="00D70275" w:rsidP="008714DE">
      <w:pPr>
        <w:pStyle w:val="Default"/>
        <w:jc w:val="both"/>
        <w:rPr>
          <w:rFonts w:cs="Times New Roman"/>
          <w:sz w:val="28"/>
          <w:szCs w:val="28"/>
        </w:rPr>
      </w:pPr>
    </w:p>
    <w:p w14:paraId="12C61EF7" w14:textId="77777777" w:rsidR="00D70275" w:rsidRDefault="00D70275" w:rsidP="008714DE">
      <w:pPr>
        <w:pStyle w:val="Default"/>
        <w:jc w:val="center"/>
        <w:rPr>
          <w:rFonts w:cs="Times New Roman"/>
          <w:b/>
          <w:sz w:val="28"/>
          <w:szCs w:val="28"/>
        </w:rPr>
      </w:pPr>
      <w:r>
        <w:rPr>
          <w:rFonts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559EA96B" w14:textId="77777777" w:rsidR="00D70275" w:rsidRDefault="00D70275" w:rsidP="008714DE">
      <w:pPr>
        <w:pStyle w:val="Default"/>
        <w:jc w:val="center"/>
        <w:rPr>
          <w:rFonts w:cs="Times New Roman"/>
          <w:b/>
          <w:sz w:val="28"/>
          <w:szCs w:val="28"/>
        </w:rPr>
      </w:pPr>
    </w:p>
    <w:p w14:paraId="42D656D9" w14:textId="77777777" w:rsidR="00D70275" w:rsidRPr="00D70275" w:rsidRDefault="00D70275" w:rsidP="008714DE">
      <w:pPr>
        <w:pStyle w:val="Default"/>
        <w:ind w:firstLine="708"/>
        <w:jc w:val="both"/>
        <w:rPr>
          <w:rFonts w:cs="Times New Roman"/>
          <w:sz w:val="28"/>
          <w:szCs w:val="28"/>
        </w:rPr>
      </w:pPr>
      <w:r w:rsidRPr="00D70275">
        <w:rPr>
          <w:rFonts w:cs="Times New Roman"/>
          <w:sz w:val="28"/>
          <w:szCs w:val="28"/>
        </w:rPr>
        <w:t xml:space="preserve">1. Заявитель имеет право на досудебное (внесудебное) обжалование действий (бездействий) и (или) решений, принятых (осуществленных) в ходе предоставления </w:t>
      </w:r>
      <w:r>
        <w:rPr>
          <w:rFonts w:cs="Times New Roman"/>
          <w:sz w:val="28"/>
          <w:szCs w:val="28"/>
        </w:rPr>
        <w:t>муниципальной</w:t>
      </w:r>
      <w:r w:rsidRPr="00D70275">
        <w:rPr>
          <w:rFonts w:cs="Times New Roman"/>
          <w:sz w:val="28"/>
          <w:szCs w:val="28"/>
        </w:rPr>
        <w:t xml:space="preserve"> услуги.</w:t>
      </w:r>
    </w:p>
    <w:p w14:paraId="33CE88AB" w14:textId="77777777" w:rsidR="00D70275" w:rsidRPr="00D70275" w:rsidRDefault="00D70275" w:rsidP="008714DE">
      <w:pPr>
        <w:pStyle w:val="a8"/>
        <w:contextualSpacing/>
        <w:jc w:val="both"/>
        <w:rPr>
          <w:sz w:val="28"/>
          <w:szCs w:val="28"/>
        </w:rPr>
      </w:pPr>
      <w:r w:rsidRPr="00D70275">
        <w:rPr>
          <w:sz w:val="28"/>
          <w:szCs w:val="28"/>
        </w:rPr>
        <w:tab/>
        <w:t xml:space="preserve">2. Заявитель может обратиться с жалобой на нарушение порядка предоставления </w:t>
      </w:r>
      <w:r>
        <w:rPr>
          <w:sz w:val="28"/>
          <w:szCs w:val="28"/>
        </w:rPr>
        <w:t>муниципальной</w:t>
      </w:r>
      <w:r w:rsidRPr="00D70275">
        <w:rPr>
          <w:sz w:val="28"/>
          <w:szCs w:val="28"/>
        </w:rPr>
        <w:t xml:space="preserve"> услуги, выразившееся в неправомерных решениях и действиях (бездействии) Уполномоченного органа и его должностных лиц, государственных гражданских служащих области, а также многофункционального центра и его работников при предоставлении </w:t>
      </w:r>
      <w:r>
        <w:rPr>
          <w:sz w:val="28"/>
          <w:szCs w:val="28"/>
        </w:rPr>
        <w:t>муниципальной</w:t>
      </w:r>
      <w:r w:rsidRPr="00D70275">
        <w:rPr>
          <w:sz w:val="28"/>
          <w:szCs w:val="28"/>
        </w:rPr>
        <w:t xml:space="preserve"> услуги (далее также — жалоба).</w:t>
      </w:r>
    </w:p>
    <w:p w14:paraId="155DC6B0" w14:textId="77777777" w:rsidR="00D70275" w:rsidRPr="00D70275" w:rsidRDefault="00D70275" w:rsidP="008714DE">
      <w:pPr>
        <w:pStyle w:val="a8"/>
        <w:contextualSpacing/>
        <w:jc w:val="both"/>
        <w:rPr>
          <w:sz w:val="28"/>
          <w:szCs w:val="28"/>
        </w:rPr>
      </w:pPr>
      <w:r w:rsidRPr="00D70275">
        <w:rPr>
          <w:sz w:val="28"/>
          <w:szCs w:val="28"/>
        </w:rPr>
        <w:tab/>
        <w:t xml:space="preserve">3. Жалоба подается в письменной форме на бумажном носителе, в том числе при личном приеме </w:t>
      </w:r>
      <w:r w:rsidR="005B30DB">
        <w:rPr>
          <w:sz w:val="28"/>
          <w:szCs w:val="28"/>
        </w:rPr>
        <w:t>З</w:t>
      </w:r>
      <w:r w:rsidRPr="00D70275">
        <w:rPr>
          <w:sz w:val="28"/>
          <w:szCs w:val="28"/>
        </w:rPr>
        <w:t>аявителя, в электронной форме</w:t>
      </w:r>
      <w:r>
        <w:rPr>
          <w:sz w:val="28"/>
          <w:szCs w:val="28"/>
        </w:rPr>
        <w:t xml:space="preserve">                                </w:t>
      </w:r>
      <w:r w:rsidRPr="00D70275">
        <w:rPr>
          <w:sz w:val="28"/>
          <w:szCs w:val="28"/>
        </w:rPr>
        <w:t xml:space="preserve"> в Уполномоченный орган или многофункциональный центр.</w:t>
      </w:r>
    </w:p>
    <w:p w14:paraId="499C1B1D"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Жалобы на решения и действия (бездействие) руководителя Уполномоченного органа подаются в </w:t>
      </w:r>
      <w:r>
        <w:rPr>
          <w:rFonts w:ascii="Times New Roman" w:hAnsi="Times New Roman" w:cs="Times New Roman"/>
          <w:sz w:val="28"/>
          <w:szCs w:val="28"/>
        </w:rPr>
        <w:t>Администрацию города Пскова</w:t>
      </w:r>
      <w:r w:rsidRPr="00D70275">
        <w:rPr>
          <w:rFonts w:ascii="Times New Roman" w:hAnsi="Times New Roman" w:cs="Times New Roman"/>
          <w:sz w:val="28"/>
          <w:szCs w:val="28"/>
        </w:rPr>
        <w:t>.</w:t>
      </w:r>
    </w:p>
    <w:p w14:paraId="04C904D3"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Жалобы на решения и действия (бездействие) сотрудников Уполномоченного органа подаются в Уполномоченный орган.</w:t>
      </w:r>
    </w:p>
    <w:p w14:paraId="2ECACB99"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Жалобы на решения и действия (бездействие) работника многофункционального центра подаются руководителю многофункционального центра.</w:t>
      </w:r>
    </w:p>
    <w:p w14:paraId="34F18838"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Жалобы на решения и действия (бездействие) руководителя многофункционального центра подаются в Комитет по экономическому развитию и инвестиционной политике Псковской области, являющийся учредителем многофункционального центра (далее — учредитель многофункционального центра).</w:t>
      </w:r>
    </w:p>
    <w:p w14:paraId="3103ABCE" w14:textId="77777777" w:rsidR="00D70275" w:rsidRPr="00D70275" w:rsidRDefault="00D70275" w:rsidP="008714DE">
      <w:pPr>
        <w:pStyle w:val="a8"/>
        <w:contextualSpacing/>
        <w:jc w:val="both"/>
        <w:rPr>
          <w:sz w:val="28"/>
          <w:szCs w:val="28"/>
        </w:rPr>
      </w:pPr>
      <w:r w:rsidRPr="00D70275">
        <w:rPr>
          <w:sz w:val="28"/>
          <w:szCs w:val="28"/>
        </w:rPr>
        <w:tab/>
        <w:t>4. Жалоба должна содержать:</w:t>
      </w:r>
    </w:p>
    <w:p w14:paraId="74E2C10B"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r>
      <w:r>
        <w:rPr>
          <w:rFonts w:ascii="Times New Roman" w:hAnsi="Times New Roman" w:cs="Times New Roman"/>
          <w:sz w:val="28"/>
          <w:szCs w:val="28"/>
        </w:rPr>
        <w:t>1</w:t>
      </w:r>
      <w:r w:rsidRPr="00D70275">
        <w:rPr>
          <w:rFonts w:ascii="Times New Roman" w:hAnsi="Times New Roman" w:cs="Times New Roman"/>
          <w:sz w:val="28"/>
          <w:szCs w:val="28"/>
        </w:rPr>
        <w:t>) наименование органа, предоставляющего муниципальн</w:t>
      </w:r>
      <w:r>
        <w:rPr>
          <w:rFonts w:ascii="Times New Roman" w:hAnsi="Times New Roman" w:cs="Times New Roman"/>
          <w:sz w:val="28"/>
          <w:szCs w:val="28"/>
        </w:rPr>
        <w:t>ую</w:t>
      </w:r>
      <w:r w:rsidRPr="00D70275">
        <w:rPr>
          <w:rFonts w:ascii="Times New Roman" w:hAnsi="Times New Roman" w:cs="Times New Roman"/>
          <w:sz w:val="28"/>
          <w:szCs w:val="28"/>
        </w:rPr>
        <w:t xml:space="preserve"> услугу, наименование должностного лица органа, предоставляющего муниципальн</w:t>
      </w:r>
      <w:r>
        <w:rPr>
          <w:rFonts w:ascii="Times New Roman" w:hAnsi="Times New Roman" w:cs="Times New Roman"/>
          <w:sz w:val="28"/>
          <w:szCs w:val="28"/>
        </w:rPr>
        <w:t>ую</w:t>
      </w:r>
      <w:r w:rsidRPr="00D70275">
        <w:rPr>
          <w:rFonts w:ascii="Times New Roman" w:hAnsi="Times New Roman" w:cs="Times New Roman"/>
          <w:sz w:val="28"/>
          <w:szCs w:val="28"/>
        </w:rPr>
        <w:t xml:space="preserve"> услугу, либо государственного гражданского служащего области, многофункционального центра, его руководителя и (или) работника, решения и действия (бездействие) которых обжалуются;</w:t>
      </w:r>
    </w:p>
    <w:p w14:paraId="3A14C094"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w:t>
      </w:r>
      <w:r w:rsidRPr="00D70275">
        <w:rPr>
          <w:rFonts w:ascii="Times New Roman" w:hAnsi="Times New Roman" w:cs="Times New Roman"/>
          <w:sz w:val="28"/>
          <w:szCs w:val="28"/>
        </w:rPr>
        <w:t>) фамилию, имя, отчество (последнее — при наличии), сведения</w:t>
      </w:r>
      <w:r>
        <w:rPr>
          <w:rFonts w:ascii="Times New Roman" w:hAnsi="Times New Roman" w:cs="Times New Roman"/>
          <w:sz w:val="28"/>
          <w:szCs w:val="28"/>
        </w:rPr>
        <w:t xml:space="preserve">          </w:t>
      </w:r>
      <w:r w:rsidRPr="00D70275">
        <w:rPr>
          <w:rFonts w:ascii="Times New Roman" w:hAnsi="Times New Roman" w:cs="Times New Roman"/>
          <w:sz w:val="28"/>
          <w:szCs w:val="28"/>
        </w:rPr>
        <w:t xml:space="preserve"> о месте жительства </w:t>
      </w:r>
      <w:r w:rsidR="00D75E8D">
        <w:rPr>
          <w:rFonts w:ascii="Times New Roman" w:hAnsi="Times New Roman" w:cs="Times New Roman"/>
          <w:sz w:val="28"/>
          <w:szCs w:val="28"/>
        </w:rPr>
        <w:t>З</w:t>
      </w:r>
      <w:r w:rsidRPr="00D70275">
        <w:rPr>
          <w:rFonts w:ascii="Times New Roman" w:hAnsi="Times New Roman" w:cs="Times New Roman"/>
          <w:sz w:val="28"/>
          <w:szCs w:val="28"/>
        </w:rPr>
        <w:t xml:space="preserve">аявителя — физического лица либо наименование, сведения о месте нахождения </w:t>
      </w:r>
      <w:r w:rsidR="00D75E8D">
        <w:rPr>
          <w:rFonts w:ascii="Times New Roman" w:hAnsi="Times New Roman" w:cs="Times New Roman"/>
          <w:sz w:val="28"/>
          <w:szCs w:val="28"/>
        </w:rPr>
        <w:t>З</w:t>
      </w:r>
      <w:r w:rsidRPr="00D70275">
        <w:rPr>
          <w:rFonts w:ascii="Times New Roman" w:hAnsi="Times New Roman" w:cs="Times New Roman"/>
          <w:sz w:val="28"/>
          <w:szCs w:val="28"/>
        </w:rPr>
        <w:t>аявителя — юридического лица, а также номера контактного телефона, адреса электронной почты (при наличии)</w:t>
      </w:r>
      <w:r w:rsidR="008714DE" w:rsidRPr="008714DE">
        <w:rPr>
          <w:rFonts w:ascii="Times New Roman" w:hAnsi="Times New Roman" w:cs="Times New Roman"/>
          <w:sz w:val="28"/>
          <w:szCs w:val="28"/>
        </w:rPr>
        <w:t xml:space="preserve">        </w:t>
      </w:r>
      <w:r w:rsidRPr="00D70275">
        <w:rPr>
          <w:rFonts w:ascii="Times New Roman" w:hAnsi="Times New Roman" w:cs="Times New Roman"/>
          <w:sz w:val="28"/>
          <w:szCs w:val="28"/>
        </w:rPr>
        <w:t xml:space="preserve"> и почтовый адрес,</w:t>
      </w:r>
      <w:r>
        <w:rPr>
          <w:rFonts w:ascii="Times New Roman" w:hAnsi="Times New Roman" w:cs="Times New Roman"/>
          <w:sz w:val="28"/>
          <w:szCs w:val="28"/>
        </w:rPr>
        <w:t xml:space="preserve"> </w:t>
      </w:r>
      <w:r w:rsidRPr="00D70275">
        <w:rPr>
          <w:rFonts w:ascii="Times New Roman" w:hAnsi="Times New Roman" w:cs="Times New Roman"/>
          <w:sz w:val="28"/>
          <w:szCs w:val="28"/>
        </w:rPr>
        <w:t xml:space="preserve">по которым должен быть направлен ответ </w:t>
      </w:r>
      <w:r w:rsidR="00DD25B6">
        <w:rPr>
          <w:rFonts w:ascii="Times New Roman" w:hAnsi="Times New Roman" w:cs="Times New Roman"/>
          <w:sz w:val="28"/>
          <w:szCs w:val="28"/>
        </w:rPr>
        <w:t>З</w:t>
      </w:r>
      <w:r w:rsidRPr="00D70275">
        <w:rPr>
          <w:rFonts w:ascii="Times New Roman" w:hAnsi="Times New Roman" w:cs="Times New Roman"/>
          <w:sz w:val="28"/>
          <w:szCs w:val="28"/>
        </w:rPr>
        <w:t>аявителю;</w:t>
      </w:r>
    </w:p>
    <w:p w14:paraId="492CB1BA"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Pr="00D70275">
        <w:rPr>
          <w:rFonts w:ascii="Times New Roman" w:hAnsi="Times New Roman" w:cs="Times New Roman"/>
          <w:sz w:val="28"/>
          <w:szCs w:val="28"/>
        </w:rPr>
        <w:t>) сведения об обжалуемых решениях и действиях (бездействии) Уполномоченного органа, его должностного лица либо государственного гражданского служащего области, многофункционального центра, работника многофункционального центра;</w:t>
      </w:r>
    </w:p>
    <w:p w14:paraId="52AAFCBE"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4</w:t>
      </w:r>
      <w:r w:rsidRPr="00D70275">
        <w:rPr>
          <w:rFonts w:ascii="Times New Roman" w:hAnsi="Times New Roman" w:cs="Times New Roman"/>
          <w:sz w:val="28"/>
          <w:szCs w:val="28"/>
        </w:rPr>
        <w:t xml:space="preserve">) доводы, на основании которых </w:t>
      </w:r>
      <w:r w:rsidR="00DD25B6">
        <w:rPr>
          <w:rFonts w:ascii="Times New Roman" w:hAnsi="Times New Roman" w:cs="Times New Roman"/>
          <w:sz w:val="28"/>
          <w:szCs w:val="28"/>
        </w:rPr>
        <w:t>З</w:t>
      </w:r>
      <w:r w:rsidRPr="00D70275">
        <w:rPr>
          <w:rFonts w:ascii="Times New Roman" w:hAnsi="Times New Roman" w:cs="Times New Roman"/>
          <w:sz w:val="28"/>
          <w:szCs w:val="28"/>
        </w:rPr>
        <w:t xml:space="preserve">аявитель не согласен с решением                        и действием (бездействием) Уполномоченного органа, должностного лица Уполномоченного органа либо государственного гражданского служащего области, многофункционального центра, работника многофункционального центра. Заявителем могут быть представлены документы (при наличии), подтверждающие доводы </w:t>
      </w:r>
      <w:r w:rsidR="00DD25B6">
        <w:rPr>
          <w:rFonts w:ascii="Times New Roman" w:hAnsi="Times New Roman" w:cs="Times New Roman"/>
          <w:sz w:val="28"/>
          <w:szCs w:val="28"/>
        </w:rPr>
        <w:t>З</w:t>
      </w:r>
      <w:r w:rsidRPr="00D70275">
        <w:rPr>
          <w:rFonts w:ascii="Times New Roman" w:hAnsi="Times New Roman" w:cs="Times New Roman"/>
          <w:sz w:val="28"/>
          <w:szCs w:val="28"/>
        </w:rPr>
        <w:t>аявителя, либо их копии.</w:t>
      </w:r>
    </w:p>
    <w:p w14:paraId="04AEEC81" w14:textId="77777777" w:rsidR="00D70275" w:rsidRPr="00D70275" w:rsidRDefault="00D70275" w:rsidP="008714DE">
      <w:pPr>
        <w:pStyle w:val="a8"/>
        <w:contextualSpacing/>
        <w:jc w:val="both"/>
        <w:rPr>
          <w:sz w:val="28"/>
          <w:szCs w:val="28"/>
        </w:rPr>
      </w:pPr>
      <w:r w:rsidRPr="00D70275">
        <w:rPr>
          <w:sz w:val="28"/>
          <w:szCs w:val="28"/>
        </w:rPr>
        <w:tab/>
        <w:t xml:space="preserve">5. В случае если жалоба подается через представителя </w:t>
      </w:r>
      <w:r w:rsidR="00DD25B6">
        <w:rPr>
          <w:sz w:val="28"/>
          <w:szCs w:val="28"/>
        </w:rPr>
        <w:t>З</w:t>
      </w:r>
      <w:r w:rsidRPr="00D70275">
        <w:rPr>
          <w:sz w:val="28"/>
          <w:szCs w:val="28"/>
        </w:rPr>
        <w:t xml:space="preserve">аявителя, также представляется документ, подтверждающий полномочия на осуществление действий от имени </w:t>
      </w:r>
      <w:r w:rsidR="00DD25B6">
        <w:rPr>
          <w:sz w:val="28"/>
          <w:szCs w:val="28"/>
        </w:rPr>
        <w:t>З</w:t>
      </w:r>
      <w:r w:rsidRPr="00D70275">
        <w:rPr>
          <w:sz w:val="28"/>
          <w:szCs w:val="28"/>
        </w:rPr>
        <w:t xml:space="preserve">аявителя. В качестве документа, подтверждающего полномочия на осуществление действий от имени </w:t>
      </w:r>
      <w:r w:rsidR="00DD25B6">
        <w:rPr>
          <w:sz w:val="28"/>
          <w:szCs w:val="28"/>
        </w:rPr>
        <w:t>З</w:t>
      </w:r>
      <w:r w:rsidRPr="00D70275">
        <w:rPr>
          <w:sz w:val="28"/>
          <w:szCs w:val="28"/>
        </w:rPr>
        <w:t>аявителя могут быть представлены:</w:t>
      </w:r>
    </w:p>
    <w:p w14:paraId="45B3BE6B" w14:textId="77777777" w:rsidR="00D70275" w:rsidRPr="00D70275" w:rsidRDefault="00D70275" w:rsidP="008714DE">
      <w:pPr>
        <w:pStyle w:val="a8"/>
        <w:contextualSpacing/>
        <w:jc w:val="both"/>
        <w:rPr>
          <w:sz w:val="28"/>
          <w:szCs w:val="28"/>
        </w:rPr>
      </w:pPr>
      <w:r w:rsidRPr="00D70275">
        <w:rPr>
          <w:sz w:val="28"/>
          <w:szCs w:val="28"/>
        </w:rPr>
        <w:tab/>
        <w:t>1) оформленная в соответствии с законодательством Российской Федерации доверенность (для физических лиц);</w:t>
      </w:r>
    </w:p>
    <w:p w14:paraId="1B9CF97F" w14:textId="77777777" w:rsidR="00D70275" w:rsidRPr="00D70275" w:rsidRDefault="00D70275" w:rsidP="008714DE">
      <w:pPr>
        <w:pStyle w:val="a8"/>
        <w:contextualSpacing/>
        <w:jc w:val="both"/>
        <w:rPr>
          <w:sz w:val="28"/>
          <w:szCs w:val="28"/>
        </w:rPr>
      </w:pPr>
      <w:r w:rsidRPr="00D70275">
        <w:rPr>
          <w:sz w:val="28"/>
          <w:szCs w:val="28"/>
        </w:rPr>
        <w:tab/>
        <w:t xml:space="preserve">2) оформленная в соответствии с законодательством Российской Федерации доверенность, заверенная печатью (при наличие) </w:t>
      </w:r>
      <w:r w:rsidR="00DD25B6">
        <w:rPr>
          <w:sz w:val="28"/>
          <w:szCs w:val="28"/>
        </w:rPr>
        <w:t>З</w:t>
      </w:r>
      <w:r w:rsidRPr="00D70275">
        <w:rPr>
          <w:sz w:val="28"/>
          <w:szCs w:val="28"/>
        </w:rPr>
        <w:t xml:space="preserve">аявителя                         и подписанная руководителем </w:t>
      </w:r>
      <w:r w:rsidR="00DD25B6">
        <w:rPr>
          <w:sz w:val="28"/>
          <w:szCs w:val="28"/>
        </w:rPr>
        <w:t>З</w:t>
      </w:r>
      <w:r w:rsidRPr="00D70275">
        <w:rPr>
          <w:sz w:val="28"/>
          <w:szCs w:val="28"/>
        </w:rPr>
        <w:t>аявителя или уполномоченным этим руководителем лицом (для юридических лиц);</w:t>
      </w:r>
    </w:p>
    <w:p w14:paraId="701C42D1" w14:textId="77777777" w:rsidR="00D70275" w:rsidRPr="00D70275" w:rsidRDefault="00D70275" w:rsidP="008714DE">
      <w:pPr>
        <w:pStyle w:val="a8"/>
        <w:contextualSpacing/>
        <w:jc w:val="both"/>
        <w:rPr>
          <w:sz w:val="28"/>
          <w:szCs w:val="28"/>
        </w:rPr>
      </w:pPr>
      <w:r w:rsidRPr="00D70275">
        <w:rPr>
          <w:sz w:val="28"/>
          <w:szCs w:val="28"/>
        </w:rPr>
        <w:tab/>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DD25B6">
        <w:rPr>
          <w:sz w:val="28"/>
          <w:szCs w:val="28"/>
        </w:rPr>
        <w:t>З</w:t>
      </w:r>
      <w:r w:rsidRPr="00D70275">
        <w:rPr>
          <w:sz w:val="28"/>
          <w:szCs w:val="28"/>
        </w:rPr>
        <w:t>аявителя без доверенности.</w:t>
      </w:r>
    </w:p>
    <w:p w14:paraId="073C4949" w14:textId="77777777" w:rsidR="00D70275" w:rsidRPr="00D70275" w:rsidRDefault="00D70275" w:rsidP="008714DE">
      <w:pPr>
        <w:pStyle w:val="a8"/>
        <w:contextualSpacing/>
        <w:jc w:val="both"/>
        <w:rPr>
          <w:sz w:val="28"/>
          <w:szCs w:val="28"/>
        </w:rPr>
      </w:pPr>
      <w:r w:rsidRPr="00D70275">
        <w:rPr>
          <w:sz w:val="28"/>
          <w:szCs w:val="28"/>
        </w:rPr>
        <w:tab/>
        <w:t>6. Прием жалоб в письменной форме осуществляется Уполномоченным органом, многофункциональным центром в месте предоставления муниципальн</w:t>
      </w:r>
      <w:r>
        <w:rPr>
          <w:sz w:val="28"/>
          <w:szCs w:val="28"/>
        </w:rPr>
        <w:t>ой</w:t>
      </w:r>
      <w:r w:rsidRPr="00D70275">
        <w:rPr>
          <w:sz w:val="28"/>
          <w:szCs w:val="28"/>
        </w:rPr>
        <w:t xml:space="preserve"> услуги (в месте, где </w:t>
      </w:r>
      <w:r w:rsidR="00DD25B6">
        <w:rPr>
          <w:sz w:val="28"/>
          <w:szCs w:val="28"/>
        </w:rPr>
        <w:t>З</w:t>
      </w:r>
      <w:r w:rsidRPr="00D70275">
        <w:rPr>
          <w:sz w:val="28"/>
          <w:szCs w:val="28"/>
        </w:rPr>
        <w:t>аявитель подавал запрос на получение муниципальн</w:t>
      </w:r>
      <w:r>
        <w:rPr>
          <w:sz w:val="28"/>
          <w:szCs w:val="28"/>
        </w:rPr>
        <w:t>ой</w:t>
      </w:r>
      <w:r w:rsidRPr="00D70275">
        <w:rPr>
          <w:sz w:val="28"/>
          <w:szCs w:val="28"/>
        </w:rPr>
        <w:t xml:space="preserve"> услуги, нарушение порядка которой обжалуется, либо </w:t>
      </w:r>
      <w:r>
        <w:rPr>
          <w:sz w:val="28"/>
          <w:szCs w:val="28"/>
        </w:rPr>
        <w:t xml:space="preserve">            </w:t>
      </w:r>
      <w:r w:rsidR="00DD25B6">
        <w:rPr>
          <w:sz w:val="28"/>
          <w:szCs w:val="28"/>
        </w:rPr>
        <w:t>в месте, где З</w:t>
      </w:r>
      <w:r w:rsidRPr="00D70275">
        <w:rPr>
          <w:sz w:val="28"/>
          <w:szCs w:val="28"/>
        </w:rPr>
        <w:t>аявителем получен результат указанной муниципальн</w:t>
      </w:r>
      <w:r>
        <w:rPr>
          <w:sz w:val="28"/>
          <w:szCs w:val="28"/>
        </w:rPr>
        <w:t>ой</w:t>
      </w:r>
      <w:r w:rsidRPr="00D70275">
        <w:rPr>
          <w:sz w:val="28"/>
          <w:szCs w:val="28"/>
        </w:rPr>
        <w:t xml:space="preserve"> услуги).</w:t>
      </w:r>
    </w:p>
    <w:p w14:paraId="2ED424A7"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Жалоба в письменной форме может быть также направлена по почте.</w:t>
      </w:r>
    </w:p>
    <w:p w14:paraId="1B8ED7D0"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В случае подачи жалобы при личном приеме </w:t>
      </w:r>
      <w:r w:rsidR="00DD25B6">
        <w:rPr>
          <w:rFonts w:ascii="Times New Roman" w:hAnsi="Times New Roman" w:cs="Times New Roman"/>
          <w:sz w:val="28"/>
          <w:szCs w:val="28"/>
        </w:rPr>
        <w:t>З</w:t>
      </w:r>
      <w:r w:rsidRPr="00D70275">
        <w:rPr>
          <w:rFonts w:ascii="Times New Roman" w:hAnsi="Times New Roman" w:cs="Times New Roman"/>
          <w:sz w:val="28"/>
          <w:szCs w:val="28"/>
        </w:rPr>
        <w:t>аявитель представляет документ, удостоверяющий его личность, в соответствии</w:t>
      </w:r>
      <w:r>
        <w:rPr>
          <w:rFonts w:ascii="Times New Roman" w:hAnsi="Times New Roman" w:cs="Times New Roman"/>
          <w:sz w:val="28"/>
          <w:szCs w:val="28"/>
        </w:rPr>
        <w:t xml:space="preserve">                                  </w:t>
      </w:r>
      <w:r w:rsidRPr="00D70275">
        <w:rPr>
          <w:rFonts w:ascii="Times New Roman" w:hAnsi="Times New Roman" w:cs="Times New Roman"/>
          <w:sz w:val="28"/>
          <w:szCs w:val="28"/>
        </w:rPr>
        <w:t xml:space="preserve"> с законодательством Российской Федерации.</w:t>
      </w:r>
    </w:p>
    <w:p w14:paraId="51FA026E" w14:textId="77777777" w:rsidR="00D70275" w:rsidRPr="00D70275" w:rsidRDefault="00D70275" w:rsidP="008714DE">
      <w:pPr>
        <w:spacing w:after="0" w:line="240" w:lineRule="auto"/>
        <w:jc w:val="both"/>
        <w:rPr>
          <w:rFonts w:ascii="Times New Roman" w:hAnsi="Times New Roman" w:cs="Times New Roman"/>
          <w:sz w:val="28"/>
          <w:szCs w:val="28"/>
        </w:rPr>
      </w:pPr>
      <w:r w:rsidRPr="00D70275">
        <w:rPr>
          <w:rFonts w:ascii="Times New Roman" w:hAnsi="Times New Roman" w:cs="Times New Roman"/>
          <w:sz w:val="28"/>
          <w:szCs w:val="28"/>
        </w:rPr>
        <w:tab/>
        <w:t>Прием жалоб в письменной форме осуществляется учредителем многофункционального центра в месте фактического нахождения учредителя.</w:t>
      </w:r>
    </w:p>
    <w:p w14:paraId="7F3C14D1"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Время приема жалоб должно совпадать со временем работы Уполномоченного органа, многофункционального центра, учредителя многофункционального центра.</w:t>
      </w:r>
    </w:p>
    <w:p w14:paraId="3EF7947B" w14:textId="77777777" w:rsidR="00D70275" w:rsidRPr="00D70275" w:rsidRDefault="00D70275" w:rsidP="008714DE">
      <w:pPr>
        <w:pStyle w:val="a8"/>
        <w:contextualSpacing/>
        <w:jc w:val="both"/>
        <w:rPr>
          <w:sz w:val="28"/>
          <w:szCs w:val="28"/>
        </w:rPr>
      </w:pPr>
      <w:r w:rsidRPr="00D70275">
        <w:rPr>
          <w:sz w:val="28"/>
          <w:szCs w:val="28"/>
        </w:rPr>
        <w:tab/>
        <w:t xml:space="preserve">7. В электронной форме жалоба может быть подана </w:t>
      </w:r>
      <w:r w:rsidR="00DD25B6">
        <w:rPr>
          <w:sz w:val="28"/>
          <w:szCs w:val="28"/>
        </w:rPr>
        <w:t>З</w:t>
      </w:r>
      <w:r w:rsidRPr="00D70275">
        <w:rPr>
          <w:sz w:val="28"/>
          <w:szCs w:val="28"/>
        </w:rPr>
        <w:t>аявителем посредством:</w:t>
      </w:r>
    </w:p>
    <w:p w14:paraId="3B080495" w14:textId="77777777" w:rsidR="00D70275" w:rsidRPr="00D70275" w:rsidRDefault="00D70275" w:rsidP="008714DE">
      <w:pPr>
        <w:pStyle w:val="a8"/>
        <w:contextualSpacing/>
        <w:jc w:val="both"/>
        <w:rPr>
          <w:sz w:val="28"/>
          <w:szCs w:val="28"/>
        </w:rPr>
      </w:pPr>
      <w:r w:rsidRPr="00D70275">
        <w:rPr>
          <w:sz w:val="28"/>
          <w:szCs w:val="28"/>
        </w:rPr>
        <w:tab/>
        <w:t>1) официального сайта Уполномоченного органа, многофункционального центра, учредителя многофункционального центра</w:t>
      </w:r>
      <w:r>
        <w:rPr>
          <w:sz w:val="28"/>
          <w:szCs w:val="28"/>
        </w:rPr>
        <w:t xml:space="preserve">    </w:t>
      </w:r>
      <w:r w:rsidRPr="00D70275">
        <w:rPr>
          <w:sz w:val="28"/>
          <w:szCs w:val="28"/>
        </w:rPr>
        <w:t xml:space="preserve"> в информационно-телекоммуникационной сети «Интернет»;</w:t>
      </w:r>
    </w:p>
    <w:p w14:paraId="3DA4900F" w14:textId="77777777" w:rsidR="00D70275" w:rsidRPr="00D70275" w:rsidRDefault="00D70275" w:rsidP="008714DE">
      <w:pPr>
        <w:pStyle w:val="a8"/>
        <w:contextualSpacing/>
        <w:jc w:val="both"/>
        <w:rPr>
          <w:sz w:val="28"/>
          <w:szCs w:val="28"/>
        </w:rPr>
      </w:pPr>
      <w:r w:rsidRPr="00D70275">
        <w:rPr>
          <w:sz w:val="28"/>
          <w:szCs w:val="28"/>
        </w:rPr>
        <w:tab/>
        <w:t>2) ЕПГУ;</w:t>
      </w:r>
    </w:p>
    <w:p w14:paraId="6D3777AC" w14:textId="77777777" w:rsidR="00D70275" w:rsidRPr="00D70275" w:rsidRDefault="00D70275" w:rsidP="008714DE">
      <w:pPr>
        <w:pStyle w:val="a8"/>
        <w:contextualSpacing/>
        <w:jc w:val="both"/>
        <w:rPr>
          <w:sz w:val="28"/>
          <w:szCs w:val="28"/>
        </w:rPr>
      </w:pPr>
      <w:r w:rsidRPr="00D70275">
        <w:rPr>
          <w:sz w:val="28"/>
          <w:szCs w:val="28"/>
        </w:rPr>
        <w:tab/>
        <w:t xml:space="preserve">8. При подаче жалобы в электронной форме документы, указанные                     </w:t>
      </w:r>
      <w:r w:rsidRPr="00C966EB">
        <w:rPr>
          <w:sz w:val="28"/>
          <w:szCs w:val="28"/>
        </w:rPr>
        <w:t xml:space="preserve">в </w:t>
      </w:r>
      <w:r w:rsidRPr="00C966EB">
        <w:rPr>
          <w:rStyle w:val="a3"/>
          <w:color w:val="auto"/>
          <w:sz w:val="28"/>
          <w:szCs w:val="28"/>
          <w:u w:val="none"/>
        </w:rPr>
        <w:t>подпункте 4 пункта 4</w:t>
      </w:r>
      <w:r w:rsidRPr="00D70275">
        <w:rPr>
          <w:color w:val="000000"/>
          <w:sz w:val="28"/>
          <w:szCs w:val="28"/>
        </w:rPr>
        <w:t xml:space="preserve"> н</w:t>
      </w:r>
      <w:r w:rsidRPr="00D70275">
        <w:rPr>
          <w:sz w:val="28"/>
          <w:szCs w:val="28"/>
        </w:rPr>
        <w:t>астоящего раздела, могут быть представлены</w:t>
      </w:r>
      <w:r>
        <w:rPr>
          <w:sz w:val="28"/>
          <w:szCs w:val="28"/>
        </w:rPr>
        <w:t xml:space="preserve"> </w:t>
      </w:r>
      <w:r w:rsidR="00C966EB">
        <w:rPr>
          <w:sz w:val="28"/>
          <w:szCs w:val="28"/>
        </w:rPr>
        <w:t xml:space="preserve">              </w:t>
      </w:r>
      <w:r w:rsidRPr="00D70275">
        <w:rPr>
          <w:sz w:val="28"/>
          <w:szCs w:val="28"/>
        </w:rPr>
        <w:t xml:space="preserve">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DD25B6">
        <w:rPr>
          <w:sz w:val="28"/>
          <w:szCs w:val="28"/>
        </w:rPr>
        <w:t>З</w:t>
      </w:r>
      <w:r w:rsidRPr="00D70275">
        <w:rPr>
          <w:sz w:val="28"/>
          <w:szCs w:val="28"/>
        </w:rPr>
        <w:t>аявителя, не требуется.</w:t>
      </w:r>
    </w:p>
    <w:p w14:paraId="03F6F4BA" w14:textId="77777777" w:rsidR="00D70275" w:rsidRPr="00D70275" w:rsidRDefault="00D70275" w:rsidP="008714DE">
      <w:pPr>
        <w:pStyle w:val="a8"/>
        <w:contextualSpacing/>
        <w:jc w:val="both"/>
        <w:rPr>
          <w:sz w:val="28"/>
          <w:szCs w:val="28"/>
        </w:rPr>
      </w:pPr>
      <w:r w:rsidRPr="00D70275">
        <w:rPr>
          <w:sz w:val="28"/>
          <w:szCs w:val="28"/>
        </w:rPr>
        <w:tab/>
        <w:t xml:space="preserve">9. Жалоба может быть подана </w:t>
      </w:r>
      <w:r w:rsidR="00DD25B6">
        <w:rPr>
          <w:sz w:val="28"/>
          <w:szCs w:val="28"/>
        </w:rPr>
        <w:t>З</w:t>
      </w:r>
      <w:r w:rsidRPr="00D70275">
        <w:rPr>
          <w:sz w:val="28"/>
          <w:szCs w:val="28"/>
        </w:rPr>
        <w:t>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w:t>
      </w:r>
    </w:p>
    <w:p w14:paraId="34174522" w14:textId="77777777" w:rsidR="00D70275" w:rsidRPr="00D70275" w:rsidRDefault="00D70275" w:rsidP="008714DE">
      <w:pPr>
        <w:pStyle w:val="a8"/>
        <w:contextualSpacing/>
        <w:jc w:val="both"/>
        <w:rPr>
          <w:sz w:val="28"/>
          <w:szCs w:val="28"/>
        </w:rPr>
      </w:pPr>
      <w:r w:rsidRPr="00D70275">
        <w:rPr>
          <w:sz w:val="28"/>
          <w:szCs w:val="28"/>
        </w:rPr>
        <w:tab/>
        <w:t>Срок рассмотрения жалобы исчисляется со дня регистрации жалобы                     в уполномоченном на ее рассмотрение органе.</w:t>
      </w:r>
    </w:p>
    <w:p w14:paraId="7BC400B7" w14:textId="77777777" w:rsidR="00D70275" w:rsidRPr="00D70275" w:rsidRDefault="00D70275" w:rsidP="008714DE">
      <w:pPr>
        <w:pStyle w:val="a8"/>
        <w:contextualSpacing/>
        <w:jc w:val="both"/>
        <w:rPr>
          <w:sz w:val="28"/>
          <w:szCs w:val="28"/>
        </w:rPr>
      </w:pPr>
      <w:r w:rsidRPr="00D70275">
        <w:rPr>
          <w:sz w:val="28"/>
          <w:szCs w:val="28"/>
        </w:rPr>
        <w:tab/>
        <w:t>10. Жалоба рассматривается Уполномоченным органом, в случае если порядок предоставления муниципальн</w:t>
      </w:r>
      <w:r>
        <w:rPr>
          <w:sz w:val="28"/>
          <w:szCs w:val="28"/>
        </w:rPr>
        <w:t>ой</w:t>
      </w:r>
      <w:r w:rsidRPr="00D70275">
        <w:rPr>
          <w:sz w:val="28"/>
          <w:szCs w:val="28"/>
        </w:rPr>
        <w:t xml:space="preserve"> услуги был нарушен вследствие решений и действий (бездействия) Уполномоченного органа, должностного лица Уполномоченного органа, либо государственных гражданских служащих области.</w:t>
      </w:r>
    </w:p>
    <w:p w14:paraId="295C64BE" w14:textId="77777777" w:rsidR="00D70275" w:rsidRPr="009A05B9"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В случае если обжалуются решения и действия (бездействие) руководителя Уполномоченного органа, жалоба рассматриваются </w:t>
      </w:r>
      <w:r w:rsidR="009A05B9">
        <w:rPr>
          <w:rFonts w:ascii="Times New Roman" w:hAnsi="Times New Roman" w:cs="Times New Roman"/>
          <w:sz w:val="28"/>
          <w:szCs w:val="28"/>
        </w:rPr>
        <w:t>Администрацией города Пскова</w:t>
      </w:r>
      <w:r w:rsidRPr="00D70275">
        <w:rPr>
          <w:rFonts w:ascii="Times New Roman" w:hAnsi="Times New Roman" w:cs="Times New Roman"/>
          <w:sz w:val="28"/>
          <w:szCs w:val="28"/>
        </w:rPr>
        <w:t xml:space="preserve"> </w:t>
      </w:r>
      <w:r w:rsidRPr="009A05B9">
        <w:rPr>
          <w:rFonts w:ascii="Times New Roman" w:hAnsi="Times New Roman" w:cs="Times New Roman"/>
          <w:sz w:val="28"/>
          <w:szCs w:val="28"/>
        </w:rPr>
        <w:t>в порядке, определенном постановлением Администрации Псковской области от 19 июля 2013 года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 (далее                            — Постановление № 315).</w:t>
      </w:r>
    </w:p>
    <w:p w14:paraId="58919507"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В случае если обжалуются решения и действия (бездействие) сотрудника Уполномоченного органа, жалоба рассматривается руководителем Уполномоченного органа.</w:t>
      </w:r>
    </w:p>
    <w:p w14:paraId="640F1CBC"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Жалоба рассматривается многофункциональным центром, предоставившим </w:t>
      </w:r>
      <w:r w:rsidR="00DD25B6">
        <w:rPr>
          <w:rFonts w:ascii="Times New Roman" w:hAnsi="Times New Roman" w:cs="Times New Roman"/>
          <w:sz w:val="28"/>
          <w:szCs w:val="28"/>
        </w:rPr>
        <w:t>муниципальную</w:t>
      </w:r>
      <w:r w:rsidRPr="00D70275">
        <w:rPr>
          <w:rFonts w:ascii="Times New Roman" w:hAnsi="Times New Roman" w:cs="Times New Roman"/>
          <w:sz w:val="28"/>
          <w:szCs w:val="28"/>
        </w:rPr>
        <w:t xml:space="preserve">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w:t>
      </w:r>
    </w:p>
    <w:p w14:paraId="32CE476B"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В случае если обжалуются решения и действия (бездействие) многофункционального центра, руководителя многофункционального центра, жалоба рассматривается учредителем многофункционального центра и подлежит рассмотрению в порядке, определенном Постановлением № 315.</w:t>
      </w:r>
    </w:p>
    <w:p w14:paraId="2E9695A9" w14:textId="77777777" w:rsidR="00D70275" w:rsidRPr="00D70275" w:rsidRDefault="00D70275" w:rsidP="008714DE">
      <w:pPr>
        <w:pStyle w:val="a8"/>
        <w:contextualSpacing/>
        <w:jc w:val="both"/>
        <w:rPr>
          <w:sz w:val="28"/>
          <w:szCs w:val="28"/>
        </w:rPr>
      </w:pPr>
      <w:r w:rsidRPr="00D70275">
        <w:rPr>
          <w:sz w:val="28"/>
          <w:szCs w:val="28"/>
        </w:rPr>
        <w:tab/>
        <w:t xml:space="preserve">11. В случае если жалоба подана </w:t>
      </w:r>
      <w:r w:rsidR="00DD25B6">
        <w:rPr>
          <w:sz w:val="28"/>
          <w:szCs w:val="28"/>
        </w:rPr>
        <w:t>З</w:t>
      </w:r>
      <w:r w:rsidRPr="00D70275">
        <w:rPr>
          <w:sz w:val="28"/>
          <w:szCs w:val="28"/>
        </w:rPr>
        <w:t xml:space="preserve">аявителем в Уполномоченный орган, многофункциональный центр, учредителю многофункционального центра,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w:t>
      </w:r>
      <w:r w:rsidR="009A05B9">
        <w:rPr>
          <w:sz w:val="28"/>
          <w:szCs w:val="28"/>
        </w:rPr>
        <w:t>муниципальные</w:t>
      </w:r>
      <w:r w:rsidRPr="00D70275">
        <w:rPr>
          <w:sz w:val="28"/>
          <w:szCs w:val="28"/>
        </w:rPr>
        <w:t xml:space="preserve"> услуги, многофункциональный центр, учредителю многофункционального центра.</w:t>
      </w:r>
    </w:p>
    <w:p w14:paraId="61F83A4D"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При этом Уполномоченный орган, многофункциональный центр, учредитель многофункционального центра, перенаправившие жалобу                             в письменной форме, информируют о перенаправлении жалобы </w:t>
      </w:r>
      <w:r w:rsidR="00DD25B6">
        <w:rPr>
          <w:rFonts w:ascii="Times New Roman" w:hAnsi="Times New Roman" w:cs="Times New Roman"/>
          <w:sz w:val="28"/>
          <w:szCs w:val="28"/>
        </w:rPr>
        <w:t>З</w:t>
      </w:r>
      <w:r w:rsidRPr="00D70275">
        <w:rPr>
          <w:rFonts w:ascii="Times New Roman" w:hAnsi="Times New Roman" w:cs="Times New Roman"/>
          <w:sz w:val="28"/>
          <w:szCs w:val="28"/>
        </w:rPr>
        <w:t>аявителя.</w:t>
      </w:r>
    </w:p>
    <w:p w14:paraId="0AE187DF"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Срок рассмотрения жалобы исчисляется со дня регистрации такой жалобы в уполномоченном на ее рассмотрение органе, предоставляющем </w:t>
      </w:r>
      <w:r w:rsidR="009A05B9">
        <w:rPr>
          <w:rFonts w:ascii="Times New Roman" w:hAnsi="Times New Roman" w:cs="Times New Roman"/>
          <w:sz w:val="28"/>
          <w:szCs w:val="28"/>
        </w:rPr>
        <w:t>муниципальные</w:t>
      </w:r>
      <w:r w:rsidRPr="00D70275">
        <w:rPr>
          <w:rFonts w:ascii="Times New Roman" w:hAnsi="Times New Roman" w:cs="Times New Roman"/>
          <w:sz w:val="28"/>
          <w:szCs w:val="28"/>
        </w:rPr>
        <w:t xml:space="preserve"> услуги, многофункциональном центре, у учредителя многофункционального центра.</w:t>
      </w:r>
    </w:p>
    <w:p w14:paraId="09263F12" w14:textId="77777777" w:rsidR="00D70275" w:rsidRPr="00D70275" w:rsidRDefault="00D70275" w:rsidP="008714DE">
      <w:pPr>
        <w:pStyle w:val="a8"/>
        <w:contextualSpacing/>
        <w:jc w:val="both"/>
        <w:rPr>
          <w:sz w:val="28"/>
          <w:szCs w:val="28"/>
        </w:rPr>
      </w:pPr>
      <w:r w:rsidRPr="00D70275">
        <w:rPr>
          <w:sz w:val="28"/>
          <w:szCs w:val="28"/>
        </w:rPr>
        <w:tab/>
        <w:t>12. Заявитель может обратиться с жалобой, в том числе в следующих случаях:</w:t>
      </w:r>
    </w:p>
    <w:p w14:paraId="1B4E4CD7"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1) нарушение срока регистрации запроса </w:t>
      </w:r>
      <w:r w:rsidR="00DD25B6">
        <w:rPr>
          <w:rFonts w:ascii="Times New Roman" w:hAnsi="Times New Roman" w:cs="Times New Roman"/>
          <w:sz w:val="28"/>
          <w:szCs w:val="28"/>
        </w:rPr>
        <w:t>З</w:t>
      </w:r>
      <w:r w:rsidRPr="00D70275">
        <w:rPr>
          <w:rFonts w:ascii="Times New Roman" w:hAnsi="Times New Roman" w:cs="Times New Roman"/>
          <w:sz w:val="28"/>
          <w:szCs w:val="28"/>
        </w:rPr>
        <w:t xml:space="preserve">аявителя о предоставлении </w:t>
      </w:r>
      <w:r w:rsidR="009A05B9" w:rsidRPr="00D70275">
        <w:rPr>
          <w:rFonts w:ascii="Times New Roman" w:hAnsi="Times New Roman" w:cs="Times New Roman"/>
          <w:sz w:val="28"/>
          <w:szCs w:val="28"/>
        </w:rPr>
        <w:t>муниципальн</w:t>
      </w:r>
      <w:r w:rsidR="009A05B9">
        <w:rPr>
          <w:sz w:val="28"/>
          <w:szCs w:val="28"/>
        </w:rPr>
        <w:t>ой</w:t>
      </w:r>
      <w:r w:rsidRPr="00D70275">
        <w:rPr>
          <w:rFonts w:ascii="Times New Roman" w:hAnsi="Times New Roman" w:cs="Times New Roman"/>
          <w:sz w:val="28"/>
          <w:szCs w:val="28"/>
        </w:rPr>
        <w:t xml:space="preserve"> услуги;</w:t>
      </w:r>
    </w:p>
    <w:p w14:paraId="25E68988"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2) нарушение срока предоставления </w:t>
      </w:r>
      <w:r w:rsidR="009A05B9" w:rsidRPr="00D70275">
        <w:rPr>
          <w:rFonts w:ascii="Times New Roman" w:hAnsi="Times New Roman" w:cs="Times New Roman"/>
          <w:sz w:val="28"/>
          <w:szCs w:val="28"/>
        </w:rPr>
        <w:t>муниципальн</w:t>
      </w:r>
      <w:r w:rsidR="009A05B9">
        <w:rPr>
          <w:sz w:val="28"/>
          <w:szCs w:val="28"/>
        </w:rPr>
        <w:t>ой</w:t>
      </w:r>
      <w:r w:rsidRPr="00D70275">
        <w:rPr>
          <w:rFonts w:ascii="Times New Roman" w:hAnsi="Times New Roman" w:cs="Times New Roman"/>
          <w:sz w:val="28"/>
          <w:szCs w:val="28"/>
        </w:rPr>
        <w:t xml:space="preserve"> услуги.</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 В указанном случае досудебное (внесудебное) обжалование </w:t>
      </w:r>
      <w:r w:rsidR="00DD25B6">
        <w:rPr>
          <w:rFonts w:ascii="Times New Roman" w:hAnsi="Times New Roman" w:cs="Times New Roman"/>
          <w:sz w:val="28"/>
          <w:szCs w:val="28"/>
        </w:rPr>
        <w:t>З</w:t>
      </w:r>
      <w:r w:rsidRPr="00D70275">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на многофункциональный центр возложена функция по предоставлению соответствующих </w:t>
      </w:r>
      <w:r w:rsidR="009A05B9">
        <w:rPr>
          <w:rFonts w:ascii="Times New Roman" w:hAnsi="Times New Roman" w:cs="Times New Roman"/>
          <w:sz w:val="28"/>
          <w:szCs w:val="28"/>
        </w:rPr>
        <w:t>муниципальных услуг</w:t>
      </w:r>
      <w:r w:rsidRPr="00D70275">
        <w:rPr>
          <w:rFonts w:ascii="Times New Roman" w:hAnsi="Times New Roman" w:cs="Times New Roman"/>
          <w:sz w:val="28"/>
          <w:szCs w:val="28"/>
        </w:rPr>
        <w:t xml:space="preserve"> в полном объеме в порядке, определенн</w:t>
      </w:r>
      <w:r w:rsidRPr="00D70275">
        <w:rPr>
          <w:rFonts w:ascii="Times New Roman" w:hAnsi="Times New Roman" w:cs="Times New Roman"/>
          <w:color w:val="000000"/>
          <w:sz w:val="28"/>
          <w:szCs w:val="28"/>
        </w:rPr>
        <w:t xml:space="preserve">ом </w:t>
      </w:r>
      <w:r w:rsidRPr="009A05B9">
        <w:rPr>
          <w:rStyle w:val="a3"/>
          <w:rFonts w:ascii="Times New Roman" w:hAnsi="Times New Roman" w:cs="Times New Roman"/>
          <w:color w:val="000000"/>
          <w:sz w:val="28"/>
          <w:szCs w:val="28"/>
          <w:u w:val="none"/>
        </w:rPr>
        <w:t>частью 1.3 статьи 16</w:t>
      </w:r>
      <w:r w:rsidRPr="00D70275">
        <w:rPr>
          <w:rFonts w:ascii="Times New Roman" w:hAnsi="Times New Roman" w:cs="Times New Roman"/>
          <w:color w:val="000000"/>
          <w:sz w:val="28"/>
          <w:szCs w:val="28"/>
        </w:rPr>
        <w:t xml:space="preserve"> Фе</w:t>
      </w:r>
      <w:r w:rsidRPr="00D70275">
        <w:rPr>
          <w:rFonts w:ascii="Times New Roman" w:hAnsi="Times New Roman" w:cs="Times New Roman"/>
          <w:sz w:val="28"/>
          <w:szCs w:val="28"/>
        </w:rPr>
        <w:t>дерального закона № 210-ФЗ;</w:t>
      </w:r>
    </w:p>
    <w:p w14:paraId="1836ED71"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3) требование у </w:t>
      </w:r>
      <w:r w:rsidR="00DD25B6">
        <w:rPr>
          <w:rFonts w:ascii="Times New Roman" w:hAnsi="Times New Roman" w:cs="Times New Roman"/>
          <w:sz w:val="28"/>
          <w:szCs w:val="28"/>
        </w:rPr>
        <w:t>З</w:t>
      </w:r>
      <w:r w:rsidRPr="00D70275">
        <w:rPr>
          <w:rFonts w:ascii="Times New Roman" w:hAnsi="Times New Roman" w:cs="Times New Roman"/>
          <w:sz w:val="28"/>
          <w:szCs w:val="28"/>
        </w:rPr>
        <w:t xml:space="preserve">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для предоставления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009A05B9" w:rsidRPr="00D70275">
        <w:rPr>
          <w:rFonts w:ascii="Times New Roman" w:hAnsi="Times New Roman" w:cs="Times New Roman"/>
          <w:sz w:val="28"/>
          <w:szCs w:val="28"/>
        </w:rPr>
        <w:t xml:space="preserve"> </w:t>
      </w:r>
      <w:r w:rsidRPr="00D70275">
        <w:rPr>
          <w:rFonts w:ascii="Times New Roman" w:hAnsi="Times New Roman" w:cs="Times New Roman"/>
          <w:sz w:val="28"/>
          <w:szCs w:val="28"/>
        </w:rPr>
        <w:t>услуги;</w:t>
      </w:r>
    </w:p>
    <w:p w14:paraId="0E3FC306"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для предоставления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Pr="00D70275">
        <w:rPr>
          <w:rFonts w:ascii="Times New Roman" w:hAnsi="Times New Roman" w:cs="Times New Roman"/>
          <w:sz w:val="28"/>
          <w:szCs w:val="28"/>
        </w:rPr>
        <w:t xml:space="preserve"> услуги;</w:t>
      </w:r>
    </w:p>
    <w:p w14:paraId="3F296EC8"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5) отказ в предоставлении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Pr="00D70275">
        <w:rPr>
          <w:rFonts w:ascii="Times New Roman" w:hAnsi="Times New Roman" w:cs="Times New Roman"/>
          <w:sz w:val="28"/>
          <w:szCs w:val="28"/>
        </w:rPr>
        <w:t xml:space="preserve"> услуги, если основания отказа не предусмотрены федеральными законами и принятыми</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 в соответствии с ними иными нормативными правовыми актами Российской Федерации, нормативными правовыми актами Псковской области</w:t>
      </w:r>
      <w:r w:rsidR="009A05B9">
        <w:rPr>
          <w:rFonts w:ascii="Times New Roman" w:hAnsi="Times New Roman" w:cs="Times New Roman"/>
          <w:sz w:val="28"/>
          <w:szCs w:val="28"/>
        </w:rPr>
        <w:t>, Администрации города Пскова</w:t>
      </w:r>
      <w:r w:rsidRPr="00D70275">
        <w:rPr>
          <w:rFonts w:ascii="Times New Roman" w:hAnsi="Times New Roman" w:cs="Times New Roman"/>
          <w:sz w:val="28"/>
          <w:szCs w:val="28"/>
        </w:rPr>
        <w:t>. В указанном случае досудебное (внесудебное) обжало</w:t>
      </w:r>
      <w:r w:rsidR="00DD25B6">
        <w:rPr>
          <w:rFonts w:ascii="Times New Roman" w:hAnsi="Times New Roman" w:cs="Times New Roman"/>
          <w:sz w:val="28"/>
          <w:szCs w:val="28"/>
        </w:rPr>
        <w:t>вание З</w:t>
      </w:r>
      <w:r w:rsidRPr="00D70275">
        <w:rPr>
          <w:rFonts w:ascii="Times New Roman" w:hAnsi="Times New Roman" w:cs="Times New Roman"/>
          <w:sz w:val="28"/>
          <w:szCs w:val="28"/>
        </w:rPr>
        <w:t>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w:t>
      </w:r>
      <w:r w:rsidRPr="00D70275">
        <w:rPr>
          <w:rFonts w:ascii="Times New Roman" w:hAnsi="Times New Roman" w:cs="Times New Roman"/>
          <w:color w:val="000000"/>
          <w:sz w:val="28"/>
          <w:szCs w:val="28"/>
        </w:rPr>
        <w:t xml:space="preserve">щих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ых</w:t>
      </w:r>
      <w:r w:rsidRPr="00D70275">
        <w:rPr>
          <w:rFonts w:ascii="Times New Roman" w:hAnsi="Times New Roman" w:cs="Times New Roman"/>
          <w:color w:val="000000"/>
          <w:sz w:val="28"/>
          <w:szCs w:val="28"/>
        </w:rPr>
        <w:t xml:space="preserve"> услуг в полном объеме</w:t>
      </w:r>
      <w:r w:rsidR="009A05B9">
        <w:rPr>
          <w:rFonts w:ascii="Times New Roman" w:hAnsi="Times New Roman" w:cs="Times New Roman"/>
          <w:color w:val="000000"/>
          <w:sz w:val="28"/>
          <w:szCs w:val="28"/>
        </w:rPr>
        <w:t xml:space="preserve"> </w:t>
      </w:r>
      <w:r w:rsidRPr="00D70275">
        <w:rPr>
          <w:rFonts w:ascii="Times New Roman" w:hAnsi="Times New Roman" w:cs="Times New Roman"/>
          <w:color w:val="000000"/>
          <w:sz w:val="28"/>
          <w:szCs w:val="28"/>
        </w:rPr>
        <w:t xml:space="preserve">в порядке, определенном </w:t>
      </w:r>
      <w:r w:rsidRPr="009A05B9">
        <w:rPr>
          <w:rStyle w:val="a3"/>
          <w:rFonts w:ascii="Times New Roman" w:hAnsi="Times New Roman" w:cs="Times New Roman"/>
          <w:color w:val="000000"/>
          <w:sz w:val="28"/>
          <w:szCs w:val="28"/>
          <w:u w:val="none"/>
        </w:rPr>
        <w:t>частью 1.3 статьи 16</w:t>
      </w:r>
      <w:r w:rsidRPr="00D70275">
        <w:rPr>
          <w:rFonts w:ascii="Times New Roman" w:hAnsi="Times New Roman" w:cs="Times New Roman"/>
          <w:color w:val="000000"/>
          <w:sz w:val="28"/>
          <w:szCs w:val="28"/>
        </w:rPr>
        <w:t xml:space="preserve"> Федер</w:t>
      </w:r>
      <w:r w:rsidRPr="00D70275">
        <w:rPr>
          <w:rFonts w:ascii="Times New Roman" w:hAnsi="Times New Roman" w:cs="Times New Roman"/>
          <w:sz w:val="28"/>
          <w:szCs w:val="28"/>
        </w:rPr>
        <w:t>ального закона № 210-ФЗ;</w:t>
      </w:r>
    </w:p>
    <w:p w14:paraId="338BD1F0"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6) затребование с </w:t>
      </w:r>
      <w:r w:rsidR="00DD25B6">
        <w:rPr>
          <w:rFonts w:ascii="Times New Roman" w:hAnsi="Times New Roman" w:cs="Times New Roman"/>
          <w:sz w:val="28"/>
          <w:szCs w:val="28"/>
        </w:rPr>
        <w:t>З</w:t>
      </w:r>
      <w:r w:rsidRPr="00D70275">
        <w:rPr>
          <w:rFonts w:ascii="Times New Roman" w:hAnsi="Times New Roman" w:cs="Times New Roman"/>
          <w:sz w:val="28"/>
          <w:szCs w:val="28"/>
        </w:rPr>
        <w:t xml:space="preserve">аявителя при предоставлении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Pr="00D70275">
        <w:rPr>
          <w:rFonts w:ascii="Times New Roman" w:hAnsi="Times New Roman" w:cs="Times New Roman"/>
          <w:sz w:val="28"/>
          <w:szCs w:val="28"/>
        </w:rPr>
        <w:t xml:space="preserve"> услуги платы, не предусмотренной нормативными правовыми актами;</w:t>
      </w:r>
    </w:p>
    <w:p w14:paraId="1601B184"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опечаток </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и ошибок в выданных в результате предоставления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Pr="00D70275">
        <w:rPr>
          <w:rFonts w:ascii="Times New Roman" w:hAnsi="Times New Roman" w:cs="Times New Roman"/>
          <w:sz w:val="28"/>
          <w:szCs w:val="28"/>
        </w:rPr>
        <w:t xml:space="preserve"> услуги документах либо нарушение установленного срока таких исправлений.</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 В указанном случае досуде</w:t>
      </w:r>
      <w:r w:rsidR="00DD25B6">
        <w:rPr>
          <w:rFonts w:ascii="Times New Roman" w:hAnsi="Times New Roman" w:cs="Times New Roman"/>
          <w:sz w:val="28"/>
          <w:szCs w:val="28"/>
        </w:rPr>
        <w:t>бное (внесудебное) обжалование З</w:t>
      </w:r>
      <w:r w:rsidRPr="00D70275">
        <w:rPr>
          <w:rFonts w:ascii="Times New Roman" w:hAnsi="Times New Roman" w:cs="Times New Roman"/>
          <w:sz w:val="28"/>
          <w:szCs w:val="28"/>
        </w:rPr>
        <w:t>аявителем решений и действий (бездействия) многофункционального центра, работника многофункционального центра возможно в случае, если</w:t>
      </w:r>
      <w:r w:rsidR="008714DE" w:rsidRPr="008714DE">
        <w:rPr>
          <w:rFonts w:ascii="Times New Roman" w:hAnsi="Times New Roman" w:cs="Times New Roman"/>
          <w:sz w:val="28"/>
          <w:szCs w:val="28"/>
        </w:rPr>
        <w:t xml:space="preserve">                                  </w:t>
      </w:r>
      <w:r w:rsidRPr="00D70275">
        <w:rPr>
          <w:rFonts w:ascii="Times New Roman" w:hAnsi="Times New Roman" w:cs="Times New Roman"/>
          <w:sz w:val="28"/>
          <w:szCs w:val="28"/>
        </w:rPr>
        <w:t xml:space="preserve"> на многофункциональный центр возложена функция</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по предоставлению </w:t>
      </w:r>
      <w:r w:rsidRPr="00D70275">
        <w:rPr>
          <w:rFonts w:ascii="Times New Roman" w:hAnsi="Times New Roman" w:cs="Times New Roman"/>
          <w:color w:val="000000"/>
          <w:sz w:val="28"/>
          <w:szCs w:val="28"/>
        </w:rPr>
        <w:t xml:space="preserve">соответствующих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ых</w:t>
      </w:r>
      <w:r w:rsidRPr="00D70275">
        <w:rPr>
          <w:rFonts w:ascii="Times New Roman" w:hAnsi="Times New Roman" w:cs="Times New Roman"/>
          <w:color w:val="000000"/>
          <w:sz w:val="28"/>
          <w:szCs w:val="28"/>
        </w:rPr>
        <w:t xml:space="preserve"> услуг в полном объеме</w:t>
      </w:r>
      <w:r w:rsidR="009A05B9">
        <w:rPr>
          <w:rFonts w:ascii="Times New Roman" w:hAnsi="Times New Roman" w:cs="Times New Roman"/>
          <w:color w:val="000000"/>
          <w:sz w:val="28"/>
          <w:szCs w:val="28"/>
        </w:rPr>
        <w:t xml:space="preserve"> </w:t>
      </w:r>
      <w:r w:rsidRPr="00D70275">
        <w:rPr>
          <w:rFonts w:ascii="Times New Roman" w:hAnsi="Times New Roman" w:cs="Times New Roman"/>
          <w:color w:val="000000"/>
          <w:sz w:val="28"/>
          <w:szCs w:val="28"/>
        </w:rPr>
        <w:t xml:space="preserve">в порядке, определенном </w:t>
      </w:r>
      <w:r w:rsidRPr="009A05B9">
        <w:rPr>
          <w:rStyle w:val="a3"/>
          <w:rFonts w:ascii="Times New Roman" w:hAnsi="Times New Roman" w:cs="Times New Roman"/>
          <w:color w:val="000000"/>
          <w:sz w:val="28"/>
          <w:szCs w:val="28"/>
          <w:u w:val="none"/>
        </w:rPr>
        <w:t>частью 1.3 статьи 16 Федерального закона № 210-ФЗ</w:t>
      </w:r>
      <w:r w:rsidRPr="00D70275">
        <w:rPr>
          <w:rFonts w:ascii="Times New Roman" w:hAnsi="Times New Roman" w:cs="Times New Roman"/>
          <w:color w:val="000000"/>
          <w:sz w:val="28"/>
          <w:szCs w:val="28"/>
        </w:rPr>
        <w:t>;</w:t>
      </w:r>
    </w:p>
    <w:p w14:paraId="5A03D9D0"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8) нарушение срока или порядка выдачи документов по результатам предоставления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Pr="00D70275">
        <w:rPr>
          <w:rFonts w:ascii="Times New Roman" w:hAnsi="Times New Roman" w:cs="Times New Roman"/>
          <w:sz w:val="28"/>
          <w:szCs w:val="28"/>
        </w:rPr>
        <w:t xml:space="preserve"> услуги;</w:t>
      </w:r>
    </w:p>
    <w:p w14:paraId="60C7D7A1"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9) приостановление предоставления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Pr="00D70275">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w:t>
      </w:r>
      <w:r w:rsidR="009A05B9">
        <w:rPr>
          <w:rFonts w:ascii="Times New Roman" w:hAnsi="Times New Roman" w:cs="Times New Roman"/>
          <w:sz w:val="28"/>
          <w:szCs w:val="28"/>
        </w:rPr>
        <w:t>, Администрации города Пскова</w:t>
      </w:r>
      <w:r w:rsidRPr="00D70275">
        <w:rPr>
          <w:rFonts w:ascii="Times New Roman" w:hAnsi="Times New Roman" w:cs="Times New Roman"/>
          <w:sz w:val="28"/>
          <w:szCs w:val="28"/>
        </w:rPr>
        <w:t>.</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 xml:space="preserve">В указанном случае досудебное (внесудебное) обжалование </w:t>
      </w:r>
      <w:r w:rsidR="00DD25B6">
        <w:rPr>
          <w:rFonts w:ascii="Times New Roman" w:hAnsi="Times New Roman" w:cs="Times New Roman"/>
          <w:sz w:val="28"/>
          <w:szCs w:val="28"/>
        </w:rPr>
        <w:t>З</w:t>
      </w:r>
      <w:r w:rsidRPr="00D70275">
        <w:rPr>
          <w:rFonts w:ascii="Times New Roman" w:hAnsi="Times New Roman" w:cs="Times New Roman"/>
          <w:sz w:val="28"/>
          <w:szCs w:val="28"/>
        </w:rPr>
        <w:t>аявителем решений и действий (бездействия) многофункционального центра, работника многофункционального центра возможно в случае, если</w:t>
      </w:r>
      <w:r w:rsidR="009A05B9">
        <w:rPr>
          <w:rFonts w:ascii="Times New Roman" w:hAnsi="Times New Roman" w:cs="Times New Roman"/>
          <w:sz w:val="28"/>
          <w:szCs w:val="28"/>
        </w:rPr>
        <w:t xml:space="preserve"> </w:t>
      </w:r>
      <w:r w:rsidRPr="00D70275">
        <w:rPr>
          <w:rFonts w:ascii="Times New Roman" w:hAnsi="Times New Roman" w:cs="Times New Roman"/>
          <w:sz w:val="28"/>
          <w:szCs w:val="28"/>
        </w:rPr>
        <w:t>на многофункциональный центр возложена функция по предоставлению соответству</w:t>
      </w:r>
      <w:r w:rsidRPr="00D70275">
        <w:rPr>
          <w:rFonts w:ascii="Times New Roman" w:hAnsi="Times New Roman" w:cs="Times New Roman"/>
          <w:color w:val="000000"/>
          <w:sz w:val="28"/>
          <w:szCs w:val="28"/>
        </w:rPr>
        <w:t xml:space="preserve">ющих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ых</w:t>
      </w:r>
      <w:r w:rsidRPr="00D70275">
        <w:rPr>
          <w:rFonts w:ascii="Times New Roman" w:hAnsi="Times New Roman" w:cs="Times New Roman"/>
          <w:color w:val="000000"/>
          <w:sz w:val="28"/>
          <w:szCs w:val="28"/>
        </w:rPr>
        <w:t xml:space="preserve"> услуг в полном объеме в порядке, определенном </w:t>
      </w:r>
      <w:r w:rsidRPr="009A05B9">
        <w:rPr>
          <w:rStyle w:val="a3"/>
          <w:rFonts w:ascii="Times New Roman" w:hAnsi="Times New Roman" w:cs="Times New Roman"/>
          <w:color w:val="000000"/>
          <w:sz w:val="28"/>
          <w:szCs w:val="28"/>
          <w:u w:val="none"/>
        </w:rPr>
        <w:t>частью 1.3 статьи 16</w:t>
      </w:r>
      <w:r w:rsidRPr="00D70275">
        <w:rPr>
          <w:rFonts w:ascii="Times New Roman" w:hAnsi="Times New Roman" w:cs="Times New Roman"/>
          <w:color w:val="000000"/>
          <w:sz w:val="28"/>
          <w:szCs w:val="28"/>
        </w:rPr>
        <w:t xml:space="preserve"> Федерального закона № 210-ФЗ;</w:t>
      </w:r>
    </w:p>
    <w:p w14:paraId="6DA817DF" w14:textId="77777777" w:rsidR="00D70275" w:rsidRPr="00D70275" w:rsidRDefault="00DD25B6" w:rsidP="008714DE">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ab/>
        <w:t>10) требование у З</w:t>
      </w:r>
      <w:r w:rsidR="00D70275" w:rsidRPr="00D70275">
        <w:rPr>
          <w:rFonts w:ascii="Times New Roman" w:hAnsi="Times New Roman" w:cs="Times New Roman"/>
          <w:color w:val="000000"/>
          <w:sz w:val="28"/>
          <w:szCs w:val="28"/>
        </w:rPr>
        <w:t xml:space="preserve">аявителя при предоставлении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00D70275" w:rsidRPr="00D70275">
        <w:rPr>
          <w:rFonts w:ascii="Times New Roman" w:hAnsi="Times New Roman" w:cs="Times New Roman"/>
          <w:color w:val="000000"/>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ой</w:t>
      </w:r>
      <w:r w:rsidR="00D70275" w:rsidRPr="00D70275">
        <w:rPr>
          <w:rFonts w:ascii="Times New Roman" w:hAnsi="Times New Roman" w:cs="Times New Roman"/>
          <w:color w:val="000000"/>
          <w:sz w:val="28"/>
          <w:szCs w:val="28"/>
        </w:rPr>
        <w:t xml:space="preserve"> услуги, за исключением случаев, предусмотренных </w:t>
      </w:r>
      <w:r w:rsidR="00D70275" w:rsidRPr="009A05B9">
        <w:rPr>
          <w:rStyle w:val="a3"/>
          <w:rFonts w:ascii="Times New Roman" w:hAnsi="Times New Roman" w:cs="Times New Roman"/>
          <w:color w:val="000000"/>
          <w:sz w:val="28"/>
          <w:szCs w:val="28"/>
          <w:u w:val="none"/>
        </w:rPr>
        <w:t>пунктом 4 части 1 статьи 7</w:t>
      </w:r>
      <w:r w:rsidR="00D70275" w:rsidRPr="00D70275">
        <w:rPr>
          <w:rFonts w:ascii="Times New Roman" w:hAnsi="Times New Roman" w:cs="Times New Roman"/>
          <w:color w:val="000000"/>
          <w:sz w:val="28"/>
          <w:szCs w:val="28"/>
        </w:rPr>
        <w:t xml:space="preserve"> Федерального закона </w:t>
      </w:r>
      <w:r w:rsidR="009A05B9">
        <w:rPr>
          <w:rFonts w:ascii="Times New Roman" w:hAnsi="Times New Roman" w:cs="Times New Roman"/>
          <w:color w:val="000000"/>
          <w:sz w:val="28"/>
          <w:szCs w:val="28"/>
        </w:rPr>
        <w:t xml:space="preserve">               </w:t>
      </w:r>
      <w:r w:rsidR="00D70275" w:rsidRPr="00D70275">
        <w:rPr>
          <w:rFonts w:ascii="Times New Roman" w:hAnsi="Times New Roman" w:cs="Times New Roman"/>
          <w:color w:val="000000"/>
          <w:sz w:val="28"/>
          <w:szCs w:val="28"/>
        </w:rPr>
        <w:t>№ 210-ФЗ. В указанном случае досудебное (внесудебное) обжалование</w:t>
      </w:r>
      <w:r w:rsidR="00D70275" w:rsidRPr="00D70275">
        <w:rPr>
          <w:rFonts w:ascii="Times New Roman" w:hAnsi="Times New Roman" w:cs="Times New Roman"/>
          <w:sz w:val="28"/>
          <w:szCs w:val="28"/>
        </w:rPr>
        <w:t xml:space="preserve"> </w:t>
      </w:r>
      <w:r>
        <w:rPr>
          <w:rFonts w:ascii="Times New Roman" w:hAnsi="Times New Roman" w:cs="Times New Roman"/>
          <w:sz w:val="28"/>
          <w:szCs w:val="28"/>
        </w:rPr>
        <w:t>З</w:t>
      </w:r>
      <w:r w:rsidR="00D70275" w:rsidRPr="00D70275">
        <w:rPr>
          <w:rFonts w:ascii="Times New Roman" w:hAnsi="Times New Roman" w:cs="Times New Roman"/>
          <w:sz w:val="28"/>
          <w:szCs w:val="28"/>
        </w:rPr>
        <w:t xml:space="preserve">аявителем решений и действий (бездействия) многофункционального центра, работника многофункционального центра возможно в случае, если </w:t>
      </w:r>
      <w:r w:rsidR="008714DE" w:rsidRPr="008714DE">
        <w:rPr>
          <w:rFonts w:ascii="Times New Roman" w:hAnsi="Times New Roman" w:cs="Times New Roman"/>
          <w:sz w:val="28"/>
          <w:szCs w:val="28"/>
        </w:rPr>
        <w:t xml:space="preserve">     </w:t>
      </w:r>
      <w:r w:rsidR="00D70275" w:rsidRPr="00D70275">
        <w:rPr>
          <w:rFonts w:ascii="Times New Roman" w:hAnsi="Times New Roman" w:cs="Times New Roman"/>
          <w:sz w:val="28"/>
          <w:szCs w:val="28"/>
        </w:rPr>
        <w:t xml:space="preserve">на многофункциональный центр возложена функция по предоставлению соответствующих </w:t>
      </w:r>
      <w:r w:rsidR="009A05B9" w:rsidRPr="00D70275">
        <w:rPr>
          <w:rFonts w:ascii="Times New Roman" w:hAnsi="Times New Roman" w:cs="Times New Roman"/>
          <w:sz w:val="28"/>
          <w:szCs w:val="28"/>
        </w:rPr>
        <w:t>муниципальн</w:t>
      </w:r>
      <w:r w:rsidR="009A05B9">
        <w:rPr>
          <w:rFonts w:ascii="Times New Roman" w:hAnsi="Times New Roman" w:cs="Times New Roman"/>
          <w:sz w:val="28"/>
          <w:szCs w:val="28"/>
        </w:rPr>
        <w:t>ых</w:t>
      </w:r>
      <w:r w:rsidR="009A05B9" w:rsidRPr="00D70275">
        <w:rPr>
          <w:rFonts w:ascii="Times New Roman" w:hAnsi="Times New Roman" w:cs="Times New Roman"/>
          <w:sz w:val="28"/>
          <w:szCs w:val="28"/>
        </w:rPr>
        <w:t xml:space="preserve"> </w:t>
      </w:r>
      <w:r w:rsidR="00D70275" w:rsidRPr="00D70275">
        <w:rPr>
          <w:rFonts w:ascii="Times New Roman" w:hAnsi="Times New Roman" w:cs="Times New Roman"/>
          <w:sz w:val="28"/>
          <w:szCs w:val="28"/>
        </w:rPr>
        <w:t>услуг в полном объеме</w:t>
      </w:r>
      <w:r w:rsidR="009A05B9">
        <w:rPr>
          <w:rFonts w:ascii="Times New Roman" w:hAnsi="Times New Roman" w:cs="Times New Roman"/>
          <w:sz w:val="28"/>
          <w:szCs w:val="28"/>
        </w:rPr>
        <w:t xml:space="preserve"> </w:t>
      </w:r>
      <w:r w:rsidR="00D70275" w:rsidRPr="00D70275">
        <w:rPr>
          <w:rFonts w:ascii="Times New Roman" w:hAnsi="Times New Roman" w:cs="Times New Roman"/>
          <w:sz w:val="28"/>
          <w:szCs w:val="28"/>
        </w:rPr>
        <w:t>в порядке, определен</w:t>
      </w:r>
      <w:r w:rsidR="00D70275" w:rsidRPr="00D70275">
        <w:rPr>
          <w:rFonts w:ascii="Times New Roman" w:hAnsi="Times New Roman" w:cs="Times New Roman"/>
          <w:color w:val="000000"/>
          <w:sz w:val="28"/>
          <w:szCs w:val="28"/>
        </w:rPr>
        <w:t xml:space="preserve">ном </w:t>
      </w:r>
      <w:r w:rsidR="00D70275" w:rsidRPr="009A05B9">
        <w:rPr>
          <w:rStyle w:val="a3"/>
          <w:rFonts w:ascii="Times New Roman" w:hAnsi="Times New Roman" w:cs="Times New Roman"/>
          <w:color w:val="000000"/>
          <w:sz w:val="28"/>
          <w:szCs w:val="28"/>
          <w:u w:val="none"/>
        </w:rPr>
        <w:t>частью 1.3 статьи 16</w:t>
      </w:r>
      <w:r w:rsidR="00D70275" w:rsidRPr="00D70275">
        <w:rPr>
          <w:rFonts w:ascii="Times New Roman" w:hAnsi="Times New Roman" w:cs="Times New Roman"/>
          <w:color w:val="000000"/>
          <w:sz w:val="28"/>
          <w:szCs w:val="28"/>
        </w:rPr>
        <w:t xml:space="preserve"> Федерального закона № 210-ФЗ.</w:t>
      </w:r>
    </w:p>
    <w:p w14:paraId="64A8C4CA" w14:textId="77777777" w:rsidR="00D70275" w:rsidRPr="00D70275" w:rsidRDefault="00D70275" w:rsidP="008714DE">
      <w:pPr>
        <w:pStyle w:val="a8"/>
        <w:contextualSpacing/>
        <w:jc w:val="both"/>
        <w:rPr>
          <w:sz w:val="28"/>
          <w:szCs w:val="28"/>
        </w:rPr>
      </w:pPr>
      <w:r w:rsidRPr="00D70275">
        <w:rPr>
          <w:color w:val="000000"/>
          <w:sz w:val="28"/>
          <w:szCs w:val="28"/>
        </w:rPr>
        <w:tab/>
        <w:t>13. Жалоба, поступившая в Упо</w:t>
      </w:r>
      <w:r w:rsidRPr="00D70275">
        <w:rPr>
          <w:sz w:val="28"/>
          <w:szCs w:val="28"/>
        </w:rPr>
        <w:t>лномоченный орган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3992601C"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В случае обжалования отказа Уполномоченного органа, должностного лица Уполномоченного органа, многофункционального центра, работника многофункционального цен</w:t>
      </w:r>
      <w:r w:rsidR="00DD25B6">
        <w:rPr>
          <w:rFonts w:ascii="Times New Roman" w:hAnsi="Times New Roman" w:cs="Times New Roman"/>
          <w:sz w:val="28"/>
          <w:szCs w:val="28"/>
        </w:rPr>
        <w:t>тра в приеме документов у З</w:t>
      </w:r>
      <w:r w:rsidRPr="00D70275">
        <w:rPr>
          <w:rFonts w:ascii="Times New Roman" w:hAnsi="Times New Roman" w:cs="Times New Roman"/>
          <w:sz w:val="28"/>
          <w:szCs w:val="28"/>
        </w:rPr>
        <w:t>аявителя либо                             в исправлении допущенных опечато</w:t>
      </w:r>
      <w:r w:rsidR="00DD25B6">
        <w:rPr>
          <w:rFonts w:ascii="Times New Roman" w:hAnsi="Times New Roman" w:cs="Times New Roman"/>
          <w:sz w:val="28"/>
          <w:szCs w:val="28"/>
        </w:rPr>
        <w:t>к и ошибок или в случае жалобы З</w:t>
      </w:r>
      <w:r w:rsidRPr="00D70275">
        <w:rPr>
          <w:rFonts w:ascii="Times New Roman" w:hAnsi="Times New Roman" w:cs="Times New Roman"/>
          <w:sz w:val="28"/>
          <w:szCs w:val="28"/>
        </w:rPr>
        <w:t>аявителя на нарушение установленного срока таких исправлений жалоба рассматривается в течение 5 рабочих дней со дня ее регистрации.</w:t>
      </w:r>
    </w:p>
    <w:p w14:paraId="3F7DED23"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14. Уполномоченный орган, многофункциональный центр, учредитель многофункционального центра определяют уполномоченных </w:t>
      </w:r>
      <w:r w:rsidR="00D32A98">
        <w:rPr>
          <w:rFonts w:ascii="Times New Roman" w:hAnsi="Times New Roman" w:cs="Times New Roman"/>
          <w:sz w:val="28"/>
          <w:szCs w:val="28"/>
        </w:rPr>
        <w:t xml:space="preserve">                         </w:t>
      </w:r>
      <w:r w:rsidRPr="00D70275">
        <w:rPr>
          <w:rFonts w:ascii="Times New Roman" w:hAnsi="Times New Roman" w:cs="Times New Roman"/>
          <w:sz w:val="28"/>
          <w:szCs w:val="28"/>
        </w:rPr>
        <w:t>на рассмотрение жалоб должностных лиц и (или) работников, которые обеспечивают:</w:t>
      </w:r>
    </w:p>
    <w:p w14:paraId="5CFF1ED2"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r>
      <w:r w:rsidR="00D32A98">
        <w:rPr>
          <w:rFonts w:ascii="Times New Roman" w:hAnsi="Times New Roman" w:cs="Times New Roman"/>
          <w:sz w:val="28"/>
          <w:szCs w:val="28"/>
        </w:rPr>
        <w:t>-</w:t>
      </w:r>
      <w:r w:rsidRPr="00D70275">
        <w:rPr>
          <w:rFonts w:ascii="Times New Roman" w:hAnsi="Times New Roman" w:cs="Times New Roman"/>
          <w:sz w:val="28"/>
          <w:szCs w:val="28"/>
        </w:rPr>
        <w:t xml:space="preserve"> прием и рассмотрение жалоб в соответствии с требованиями Постановления № 315;</w:t>
      </w:r>
    </w:p>
    <w:p w14:paraId="424E4697"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r>
      <w:r w:rsidR="00D32A98">
        <w:rPr>
          <w:rFonts w:ascii="Times New Roman" w:hAnsi="Times New Roman" w:cs="Times New Roman"/>
          <w:sz w:val="28"/>
          <w:szCs w:val="28"/>
        </w:rPr>
        <w:t>-</w:t>
      </w:r>
      <w:r w:rsidRPr="00D70275">
        <w:rPr>
          <w:rFonts w:ascii="Times New Roman" w:hAnsi="Times New Roman" w:cs="Times New Roman"/>
          <w:sz w:val="28"/>
          <w:szCs w:val="28"/>
        </w:rPr>
        <w:t xml:space="preserve"> направление жалоб в уполномоченный на их рассмотрение орган                             в соответствии</w:t>
      </w:r>
      <w:r w:rsidRPr="00D70275">
        <w:rPr>
          <w:rFonts w:ascii="Times New Roman" w:hAnsi="Times New Roman" w:cs="Times New Roman"/>
          <w:color w:val="000000"/>
          <w:sz w:val="28"/>
          <w:szCs w:val="28"/>
        </w:rPr>
        <w:t xml:space="preserve"> с пунктом 10 По</w:t>
      </w:r>
      <w:r w:rsidRPr="00D70275">
        <w:rPr>
          <w:rFonts w:ascii="Times New Roman" w:hAnsi="Times New Roman" w:cs="Times New Roman"/>
          <w:sz w:val="28"/>
          <w:szCs w:val="28"/>
        </w:rPr>
        <w:t>становления № 315.</w:t>
      </w:r>
    </w:p>
    <w:p w14:paraId="4FF6E2B3"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15. Уполномоченный орган, многофункциональный центр, учредитель многофункционального центра обеспечивают:</w:t>
      </w:r>
    </w:p>
    <w:p w14:paraId="4D63D0AE"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r>
      <w:r w:rsidR="00D32A98">
        <w:rPr>
          <w:rFonts w:ascii="Times New Roman" w:hAnsi="Times New Roman" w:cs="Times New Roman"/>
          <w:sz w:val="28"/>
          <w:szCs w:val="28"/>
        </w:rPr>
        <w:t>1</w:t>
      </w:r>
      <w:r w:rsidRPr="00D70275">
        <w:rPr>
          <w:rFonts w:ascii="Times New Roman" w:hAnsi="Times New Roman" w:cs="Times New Roman"/>
          <w:sz w:val="28"/>
          <w:szCs w:val="28"/>
        </w:rPr>
        <w:t>) оснащение мест приема жалоб;</w:t>
      </w:r>
    </w:p>
    <w:p w14:paraId="09499362"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r>
      <w:r w:rsidR="00D32A98">
        <w:rPr>
          <w:rFonts w:ascii="Times New Roman" w:hAnsi="Times New Roman" w:cs="Times New Roman"/>
          <w:sz w:val="28"/>
          <w:szCs w:val="28"/>
        </w:rPr>
        <w:t>2</w:t>
      </w:r>
      <w:r w:rsidR="0093039C">
        <w:rPr>
          <w:rFonts w:ascii="Times New Roman" w:hAnsi="Times New Roman" w:cs="Times New Roman"/>
          <w:sz w:val="28"/>
          <w:szCs w:val="28"/>
        </w:rPr>
        <w:t>) информирование З</w:t>
      </w:r>
      <w:r w:rsidRPr="00D70275">
        <w:rPr>
          <w:rFonts w:ascii="Times New Roman" w:hAnsi="Times New Roman" w:cs="Times New Roman"/>
          <w:sz w:val="28"/>
          <w:szCs w:val="28"/>
        </w:rPr>
        <w:t>аявителей о порядке обжалования решений                          и действий (бездействия) Уполномоченного органа, должностных лиц Уполномоченного органа либо государственных гражданских служащих Псковской области, многофункционального центра, работника многофункционального центра посредством размещения информации</w:t>
      </w:r>
      <w:r w:rsidR="008714DE" w:rsidRPr="008714DE">
        <w:rPr>
          <w:rFonts w:ascii="Times New Roman" w:hAnsi="Times New Roman" w:cs="Times New Roman"/>
          <w:sz w:val="28"/>
          <w:szCs w:val="28"/>
        </w:rPr>
        <w:t xml:space="preserve">           </w:t>
      </w:r>
      <w:r w:rsidRPr="00D70275">
        <w:rPr>
          <w:rFonts w:ascii="Times New Roman" w:hAnsi="Times New Roman" w:cs="Times New Roman"/>
          <w:sz w:val="28"/>
          <w:szCs w:val="28"/>
        </w:rPr>
        <w:t xml:space="preserve"> на стендах в местах предоставления </w:t>
      </w:r>
      <w:r w:rsidR="00D32A98" w:rsidRPr="00D70275">
        <w:rPr>
          <w:rFonts w:ascii="Times New Roman" w:hAnsi="Times New Roman" w:cs="Times New Roman"/>
          <w:sz w:val="28"/>
          <w:szCs w:val="28"/>
        </w:rPr>
        <w:t>муниципальн</w:t>
      </w:r>
      <w:r w:rsidR="00D32A98">
        <w:rPr>
          <w:rFonts w:ascii="Times New Roman" w:hAnsi="Times New Roman" w:cs="Times New Roman"/>
          <w:sz w:val="28"/>
          <w:szCs w:val="28"/>
        </w:rPr>
        <w:t>ых</w:t>
      </w:r>
      <w:r w:rsidRPr="00D70275">
        <w:rPr>
          <w:rFonts w:ascii="Times New Roman" w:hAnsi="Times New Roman" w:cs="Times New Roman"/>
          <w:sz w:val="28"/>
          <w:szCs w:val="28"/>
        </w:rPr>
        <w:t xml:space="preserve"> услуг, </w:t>
      </w:r>
      <w:r w:rsidR="008714DE" w:rsidRPr="008714DE">
        <w:rPr>
          <w:rFonts w:ascii="Times New Roman" w:hAnsi="Times New Roman" w:cs="Times New Roman"/>
          <w:sz w:val="28"/>
          <w:szCs w:val="28"/>
        </w:rPr>
        <w:t xml:space="preserve">                            </w:t>
      </w:r>
      <w:r w:rsidRPr="00D70275">
        <w:rPr>
          <w:rFonts w:ascii="Times New Roman" w:hAnsi="Times New Roman" w:cs="Times New Roman"/>
          <w:sz w:val="28"/>
          <w:szCs w:val="28"/>
        </w:rPr>
        <w:t>на их официальных сайтах,</w:t>
      </w:r>
      <w:r w:rsidR="00D32A98">
        <w:rPr>
          <w:rFonts w:ascii="Times New Roman" w:hAnsi="Times New Roman" w:cs="Times New Roman"/>
          <w:sz w:val="28"/>
          <w:szCs w:val="28"/>
        </w:rPr>
        <w:t xml:space="preserve"> </w:t>
      </w:r>
      <w:r w:rsidRPr="00D70275">
        <w:rPr>
          <w:rFonts w:ascii="Times New Roman" w:hAnsi="Times New Roman" w:cs="Times New Roman"/>
          <w:sz w:val="28"/>
          <w:szCs w:val="28"/>
        </w:rPr>
        <w:t>на Едином портале;</w:t>
      </w:r>
    </w:p>
    <w:p w14:paraId="66A7C6DA"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r>
      <w:r w:rsidR="00D32A98">
        <w:rPr>
          <w:rFonts w:ascii="Times New Roman" w:hAnsi="Times New Roman" w:cs="Times New Roman"/>
          <w:sz w:val="28"/>
          <w:szCs w:val="28"/>
        </w:rPr>
        <w:t>3</w:t>
      </w:r>
      <w:r w:rsidR="0093039C">
        <w:rPr>
          <w:rFonts w:ascii="Times New Roman" w:hAnsi="Times New Roman" w:cs="Times New Roman"/>
          <w:sz w:val="28"/>
          <w:szCs w:val="28"/>
        </w:rPr>
        <w:t>) консультирование З</w:t>
      </w:r>
      <w:r w:rsidRPr="00D70275">
        <w:rPr>
          <w:rFonts w:ascii="Times New Roman" w:hAnsi="Times New Roman" w:cs="Times New Roman"/>
          <w:sz w:val="28"/>
          <w:szCs w:val="28"/>
        </w:rPr>
        <w:t>аявителей о порядке обжалования решений                            и действий (бездействия) Уполномоченного органа, должностных лиц Уполномоченного органа либо государственных гражданских служащих Псковской области, многофункционального центра, работника многофункционального центра, в том числе по телефону, электронной почте, при личном приеме.</w:t>
      </w:r>
    </w:p>
    <w:p w14:paraId="4D84987F"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16. По результатам рассмотрения жалобы принимается одно                                из следующих решений:</w:t>
      </w:r>
    </w:p>
    <w:p w14:paraId="72DB3147"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1) жалоба удовлетворяется, в том числе в форме отмены принятого решения, исправления допущенных опечаток и ошибок в выданных</w:t>
      </w:r>
      <w:r w:rsidR="00D32A98">
        <w:rPr>
          <w:rFonts w:ascii="Times New Roman" w:hAnsi="Times New Roman" w:cs="Times New Roman"/>
          <w:sz w:val="28"/>
          <w:szCs w:val="28"/>
        </w:rPr>
        <w:t xml:space="preserve">                 </w:t>
      </w:r>
      <w:r w:rsidRPr="00D70275">
        <w:rPr>
          <w:rFonts w:ascii="Times New Roman" w:hAnsi="Times New Roman" w:cs="Times New Roman"/>
          <w:sz w:val="28"/>
          <w:szCs w:val="28"/>
        </w:rPr>
        <w:t xml:space="preserve"> в результате предоставления </w:t>
      </w:r>
      <w:r w:rsidR="00D32A98" w:rsidRPr="00D70275">
        <w:rPr>
          <w:rFonts w:ascii="Times New Roman" w:hAnsi="Times New Roman" w:cs="Times New Roman"/>
          <w:sz w:val="28"/>
          <w:szCs w:val="28"/>
        </w:rPr>
        <w:t>муниципальн</w:t>
      </w:r>
      <w:r w:rsidR="00D32A98">
        <w:rPr>
          <w:rFonts w:ascii="Times New Roman" w:hAnsi="Times New Roman" w:cs="Times New Roman"/>
          <w:sz w:val="28"/>
          <w:szCs w:val="28"/>
        </w:rPr>
        <w:t>ой</w:t>
      </w:r>
      <w:r w:rsidR="0093039C">
        <w:rPr>
          <w:rFonts w:ascii="Times New Roman" w:hAnsi="Times New Roman" w:cs="Times New Roman"/>
          <w:sz w:val="28"/>
          <w:szCs w:val="28"/>
        </w:rPr>
        <w:t xml:space="preserve"> услуги документах, возврата З</w:t>
      </w:r>
      <w:r w:rsidRPr="00D70275">
        <w:rPr>
          <w:rFonts w:ascii="Times New Roman" w:hAnsi="Times New Roman" w:cs="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w:t>
      </w:r>
    </w:p>
    <w:p w14:paraId="5DFE5545"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2) в удовлетворении жалобы отказывается.</w:t>
      </w:r>
    </w:p>
    <w:p w14:paraId="011A283D"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sz w:val="28"/>
          <w:szCs w:val="28"/>
        </w:rPr>
        <w:tab/>
        <w:t xml:space="preserve">При удовлетворении жалобы Уполномоченный орган, многофункциональный центр, учредитель многофункционального центра принимают исчерпывающие меры по устранению выявленных нарушений, </w:t>
      </w:r>
      <w:r w:rsidR="00D32A98">
        <w:rPr>
          <w:rFonts w:ascii="Times New Roman" w:hAnsi="Times New Roman" w:cs="Times New Roman"/>
          <w:sz w:val="28"/>
          <w:szCs w:val="28"/>
        </w:rPr>
        <w:t xml:space="preserve">    </w:t>
      </w:r>
      <w:r w:rsidR="0093039C">
        <w:rPr>
          <w:rFonts w:ascii="Times New Roman" w:hAnsi="Times New Roman" w:cs="Times New Roman"/>
          <w:sz w:val="28"/>
          <w:szCs w:val="28"/>
        </w:rPr>
        <w:t>в том числе по выдаче З</w:t>
      </w:r>
      <w:r w:rsidRPr="00D70275">
        <w:rPr>
          <w:rFonts w:ascii="Times New Roman" w:hAnsi="Times New Roman" w:cs="Times New Roman"/>
          <w:sz w:val="28"/>
          <w:szCs w:val="28"/>
        </w:rPr>
        <w:t xml:space="preserve">аявителю результата </w:t>
      </w:r>
      <w:r w:rsidR="00D32A98" w:rsidRPr="00D70275">
        <w:rPr>
          <w:rFonts w:ascii="Times New Roman" w:hAnsi="Times New Roman" w:cs="Times New Roman"/>
          <w:sz w:val="28"/>
          <w:szCs w:val="28"/>
        </w:rPr>
        <w:t>муниципальн</w:t>
      </w:r>
      <w:r w:rsidR="00D32A98">
        <w:rPr>
          <w:rFonts w:ascii="Times New Roman" w:hAnsi="Times New Roman" w:cs="Times New Roman"/>
          <w:sz w:val="28"/>
          <w:szCs w:val="28"/>
        </w:rPr>
        <w:t>ой</w:t>
      </w:r>
      <w:r w:rsidRPr="00D70275">
        <w:rPr>
          <w:rFonts w:ascii="Times New Roman" w:hAnsi="Times New Roman" w:cs="Times New Roman"/>
          <w:sz w:val="28"/>
          <w:szCs w:val="28"/>
        </w:rPr>
        <w:t xml:space="preserve"> услуги,</w:t>
      </w:r>
      <w:r w:rsidR="00D32A98">
        <w:rPr>
          <w:rFonts w:ascii="Times New Roman" w:hAnsi="Times New Roman" w:cs="Times New Roman"/>
          <w:sz w:val="28"/>
          <w:szCs w:val="28"/>
        </w:rPr>
        <w:t xml:space="preserve">            </w:t>
      </w:r>
      <w:r w:rsidRPr="00D70275">
        <w:rPr>
          <w:rFonts w:ascii="Times New Roman" w:hAnsi="Times New Roman" w:cs="Times New Roman"/>
          <w:sz w:val="28"/>
          <w:szCs w:val="28"/>
        </w:rPr>
        <w:t xml:space="preserve"> не позднее дня истечения срока, указанн</w:t>
      </w:r>
      <w:r w:rsidRPr="00D70275">
        <w:rPr>
          <w:rFonts w:ascii="Times New Roman" w:hAnsi="Times New Roman" w:cs="Times New Roman"/>
          <w:color w:val="000000"/>
          <w:sz w:val="28"/>
          <w:szCs w:val="28"/>
        </w:rPr>
        <w:t xml:space="preserve">ого </w:t>
      </w:r>
      <w:r w:rsidRPr="00D32A98">
        <w:rPr>
          <w:rFonts w:ascii="Times New Roman" w:hAnsi="Times New Roman" w:cs="Times New Roman"/>
          <w:sz w:val="28"/>
          <w:szCs w:val="28"/>
        </w:rPr>
        <w:t>в пункте 13 настоящего раздела</w:t>
      </w:r>
      <w:r w:rsidRPr="00D70275">
        <w:rPr>
          <w:rFonts w:ascii="Times New Roman" w:hAnsi="Times New Roman" w:cs="Times New Roman"/>
          <w:color w:val="000000"/>
          <w:sz w:val="28"/>
          <w:szCs w:val="28"/>
        </w:rPr>
        <w:t>, если иное не установлено законодательством.</w:t>
      </w:r>
    </w:p>
    <w:p w14:paraId="63865C6A" w14:textId="77777777" w:rsidR="00D70275" w:rsidRPr="00D70275" w:rsidRDefault="00D70275" w:rsidP="008714DE">
      <w:pPr>
        <w:spacing w:after="0" w:line="240" w:lineRule="auto"/>
        <w:contextualSpacing/>
        <w:jc w:val="both"/>
        <w:rPr>
          <w:rFonts w:ascii="Times New Roman" w:hAnsi="Times New Roman" w:cs="Times New Roman"/>
          <w:sz w:val="28"/>
          <w:szCs w:val="28"/>
        </w:rPr>
      </w:pPr>
      <w:r w:rsidRPr="00D70275">
        <w:rPr>
          <w:rFonts w:ascii="Times New Roman" w:hAnsi="Times New Roman" w:cs="Times New Roman"/>
          <w:color w:val="000000"/>
          <w:sz w:val="28"/>
          <w:szCs w:val="28"/>
        </w:rPr>
        <w:tab/>
        <w:t>17. Мотивированный ответ о результатах ра</w:t>
      </w:r>
      <w:r w:rsidR="0093039C">
        <w:rPr>
          <w:rFonts w:ascii="Times New Roman" w:hAnsi="Times New Roman" w:cs="Times New Roman"/>
          <w:color w:val="000000"/>
          <w:sz w:val="28"/>
          <w:szCs w:val="28"/>
        </w:rPr>
        <w:t>ссмотрения жалобы направляется З</w:t>
      </w:r>
      <w:r w:rsidRPr="00D70275">
        <w:rPr>
          <w:rFonts w:ascii="Times New Roman" w:hAnsi="Times New Roman" w:cs="Times New Roman"/>
          <w:color w:val="000000"/>
          <w:sz w:val="28"/>
          <w:szCs w:val="28"/>
        </w:rPr>
        <w:t>аявителю в</w:t>
      </w:r>
      <w:r w:rsidR="0093039C">
        <w:rPr>
          <w:rFonts w:ascii="Times New Roman" w:hAnsi="Times New Roman" w:cs="Times New Roman"/>
          <w:color w:val="000000"/>
          <w:sz w:val="28"/>
          <w:szCs w:val="28"/>
        </w:rPr>
        <w:t xml:space="preserve"> письменной форме и по желанию З</w:t>
      </w:r>
      <w:r w:rsidRPr="00D70275">
        <w:rPr>
          <w:rFonts w:ascii="Times New Roman" w:hAnsi="Times New Roman" w:cs="Times New Roman"/>
          <w:color w:val="000000"/>
          <w:sz w:val="28"/>
          <w:szCs w:val="28"/>
        </w:rPr>
        <w:t xml:space="preserve">аявителя                            в электронной форме не позднее дня, следующего за днем принятия решения, </w:t>
      </w:r>
      <w:r w:rsidRPr="00D32A98">
        <w:rPr>
          <w:rFonts w:ascii="Times New Roman" w:hAnsi="Times New Roman" w:cs="Times New Roman"/>
          <w:sz w:val="28"/>
          <w:szCs w:val="28"/>
        </w:rPr>
        <w:t xml:space="preserve">указанного в </w:t>
      </w:r>
      <w:r w:rsidRPr="00D32A98">
        <w:rPr>
          <w:rStyle w:val="a3"/>
          <w:rFonts w:ascii="Times New Roman" w:hAnsi="Times New Roman" w:cs="Times New Roman"/>
          <w:color w:val="auto"/>
          <w:sz w:val="28"/>
          <w:szCs w:val="28"/>
          <w:u w:val="none"/>
        </w:rPr>
        <w:t>пункте 16</w:t>
      </w:r>
      <w:r w:rsidRPr="00D32A98">
        <w:rPr>
          <w:rFonts w:ascii="Times New Roman" w:hAnsi="Times New Roman" w:cs="Times New Roman"/>
          <w:sz w:val="28"/>
          <w:szCs w:val="28"/>
        </w:rPr>
        <w:t xml:space="preserve"> настоящего раздела</w:t>
      </w:r>
      <w:r w:rsidRPr="00D70275">
        <w:rPr>
          <w:rFonts w:ascii="Times New Roman" w:hAnsi="Times New Roman" w:cs="Times New Roman"/>
          <w:color w:val="000000"/>
          <w:sz w:val="28"/>
          <w:szCs w:val="28"/>
        </w:rPr>
        <w:t>.</w:t>
      </w:r>
    </w:p>
    <w:p w14:paraId="34942773" w14:textId="77777777" w:rsidR="00D70275" w:rsidRPr="00D70275" w:rsidRDefault="00D70275" w:rsidP="008714DE">
      <w:pPr>
        <w:pStyle w:val="a8"/>
        <w:contextualSpacing/>
        <w:jc w:val="both"/>
        <w:rPr>
          <w:sz w:val="28"/>
          <w:szCs w:val="28"/>
        </w:rPr>
      </w:pPr>
      <w:r w:rsidRPr="00D70275">
        <w:rPr>
          <w:sz w:val="28"/>
          <w:szCs w:val="28"/>
        </w:rPr>
        <w:tab/>
        <w:t>18. В ответе по результатам рассмотрения жалобы указываются:</w:t>
      </w:r>
    </w:p>
    <w:p w14:paraId="32BA3D05" w14:textId="77777777" w:rsidR="00D70275" w:rsidRPr="00D70275" w:rsidRDefault="00D70275" w:rsidP="008714DE">
      <w:pPr>
        <w:pStyle w:val="a8"/>
        <w:contextualSpacing/>
        <w:jc w:val="both"/>
        <w:rPr>
          <w:sz w:val="28"/>
          <w:szCs w:val="28"/>
        </w:rPr>
      </w:pPr>
      <w:r w:rsidRPr="00D70275">
        <w:rPr>
          <w:sz w:val="28"/>
          <w:szCs w:val="28"/>
        </w:rPr>
        <w:tab/>
        <w:t>1) наименование органа исполнительной власти, рассмотревшего жалобу, должность, фамилия, имя, отчество (при наличии) его должностного лица, принявшего решение по жалобе;</w:t>
      </w:r>
    </w:p>
    <w:p w14:paraId="2DC3C548" w14:textId="77777777" w:rsidR="00D70275" w:rsidRPr="00D70275" w:rsidRDefault="00D70275" w:rsidP="008714DE">
      <w:pPr>
        <w:pStyle w:val="a8"/>
        <w:contextualSpacing/>
        <w:jc w:val="both"/>
        <w:rPr>
          <w:sz w:val="28"/>
          <w:szCs w:val="28"/>
        </w:rPr>
      </w:pPr>
      <w:r w:rsidRPr="00D70275">
        <w:rPr>
          <w:sz w:val="28"/>
          <w:szCs w:val="28"/>
        </w:rPr>
        <w:tab/>
        <w:t xml:space="preserve">2) номер, дата, место принятия решения, включая сведения </w:t>
      </w:r>
      <w:r w:rsidR="008714DE" w:rsidRPr="008714DE">
        <w:rPr>
          <w:sz w:val="28"/>
          <w:szCs w:val="28"/>
        </w:rPr>
        <w:t xml:space="preserve">                     </w:t>
      </w:r>
      <w:r w:rsidRPr="00D70275">
        <w:rPr>
          <w:sz w:val="28"/>
          <w:szCs w:val="28"/>
        </w:rPr>
        <w:t>о должностном лице Уполномоченного органа, решение или действие (бездействие) которого обжалуется;</w:t>
      </w:r>
    </w:p>
    <w:p w14:paraId="4A74142D" w14:textId="77777777" w:rsidR="00D70275" w:rsidRPr="00D70275" w:rsidRDefault="00D70275" w:rsidP="008714DE">
      <w:pPr>
        <w:pStyle w:val="a8"/>
        <w:contextualSpacing/>
        <w:jc w:val="both"/>
        <w:rPr>
          <w:sz w:val="28"/>
          <w:szCs w:val="28"/>
        </w:rPr>
      </w:pPr>
      <w:r w:rsidRPr="00D70275">
        <w:rPr>
          <w:sz w:val="28"/>
          <w:szCs w:val="28"/>
        </w:rPr>
        <w:tab/>
        <w:t>3) фамилия, имя, отчество (при наличии</w:t>
      </w:r>
      <w:r w:rsidR="0093039C">
        <w:rPr>
          <w:sz w:val="28"/>
          <w:szCs w:val="28"/>
        </w:rPr>
        <w:t>) или наименование З</w:t>
      </w:r>
      <w:r w:rsidRPr="00D70275">
        <w:rPr>
          <w:sz w:val="28"/>
          <w:szCs w:val="28"/>
        </w:rPr>
        <w:t>аявителя;</w:t>
      </w:r>
    </w:p>
    <w:p w14:paraId="6236E4F4" w14:textId="77777777" w:rsidR="00D70275" w:rsidRPr="00D70275" w:rsidRDefault="00D70275" w:rsidP="008714DE">
      <w:pPr>
        <w:pStyle w:val="a8"/>
        <w:contextualSpacing/>
        <w:jc w:val="both"/>
        <w:rPr>
          <w:sz w:val="28"/>
          <w:szCs w:val="28"/>
        </w:rPr>
      </w:pPr>
      <w:r w:rsidRPr="00D70275">
        <w:rPr>
          <w:sz w:val="28"/>
          <w:szCs w:val="28"/>
        </w:rPr>
        <w:tab/>
        <w:t>4) основания для принятия решения по жалобе;</w:t>
      </w:r>
    </w:p>
    <w:p w14:paraId="6EFA3FFA" w14:textId="77777777" w:rsidR="00D70275" w:rsidRPr="00D70275" w:rsidRDefault="00D70275" w:rsidP="008714DE">
      <w:pPr>
        <w:pStyle w:val="a8"/>
        <w:contextualSpacing/>
        <w:jc w:val="both"/>
        <w:rPr>
          <w:sz w:val="28"/>
          <w:szCs w:val="28"/>
        </w:rPr>
      </w:pPr>
      <w:r w:rsidRPr="00D70275">
        <w:rPr>
          <w:sz w:val="28"/>
          <w:szCs w:val="28"/>
        </w:rPr>
        <w:tab/>
        <w:t>5) принятое по жалобе решение;</w:t>
      </w:r>
    </w:p>
    <w:p w14:paraId="117543C6" w14:textId="77777777" w:rsidR="00D70275" w:rsidRPr="00D70275" w:rsidRDefault="00D70275" w:rsidP="008714DE">
      <w:pPr>
        <w:pStyle w:val="a8"/>
        <w:contextualSpacing/>
        <w:jc w:val="both"/>
        <w:rPr>
          <w:sz w:val="28"/>
          <w:szCs w:val="28"/>
        </w:rPr>
      </w:pPr>
      <w:r w:rsidRPr="00D70275">
        <w:rPr>
          <w:sz w:val="28"/>
          <w:szCs w:val="28"/>
        </w:rPr>
        <w:tab/>
        <w:t xml:space="preserve">6) в случае, если жалоба признана обоснованной, — сроки устранения выявленных нарушений, в том числе срок предоставления результата </w:t>
      </w:r>
      <w:r w:rsidR="00D32A98" w:rsidRPr="00D70275">
        <w:rPr>
          <w:sz w:val="28"/>
          <w:szCs w:val="28"/>
        </w:rPr>
        <w:t>муниципальн</w:t>
      </w:r>
      <w:r w:rsidR="00D32A98">
        <w:rPr>
          <w:sz w:val="28"/>
          <w:szCs w:val="28"/>
        </w:rPr>
        <w:t>ой</w:t>
      </w:r>
      <w:r w:rsidRPr="00D70275">
        <w:rPr>
          <w:sz w:val="28"/>
          <w:szCs w:val="28"/>
        </w:rPr>
        <w:t xml:space="preserve"> услуги;</w:t>
      </w:r>
    </w:p>
    <w:p w14:paraId="5AB5B069" w14:textId="77777777" w:rsidR="00D70275" w:rsidRPr="00D70275" w:rsidRDefault="00D70275" w:rsidP="008714DE">
      <w:pPr>
        <w:pStyle w:val="a8"/>
        <w:contextualSpacing/>
        <w:jc w:val="both"/>
        <w:rPr>
          <w:sz w:val="28"/>
          <w:szCs w:val="28"/>
        </w:rPr>
      </w:pPr>
      <w:r w:rsidRPr="00D70275">
        <w:rPr>
          <w:sz w:val="28"/>
          <w:szCs w:val="28"/>
        </w:rPr>
        <w:tab/>
        <w:t>7) сведения о порядке обжалования принятого по жалобе решения.</w:t>
      </w:r>
    </w:p>
    <w:p w14:paraId="073D8FCE" w14:textId="77777777" w:rsidR="00D70275" w:rsidRPr="00D70275" w:rsidRDefault="00D70275" w:rsidP="008714DE">
      <w:pPr>
        <w:pStyle w:val="a8"/>
        <w:contextualSpacing/>
        <w:jc w:val="both"/>
        <w:rPr>
          <w:sz w:val="28"/>
          <w:szCs w:val="28"/>
        </w:rPr>
      </w:pPr>
      <w:r w:rsidRPr="00D70275">
        <w:rPr>
          <w:sz w:val="28"/>
          <w:szCs w:val="28"/>
        </w:rPr>
        <w:tab/>
        <w:t>19. В случае признания жалобы подл</w:t>
      </w:r>
      <w:r w:rsidR="0093039C">
        <w:rPr>
          <w:sz w:val="28"/>
          <w:szCs w:val="28"/>
        </w:rPr>
        <w:t>ежащей удовлетворению в ответе З</w:t>
      </w:r>
      <w:r w:rsidRPr="00D70275">
        <w:rPr>
          <w:sz w:val="28"/>
          <w:szCs w:val="28"/>
        </w:rPr>
        <w:t>аявителю, указанном</w:t>
      </w:r>
      <w:r w:rsidRPr="00D70275">
        <w:rPr>
          <w:color w:val="000000"/>
          <w:sz w:val="28"/>
          <w:szCs w:val="28"/>
        </w:rPr>
        <w:t xml:space="preserve"> </w:t>
      </w:r>
      <w:r w:rsidRPr="00BC4B24">
        <w:rPr>
          <w:sz w:val="28"/>
          <w:szCs w:val="28"/>
        </w:rPr>
        <w:t>в пункте 17 настоящего раздела</w:t>
      </w:r>
      <w:r w:rsidRPr="00D70275">
        <w:rPr>
          <w:color w:val="000000"/>
          <w:sz w:val="28"/>
          <w:szCs w:val="28"/>
        </w:rPr>
        <w:t>, также дается информация о действиях, осуществляемых о</w:t>
      </w:r>
      <w:r w:rsidRPr="00D70275">
        <w:rPr>
          <w:sz w:val="28"/>
          <w:szCs w:val="28"/>
        </w:rPr>
        <w:t xml:space="preserve">рганом, предоставляющим </w:t>
      </w:r>
      <w:r w:rsidR="00D32A98" w:rsidRPr="00D70275">
        <w:rPr>
          <w:sz w:val="28"/>
          <w:szCs w:val="28"/>
        </w:rPr>
        <w:t>муниципальн</w:t>
      </w:r>
      <w:r w:rsidR="00D32A98">
        <w:rPr>
          <w:sz w:val="28"/>
          <w:szCs w:val="28"/>
        </w:rPr>
        <w:t>ую</w:t>
      </w:r>
      <w:r w:rsidRPr="00D70275">
        <w:rPr>
          <w:sz w:val="28"/>
          <w:szCs w:val="28"/>
        </w:rPr>
        <w:t xml:space="preserve"> услугу, в целях незамедлительного устранения выявленных нарушений при оказании </w:t>
      </w:r>
      <w:r w:rsidR="00D32A98" w:rsidRPr="00D70275">
        <w:rPr>
          <w:sz w:val="28"/>
          <w:szCs w:val="28"/>
        </w:rPr>
        <w:t>муниципальн</w:t>
      </w:r>
      <w:r w:rsidR="00D32A98">
        <w:rPr>
          <w:sz w:val="28"/>
          <w:szCs w:val="28"/>
        </w:rPr>
        <w:t>ой услуги</w:t>
      </w:r>
      <w:r w:rsidRPr="00D70275">
        <w:rPr>
          <w:sz w:val="28"/>
          <w:szCs w:val="28"/>
        </w:rPr>
        <w:t>, а также приносятся извинения</w:t>
      </w:r>
      <w:r w:rsidR="00D32A98">
        <w:rPr>
          <w:sz w:val="28"/>
          <w:szCs w:val="28"/>
        </w:rPr>
        <w:t xml:space="preserve"> </w:t>
      </w:r>
      <w:r w:rsidRPr="00D70275">
        <w:rPr>
          <w:sz w:val="28"/>
          <w:szCs w:val="28"/>
        </w:rPr>
        <w:t xml:space="preserve">за доставленные неудобства и указывается информация </w:t>
      </w:r>
      <w:r w:rsidR="00D32A98">
        <w:rPr>
          <w:sz w:val="28"/>
          <w:szCs w:val="28"/>
        </w:rPr>
        <w:t xml:space="preserve">                  </w:t>
      </w:r>
      <w:r w:rsidRPr="00D70275">
        <w:rPr>
          <w:sz w:val="28"/>
          <w:szCs w:val="28"/>
        </w:rPr>
        <w:t>о дальнейших действиях, которые</w:t>
      </w:r>
      <w:r w:rsidR="0093039C">
        <w:rPr>
          <w:sz w:val="28"/>
          <w:szCs w:val="28"/>
        </w:rPr>
        <w:t xml:space="preserve"> необходимо совершить З</w:t>
      </w:r>
      <w:r w:rsidRPr="00D70275">
        <w:rPr>
          <w:sz w:val="28"/>
          <w:szCs w:val="28"/>
        </w:rPr>
        <w:t xml:space="preserve">аявителю в целях получения </w:t>
      </w:r>
      <w:r w:rsidR="00D32A98" w:rsidRPr="00D70275">
        <w:rPr>
          <w:sz w:val="28"/>
          <w:szCs w:val="28"/>
        </w:rPr>
        <w:t>муниципальн</w:t>
      </w:r>
      <w:r w:rsidR="00D32A98">
        <w:rPr>
          <w:sz w:val="28"/>
          <w:szCs w:val="28"/>
        </w:rPr>
        <w:t>ой</w:t>
      </w:r>
      <w:r w:rsidR="00D32A98" w:rsidRPr="00D70275">
        <w:rPr>
          <w:sz w:val="28"/>
          <w:szCs w:val="28"/>
        </w:rPr>
        <w:t xml:space="preserve"> </w:t>
      </w:r>
      <w:r w:rsidRPr="00D70275">
        <w:rPr>
          <w:sz w:val="28"/>
          <w:szCs w:val="28"/>
        </w:rPr>
        <w:t>услуги.</w:t>
      </w:r>
    </w:p>
    <w:p w14:paraId="5FC27547" w14:textId="77777777" w:rsidR="00D70275" w:rsidRPr="00D70275" w:rsidRDefault="00D70275" w:rsidP="008714DE">
      <w:pPr>
        <w:pStyle w:val="a8"/>
        <w:contextualSpacing/>
        <w:jc w:val="both"/>
        <w:rPr>
          <w:sz w:val="28"/>
          <w:szCs w:val="28"/>
        </w:rPr>
      </w:pPr>
      <w:r w:rsidRPr="00D70275">
        <w:rPr>
          <w:sz w:val="28"/>
          <w:szCs w:val="28"/>
        </w:rPr>
        <w:tab/>
        <w:t>20. Ответ по результатам рассмотрения жалобы подписывается уполномоченным на рассмотрение жалобы должностным лицом органа, рассмотревшего жалобу.</w:t>
      </w:r>
    </w:p>
    <w:p w14:paraId="4219FB69" w14:textId="77777777" w:rsidR="00D70275" w:rsidRPr="00D70275" w:rsidRDefault="00D70275" w:rsidP="008714DE">
      <w:pPr>
        <w:pStyle w:val="a8"/>
        <w:contextualSpacing/>
        <w:jc w:val="both"/>
        <w:rPr>
          <w:sz w:val="28"/>
          <w:szCs w:val="28"/>
        </w:rPr>
      </w:pPr>
      <w:r w:rsidRPr="00D70275">
        <w:rPr>
          <w:sz w:val="28"/>
          <w:szCs w:val="28"/>
        </w:rPr>
        <w:tab/>
        <w:t>21 Уполномоченный на рассмотрение жалобы орган, многофункциональный центр, учредитель многофункционального центра отказывает в удовлетворении жалобы в следующих случаях:</w:t>
      </w:r>
    </w:p>
    <w:p w14:paraId="79CEC415" w14:textId="77777777" w:rsidR="00D70275" w:rsidRPr="00D70275" w:rsidRDefault="00D70275" w:rsidP="008714DE">
      <w:pPr>
        <w:pStyle w:val="a8"/>
        <w:contextualSpacing/>
        <w:jc w:val="both"/>
        <w:rPr>
          <w:sz w:val="28"/>
          <w:szCs w:val="28"/>
        </w:rPr>
      </w:pPr>
      <w:r w:rsidRPr="00D70275">
        <w:rPr>
          <w:sz w:val="28"/>
          <w:szCs w:val="28"/>
        </w:rPr>
        <w:tab/>
        <w:t>1) наличие вступившего в законную силу решения суда, арбитражного суда по жалобе о том же предмете и по тем же основаниям;</w:t>
      </w:r>
    </w:p>
    <w:p w14:paraId="0C454AC6" w14:textId="77777777" w:rsidR="00D70275" w:rsidRPr="00D70275" w:rsidRDefault="00D70275" w:rsidP="008714DE">
      <w:pPr>
        <w:pStyle w:val="a8"/>
        <w:contextualSpacing/>
        <w:jc w:val="both"/>
        <w:rPr>
          <w:sz w:val="28"/>
          <w:szCs w:val="28"/>
        </w:rPr>
      </w:pPr>
      <w:r w:rsidRPr="00D70275">
        <w:rPr>
          <w:sz w:val="28"/>
          <w:szCs w:val="28"/>
        </w:rPr>
        <w:tab/>
        <w:t>2) подача жалобы лицом, полномочия которого не подтверждены                           в порядке, установленном законодательством Российской Федерации;</w:t>
      </w:r>
    </w:p>
    <w:p w14:paraId="59524C32" w14:textId="77777777" w:rsidR="00D70275" w:rsidRPr="00D70275" w:rsidRDefault="00D70275" w:rsidP="008714DE">
      <w:pPr>
        <w:pStyle w:val="a8"/>
        <w:contextualSpacing/>
        <w:jc w:val="both"/>
        <w:rPr>
          <w:sz w:val="28"/>
          <w:szCs w:val="28"/>
        </w:rPr>
      </w:pPr>
      <w:r w:rsidRPr="00D70275">
        <w:rPr>
          <w:sz w:val="28"/>
          <w:szCs w:val="28"/>
        </w:rPr>
        <w:tab/>
        <w:t>3) наличие решения по жалобе, принятого ранее в соответствии                              с требованиями настояще</w:t>
      </w:r>
      <w:r w:rsidR="0093039C">
        <w:rPr>
          <w:sz w:val="28"/>
          <w:szCs w:val="28"/>
        </w:rPr>
        <w:t>го раздела в отношении того же З</w:t>
      </w:r>
      <w:r w:rsidRPr="00D70275">
        <w:rPr>
          <w:sz w:val="28"/>
          <w:szCs w:val="28"/>
        </w:rPr>
        <w:t>аявителя и по тому     же предмету жалобы.</w:t>
      </w:r>
    </w:p>
    <w:p w14:paraId="4541F1D5" w14:textId="77777777" w:rsidR="00D70275" w:rsidRPr="00D70275" w:rsidRDefault="00D70275" w:rsidP="008714DE">
      <w:pPr>
        <w:pStyle w:val="Default"/>
        <w:jc w:val="both"/>
        <w:rPr>
          <w:rFonts w:cs="Times New Roman"/>
          <w:sz w:val="28"/>
          <w:szCs w:val="28"/>
        </w:rPr>
      </w:pPr>
      <w:r w:rsidRPr="00D70275">
        <w:rPr>
          <w:rFonts w:eastAsia="Calibri" w:cs="Times New Roman"/>
          <w:sz w:val="28"/>
          <w:szCs w:val="28"/>
          <w:lang w:eastAsia="en-US"/>
        </w:rPr>
        <w:tab/>
        <w:t xml:space="preserve">22. В случае признания жалобы не подлежащей удовлетворению </w:t>
      </w:r>
      <w:r w:rsidR="00D32A98">
        <w:rPr>
          <w:rFonts w:eastAsia="Calibri" w:cs="Times New Roman"/>
          <w:sz w:val="28"/>
          <w:szCs w:val="28"/>
          <w:lang w:eastAsia="en-US"/>
        </w:rPr>
        <w:t xml:space="preserve">           </w:t>
      </w:r>
      <w:r w:rsidR="0093039C">
        <w:rPr>
          <w:rFonts w:eastAsia="Calibri" w:cs="Times New Roman"/>
          <w:sz w:val="28"/>
          <w:szCs w:val="28"/>
          <w:lang w:eastAsia="en-US"/>
        </w:rPr>
        <w:t>в ответе З</w:t>
      </w:r>
      <w:r w:rsidRPr="00D70275">
        <w:rPr>
          <w:rFonts w:eastAsia="Calibri" w:cs="Times New Roman"/>
          <w:sz w:val="28"/>
          <w:szCs w:val="28"/>
          <w:lang w:eastAsia="en-US"/>
        </w:rPr>
        <w:t xml:space="preserve">аявителю, указанном </w:t>
      </w:r>
      <w:r w:rsidRPr="00BC4B24">
        <w:rPr>
          <w:rFonts w:eastAsia="Calibri" w:cs="Times New Roman"/>
          <w:color w:val="auto"/>
          <w:sz w:val="28"/>
          <w:szCs w:val="28"/>
          <w:lang w:eastAsia="en-US"/>
        </w:rPr>
        <w:t>в пункте 17 настоящего раздела</w:t>
      </w:r>
      <w:r w:rsidRPr="00D70275">
        <w:rPr>
          <w:rFonts w:eastAsia="Calibri" w:cs="Times New Roman"/>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14:paraId="0DE73FCA" w14:textId="77777777" w:rsidR="00D70275" w:rsidRDefault="00D70275" w:rsidP="008714DE">
      <w:pPr>
        <w:pStyle w:val="Default"/>
        <w:jc w:val="center"/>
      </w:pPr>
    </w:p>
    <w:p w14:paraId="7B86DFD4" w14:textId="77777777" w:rsidR="00D70275" w:rsidRDefault="00D70275" w:rsidP="008714DE">
      <w:pPr>
        <w:pStyle w:val="Default"/>
        <w:jc w:val="both"/>
      </w:pPr>
    </w:p>
    <w:p w14:paraId="0045B1BE" w14:textId="77777777" w:rsidR="00126857" w:rsidRPr="00126857" w:rsidRDefault="00126857" w:rsidP="008714DE">
      <w:pPr>
        <w:spacing w:after="0" w:line="240" w:lineRule="auto"/>
        <w:ind w:firstLine="709"/>
        <w:jc w:val="both"/>
        <w:rPr>
          <w:rFonts w:ascii="Times New Roman" w:eastAsia="Times New Roman" w:hAnsi="Times New Roman" w:cs="Times New Roman"/>
          <w:sz w:val="28"/>
          <w:szCs w:val="28"/>
          <w:lang w:eastAsia="ru-RU"/>
        </w:rPr>
      </w:pPr>
    </w:p>
    <w:p w14:paraId="0CC084E4" w14:textId="77777777" w:rsidR="00E2684E" w:rsidRDefault="00126857" w:rsidP="008714DE">
      <w:pPr>
        <w:spacing w:after="0" w:line="240" w:lineRule="auto"/>
        <w:jc w:val="both"/>
        <w:rPr>
          <w:rFonts w:ascii="Times New Roman" w:eastAsia="Times New Roman" w:hAnsi="Times New Roman" w:cs="Times New Roman"/>
          <w:sz w:val="28"/>
          <w:szCs w:val="28"/>
          <w:lang w:eastAsia="ru-RU"/>
        </w:rPr>
      </w:pPr>
      <w:r w:rsidRPr="00126857">
        <w:rPr>
          <w:rFonts w:ascii="Times New Roman" w:eastAsia="Times New Roman" w:hAnsi="Times New Roman" w:cs="Times New Roman"/>
          <w:sz w:val="28"/>
          <w:szCs w:val="28"/>
          <w:lang w:eastAsia="ru-RU"/>
        </w:rPr>
        <w:t>Глава города Пскова                                      </w:t>
      </w:r>
      <w:r w:rsidR="00D97F46">
        <w:rPr>
          <w:rFonts w:ascii="Times New Roman" w:eastAsia="Times New Roman" w:hAnsi="Times New Roman" w:cs="Times New Roman"/>
          <w:sz w:val="28"/>
          <w:szCs w:val="28"/>
          <w:lang w:eastAsia="ru-RU"/>
        </w:rPr>
        <w:t xml:space="preserve">                                       </w:t>
      </w:r>
      <w:r w:rsidRPr="00126857">
        <w:rPr>
          <w:rFonts w:ascii="Times New Roman" w:eastAsia="Times New Roman" w:hAnsi="Times New Roman" w:cs="Times New Roman"/>
          <w:sz w:val="28"/>
          <w:szCs w:val="28"/>
          <w:lang w:eastAsia="ru-RU"/>
        </w:rPr>
        <w:t> </w:t>
      </w:r>
      <w:r w:rsidR="00D97F46">
        <w:rPr>
          <w:rFonts w:ascii="Times New Roman" w:eastAsia="Times New Roman" w:hAnsi="Times New Roman" w:cs="Times New Roman"/>
          <w:sz w:val="28"/>
          <w:szCs w:val="28"/>
          <w:lang w:eastAsia="ru-RU"/>
        </w:rPr>
        <w:t>Б.А. Елкин</w:t>
      </w:r>
    </w:p>
    <w:p w14:paraId="50B6E184"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2F66022"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0D2C515"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00DF6A1C"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5F65F7C"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27B9CB13"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DB071A2"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50407E4"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56AF8237"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26236C02"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37F359CD"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0DC8D57B"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6CB29883"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A91C8B6"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65CDAFFA"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EE4FD10"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51CD1039"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42F44A80"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30DAEAA4"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59685CC2"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3BB6DC0"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186E081D" w14:textId="77777777" w:rsidR="00BC4B24" w:rsidRDefault="00BC4B24" w:rsidP="00D97F46">
      <w:pPr>
        <w:spacing w:after="0" w:line="240" w:lineRule="auto"/>
        <w:ind w:left="-567"/>
        <w:jc w:val="both"/>
        <w:rPr>
          <w:rFonts w:ascii="Times New Roman" w:eastAsia="Times New Roman" w:hAnsi="Times New Roman" w:cs="Times New Roman"/>
          <w:sz w:val="28"/>
          <w:szCs w:val="28"/>
          <w:lang w:eastAsia="ru-RU"/>
        </w:rPr>
      </w:pPr>
    </w:p>
    <w:p w14:paraId="5039FE33" w14:textId="77777777" w:rsidR="00BC4B24" w:rsidRDefault="00BC4B24" w:rsidP="00BC4B24">
      <w:pPr>
        <w:pStyle w:val="Default"/>
        <w:spacing w:line="276" w:lineRule="auto"/>
        <w:ind w:left="3828"/>
      </w:pPr>
      <w:r>
        <w:rPr>
          <w:rFonts w:cs="Times New Roman"/>
          <w:sz w:val="28"/>
          <w:szCs w:val="28"/>
        </w:rPr>
        <w:t>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5BD9D72C" w14:textId="77777777" w:rsidR="00BC4B24" w:rsidRDefault="00BC4B24" w:rsidP="00BC4B24">
      <w:pPr>
        <w:pStyle w:val="Default"/>
        <w:spacing w:line="276" w:lineRule="auto"/>
        <w:jc w:val="both"/>
        <w:rPr>
          <w:rFonts w:cs="Times New Roman"/>
          <w:sz w:val="28"/>
          <w:szCs w:val="28"/>
        </w:rPr>
      </w:pPr>
    </w:p>
    <w:p w14:paraId="4F209B5C" w14:textId="77777777" w:rsidR="00BC4B24" w:rsidRDefault="00BC4B24" w:rsidP="00BC4B24">
      <w:pPr>
        <w:pStyle w:val="Default"/>
        <w:spacing w:line="276" w:lineRule="auto"/>
        <w:jc w:val="center"/>
      </w:pPr>
      <w:r>
        <w:rPr>
          <w:rFonts w:cs="Times New Roman"/>
          <w:b/>
          <w:sz w:val="28"/>
          <w:szCs w:val="28"/>
        </w:rPr>
        <w:t>Форма заявления об утверждении схемы расположения земельного участка на кадастровом плане территории</w:t>
      </w:r>
    </w:p>
    <w:p w14:paraId="30F4F33C" w14:textId="77777777" w:rsidR="00BC4B24" w:rsidRDefault="00BC4B24" w:rsidP="00BC4B24">
      <w:pPr>
        <w:pStyle w:val="Default"/>
        <w:spacing w:line="276" w:lineRule="auto"/>
        <w:jc w:val="both"/>
        <w:rPr>
          <w:rFonts w:cs="Times New Roman"/>
          <w:sz w:val="28"/>
          <w:szCs w:val="28"/>
        </w:rPr>
      </w:pPr>
    </w:p>
    <w:p w14:paraId="40242455" w14:textId="77777777" w:rsidR="00BC4B24" w:rsidRDefault="00BC4B24" w:rsidP="00BC4B24">
      <w:pPr>
        <w:pStyle w:val="Default"/>
        <w:spacing w:line="276" w:lineRule="auto"/>
        <w:jc w:val="right"/>
        <w:rPr>
          <w:rFonts w:cs="Times New Roman"/>
          <w:sz w:val="28"/>
          <w:szCs w:val="28"/>
        </w:rPr>
      </w:pPr>
      <w:r>
        <w:rPr>
          <w:rFonts w:cs="Times New Roman"/>
          <w:sz w:val="28"/>
          <w:szCs w:val="28"/>
        </w:rPr>
        <w:t xml:space="preserve">В Комитет по управлению </w:t>
      </w:r>
    </w:p>
    <w:p w14:paraId="45929B0F" w14:textId="77777777" w:rsidR="00BC4B24" w:rsidRDefault="00BC4B24" w:rsidP="00BC4B24">
      <w:pPr>
        <w:pStyle w:val="Default"/>
        <w:spacing w:line="276" w:lineRule="auto"/>
        <w:jc w:val="right"/>
        <w:rPr>
          <w:rFonts w:cs="Times New Roman"/>
          <w:sz w:val="28"/>
          <w:szCs w:val="28"/>
        </w:rPr>
      </w:pPr>
      <w:r>
        <w:rPr>
          <w:rFonts w:cs="Times New Roman"/>
          <w:sz w:val="28"/>
          <w:szCs w:val="28"/>
        </w:rPr>
        <w:t>муниципальным имуществом</w:t>
      </w:r>
    </w:p>
    <w:p w14:paraId="2453618C" w14:textId="77777777" w:rsidR="00BC4B24" w:rsidRDefault="00BC4B24" w:rsidP="00BC4B24">
      <w:pPr>
        <w:pStyle w:val="Default"/>
        <w:spacing w:line="276" w:lineRule="auto"/>
        <w:jc w:val="right"/>
      </w:pPr>
      <w:r>
        <w:rPr>
          <w:rFonts w:cs="Times New Roman"/>
          <w:sz w:val="28"/>
          <w:szCs w:val="28"/>
        </w:rPr>
        <w:t xml:space="preserve"> города Пскова</w:t>
      </w:r>
    </w:p>
    <w:p w14:paraId="2DD1FC32" w14:textId="77777777" w:rsidR="00BC4B24" w:rsidRDefault="00BC4B24" w:rsidP="00BC4B24">
      <w:pPr>
        <w:pStyle w:val="Default"/>
        <w:spacing w:line="276" w:lineRule="auto"/>
        <w:jc w:val="center"/>
        <w:rPr>
          <w:rFonts w:cs="Times New Roman"/>
          <w:sz w:val="28"/>
          <w:szCs w:val="28"/>
        </w:rPr>
      </w:pPr>
    </w:p>
    <w:p w14:paraId="6BC4D6D0" w14:textId="77777777" w:rsidR="00BC4B24" w:rsidRPr="00874B07" w:rsidRDefault="00BC4B24" w:rsidP="00BC4B24">
      <w:pPr>
        <w:pStyle w:val="Default"/>
        <w:spacing w:line="276" w:lineRule="auto"/>
        <w:jc w:val="center"/>
        <w:rPr>
          <w:b/>
        </w:rPr>
      </w:pPr>
      <w:r w:rsidRPr="00874B07">
        <w:rPr>
          <w:rFonts w:cs="Times New Roman"/>
          <w:b/>
          <w:sz w:val="28"/>
          <w:szCs w:val="28"/>
        </w:rPr>
        <w:t xml:space="preserve">Заявление об утверждении схемы расположения земельного участка на кадастровом плане территории </w:t>
      </w:r>
    </w:p>
    <w:p w14:paraId="7971E2CB" w14:textId="77777777" w:rsidR="00BC4B24" w:rsidRDefault="00BC4B24" w:rsidP="00BC4B24">
      <w:pPr>
        <w:pStyle w:val="Default"/>
        <w:spacing w:line="276" w:lineRule="auto"/>
        <w:jc w:val="both"/>
        <w:rPr>
          <w:rFonts w:cs="Times New Roman"/>
          <w:sz w:val="28"/>
          <w:szCs w:val="28"/>
        </w:rPr>
      </w:pPr>
    </w:p>
    <w:p w14:paraId="2116820E" w14:textId="77777777" w:rsidR="00BC4B24" w:rsidRDefault="00BC4B24" w:rsidP="00BC4B24">
      <w:pPr>
        <w:pStyle w:val="Default"/>
        <w:spacing w:line="276" w:lineRule="auto"/>
        <w:jc w:val="both"/>
      </w:pPr>
      <w:r>
        <w:rPr>
          <w:rFonts w:cs="Times New Roman"/>
          <w:sz w:val="28"/>
          <w:szCs w:val="28"/>
        </w:rPr>
        <w:tab/>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778813BF" w14:textId="77777777" w:rsidR="00BC4B24" w:rsidRDefault="00BC4B24" w:rsidP="00BC4B24">
      <w:pPr>
        <w:pStyle w:val="Default"/>
        <w:spacing w:line="276" w:lineRule="auto"/>
        <w:jc w:val="both"/>
        <w:rPr>
          <w:rFonts w:cs="Times New Roman"/>
          <w:sz w:val="28"/>
          <w:szCs w:val="28"/>
        </w:rPr>
      </w:pPr>
    </w:p>
    <w:p w14:paraId="3A6A7D39" w14:textId="77777777" w:rsidR="00BC4B24" w:rsidRDefault="0093039C" w:rsidP="00BC4B24">
      <w:pPr>
        <w:pStyle w:val="Default"/>
        <w:spacing w:line="276" w:lineRule="auto"/>
        <w:jc w:val="center"/>
      </w:pPr>
      <w:r>
        <w:rPr>
          <w:rFonts w:cs="Times New Roman"/>
          <w:b/>
          <w:sz w:val="28"/>
          <w:szCs w:val="28"/>
        </w:rPr>
        <w:t>1. Сведения о Заявителе (в случае, если З</w:t>
      </w:r>
      <w:r w:rsidR="00BC4B24">
        <w:rPr>
          <w:rFonts w:cs="Times New Roman"/>
          <w:b/>
          <w:sz w:val="28"/>
          <w:szCs w:val="28"/>
        </w:rPr>
        <w:t>аявитель обращается через представителя)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826"/>
        <w:gridCol w:w="3261"/>
      </w:tblGrid>
      <w:tr w:rsidR="00BC4B24" w14:paraId="31C6763B" w14:textId="77777777" w:rsidTr="00816100">
        <w:tc>
          <w:tcPr>
            <w:tcW w:w="675" w:type="dxa"/>
            <w:tcBorders>
              <w:top w:val="single" w:sz="4" w:space="0" w:color="000000"/>
              <w:left w:val="single" w:sz="4" w:space="0" w:color="000000"/>
              <w:bottom w:val="single" w:sz="4" w:space="0" w:color="000000"/>
            </w:tcBorders>
            <w:shd w:val="clear" w:color="auto" w:fill="auto"/>
          </w:tcPr>
          <w:p w14:paraId="2252D0D8" w14:textId="77777777" w:rsidR="00BC4B24" w:rsidRDefault="00BC4B24" w:rsidP="00816100">
            <w:pPr>
              <w:pStyle w:val="Default"/>
              <w:spacing w:line="276" w:lineRule="auto"/>
            </w:pPr>
            <w:r>
              <w:rPr>
                <w:rFonts w:cs="Times New Roman"/>
              </w:rPr>
              <w:t xml:space="preserve">1.1 </w:t>
            </w:r>
          </w:p>
          <w:p w14:paraId="5E22BFD7" w14:textId="77777777" w:rsidR="00BC4B24" w:rsidRDefault="00BC4B24" w:rsidP="00816100">
            <w:pPr>
              <w:rPr>
                <w:color w:val="000000"/>
              </w:rPr>
            </w:pPr>
          </w:p>
        </w:tc>
        <w:tc>
          <w:tcPr>
            <w:tcW w:w="5826" w:type="dxa"/>
            <w:tcBorders>
              <w:top w:val="single" w:sz="4" w:space="0" w:color="000000"/>
              <w:left w:val="single" w:sz="4" w:space="0" w:color="000000"/>
              <w:bottom w:val="single" w:sz="4" w:space="0" w:color="000000"/>
            </w:tcBorders>
            <w:shd w:val="clear" w:color="auto" w:fill="auto"/>
          </w:tcPr>
          <w:p w14:paraId="76267EFB" w14:textId="77777777" w:rsidR="00BC4B24" w:rsidRPr="00BC4B24" w:rsidRDefault="00BC4B24" w:rsidP="00816100">
            <w:pPr>
              <w:jc w:val="both"/>
              <w:rPr>
                <w:rFonts w:ascii="Times New Roman" w:hAnsi="Times New Roman" w:cs="Times New Roman"/>
                <w:sz w:val="24"/>
                <w:szCs w:val="24"/>
              </w:rPr>
            </w:pPr>
            <w:r w:rsidRPr="00BC4B24">
              <w:rPr>
                <w:rFonts w:ascii="Times New Roman" w:hAnsi="Times New Roman" w:cs="Times New Roman"/>
                <w:color w:val="000000"/>
                <w:sz w:val="24"/>
                <w:szCs w:val="24"/>
              </w:rPr>
              <w:t xml:space="preserve">Сведения о </w:t>
            </w:r>
            <w:r w:rsidR="0093039C">
              <w:rPr>
                <w:rFonts w:ascii="Times New Roman" w:hAnsi="Times New Roman" w:cs="Times New Roman"/>
                <w:color w:val="000000"/>
                <w:sz w:val="24"/>
                <w:szCs w:val="24"/>
              </w:rPr>
              <w:t>физическом лице, в случае если З</w:t>
            </w:r>
            <w:r w:rsidRPr="00BC4B24">
              <w:rPr>
                <w:rFonts w:ascii="Times New Roman" w:hAnsi="Times New Roman" w:cs="Times New Roman"/>
                <w:color w:val="000000"/>
                <w:sz w:val="24"/>
                <w:szCs w:val="24"/>
              </w:rPr>
              <w:t xml:space="preserve">аявитель является физическое лицо: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E26842" w14:textId="77777777" w:rsidR="00BC4B24" w:rsidRDefault="00BC4B24" w:rsidP="00816100">
            <w:pPr>
              <w:pStyle w:val="a9"/>
              <w:snapToGrid w:val="0"/>
              <w:spacing w:line="276" w:lineRule="auto"/>
              <w:rPr>
                <w:color w:val="000000"/>
              </w:rPr>
            </w:pPr>
          </w:p>
        </w:tc>
      </w:tr>
      <w:tr w:rsidR="00BC4B24" w14:paraId="7B2FA893" w14:textId="77777777" w:rsidTr="00816100">
        <w:tc>
          <w:tcPr>
            <w:tcW w:w="675" w:type="dxa"/>
            <w:tcBorders>
              <w:left w:val="single" w:sz="4" w:space="0" w:color="000000"/>
              <w:bottom w:val="single" w:sz="4" w:space="0" w:color="000000"/>
            </w:tcBorders>
            <w:shd w:val="clear" w:color="auto" w:fill="auto"/>
          </w:tcPr>
          <w:p w14:paraId="25B28F80" w14:textId="77777777" w:rsidR="00BC4B24" w:rsidRDefault="00BC4B24" w:rsidP="00816100">
            <w:pPr>
              <w:pStyle w:val="Default"/>
              <w:spacing w:line="276" w:lineRule="auto"/>
            </w:pPr>
            <w:r>
              <w:rPr>
                <w:rFonts w:cs="Times New Roman"/>
              </w:rPr>
              <w:t xml:space="preserve">1.1.1 </w:t>
            </w:r>
          </w:p>
        </w:tc>
        <w:tc>
          <w:tcPr>
            <w:tcW w:w="5826" w:type="dxa"/>
            <w:tcBorders>
              <w:left w:val="single" w:sz="4" w:space="0" w:color="000000"/>
              <w:bottom w:val="single" w:sz="4" w:space="0" w:color="000000"/>
            </w:tcBorders>
            <w:shd w:val="clear" w:color="auto" w:fill="auto"/>
          </w:tcPr>
          <w:p w14:paraId="4E37E1B7" w14:textId="77777777" w:rsidR="00BC4B24" w:rsidRPr="00BC4B24" w:rsidRDefault="00BC4B24" w:rsidP="00816100">
            <w:pPr>
              <w:pStyle w:val="Default"/>
              <w:spacing w:line="276" w:lineRule="auto"/>
              <w:jc w:val="both"/>
              <w:rPr>
                <w:rFonts w:cs="Times New Roman"/>
              </w:rPr>
            </w:pPr>
            <w:r w:rsidRPr="00BC4B24">
              <w:rPr>
                <w:rFonts w:cs="Times New Roman"/>
              </w:rPr>
              <w:t xml:space="preserve">Фамилия, имя, отчество (при наличии) </w:t>
            </w:r>
          </w:p>
        </w:tc>
        <w:tc>
          <w:tcPr>
            <w:tcW w:w="3261" w:type="dxa"/>
            <w:tcBorders>
              <w:left w:val="single" w:sz="4" w:space="0" w:color="000000"/>
              <w:bottom w:val="single" w:sz="4" w:space="0" w:color="000000"/>
              <w:right w:val="single" w:sz="4" w:space="0" w:color="000000"/>
            </w:tcBorders>
            <w:shd w:val="clear" w:color="auto" w:fill="auto"/>
          </w:tcPr>
          <w:p w14:paraId="50DAF682" w14:textId="77777777" w:rsidR="00BC4B24" w:rsidRDefault="00BC4B24" w:rsidP="00816100">
            <w:pPr>
              <w:pStyle w:val="a9"/>
              <w:snapToGrid w:val="0"/>
              <w:spacing w:line="276" w:lineRule="auto"/>
              <w:rPr>
                <w:color w:val="000000"/>
              </w:rPr>
            </w:pPr>
          </w:p>
        </w:tc>
      </w:tr>
      <w:tr w:rsidR="00BC4B24" w14:paraId="228B4292" w14:textId="77777777" w:rsidTr="00816100">
        <w:tc>
          <w:tcPr>
            <w:tcW w:w="675" w:type="dxa"/>
            <w:tcBorders>
              <w:left w:val="single" w:sz="4" w:space="0" w:color="000000"/>
              <w:bottom w:val="single" w:sz="4" w:space="0" w:color="000000"/>
            </w:tcBorders>
            <w:shd w:val="clear" w:color="auto" w:fill="auto"/>
          </w:tcPr>
          <w:p w14:paraId="6E62F6F3" w14:textId="77777777" w:rsidR="00BC4B24" w:rsidRDefault="00BC4B24" w:rsidP="00816100">
            <w:pPr>
              <w:pStyle w:val="Default"/>
              <w:spacing w:line="276" w:lineRule="auto"/>
            </w:pPr>
            <w:r>
              <w:rPr>
                <w:rFonts w:cs="Times New Roman"/>
              </w:rPr>
              <w:t xml:space="preserve">1.1.2 </w:t>
            </w:r>
          </w:p>
        </w:tc>
        <w:tc>
          <w:tcPr>
            <w:tcW w:w="5826" w:type="dxa"/>
            <w:tcBorders>
              <w:left w:val="single" w:sz="4" w:space="0" w:color="000000"/>
              <w:bottom w:val="single" w:sz="4" w:space="0" w:color="000000"/>
            </w:tcBorders>
            <w:shd w:val="clear" w:color="auto" w:fill="auto"/>
          </w:tcPr>
          <w:p w14:paraId="65A8C9AD" w14:textId="77777777" w:rsidR="00BC4B24" w:rsidRPr="00BC4B24" w:rsidRDefault="00BC4B24" w:rsidP="00816100">
            <w:pPr>
              <w:pStyle w:val="Default"/>
              <w:spacing w:line="276" w:lineRule="auto"/>
              <w:jc w:val="both"/>
              <w:rPr>
                <w:rFonts w:cs="Times New Roman"/>
              </w:rPr>
            </w:pPr>
            <w:r w:rsidRPr="00BC4B24">
              <w:rPr>
                <w:rFonts w:cs="Times New Roman"/>
              </w:rPr>
              <w:t xml:space="preserve">Реквизиты документа, удостоверяющего личность </w:t>
            </w:r>
          </w:p>
        </w:tc>
        <w:tc>
          <w:tcPr>
            <w:tcW w:w="3261" w:type="dxa"/>
            <w:tcBorders>
              <w:left w:val="single" w:sz="4" w:space="0" w:color="000000"/>
              <w:bottom w:val="single" w:sz="4" w:space="0" w:color="000000"/>
              <w:right w:val="single" w:sz="4" w:space="0" w:color="000000"/>
            </w:tcBorders>
            <w:shd w:val="clear" w:color="auto" w:fill="auto"/>
          </w:tcPr>
          <w:p w14:paraId="174DE65D" w14:textId="77777777" w:rsidR="00BC4B24" w:rsidRDefault="00BC4B24" w:rsidP="00816100">
            <w:pPr>
              <w:pStyle w:val="a9"/>
              <w:snapToGrid w:val="0"/>
              <w:spacing w:line="276" w:lineRule="auto"/>
              <w:rPr>
                <w:color w:val="000000"/>
              </w:rPr>
            </w:pPr>
          </w:p>
        </w:tc>
      </w:tr>
      <w:tr w:rsidR="00BC4B24" w14:paraId="61CBD1A2" w14:textId="77777777" w:rsidTr="00816100">
        <w:tc>
          <w:tcPr>
            <w:tcW w:w="675" w:type="dxa"/>
            <w:tcBorders>
              <w:left w:val="single" w:sz="4" w:space="0" w:color="000000"/>
              <w:bottom w:val="single" w:sz="4" w:space="0" w:color="000000"/>
            </w:tcBorders>
            <w:shd w:val="clear" w:color="auto" w:fill="auto"/>
          </w:tcPr>
          <w:p w14:paraId="5385AB23" w14:textId="77777777" w:rsidR="00BC4B24" w:rsidRDefault="00BC4B24" w:rsidP="00816100">
            <w:pPr>
              <w:pStyle w:val="Default"/>
              <w:spacing w:line="276" w:lineRule="auto"/>
            </w:pPr>
            <w:r>
              <w:rPr>
                <w:rFonts w:cs="Times New Roman"/>
              </w:rPr>
              <w:t xml:space="preserve">1.1.3 </w:t>
            </w:r>
          </w:p>
        </w:tc>
        <w:tc>
          <w:tcPr>
            <w:tcW w:w="5826" w:type="dxa"/>
            <w:tcBorders>
              <w:left w:val="single" w:sz="4" w:space="0" w:color="000000"/>
              <w:bottom w:val="single" w:sz="4" w:space="0" w:color="000000"/>
            </w:tcBorders>
            <w:shd w:val="clear" w:color="auto" w:fill="auto"/>
          </w:tcPr>
          <w:p w14:paraId="4A033E39" w14:textId="77777777" w:rsidR="00BC4B24" w:rsidRPr="00BC4B24" w:rsidRDefault="00BC4B24" w:rsidP="00816100">
            <w:pPr>
              <w:pStyle w:val="Default"/>
              <w:spacing w:line="276" w:lineRule="auto"/>
              <w:jc w:val="both"/>
              <w:rPr>
                <w:rFonts w:cs="Times New Roman"/>
              </w:rPr>
            </w:pPr>
            <w:r w:rsidRPr="00BC4B24">
              <w:rPr>
                <w:rFonts w:cs="Times New Roman"/>
              </w:rPr>
              <w:t xml:space="preserve">Адрес регистрации </w:t>
            </w:r>
          </w:p>
        </w:tc>
        <w:tc>
          <w:tcPr>
            <w:tcW w:w="3261" w:type="dxa"/>
            <w:tcBorders>
              <w:left w:val="single" w:sz="4" w:space="0" w:color="000000"/>
              <w:bottom w:val="single" w:sz="4" w:space="0" w:color="000000"/>
              <w:right w:val="single" w:sz="4" w:space="0" w:color="000000"/>
            </w:tcBorders>
            <w:shd w:val="clear" w:color="auto" w:fill="auto"/>
          </w:tcPr>
          <w:p w14:paraId="7976E8BF" w14:textId="77777777" w:rsidR="00BC4B24" w:rsidRDefault="00BC4B24" w:rsidP="00816100">
            <w:pPr>
              <w:pStyle w:val="a9"/>
              <w:snapToGrid w:val="0"/>
              <w:spacing w:line="276" w:lineRule="auto"/>
              <w:rPr>
                <w:color w:val="000000"/>
              </w:rPr>
            </w:pPr>
          </w:p>
        </w:tc>
      </w:tr>
      <w:tr w:rsidR="00BC4B24" w14:paraId="58DC4344" w14:textId="77777777" w:rsidTr="00816100">
        <w:tc>
          <w:tcPr>
            <w:tcW w:w="675" w:type="dxa"/>
            <w:tcBorders>
              <w:left w:val="single" w:sz="4" w:space="0" w:color="000000"/>
              <w:bottom w:val="single" w:sz="4" w:space="0" w:color="000000"/>
            </w:tcBorders>
            <w:shd w:val="clear" w:color="auto" w:fill="auto"/>
          </w:tcPr>
          <w:p w14:paraId="63362391" w14:textId="77777777" w:rsidR="00BC4B24" w:rsidRDefault="00BC4B24" w:rsidP="00816100">
            <w:pPr>
              <w:pStyle w:val="Default"/>
              <w:spacing w:line="276" w:lineRule="auto"/>
            </w:pPr>
            <w:r>
              <w:rPr>
                <w:rFonts w:cs="Times New Roman"/>
              </w:rPr>
              <w:t xml:space="preserve">1.1.4 </w:t>
            </w:r>
          </w:p>
        </w:tc>
        <w:tc>
          <w:tcPr>
            <w:tcW w:w="5826" w:type="dxa"/>
            <w:tcBorders>
              <w:left w:val="single" w:sz="4" w:space="0" w:color="000000"/>
              <w:bottom w:val="single" w:sz="4" w:space="0" w:color="000000"/>
            </w:tcBorders>
            <w:shd w:val="clear" w:color="auto" w:fill="auto"/>
          </w:tcPr>
          <w:p w14:paraId="2EFF6B36" w14:textId="77777777" w:rsidR="00BC4B24" w:rsidRPr="00BC4B24" w:rsidRDefault="00BC4B24" w:rsidP="00816100">
            <w:pPr>
              <w:pStyle w:val="Default"/>
              <w:spacing w:line="276" w:lineRule="auto"/>
              <w:jc w:val="both"/>
              <w:rPr>
                <w:rFonts w:cs="Times New Roman"/>
              </w:rPr>
            </w:pPr>
            <w:r w:rsidRPr="00BC4B24">
              <w:rPr>
                <w:rFonts w:cs="Times New Roman"/>
              </w:rPr>
              <w:t xml:space="preserve">Адрес проживания </w:t>
            </w:r>
          </w:p>
        </w:tc>
        <w:tc>
          <w:tcPr>
            <w:tcW w:w="3261" w:type="dxa"/>
            <w:tcBorders>
              <w:left w:val="single" w:sz="4" w:space="0" w:color="000000"/>
              <w:bottom w:val="single" w:sz="4" w:space="0" w:color="000000"/>
              <w:right w:val="single" w:sz="4" w:space="0" w:color="000000"/>
            </w:tcBorders>
            <w:shd w:val="clear" w:color="auto" w:fill="auto"/>
          </w:tcPr>
          <w:p w14:paraId="17C0C1EC" w14:textId="77777777" w:rsidR="00BC4B24" w:rsidRDefault="00BC4B24" w:rsidP="00816100">
            <w:pPr>
              <w:pStyle w:val="a9"/>
              <w:snapToGrid w:val="0"/>
              <w:spacing w:line="276" w:lineRule="auto"/>
              <w:rPr>
                <w:color w:val="000000"/>
              </w:rPr>
            </w:pPr>
          </w:p>
        </w:tc>
      </w:tr>
      <w:tr w:rsidR="00BC4B24" w14:paraId="7AFA2978" w14:textId="77777777" w:rsidTr="00816100">
        <w:tc>
          <w:tcPr>
            <w:tcW w:w="675" w:type="dxa"/>
            <w:tcBorders>
              <w:left w:val="single" w:sz="4" w:space="0" w:color="000000"/>
              <w:bottom w:val="single" w:sz="4" w:space="0" w:color="000000"/>
            </w:tcBorders>
            <w:shd w:val="clear" w:color="auto" w:fill="auto"/>
          </w:tcPr>
          <w:p w14:paraId="150D5AF4" w14:textId="77777777" w:rsidR="00BC4B24" w:rsidRDefault="00BC4B24" w:rsidP="00816100">
            <w:pPr>
              <w:pStyle w:val="Default"/>
              <w:spacing w:line="276" w:lineRule="auto"/>
            </w:pPr>
            <w:r>
              <w:rPr>
                <w:rFonts w:cs="Times New Roman"/>
              </w:rPr>
              <w:t xml:space="preserve">1.1.5 </w:t>
            </w:r>
          </w:p>
        </w:tc>
        <w:tc>
          <w:tcPr>
            <w:tcW w:w="5826" w:type="dxa"/>
            <w:tcBorders>
              <w:left w:val="single" w:sz="4" w:space="0" w:color="000000"/>
              <w:bottom w:val="single" w:sz="4" w:space="0" w:color="000000"/>
            </w:tcBorders>
            <w:shd w:val="clear" w:color="auto" w:fill="auto"/>
          </w:tcPr>
          <w:p w14:paraId="3C66EE8D" w14:textId="77777777" w:rsidR="00BC4B24" w:rsidRPr="00BC4B24" w:rsidRDefault="00BC4B24" w:rsidP="00816100">
            <w:pPr>
              <w:pStyle w:val="Default"/>
              <w:spacing w:line="276" w:lineRule="auto"/>
              <w:jc w:val="both"/>
              <w:rPr>
                <w:rFonts w:cs="Times New Roman"/>
              </w:rPr>
            </w:pPr>
            <w:r w:rsidRPr="00BC4B24">
              <w:rPr>
                <w:rFonts w:cs="Times New Roman"/>
              </w:rPr>
              <w:t xml:space="preserve">Номер телефона </w:t>
            </w:r>
          </w:p>
        </w:tc>
        <w:tc>
          <w:tcPr>
            <w:tcW w:w="3261" w:type="dxa"/>
            <w:tcBorders>
              <w:left w:val="single" w:sz="4" w:space="0" w:color="000000"/>
              <w:bottom w:val="single" w:sz="4" w:space="0" w:color="000000"/>
              <w:right w:val="single" w:sz="4" w:space="0" w:color="000000"/>
            </w:tcBorders>
            <w:shd w:val="clear" w:color="auto" w:fill="auto"/>
          </w:tcPr>
          <w:p w14:paraId="53DA5BA2" w14:textId="77777777" w:rsidR="00BC4B24" w:rsidRDefault="00BC4B24" w:rsidP="00816100">
            <w:pPr>
              <w:pStyle w:val="a9"/>
              <w:snapToGrid w:val="0"/>
              <w:spacing w:line="276" w:lineRule="auto"/>
              <w:rPr>
                <w:color w:val="000000"/>
              </w:rPr>
            </w:pPr>
          </w:p>
        </w:tc>
      </w:tr>
      <w:tr w:rsidR="00BC4B24" w14:paraId="5E860B77" w14:textId="77777777" w:rsidTr="00816100">
        <w:tc>
          <w:tcPr>
            <w:tcW w:w="675" w:type="dxa"/>
            <w:tcBorders>
              <w:left w:val="single" w:sz="4" w:space="0" w:color="000000"/>
              <w:bottom w:val="single" w:sz="4" w:space="0" w:color="000000"/>
            </w:tcBorders>
            <w:shd w:val="clear" w:color="auto" w:fill="auto"/>
          </w:tcPr>
          <w:p w14:paraId="6A15D5B4" w14:textId="77777777" w:rsidR="00BC4B24" w:rsidRDefault="00BC4B24" w:rsidP="00816100">
            <w:pPr>
              <w:pStyle w:val="Default"/>
              <w:spacing w:line="276" w:lineRule="auto"/>
            </w:pPr>
            <w:r>
              <w:rPr>
                <w:rFonts w:cs="Times New Roman"/>
              </w:rPr>
              <w:t xml:space="preserve">1.1.6 </w:t>
            </w:r>
          </w:p>
        </w:tc>
        <w:tc>
          <w:tcPr>
            <w:tcW w:w="5826" w:type="dxa"/>
            <w:tcBorders>
              <w:left w:val="single" w:sz="4" w:space="0" w:color="000000"/>
              <w:bottom w:val="single" w:sz="4" w:space="0" w:color="000000"/>
            </w:tcBorders>
            <w:shd w:val="clear" w:color="auto" w:fill="auto"/>
          </w:tcPr>
          <w:p w14:paraId="62B456FF" w14:textId="77777777" w:rsidR="00BC4B24" w:rsidRPr="00BC4B24" w:rsidRDefault="00BC4B24" w:rsidP="00816100">
            <w:pPr>
              <w:jc w:val="both"/>
              <w:rPr>
                <w:rFonts w:ascii="Times New Roman" w:hAnsi="Times New Roman" w:cs="Times New Roman"/>
                <w:sz w:val="24"/>
                <w:szCs w:val="24"/>
              </w:rPr>
            </w:pPr>
            <w:r w:rsidRPr="00BC4B24">
              <w:rPr>
                <w:rFonts w:ascii="Times New Roman" w:hAnsi="Times New Roman" w:cs="Times New Roman"/>
                <w:color w:val="000000"/>
                <w:sz w:val="24"/>
                <w:szCs w:val="24"/>
              </w:rPr>
              <w:t xml:space="preserve">Адрес электронной почты </w:t>
            </w:r>
          </w:p>
        </w:tc>
        <w:tc>
          <w:tcPr>
            <w:tcW w:w="3261" w:type="dxa"/>
            <w:tcBorders>
              <w:left w:val="single" w:sz="4" w:space="0" w:color="000000"/>
              <w:bottom w:val="single" w:sz="4" w:space="0" w:color="000000"/>
              <w:right w:val="single" w:sz="4" w:space="0" w:color="000000"/>
            </w:tcBorders>
            <w:shd w:val="clear" w:color="auto" w:fill="auto"/>
          </w:tcPr>
          <w:p w14:paraId="3B7A5119" w14:textId="77777777" w:rsidR="00BC4B24" w:rsidRDefault="00BC4B24" w:rsidP="00816100">
            <w:pPr>
              <w:pStyle w:val="a9"/>
              <w:snapToGrid w:val="0"/>
              <w:spacing w:line="276" w:lineRule="auto"/>
              <w:rPr>
                <w:color w:val="000000"/>
              </w:rPr>
            </w:pPr>
          </w:p>
        </w:tc>
      </w:tr>
      <w:tr w:rsidR="00BC4B24" w14:paraId="0354E7BA" w14:textId="77777777" w:rsidTr="00816100">
        <w:tc>
          <w:tcPr>
            <w:tcW w:w="675" w:type="dxa"/>
            <w:tcBorders>
              <w:left w:val="single" w:sz="4" w:space="0" w:color="000000"/>
              <w:bottom w:val="single" w:sz="4" w:space="0" w:color="000000"/>
            </w:tcBorders>
            <w:shd w:val="clear" w:color="auto" w:fill="auto"/>
          </w:tcPr>
          <w:p w14:paraId="5772B6D6" w14:textId="77777777" w:rsidR="00BC4B24" w:rsidRDefault="00BC4B24" w:rsidP="00816100">
            <w:pPr>
              <w:pStyle w:val="Default"/>
              <w:spacing w:line="276" w:lineRule="auto"/>
            </w:pPr>
            <w:r>
              <w:rPr>
                <w:rFonts w:cs="Times New Roman"/>
              </w:rPr>
              <w:t xml:space="preserve">1.2 </w:t>
            </w:r>
          </w:p>
          <w:p w14:paraId="66DD0B14" w14:textId="77777777" w:rsidR="00BC4B24" w:rsidRDefault="00BC4B24" w:rsidP="00816100">
            <w:pPr>
              <w:pStyle w:val="Default"/>
              <w:spacing w:line="276" w:lineRule="auto"/>
              <w:rPr>
                <w:rFonts w:cs="Times New Roman"/>
              </w:rPr>
            </w:pPr>
          </w:p>
          <w:p w14:paraId="48FEE837" w14:textId="77777777" w:rsidR="00BC4B24" w:rsidRDefault="00BC4B24" w:rsidP="00816100">
            <w:pPr>
              <w:pStyle w:val="Default"/>
              <w:spacing w:line="276" w:lineRule="auto"/>
              <w:rPr>
                <w:rFonts w:cs="Times New Roman"/>
              </w:rPr>
            </w:pPr>
          </w:p>
        </w:tc>
        <w:tc>
          <w:tcPr>
            <w:tcW w:w="5826" w:type="dxa"/>
            <w:tcBorders>
              <w:left w:val="single" w:sz="4" w:space="0" w:color="000000"/>
              <w:bottom w:val="single" w:sz="4" w:space="0" w:color="000000"/>
            </w:tcBorders>
            <w:shd w:val="clear" w:color="auto" w:fill="auto"/>
          </w:tcPr>
          <w:p w14:paraId="761F59AC" w14:textId="77777777" w:rsidR="00BC4B24" w:rsidRPr="00BC4B24" w:rsidRDefault="00BC4B24" w:rsidP="00816100">
            <w:pPr>
              <w:pStyle w:val="Default"/>
              <w:spacing w:line="276" w:lineRule="auto"/>
              <w:jc w:val="both"/>
              <w:rPr>
                <w:rFonts w:cs="Times New Roman"/>
              </w:rPr>
            </w:pPr>
            <w:r w:rsidRPr="00BC4B24">
              <w:rPr>
                <w:rFonts w:cs="Times New Roman"/>
              </w:rPr>
              <w:t xml:space="preserve">Сведения об индивидуальном предпринимателе, </w:t>
            </w:r>
            <w:r w:rsidR="0093039C">
              <w:rPr>
                <w:rFonts w:cs="Times New Roman"/>
              </w:rPr>
              <w:t>в случае если З</w:t>
            </w:r>
            <w:r w:rsidRPr="00BC4B24">
              <w:rPr>
                <w:rFonts w:cs="Times New Roman"/>
              </w:rPr>
              <w:t xml:space="preserve">аявитель является индивидуальным предпринимателем: </w:t>
            </w:r>
          </w:p>
        </w:tc>
        <w:tc>
          <w:tcPr>
            <w:tcW w:w="3261" w:type="dxa"/>
            <w:tcBorders>
              <w:left w:val="single" w:sz="4" w:space="0" w:color="000000"/>
              <w:bottom w:val="single" w:sz="4" w:space="0" w:color="000000"/>
              <w:right w:val="single" w:sz="4" w:space="0" w:color="000000"/>
            </w:tcBorders>
            <w:shd w:val="clear" w:color="auto" w:fill="auto"/>
          </w:tcPr>
          <w:p w14:paraId="2BC01791" w14:textId="77777777" w:rsidR="00BC4B24" w:rsidRDefault="00BC4B24" w:rsidP="00816100">
            <w:pPr>
              <w:pStyle w:val="a9"/>
              <w:snapToGrid w:val="0"/>
              <w:spacing w:line="276" w:lineRule="auto"/>
              <w:rPr>
                <w:color w:val="000000"/>
              </w:rPr>
            </w:pPr>
          </w:p>
        </w:tc>
      </w:tr>
      <w:tr w:rsidR="00BC4B24" w14:paraId="69A4EF62" w14:textId="77777777" w:rsidTr="00816100">
        <w:tc>
          <w:tcPr>
            <w:tcW w:w="675" w:type="dxa"/>
            <w:tcBorders>
              <w:left w:val="single" w:sz="4" w:space="0" w:color="000000"/>
              <w:bottom w:val="single" w:sz="4" w:space="0" w:color="000000"/>
            </w:tcBorders>
            <w:shd w:val="clear" w:color="auto" w:fill="auto"/>
          </w:tcPr>
          <w:p w14:paraId="6B4A7A13" w14:textId="77777777" w:rsidR="00BC4B24" w:rsidRDefault="00BC4B24" w:rsidP="00816100">
            <w:pPr>
              <w:pStyle w:val="Default"/>
              <w:spacing w:line="276" w:lineRule="auto"/>
            </w:pPr>
            <w:r>
              <w:rPr>
                <w:rFonts w:cs="Times New Roman"/>
              </w:rPr>
              <w:t xml:space="preserve">1.2.1 </w:t>
            </w:r>
          </w:p>
        </w:tc>
        <w:tc>
          <w:tcPr>
            <w:tcW w:w="5826" w:type="dxa"/>
            <w:tcBorders>
              <w:left w:val="single" w:sz="4" w:space="0" w:color="000000"/>
              <w:bottom w:val="single" w:sz="4" w:space="0" w:color="000000"/>
            </w:tcBorders>
            <w:shd w:val="clear" w:color="auto" w:fill="auto"/>
          </w:tcPr>
          <w:p w14:paraId="233A0AE4" w14:textId="77777777" w:rsidR="00BC4B24" w:rsidRPr="00BC4B24" w:rsidRDefault="00BC4B24" w:rsidP="00816100">
            <w:pPr>
              <w:pStyle w:val="Default"/>
              <w:spacing w:line="276" w:lineRule="auto"/>
              <w:jc w:val="both"/>
              <w:rPr>
                <w:rFonts w:cs="Times New Roman"/>
              </w:rPr>
            </w:pPr>
            <w:r w:rsidRPr="00BC4B24">
              <w:rPr>
                <w:rFonts w:cs="Times New Roman"/>
              </w:rPr>
              <w:t xml:space="preserve">ФИО индивидуального предпринимателя </w:t>
            </w:r>
          </w:p>
        </w:tc>
        <w:tc>
          <w:tcPr>
            <w:tcW w:w="3261" w:type="dxa"/>
            <w:tcBorders>
              <w:left w:val="single" w:sz="4" w:space="0" w:color="000000"/>
              <w:bottom w:val="single" w:sz="4" w:space="0" w:color="000000"/>
              <w:right w:val="single" w:sz="4" w:space="0" w:color="000000"/>
            </w:tcBorders>
            <w:shd w:val="clear" w:color="auto" w:fill="auto"/>
          </w:tcPr>
          <w:p w14:paraId="04C08B19" w14:textId="77777777" w:rsidR="00BC4B24" w:rsidRDefault="00BC4B24" w:rsidP="00816100">
            <w:pPr>
              <w:pStyle w:val="a9"/>
              <w:snapToGrid w:val="0"/>
              <w:spacing w:line="276" w:lineRule="auto"/>
              <w:rPr>
                <w:color w:val="000000"/>
              </w:rPr>
            </w:pPr>
          </w:p>
        </w:tc>
      </w:tr>
      <w:tr w:rsidR="00BC4B24" w14:paraId="5E55A7BE" w14:textId="77777777" w:rsidTr="00BC4B24">
        <w:tc>
          <w:tcPr>
            <w:tcW w:w="675" w:type="dxa"/>
            <w:tcBorders>
              <w:left w:val="single" w:sz="4" w:space="0" w:color="000000"/>
              <w:bottom w:val="single" w:sz="4" w:space="0" w:color="auto"/>
            </w:tcBorders>
            <w:shd w:val="clear" w:color="auto" w:fill="auto"/>
          </w:tcPr>
          <w:p w14:paraId="7780705E" w14:textId="77777777" w:rsidR="00BC4B24" w:rsidRDefault="00BC4B24" w:rsidP="00816100">
            <w:pPr>
              <w:pStyle w:val="Default"/>
              <w:spacing w:line="276" w:lineRule="auto"/>
            </w:pPr>
            <w:r>
              <w:rPr>
                <w:rFonts w:cs="Times New Roman"/>
              </w:rPr>
              <w:t xml:space="preserve">1.2.2 </w:t>
            </w:r>
          </w:p>
        </w:tc>
        <w:tc>
          <w:tcPr>
            <w:tcW w:w="5826" w:type="dxa"/>
            <w:tcBorders>
              <w:left w:val="single" w:sz="4" w:space="0" w:color="000000"/>
              <w:bottom w:val="single" w:sz="4" w:space="0" w:color="auto"/>
            </w:tcBorders>
            <w:shd w:val="clear" w:color="auto" w:fill="auto"/>
          </w:tcPr>
          <w:p w14:paraId="1563CA53" w14:textId="77777777" w:rsidR="00BC4B24" w:rsidRPr="00BC4B24" w:rsidRDefault="00BC4B24" w:rsidP="00816100">
            <w:pPr>
              <w:pStyle w:val="Default"/>
              <w:spacing w:line="276" w:lineRule="auto"/>
              <w:jc w:val="both"/>
              <w:rPr>
                <w:rFonts w:cs="Times New Roman"/>
              </w:rPr>
            </w:pPr>
            <w:r w:rsidRPr="00BC4B24">
              <w:rPr>
                <w:rFonts w:cs="Times New Roman"/>
              </w:rPr>
              <w:t xml:space="preserve">Идентификационный номер налогоплательщика </w:t>
            </w:r>
          </w:p>
        </w:tc>
        <w:tc>
          <w:tcPr>
            <w:tcW w:w="3261" w:type="dxa"/>
            <w:tcBorders>
              <w:left w:val="single" w:sz="4" w:space="0" w:color="000000"/>
              <w:bottom w:val="single" w:sz="4" w:space="0" w:color="auto"/>
              <w:right w:val="single" w:sz="4" w:space="0" w:color="000000"/>
            </w:tcBorders>
            <w:shd w:val="clear" w:color="auto" w:fill="auto"/>
          </w:tcPr>
          <w:p w14:paraId="30559584" w14:textId="77777777" w:rsidR="00BC4B24" w:rsidRDefault="00BC4B24" w:rsidP="00816100">
            <w:pPr>
              <w:pStyle w:val="a9"/>
              <w:snapToGrid w:val="0"/>
              <w:spacing w:line="276" w:lineRule="auto"/>
              <w:rPr>
                <w:color w:val="000000"/>
              </w:rPr>
            </w:pPr>
          </w:p>
        </w:tc>
      </w:tr>
      <w:tr w:rsidR="00BC4B24" w14:paraId="13C84F3A" w14:textId="77777777" w:rsidTr="00BC4B24">
        <w:tc>
          <w:tcPr>
            <w:tcW w:w="675" w:type="dxa"/>
            <w:tcBorders>
              <w:top w:val="single" w:sz="4" w:space="0" w:color="auto"/>
              <w:left w:val="single" w:sz="4" w:space="0" w:color="000000"/>
              <w:bottom w:val="single" w:sz="4" w:space="0" w:color="000000"/>
            </w:tcBorders>
            <w:shd w:val="clear" w:color="auto" w:fill="auto"/>
          </w:tcPr>
          <w:p w14:paraId="1711061B" w14:textId="77777777" w:rsidR="00BC4B24" w:rsidRDefault="00BC4B24" w:rsidP="00816100">
            <w:pPr>
              <w:pStyle w:val="Default"/>
              <w:spacing w:line="276" w:lineRule="auto"/>
            </w:pPr>
            <w:r>
              <w:rPr>
                <w:rFonts w:cs="Times New Roman"/>
              </w:rPr>
              <w:t xml:space="preserve">1.2.3 </w:t>
            </w:r>
          </w:p>
        </w:tc>
        <w:tc>
          <w:tcPr>
            <w:tcW w:w="5826" w:type="dxa"/>
            <w:tcBorders>
              <w:top w:val="single" w:sz="4" w:space="0" w:color="auto"/>
              <w:left w:val="single" w:sz="4" w:space="0" w:color="000000"/>
              <w:bottom w:val="single" w:sz="4" w:space="0" w:color="000000"/>
            </w:tcBorders>
            <w:shd w:val="clear" w:color="auto" w:fill="auto"/>
          </w:tcPr>
          <w:p w14:paraId="03240ABC" w14:textId="77777777" w:rsidR="00BC4B24" w:rsidRPr="00BC4B24" w:rsidRDefault="00BC4B24" w:rsidP="00816100">
            <w:pPr>
              <w:pStyle w:val="Default"/>
              <w:spacing w:line="276" w:lineRule="auto"/>
              <w:jc w:val="both"/>
              <w:rPr>
                <w:rFonts w:cs="Times New Roman"/>
              </w:rPr>
            </w:pPr>
            <w:r w:rsidRPr="00BC4B24">
              <w:rPr>
                <w:rFonts w:cs="Times New Roman"/>
              </w:rPr>
              <w:t xml:space="preserve">Основной государственный регистрационный номер индивидуального предпринимателя </w:t>
            </w:r>
          </w:p>
        </w:tc>
        <w:tc>
          <w:tcPr>
            <w:tcW w:w="3261" w:type="dxa"/>
            <w:tcBorders>
              <w:top w:val="single" w:sz="4" w:space="0" w:color="auto"/>
              <w:left w:val="single" w:sz="4" w:space="0" w:color="000000"/>
              <w:bottom w:val="single" w:sz="4" w:space="0" w:color="000000"/>
              <w:right w:val="single" w:sz="4" w:space="0" w:color="000000"/>
            </w:tcBorders>
            <w:shd w:val="clear" w:color="auto" w:fill="auto"/>
          </w:tcPr>
          <w:p w14:paraId="18BC885E" w14:textId="77777777" w:rsidR="00BC4B24" w:rsidRDefault="00BC4B24" w:rsidP="00816100">
            <w:pPr>
              <w:pStyle w:val="a9"/>
              <w:snapToGrid w:val="0"/>
              <w:spacing w:line="276" w:lineRule="auto"/>
              <w:rPr>
                <w:color w:val="000000"/>
              </w:rPr>
            </w:pPr>
          </w:p>
        </w:tc>
      </w:tr>
      <w:tr w:rsidR="00BC4B24" w14:paraId="056CAF7B" w14:textId="77777777" w:rsidTr="00816100">
        <w:tc>
          <w:tcPr>
            <w:tcW w:w="675" w:type="dxa"/>
            <w:tcBorders>
              <w:left w:val="single" w:sz="4" w:space="0" w:color="000000"/>
              <w:bottom w:val="single" w:sz="4" w:space="0" w:color="000000"/>
            </w:tcBorders>
            <w:shd w:val="clear" w:color="auto" w:fill="auto"/>
          </w:tcPr>
          <w:p w14:paraId="06941CB8" w14:textId="77777777" w:rsidR="00BC4B24" w:rsidRDefault="00BC4B24" w:rsidP="00816100">
            <w:pPr>
              <w:pStyle w:val="Default"/>
              <w:spacing w:line="276" w:lineRule="auto"/>
            </w:pPr>
            <w:r>
              <w:rPr>
                <w:rFonts w:cs="Times New Roman"/>
              </w:rPr>
              <w:t xml:space="preserve">1.2.4 </w:t>
            </w:r>
          </w:p>
        </w:tc>
        <w:tc>
          <w:tcPr>
            <w:tcW w:w="5826" w:type="dxa"/>
            <w:tcBorders>
              <w:left w:val="single" w:sz="4" w:space="0" w:color="000000"/>
              <w:bottom w:val="single" w:sz="4" w:space="0" w:color="000000"/>
            </w:tcBorders>
            <w:shd w:val="clear" w:color="auto" w:fill="auto"/>
          </w:tcPr>
          <w:p w14:paraId="7B1E7E9B" w14:textId="77777777" w:rsidR="00BC4B24" w:rsidRPr="00BC4B24" w:rsidRDefault="00BC4B24" w:rsidP="00816100">
            <w:pPr>
              <w:pStyle w:val="Default"/>
              <w:spacing w:line="276" w:lineRule="auto"/>
              <w:jc w:val="both"/>
              <w:rPr>
                <w:rFonts w:cs="Times New Roman"/>
              </w:rPr>
            </w:pPr>
            <w:r w:rsidRPr="00BC4B24">
              <w:rPr>
                <w:rFonts w:cs="Times New Roman"/>
              </w:rPr>
              <w:t xml:space="preserve">Номер телефона </w:t>
            </w:r>
          </w:p>
        </w:tc>
        <w:tc>
          <w:tcPr>
            <w:tcW w:w="3261" w:type="dxa"/>
            <w:tcBorders>
              <w:left w:val="single" w:sz="4" w:space="0" w:color="000000"/>
              <w:bottom w:val="single" w:sz="4" w:space="0" w:color="000000"/>
              <w:right w:val="single" w:sz="4" w:space="0" w:color="000000"/>
            </w:tcBorders>
            <w:shd w:val="clear" w:color="auto" w:fill="auto"/>
          </w:tcPr>
          <w:p w14:paraId="5BEBF040" w14:textId="77777777" w:rsidR="00BC4B24" w:rsidRDefault="00BC4B24" w:rsidP="00816100">
            <w:pPr>
              <w:pStyle w:val="a9"/>
              <w:snapToGrid w:val="0"/>
              <w:spacing w:line="276" w:lineRule="auto"/>
              <w:rPr>
                <w:color w:val="000000"/>
              </w:rPr>
            </w:pPr>
          </w:p>
        </w:tc>
      </w:tr>
      <w:tr w:rsidR="00BC4B24" w14:paraId="11D59A53" w14:textId="77777777" w:rsidTr="00816100">
        <w:tc>
          <w:tcPr>
            <w:tcW w:w="675" w:type="dxa"/>
            <w:tcBorders>
              <w:left w:val="single" w:sz="4" w:space="0" w:color="000000"/>
              <w:bottom w:val="single" w:sz="4" w:space="0" w:color="000000"/>
            </w:tcBorders>
            <w:shd w:val="clear" w:color="auto" w:fill="auto"/>
          </w:tcPr>
          <w:p w14:paraId="3594A833" w14:textId="77777777" w:rsidR="00BC4B24" w:rsidRDefault="00BC4B24" w:rsidP="00816100">
            <w:pPr>
              <w:pStyle w:val="Default"/>
              <w:spacing w:line="276" w:lineRule="auto"/>
            </w:pPr>
            <w:r>
              <w:rPr>
                <w:rFonts w:cs="Times New Roman"/>
              </w:rPr>
              <w:t xml:space="preserve">1.2.5 </w:t>
            </w:r>
          </w:p>
        </w:tc>
        <w:tc>
          <w:tcPr>
            <w:tcW w:w="5826" w:type="dxa"/>
            <w:tcBorders>
              <w:left w:val="single" w:sz="4" w:space="0" w:color="000000"/>
              <w:bottom w:val="single" w:sz="4" w:space="0" w:color="000000"/>
            </w:tcBorders>
            <w:shd w:val="clear" w:color="auto" w:fill="auto"/>
          </w:tcPr>
          <w:p w14:paraId="23056DF1" w14:textId="77777777" w:rsidR="00BC4B24" w:rsidRPr="00BC4B24" w:rsidRDefault="00BC4B24" w:rsidP="00816100">
            <w:pPr>
              <w:jc w:val="both"/>
              <w:rPr>
                <w:rFonts w:ascii="Times New Roman" w:hAnsi="Times New Roman" w:cs="Times New Roman"/>
                <w:sz w:val="24"/>
                <w:szCs w:val="24"/>
              </w:rPr>
            </w:pPr>
            <w:r w:rsidRPr="00BC4B24">
              <w:rPr>
                <w:rFonts w:ascii="Times New Roman" w:hAnsi="Times New Roman" w:cs="Times New Roman"/>
                <w:color w:val="000000"/>
                <w:sz w:val="24"/>
                <w:szCs w:val="24"/>
              </w:rPr>
              <w:t xml:space="preserve">Адрес электронной почты </w:t>
            </w:r>
          </w:p>
        </w:tc>
        <w:tc>
          <w:tcPr>
            <w:tcW w:w="3261" w:type="dxa"/>
            <w:tcBorders>
              <w:left w:val="single" w:sz="4" w:space="0" w:color="000000"/>
              <w:bottom w:val="single" w:sz="4" w:space="0" w:color="000000"/>
              <w:right w:val="single" w:sz="4" w:space="0" w:color="000000"/>
            </w:tcBorders>
            <w:shd w:val="clear" w:color="auto" w:fill="auto"/>
          </w:tcPr>
          <w:p w14:paraId="22577FFC" w14:textId="77777777" w:rsidR="00BC4B24" w:rsidRDefault="00BC4B24" w:rsidP="00816100">
            <w:pPr>
              <w:pStyle w:val="a9"/>
              <w:snapToGrid w:val="0"/>
              <w:spacing w:line="276" w:lineRule="auto"/>
              <w:rPr>
                <w:color w:val="000000"/>
              </w:rPr>
            </w:pPr>
          </w:p>
        </w:tc>
      </w:tr>
      <w:tr w:rsidR="00BC4B24" w14:paraId="0EF2D513" w14:textId="77777777" w:rsidTr="00816100">
        <w:tc>
          <w:tcPr>
            <w:tcW w:w="675" w:type="dxa"/>
            <w:tcBorders>
              <w:left w:val="single" w:sz="4" w:space="0" w:color="000000"/>
              <w:bottom w:val="single" w:sz="4" w:space="0" w:color="000000"/>
            </w:tcBorders>
            <w:shd w:val="clear" w:color="auto" w:fill="auto"/>
          </w:tcPr>
          <w:p w14:paraId="4A8E2955" w14:textId="77777777" w:rsidR="00BC4B24" w:rsidRDefault="00BC4B24" w:rsidP="00816100">
            <w:pPr>
              <w:pStyle w:val="Default"/>
              <w:spacing w:line="276" w:lineRule="auto"/>
            </w:pPr>
            <w:r>
              <w:rPr>
                <w:rFonts w:cs="Times New Roman"/>
              </w:rPr>
              <w:t xml:space="preserve">1.2.4 </w:t>
            </w:r>
          </w:p>
        </w:tc>
        <w:tc>
          <w:tcPr>
            <w:tcW w:w="5826" w:type="dxa"/>
            <w:tcBorders>
              <w:left w:val="single" w:sz="4" w:space="0" w:color="000000"/>
              <w:bottom w:val="single" w:sz="4" w:space="0" w:color="000000"/>
            </w:tcBorders>
            <w:shd w:val="clear" w:color="auto" w:fill="auto"/>
          </w:tcPr>
          <w:p w14:paraId="4AD49126" w14:textId="77777777" w:rsidR="00BC4B24" w:rsidRPr="00BC4B24" w:rsidRDefault="00BC4B24" w:rsidP="00816100">
            <w:pPr>
              <w:pStyle w:val="Default"/>
              <w:spacing w:line="276" w:lineRule="auto"/>
              <w:jc w:val="both"/>
              <w:rPr>
                <w:rFonts w:cs="Times New Roman"/>
              </w:rPr>
            </w:pPr>
            <w:r w:rsidRPr="00BC4B24">
              <w:rPr>
                <w:rFonts w:cs="Times New Roman"/>
              </w:rPr>
              <w:t xml:space="preserve">Номер телефона </w:t>
            </w:r>
          </w:p>
        </w:tc>
        <w:tc>
          <w:tcPr>
            <w:tcW w:w="3261" w:type="dxa"/>
            <w:tcBorders>
              <w:left w:val="single" w:sz="4" w:space="0" w:color="000000"/>
              <w:bottom w:val="single" w:sz="4" w:space="0" w:color="000000"/>
              <w:right w:val="single" w:sz="4" w:space="0" w:color="000000"/>
            </w:tcBorders>
            <w:shd w:val="clear" w:color="auto" w:fill="auto"/>
          </w:tcPr>
          <w:p w14:paraId="57D12E87" w14:textId="77777777" w:rsidR="00BC4B24" w:rsidRDefault="00BC4B24" w:rsidP="00816100">
            <w:pPr>
              <w:pStyle w:val="a9"/>
              <w:snapToGrid w:val="0"/>
              <w:spacing w:line="276" w:lineRule="auto"/>
              <w:rPr>
                <w:color w:val="000000"/>
              </w:rPr>
            </w:pPr>
          </w:p>
        </w:tc>
      </w:tr>
      <w:tr w:rsidR="00BC4B24" w14:paraId="06DF4965" w14:textId="77777777" w:rsidTr="00816100">
        <w:tc>
          <w:tcPr>
            <w:tcW w:w="675" w:type="dxa"/>
            <w:tcBorders>
              <w:left w:val="single" w:sz="4" w:space="0" w:color="000000"/>
              <w:bottom w:val="single" w:sz="4" w:space="0" w:color="000000"/>
            </w:tcBorders>
            <w:shd w:val="clear" w:color="auto" w:fill="auto"/>
          </w:tcPr>
          <w:p w14:paraId="14E50030" w14:textId="77777777" w:rsidR="00BC4B24" w:rsidRDefault="00BC4B24" w:rsidP="00816100">
            <w:pPr>
              <w:pStyle w:val="Default"/>
              <w:spacing w:line="276" w:lineRule="auto"/>
            </w:pPr>
            <w:r>
              <w:rPr>
                <w:rFonts w:cs="Times New Roman"/>
              </w:rPr>
              <w:t xml:space="preserve">1.2.5 </w:t>
            </w:r>
          </w:p>
        </w:tc>
        <w:tc>
          <w:tcPr>
            <w:tcW w:w="5826" w:type="dxa"/>
            <w:tcBorders>
              <w:left w:val="single" w:sz="4" w:space="0" w:color="000000"/>
              <w:bottom w:val="single" w:sz="4" w:space="0" w:color="000000"/>
            </w:tcBorders>
            <w:shd w:val="clear" w:color="auto" w:fill="auto"/>
          </w:tcPr>
          <w:p w14:paraId="3044F373" w14:textId="77777777" w:rsidR="00BC4B24" w:rsidRPr="00BC4B24" w:rsidRDefault="00BC4B24" w:rsidP="00816100">
            <w:pPr>
              <w:pStyle w:val="Default"/>
              <w:spacing w:line="276" w:lineRule="auto"/>
              <w:jc w:val="both"/>
              <w:rPr>
                <w:rFonts w:cs="Times New Roman"/>
              </w:rPr>
            </w:pPr>
            <w:r w:rsidRPr="00BC4B24">
              <w:rPr>
                <w:rFonts w:cs="Times New Roman"/>
              </w:rPr>
              <w:t xml:space="preserve">Адрес электронной почты </w:t>
            </w:r>
          </w:p>
        </w:tc>
        <w:tc>
          <w:tcPr>
            <w:tcW w:w="3261" w:type="dxa"/>
            <w:tcBorders>
              <w:left w:val="single" w:sz="4" w:space="0" w:color="000000"/>
              <w:bottom w:val="single" w:sz="4" w:space="0" w:color="000000"/>
              <w:right w:val="single" w:sz="4" w:space="0" w:color="000000"/>
            </w:tcBorders>
            <w:shd w:val="clear" w:color="auto" w:fill="auto"/>
          </w:tcPr>
          <w:p w14:paraId="603C5D97" w14:textId="77777777" w:rsidR="00BC4B24" w:rsidRDefault="00BC4B24" w:rsidP="00816100">
            <w:pPr>
              <w:pStyle w:val="a9"/>
              <w:snapToGrid w:val="0"/>
              <w:spacing w:line="276" w:lineRule="auto"/>
              <w:rPr>
                <w:color w:val="000000"/>
              </w:rPr>
            </w:pPr>
          </w:p>
        </w:tc>
      </w:tr>
      <w:tr w:rsidR="00BC4B24" w14:paraId="07D72111" w14:textId="77777777" w:rsidTr="00816100">
        <w:tc>
          <w:tcPr>
            <w:tcW w:w="675" w:type="dxa"/>
            <w:tcBorders>
              <w:left w:val="single" w:sz="4" w:space="0" w:color="000000"/>
              <w:bottom w:val="single" w:sz="4" w:space="0" w:color="000000"/>
            </w:tcBorders>
            <w:shd w:val="clear" w:color="auto" w:fill="auto"/>
          </w:tcPr>
          <w:p w14:paraId="3F0F4B82" w14:textId="77777777" w:rsidR="00BC4B24" w:rsidRDefault="00BC4B24" w:rsidP="00816100">
            <w:pPr>
              <w:pStyle w:val="Default"/>
              <w:spacing w:line="276" w:lineRule="auto"/>
            </w:pPr>
            <w:r>
              <w:rPr>
                <w:rFonts w:cs="Times New Roman"/>
              </w:rPr>
              <w:t xml:space="preserve">1.2 </w:t>
            </w:r>
          </w:p>
        </w:tc>
        <w:tc>
          <w:tcPr>
            <w:tcW w:w="5826" w:type="dxa"/>
            <w:tcBorders>
              <w:left w:val="single" w:sz="4" w:space="0" w:color="000000"/>
              <w:bottom w:val="single" w:sz="4" w:space="0" w:color="000000"/>
            </w:tcBorders>
            <w:shd w:val="clear" w:color="auto" w:fill="auto"/>
          </w:tcPr>
          <w:p w14:paraId="48D08D52" w14:textId="77777777" w:rsidR="00BC4B24" w:rsidRPr="00BC4B24" w:rsidRDefault="00BC4B24" w:rsidP="00816100">
            <w:pPr>
              <w:pStyle w:val="Default"/>
              <w:spacing w:line="276" w:lineRule="auto"/>
              <w:jc w:val="both"/>
              <w:rPr>
                <w:rFonts w:cs="Times New Roman"/>
              </w:rPr>
            </w:pPr>
            <w:r w:rsidRPr="00BC4B24">
              <w:rPr>
                <w:rFonts w:cs="Times New Roman"/>
              </w:rPr>
              <w:t>Сведения о юридическом лице:</w:t>
            </w:r>
          </w:p>
        </w:tc>
        <w:tc>
          <w:tcPr>
            <w:tcW w:w="3261" w:type="dxa"/>
            <w:tcBorders>
              <w:left w:val="single" w:sz="4" w:space="0" w:color="000000"/>
              <w:bottom w:val="single" w:sz="4" w:space="0" w:color="000000"/>
              <w:right w:val="single" w:sz="4" w:space="0" w:color="000000"/>
            </w:tcBorders>
            <w:shd w:val="clear" w:color="auto" w:fill="auto"/>
          </w:tcPr>
          <w:p w14:paraId="03CA6D7E" w14:textId="77777777" w:rsidR="00BC4B24" w:rsidRDefault="00BC4B24" w:rsidP="00816100">
            <w:pPr>
              <w:pStyle w:val="a9"/>
              <w:snapToGrid w:val="0"/>
              <w:spacing w:line="276" w:lineRule="auto"/>
              <w:rPr>
                <w:color w:val="000000"/>
              </w:rPr>
            </w:pPr>
          </w:p>
        </w:tc>
      </w:tr>
      <w:tr w:rsidR="00BC4B24" w14:paraId="7408C000" w14:textId="77777777" w:rsidTr="00816100">
        <w:tc>
          <w:tcPr>
            <w:tcW w:w="675" w:type="dxa"/>
            <w:tcBorders>
              <w:left w:val="single" w:sz="4" w:space="0" w:color="000000"/>
              <w:bottom w:val="single" w:sz="4" w:space="0" w:color="000000"/>
            </w:tcBorders>
            <w:shd w:val="clear" w:color="auto" w:fill="auto"/>
          </w:tcPr>
          <w:p w14:paraId="631C35AE" w14:textId="77777777" w:rsidR="00BC4B24" w:rsidRDefault="00BC4B24" w:rsidP="00816100">
            <w:pPr>
              <w:pStyle w:val="Default"/>
              <w:spacing w:line="276" w:lineRule="auto"/>
            </w:pPr>
            <w:r>
              <w:rPr>
                <w:rFonts w:cs="Times New Roman"/>
              </w:rPr>
              <w:t xml:space="preserve">1.2.1 </w:t>
            </w:r>
          </w:p>
        </w:tc>
        <w:tc>
          <w:tcPr>
            <w:tcW w:w="5826" w:type="dxa"/>
            <w:tcBorders>
              <w:left w:val="single" w:sz="4" w:space="0" w:color="000000"/>
              <w:bottom w:val="single" w:sz="4" w:space="0" w:color="000000"/>
            </w:tcBorders>
            <w:shd w:val="clear" w:color="auto" w:fill="auto"/>
          </w:tcPr>
          <w:p w14:paraId="4C44505E" w14:textId="77777777" w:rsidR="00BC4B24" w:rsidRPr="00BC4B24" w:rsidRDefault="00BC4B24" w:rsidP="00816100">
            <w:pPr>
              <w:pStyle w:val="Default"/>
              <w:spacing w:line="276" w:lineRule="auto"/>
              <w:jc w:val="both"/>
              <w:rPr>
                <w:rFonts w:cs="Times New Roman"/>
              </w:rPr>
            </w:pPr>
            <w:r w:rsidRPr="00BC4B24">
              <w:rPr>
                <w:rFonts w:cs="Times New Roman"/>
              </w:rPr>
              <w:t xml:space="preserve">Полное наименование юридического лица </w:t>
            </w:r>
          </w:p>
        </w:tc>
        <w:tc>
          <w:tcPr>
            <w:tcW w:w="3261" w:type="dxa"/>
            <w:tcBorders>
              <w:left w:val="single" w:sz="4" w:space="0" w:color="000000"/>
              <w:bottom w:val="single" w:sz="4" w:space="0" w:color="000000"/>
              <w:right w:val="single" w:sz="4" w:space="0" w:color="000000"/>
            </w:tcBorders>
            <w:shd w:val="clear" w:color="auto" w:fill="auto"/>
          </w:tcPr>
          <w:p w14:paraId="73CBFF29" w14:textId="77777777" w:rsidR="00BC4B24" w:rsidRDefault="00BC4B24" w:rsidP="00816100">
            <w:pPr>
              <w:pStyle w:val="a9"/>
              <w:snapToGrid w:val="0"/>
              <w:spacing w:line="276" w:lineRule="auto"/>
              <w:rPr>
                <w:color w:val="000000"/>
              </w:rPr>
            </w:pPr>
          </w:p>
        </w:tc>
      </w:tr>
      <w:tr w:rsidR="00BC4B24" w14:paraId="71599859" w14:textId="77777777" w:rsidTr="00816100">
        <w:tc>
          <w:tcPr>
            <w:tcW w:w="675" w:type="dxa"/>
            <w:tcBorders>
              <w:left w:val="single" w:sz="4" w:space="0" w:color="000000"/>
              <w:bottom w:val="single" w:sz="4" w:space="0" w:color="000000"/>
            </w:tcBorders>
            <w:shd w:val="clear" w:color="auto" w:fill="auto"/>
          </w:tcPr>
          <w:p w14:paraId="0EBAC6CD" w14:textId="77777777" w:rsidR="00BC4B24" w:rsidRDefault="00BC4B24" w:rsidP="00816100">
            <w:pPr>
              <w:pStyle w:val="Default"/>
              <w:spacing w:line="276" w:lineRule="auto"/>
            </w:pPr>
            <w:r>
              <w:rPr>
                <w:rFonts w:cs="Times New Roman"/>
              </w:rPr>
              <w:t xml:space="preserve">1.2.2 </w:t>
            </w:r>
          </w:p>
        </w:tc>
        <w:tc>
          <w:tcPr>
            <w:tcW w:w="5826" w:type="dxa"/>
            <w:tcBorders>
              <w:left w:val="single" w:sz="4" w:space="0" w:color="000000"/>
              <w:bottom w:val="single" w:sz="4" w:space="0" w:color="000000"/>
            </w:tcBorders>
            <w:shd w:val="clear" w:color="auto" w:fill="auto"/>
          </w:tcPr>
          <w:p w14:paraId="2E695142" w14:textId="77777777" w:rsidR="00BC4B24" w:rsidRPr="00BC4B24" w:rsidRDefault="00BC4B24" w:rsidP="00816100">
            <w:pPr>
              <w:pStyle w:val="Default"/>
              <w:spacing w:line="276" w:lineRule="auto"/>
              <w:jc w:val="both"/>
              <w:rPr>
                <w:rFonts w:cs="Times New Roman"/>
              </w:rPr>
            </w:pPr>
            <w:r w:rsidRPr="00BC4B24">
              <w:rPr>
                <w:rFonts w:cs="Times New Roman"/>
              </w:rPr>
              <w:t xml:space="preserve">Основной государственный регистрационный номер </w:t>
            </w:r>
          </w:p>
        </w:tc>
        <w:tc>
          <w:tcPr>
            <w:tcW w:w="3261" w:type="dxa"/>
            <w:tcBorders>
              <w:left w:val="single" w:sz="4" w:space="0" w:color="000000"/>
              <w:bottom w:val="single" w:sz="4" w:space="0" w:color="000000"/>
              <w:right w:val="single" w:sz="4" w:space="0" w:color="000000"/>
            </w:tcBorders>
            <w:shd w:val="clear" w:color="auto" w:fill="auto"/>
          </w:tcPr>
          <w:p w14:paraId="195F1FF4" w14:textId="77777777" w:rsidR="00BC4B24" w:rsidRDefault="00BC4B24" w:rsidP="00816100">
            <w:pPr>
              <w:pStyle w:val="a9"/>
              <w:snapToGrid w:val="0"/>
              <w:spacing w:line="276" w:lineRule="auto"/>
              <w:rPr>
                <w:color w:val="000000"/>
              </w:rPr>
            </w:pPr>
          </w:p>
        </w:tc>
      </w:tr>
      <w:tr w:rsidR="00BC4B24" w14:paraId="670A2F0F" w14:textId="77777777" w:rsidTr="00816100">
        <w:tc>
          <w:tcPr>
            <w:tcW w:w="675" w:type="dxa"/>
            <w:tcBorders>
              <w:left w:val="single" w:sz="4" w:space="0" w:color="000000"/>
              <w:bottom w:val="single" w:sz="4" w:space="0" w:color="000000"/>
            </w:tcBorders>
            <w:shd w:val="clear" w:color="auto" w:fill="auto"/>
          </w:tcPr>
          <w:p w14:paraId="15367DD4" w14:textId="77777777" w:rsidR="00BC4B24" w:rsidRDefault="00BC4B24" w:rsidP="00816100">
            <w:pPr>
              <w:pStyle w:val="Default"/>
              <w:spacing w:line="276" w:lineRule="auto"/>
            </w:pPr>
            <w:r>
              <w:rPr>
                <w:rFonts w:cs="Times New Roman"/>
              </w:rPr>
              <w:t xml:space="preserve">1.2.3 </w:t>
            </w:r>
          </w:p>
        </w:tc>
        <w:tc>
          <w:tcPr>
            <w:tcW w:w="5826" w:type="dxa"/>
            <w:tcBorders>
              <w:left w:val="single" w:sz="4" w:space="0" w:color="000000"/>
              <w:bottom w:val="single" w:sz="4" w:space="0" w:color="000000"/>
            </w:tcBorders>
            <w:shd w:val="clear" w:color="auto" w:fill="auto"/>
          </w:tcPr>
          <w:p w14:paraId="6685EC47" w14:textId="77777777" w:rsidR="00BC4B24" w:rsidRPr="00BC4B24" w:rsidRDefault="00BC4B24" w:rsidP="00816100">
            <w:pPr>
              <w:pStyle w:val="Default"/>
              <w:spacing w:line="276" w:lineRule="auto"/>
              <w:jc w:val="both"/>
              <w:rPr>
                <w:rFonts w:cs="Times New Roman"/>
              </w:rPr>
            </w:pPr>
            <w:r w:rsidRPr="00BC4B24">
              <w:rPr>
                <w:rFonts w:cs="Times New Roman"/>
              </w:rPr>
              <w:t xml:space="preserve">Идентификационный номер налогоплательщика </w:t>
            </w:r>
          </w:p>
        </w:tc>
        <w:tc>
          <w:tcPr>
            <w:tcW w:w="3261" w:type="dxa"/>
            <w:tcBorders>
              <w:left w:val="single" w:sz="4" w:space="0" w:color="000000"/>
              <w:bottom w:val="single" w:sz="4" w:space="0" w:color="000000"/>
              <w:right w:val="single" w:sz="4" w:space="0" w:color="000000"/>
            </w:tcBorders>
            <w:shd w:val="clear" w:color="auto" w:fill="auto"/>
          </w:tcPr>
          <w:p w14:paraId="3AC65DD3" w14:textId="77777777" w:rsidR="00BC4B24" w:rsidRDefault="00BC4B24" w:rsidP="00816100">
            <w:pPr>
              <w:pStyle w:val="a9"/>
              <w:snapToGrid w:val="0"/>
              <w:spacing w:line="276" w:lineRule="auto"/>
              <w:rPr>
                <w:color w:val="000000"/>
              </w:rPr>
            </w:pPr>
          </w:p>
        </w:tc>
      </w:tr>
      <w:tr w:rsidR="00BC4B24" w14:paraId="403E83CB" w14:textId="77777777" w:rsidTr="00816100">
        <w:tc>
          <w:tcPr>
            <w:tcW w:w="675" w:type="dxa"/>
            <w:tcBorders>
              <w:left w:val="single" w:sz="4" w:space="0" w:color="000000"/>
              <w:bottom w:val="single" w:sz="4" w:space="0" w:color="000000"/>
            </w:tcBorders>
            <w:shd w:val="clear" w:color="auto" w:fill="auto"/>
          </w:tcPr>
          <w:p w14:paraId="0CBC3043" w14:textId="77777777" w:rsidR="00BC4B24" w:rsidRDefault="00BC4B24" w:rsidP="00816100">
            <w:pPr>
              <w:pStyle w:val="Default"/>
              <w:spacing w:line="276" w:lineRule="auto"/>
            </w:pPr>
            <w:r>
              <w:rPr>
                <w:rFonts w:cs="Times New Roman"/>
              </w:rPr>
              <w:t xml:space="preserve">1.2.4 </w:t>
            </w:r>
          </w:p>
        </w:tc>
        <w:tc>
          <w:tcPr>
            <w:tcW w:w="5826" w:type="dxa"/>
            <w:tcBorders>
              <w:left w:val="single" w:sz="4" w:space="0" w:color="000000"/>
              <w:bottom w:val="single" w:sz="4" w:space="0" w:color="000000"/>
            </w:tcBorders>
            <w:shd w:val="clear" w:color="auto" w:fill="auto"/>
          </w:tcPr>
          <w:p w14:paraId="2A943DB4" w14:textId="77777777" w:rsidR="00BC4B24" w:rsidRPr="00BC4B24" w:rsidRDefault="00BC4B24" w:rsidP="00816100">
            <w:pPr>
              <w:pStyle w:val="Default"/>
              <w:spacing w:line="276" w:lineRule="auto"/>
              <w:jc w:val="both"/>
              <w:rPr>
                <w:rFonts w:cs="Times New Roman"/>
              </w:rPr>
            </w:pPr>
            <w:r w:rsidRPr="00BC4B24">
              <w:rPr>
                <w:rFonts w:cs="Times New Roman"/>
              </w:rPr>
              <w:t xml:space="preserve">Номер телефона </w:t>
            </w:r>
          </w:p>
        </w:tc>
        <w:tc>
          <w:tcPr>
            <w:tcW w:w="3261" w:type="dxa"/>
            <w:tcBorders>
              <w:left w:val="single" w:sz="4" w:space="0" w:color="000000"/>
              <w:bottom w:val="single" w:sz="4" w:space="0" w:color="000000"/>
              <w:right w:val="single" w:sz="4" w:space="0" w:color="000000"/>
            </w:tcBorders>
            <w:shd w:val="clear" w:color="auto" w:fill="auto"/>
          </w:tcPr>
          <w:p w14:paraId="140FE12F" w14:textId="77777777" w:rsidR="00BC4B24" w:rsidRDefault="00BC4B24" w:rsidP="00816100">
            <w:pPr>
              <w:pStyle w:val="a9"/>
              <w:snapToGrid w:val="0"/>
              <w:spacing w:line="276" w:lineRule="auto"/>
              <w:rPr>
                <w:color w:val="000000"/>
              </w:rPr>
            </w:pPr>
          </w:p>
        </w:tc>
      </w:tr>
      <w:tr w:rsidR="00BC4B24" w14:paraId="00497268" w14:textId="77777777" w:rsidTr="00816100">
        <w:tc>
          <w:tcPr>
            <w:tcW w:w="675" w:type="dxa"/>
            <w:tcBorders>
              <w:left w:val="single" w:sz="4" w:space="0" w:color="000000"/>
              <w:bottom w:val="single" w:sz="4" w:space="0" w:color="000000"/>
            </w:tcBorders>
            <w:shd w:val="clear" w:color="auto" w:fill="auto"/>
          </w:tcPr>
          <w:p w14:paraId="3952D3AB" w14:textId="77777777" w:rsidR="00BC4B24" w:rsidRDefault="00BC4B24" w:rsidP="00816100">
            <w:pPr>
              <w:pStyle w:val="Default"/>
              <w:spacing w:line="276" w:lineRule="auto"/>
            </w:pPr>
            <w:r>
              <w:rPr>
                <w:rFonts w:cs="Times New Roman"/>
              </w:rPr>
              <w:t xml:space="preserve">1.2.5 </w:t>
            </w:r>
          </w:p>
        </w:tc>
        <w:tc>
          <w:tcPr>
            <w:tcW w:w="5826" w:type="dxa"/>
            <w:tcBorders>
              <w:left w:val="single" w:sz="4" w:space="0" w:color="000000"/>
              <w:bottom w:val="single" w:sz="4" w:space="0" w:color="000000"/>
            </w:tcBorders>
            <w:shd w:val="clear" w:color="auto" w:fill="auto"/>
          </w:tcPr>
          <w:p w14:paraId="398F278E" w14:textId="77777777" w:rsidR="00BC4B24" w:rsidRPr="00BC4B24" w:rsidRDefault="00BC4B24" w:rsidP="00816100">
            <w:pPr>
              <w:jc w:val="both"/>
              <w:rPr>
                <w:rFonts w:ascii="Times New Roman" w:hAnsi="Times New Roman" w:cs="Times New Roman"/>
                <w:sz w:val="24"/>
                <w:szCs w:val="24"/>
              </w:rPr>
            </w:pPr>
            <w:r w:rsidRPr="00BC4B24">
              <w:rPr>
                <w:rFonts w:ascii="Times New Roman" w:hAnsi="Times New Roman" w:cs="Times New Roman"/>
                <w:color w:val="000000"/>
                <w:sz w:val="24"/>
                <w:szCs w:val="24"/>
              </w:rPr>
              <w:t xml:space="preserve">Адрес электронной почты </w:t>
            </w:r>
          </w:p>
        </w:tc>
        <w:tc>
          <w:tcPr>
            <w:tcW w:w="3261" w:type="dxa"/>
            <w:tcBorders>
              <w:left w:val="single" w:sz="4" w:space="0" w:color="000000"/>
              <w:bottom w:val="single" w:sz="4" w:space="0" w:color="000000"/>
              <w:right w:val="single" w:sz="4" w:space="0" w:color="000000"/>
            </w:tcBorders>
            <w:shd w:val="clear" w:color="auto" w:fill="auto"/>
          </w:tcPr>
          <w:p w14:paraId="43ED43A9" w14:textId="77777777" w:rsidR="00BC4B24" w:rsidRDefault="00BC4B24" w:rsidP="00816100">
            <w:pPr>
              <w:pStyle w:val="a9"/>
              <w:snapToGrid w:val="0"/>
              <w:spacing w:line="276" w:lineRule="auto"/>
              <w:rPr>
                <w:color w:val="000000"/>
              </w:rPr>
            </w:pPr>
          </w:p>
        </w:tc>
      </w:tr>
    </w:tbl>
    <w:p w14:paraId="1CB6A240" w14:textId="77777777" w:rsidR="00BC4B24" w:rsidRDefault="0093039C" w:rsidP="00BC4B24">
      <w:pPr>
        <w:pStyle w:val="Default"/>
        <w:spacing w:line="276" w:lineRule="auto"/>
        <w:jc w:val="center"/>
      </w:pPr>
      <w:r>
        <w:rPr>
          <w:rFonts w:cs="Times New Roman"/>
          <w:b/>
          <w:sz w:val="28"/>
          <w:szCs w:val="28"/>
        </w:rPr>
        <w:t>2. Сведения о З</w:t>
      </w:r>
      <w:r w:rsidR="00BC4B24">
        <w:rPr>
          <w:rFonts w:cs="Times New Roman"/>
          <w:b/>
          <w:sz w:val="28"/>
          <w:szCs w:val="28"/>
        </w:rPr>
        <w:t>аявителе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826"/>
        <w:gridCol w:w="3261"/>
      </w:tblGrid>
      <w:tr w:rsidR="00BC4B24" w14:paraId="7D8F3446" w14:textId="77777777" w:rsidTr="00816100">
        <w:tc>
          <w:tcPr>
            <w:tcW w:w="675" w:type="dxa"/>
            <w:tcBorders>
              <w:top w:val="single" w:sz="4" w:space="0" w:color="000000"/>
              <w:left w:val="single" w:sz="4" w:space="0" w:color="000000"/>
              <w:bottom w:val="single" w:sz="4" w:space="0" w:color="000000"/>
            </w:tcBorders>
            <w:shd w:val="clear" w:color="auto" w:fill="auto"/>
          </w:tcPr>
          <w:p w14:paraId="257B3A02" w14:textId="77777777" w:rsidR="00BC4B24" w:rsidRDefault="00BC4B24" w:rsidP="00816100">
            <w:pPr>
              <w:pStyle w:val="Default"/>
              <w:spacing w:line="276" w:lineRule="auto"/>
              <w:jc w:val="both"/>
            </w:pPr>
            <w:r>
              <w:rPr>
                <w:rFonts w:cs="Times New Roman"/>
              </w:rPr>
              <w:t xml:space="preserve">2.1 </w:t>
            </w:r>
          </w:p>
          <w:p w14:paraId="036D2EE7" w14:textId="77777777" w:rsidR="00BC4B24" w:rsidRDefault="00BC4B24" w:rsidP="00816100">
            <w:pPr>
              <w:pStyle w:val="Default"/>
              <w:spacing w:line="276" w:lineRule="auto"/>
              <w:jc w:val="both"/>
              <w:rPr>
                <w:rFonts w:cs="Times New Roman"/>
              </w:rPr>
            </w:pPr>
          </w:p>
        </w:tc>
        <w:tc>
          <w:tcPr>
            <w:tcW w:w="5826" w:type="dxa"/>
            <w:tcBorders>
              <w:top w:val="single" w:sz="4" w:space="0" w:color="000000"/>
              <w:left w:val="single" w:sz="4" w:space="0" w:color="000000"/>
              <w:bottom w:val="single" w:sz="4" w:space="0" w:color="000000"/>
            </w:tcBorders>
            <w:shd w:val="clear" w:color="auto" w:fill="auto"/>
          </w:tcPr>
          <w:p w14:paraId="0EAD1509" w14:textId="77777777" w:rsidR="00BC4B24" w:rsidRDefault="00BC4B24" w:rsidP="00816100">
            <w:pPr>
              <w:pStyle w:val="Default"/>
              <w:spacing w:line="276" w:lineRule="auto"/>
              <w:jc w:val="both"/>
            </w:pPr>
            <w:r>
              <w:rPr>
                <w:rFonts w:cs="Times New Roman"/>
              </w:rPr>
              <w:t xml:space="preserve">Сведения о </w:t>
            </w:r>
            <w:r w:rsidR="0093039C">
              <w:rPr>
                <w:rFonts w:cs="Times New Roman"/>
              </w:rPr>
              <w:t>физическом лице, в случае если З</w:t>
            </w:r>
            <w:r>
              <w:rPr>
                <w:rFonts w:cs="Times New Roman"/>
              </w:rPr>
              <w:t xml:space="preserve">аявитель является физическое лицо: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0CA7D4" w14:textId="77777777" w:rsidR="00BC4B24" w:rsidRDefault="00BC4B24" w:rsidP="00816100">
            <w:pPr>
              <w:pStyle w:val="a9"/>
              <w:snapToGrid w:val="0"/>
              <w:spacing w:line="276" w:lineRule="auto"/>
              <w:rPr>
                <w:color w:val="000000"/>
              </w:rPr>
            </w:pPr>
          </w:p>
        </w:tc>
      </w:tr>
      <w:tr w:rsidR="00BC4B24" w14:paraId="618420DF" w14:textId="77777777" w:rsidTr="00816100">
        <w:tc>
          <w:tcPr>
            <w:tcW w:w="675" w:type="dxa"/>
            <w:tcBorders>
              <w:left w:val="single" w:sz="4" w:space="0" w:color="000000"/>
              <w:bottom w:val="single" w:sz="4" w:space="0" w:color="000000"/>
            </w:tcBorders>
            <w:shd w:val="clear" w:color="auto" w:fill="auto"/>
          </w:tcPr>
          <w:p w14:paraId="79D54D79" w14:textId="77777777" w:rsidR="00BC4B24" w:rsidRDefault="00BC4B24" w:rsidP="00816100">
            <w:pPr>
              <w:pStyle w:val="Default"/>
              <w:spacing w:line="276" w:lineRule="auto"/>
              <w:jc w:val="both"/>
            </w:pPr>
            <w:r>
              <w:rPr>
                <w:rFonts w:cs="Times New Roman"/>
              </w:rPr>
              <w:t xml:space="preserve">2.1.1 </w:t>
            </w:r>
          </w:p>
        </w:tc>
        <w:tc>
          <w:tcPr>
            <w:tcW w:w="5826" w:type="dxa"/>
            <w:tcBorders>
              <w:left w:val="single" w:sz="4" w:space="0" w:color="000000"/>
              <w:bottom w:val="single" w:sz="4" w:space="0" w:color="000000"/>
            </w:tcBorders>
            <w:shd w:val="clear" w:color="auto" w:fill="auto"/>
          </w:tcPr>
          <w:p w14:paraId="070A1877" w14:textId="77777777" w:rsidR="00BC4B24" w:rsidRDefault="00BC4B24" w:rsidP="00816100">
            <w:pPr>
              <w:pStyle w:val="Default"/>
              <w:spacing w:line="276" w:lineRule="auto"/>
              <w:jc w:val="both"/>
            </w:pPr>
            <w:r>
              <w:rPr>
                <w:rFonts w:cs="Times New Roman"/>
              </w:rPr>
              <w:t>Фамилия, имя, отчество (при наличии)</w:t>
            </w:r>
          </w:p>
        </w:tc>
        <w:tc>
          <w:tcPr>
            <w:tcW w:w="3261" w:type="dxa"/>
            <w:tcBorders>
              <w:left w:val="single" w:sz="4" w:space="0" w:color="000000"/>
              <w:bottom w:val="single" w:sz="4" w:space="0" w:color="000000"/>
              <w:right w:val="single" w:sz="4" w:space="0" w:color="000000"/>
            </w:tcBorders>
            <w:shd w:val="clear" w:color="auto" w:fill="auto"/>
          </w:tcPr>
          <w:p w14:paraId="29594A4C" w14:textId="77777777" w:rsidR="00BC4B24" w:rsidRDefault="00BC4B24" w:rsidP="00816100">
            <w:pPr>
              <w:pStyle w:val="a9"/>
              <w:snapToGrid w:val="0"/>
              <w:spacing w:line="276" w:lineRule="auto"/>
              <w:rPr>
                <w:color w:val="000000"/>
              </w:rPr>
            </w:pPr>
          </w:p>
        </w:tc>
      </w:tr>
      <w:tr w:rsidR="00BC4B24" w14:paraId="53A93C98" w14:textId="77777777" w:rsidTr="00816100">
        <w:tc>
          <w:tcPr>
            <w:tcW w:w="675" w:type="dxa"/>
            <w:tcBorders>
              <w:left w:val="single" w:sz="4" w:space="0" w:color="000000"/>
              <w:bottom w:val="single" w:sz="4" w:space="0" w:color="000000"/>
            </w:tcBorders>
            <w:shd w:val="clear" w:color="auto" w:fill="auto"/>
          </w:tcPr>
          <w:p w14:paraId="24EDEDFE" w14:textId="77777777" w:rsidR="00BC4B24" w:rsidRDefault="00BC4B24" w:rsidP="00816100">
            <w:pPr>
              <w:pStyle w:val="Default"/>
              <w:spacing w:line="276" w:lineRule="auto"/>
              <w:jc w:val="both"/>
            </w:pPr>
            <w:r>
              <w:rPr>
                <w:rFonts w:cs="Times New Roman"/>
              </w:rPr>
              <w:t>2.1.2</w:t>
            </w:r>
          </w:p>
        </w:tc>
        <w:tc>
          <w:tcPr>
            <w:tcW w:w="5826" w:type="dxa"/>
            <w:tcBorders>
              <w:left w:val="single" w:sz="4" w:space="0" w:color="000000"/>
              <w:bottom w:val="single" w:sz="4" w:space="0" w:color="000000"/>
            </w:tcBorders>
            <w:shd w:val="clear" w:color="auto" w:fill="auto"/>
          </w:tcPr>
          <w:p w14:paraId="56D00117" w14:textId="77777777" w:rsidR="00BC4B24" w:rsidRDefault="00BC4B24" w:rsidP="00816100">
            <w:pPr>
              <w:pStyle w:val="Default"/>
              <w:spacing w:line="276" w:lineRule="auto"/>
              <w:jc w:val="both"/>
            </w:pPr>
            <w:r>
              <w:rPr>
                <w:rFonts w:cs="Times New Roman"/>
              </w:rPr>
              <w:t xml:space="preserve">Реквизиты документа, удостоверяющего личность </w:t>
            </w:r>
          </w:p>
        </w:tc>
        <w:tc>
          <w:tcPr>
            <w:tcW w:w="3261" w:type="dxa"/>
            <w:tcBorders>
              <w:left w:val="single" w:sz="4" w:space="0" w:color="000000"/>
              <w:bottom w:val="single" w:sz="4" w:space="0" w:color="000000"/>
              <w:right w:val="single" w:sz="4" w:space="0" w:color="000000"/>
            </w:tcBorders>
            <w:shd w:val="clear" w:color="auto" w:fill="auto"/>
          </w:tcPr>
          <w:p w14:paraId="04C6A4B4" w14:textId="77777777" w:rsidR="00BC4B24" w:rsidRDefault="00BC4B24" w:rsidP="00816100">
            <w:pPr>
              <w:pStyle w:val="a9"/>
              <w:snapToGrid w:val="0"/>
              <w:spacing w:line="276" w:lineRule="auto"/>
              <w:rPr>
                <w:color w:val="000000"/>
              </w:rPr>
            </w:pPr>
          </w:p>
        </w:tc>
      </w:tr>
      <w:tr w:rsidR="00BC4B24" w14:paraId="678BA1E8" w14:textId="77777777" w:rsidTr="00816100">
        <w:tc>
          <w:tcPr>
            <w:tcW w:w="675" w:type="dxa"/>
            <w:tcBorders>
              <w:left w:val="single" w:sz="4" w:space="0" w:color="000000"/>
              <w:bottom w:val="single" w:sz="4" w:space="0" w:color="000000"/>
            </w:tcBorders>
            <w:shd w:val="clear" w:color="auto" w:fill="auto"/>
          </w:tcPr>
          <w:p w14:paraId="1E867DB2" w14:textId="77777777" w:rsidR="00BC4B24" w:rsidRDefault="00BC4B24" w:rsidP="00816100">
            <w:pPr>
              <w:pStyle w:val="Default"/>
              <w:spacing w:line="276" w:lineRule="auto"/>
              <w:jc w:val="both"/>
            </w:pPr>
            <w:r>
              <w:rPr>
                <w:rFonts w:cs="Times New Roman"/>
              </w:rPr>
              <w:t xml:space="preserve">2.1.3 </w:t>
            </w:r>
          </w:p>
        </w:tc>
        <w:tc>
          <w:tcPr>
            <w:tcW w:w="5826" w:type="dxa"/>
            <w:tcBorders>
              <w:left w:val="single" w:sz="4" w:space="0" w:color="000000"/>
              <w:bottom w:val="single" w:sz="4" w:space="0" w:color="000000"/>
            </w:tcBorders>
            <w:shd w:val="clear" w:color="auto" w:fill="auto"/>
          </w:tcPr>
          <w:p w14:paraId="2890CD6A" w14:textId="77777777" w:rsidR="00BC4B24" w:rsidRDefault="00BC4B24" w:rsidP="00816100">
            <w:pPr>
              <w:pStyle w:val="Default"/>
              <w:spacing w:line="276" w:lineRule="auto"/>
              <w:jc w:val="both"/>
            </w:pPr>
            <w:r>
              <w:rPr>
                <w:rFonts w:cs="Times New Roman"/>
              </w:rPr>
              <w:t xml:space="preserve">Адрес регистрации </w:t>
            </w:r>
          </w:p>
        </w:tc>
        <w:tc>
          <w:tcPr>
            <w:tcW w:w="3261" w:type="dxa"/>
            <w:tcBorders>
              <w:left w:val="single" w:sz="4" w:space="0" w:color="000000"/>
              <w:bottom w:val="single" w:sz="4" w:space="0" w:color="000000"/>
              <w:right w:val="single" w:sz="4" w:space="0" w:color="000000"/>
            </w:tcBorders>
            <w:shd w:val="clear" w:color="auto" w:fill="auto"/>
          </w:tcPr>
          <w:p w14:paraId="56251461" w14:textId="77777777" w:rsidR="00BC4B24" w:rsidRDefault="00BC4B24" w:rsidP="00816100">
            <w:pPr>
              <w:pStyle w:val="a9"/>
              <w:snapToGrid w:val="0"/>
              <w:spacing w:line="276" w:lineRule="auto"/>
              <w:rPr>
                <w:color w:val="000000"/>
              </w:rPr>
            </w:pPr>
          </w:p>
        </w:tc>
      </w:tr>
      <w:tr w:rsidR="00BC4B24" w14:paraId="5CB6B590" w14:textId="77777777" w:rsidTr="00816100">
        <w:tc>
          <w:tcPr>
            <w:tcW w:w="675" w:type="dxa"/>
            <w:tcBorders>
              <w:left w:val="single" w:sz="4" w:space="0" w:color="000000"/>
              <w:bottom w:val="single" w:sz="4" w:space="0" w:color="000000"/>
            </w:tcBorders>
            <w:shd w:val="clear" w:color="auto" w:fill="auto"/>
          </w:tcPr>
          <w:p w14:paraId="72CF24DC" w14:textId="77777777" w:rsidR="00BC4B24" w:rsidRDefault="00BC4B24" w:rsidP="00816100">
            <w:pPr>
              <w:pStyle w:val="Default"/>
              <w:spacing w:line="276" w:lineRule="auto"/>
              <w:jc w:val="both"/>
            </w:pPr>
            <w:r>
              <w:rPr>
                <w:rFonts w:cs="Times New Roman"/>
              </w:rPr>
              <w:t xml:space="preserve">2.1.4 </w:t>
            </w:r>
          </w:p>
        </w:tc>
        <w:tc>
          <w:tcPr>
            <w:tcW w:w="5826" w:type="dxa"/>
            <w:tcBorders>
              <w:left w:val="single" w:sz="4" w:space="0" w:color="000000"/>
              <w:bottom w:val="single" w:sz="4" w:space="0" w:color="000000"/>
            </w:tcBorders>
            <w:shd w:val="clear" w:color="auto" w:fill="auto"/>
          </w:tcPr>
          <w:p w14:paraId="0FC5F520" w14:textId="77777777" w:rsidR="00BC4B24" w:rsidRDefault="00BC4B24" w:rsidP="00816100">
            <w:pPr>
              <w:pStyle w:val="Default"/>
              <w:spacing w:line="276" w:lineRule="auto"/>
              <w:jc w:val="both"/>
            </w:pPr>
            <w:r>
              <w:rPr>
                <w:rFonts w:cs="Times New Roman"/>
              </w:rPr>
              <w:t xml:space="preserve">Адрес проживания </w:t>
            </w:r>
          </w:p>
        </w:tc>
        <w:tc>
          <w:tcPr>
            <w:tcW w:w="3261" w:type="dxa"/>
            <w:tcBorders>
              <w:left w:val="single" w:sz="4" w:space="0" w:color="000000"/>
              <w:bottom w:val="single" w:sz="4" w:space="0" w:color="000000"/>
              <w:right w:val="single" w:sz="4" w:space="0" w:color="000000"/>
            </w:tcBorders>
            <w:shd w:val="clear" w:color="auto" w:fill="auto"/>
          </w:tcPr>
          <w:p w14:paraId="38598100" w14:textId="77777777" w:rsidR="00BC4B24" w:rsidRDefault="00BC4B24" w:rsidP="00816100">
            <w:pPr>
              <w:pStyle w:val="a9"/>
              <w:snapToGrid w:val="0"/>
              <w:spacing w:line="276" w:lineRule="auto"/>
              <w:rPr>
                <w:color w:val="000000"/>
              </w:rPr>
            </w:pPr>
          </w:p>
        </w:tc>
      </w:tr>
      <w:tr w:rsidR="00BC4B24" w14:paraId="52C1C7F4" w14:textId="77777777" w:rsidTr="00816100">
        <w:tc>
          <w:tcPr>
            <w:tcW w:w="675" w:type="dxa"/>
            <w:tcBorders>
              <w:left w:val="single" w:sz="4" w:space="0" w:color="000000"/>
              <w:bottom w:val="single" w:sz="4" w:space="0" w:color="000000"/>
            </w:tcBorders>
            <w:shd w:val="clear" w:color="auto" w:fill="auto"/>
          </w:tcPr>
          <w:p w14:paraId="686049F9" w14:textId="77777777" w:rsidR="00BC4B24" w:rsidRDefault="00BC4B24" w:rsidP="00816100">
            <w:pPr>
              <w:pStyle w:val="Default"/>
              <w:spacing w:line="276" w:lineRule="auto"/>
              <w:jc w:val="both"/>
            </w:pPr>
            <w:r>
              <w:rPr>
                <w:rFonts w:cs="Times New Roman"/>
              </w:rPr>
              <w:t>2.1.5</w:t>
            </w:r>
          </w:p>
        </w:tc>
        <w:tc>
          <w:tcPr>
            <w:tcW w:w="5826" w:type="dxa"/>
            <w:tcBorders>
              <w:left w:val="single" w:sz="4" w:space="0" w:color="000000"/>
              <w:bottom w:val="single" w:sz="4" w:space="0" w:color="000000"/>
            </w:tcBorders>
            <w:shd w:val="clear" w:color="auto" w:fill="auto"/>
          </w:tcPr>
          <w:p w14:paraId="5102CE8A" w14:textId="77777777" w:rsidR="00BC4B24" w:rsidRDefault="00BC4B24" w:rsidP="00816100">
            <w:pPr>
              <w:pStyle w:val="Default"/>
              <w:spacing w:line="276" w:lineRule="auto"/>
              <w:jc w:val="both"/>
            </w:pPr>
            <w:r>
              <w:rPr>
                <w:rFonts w:cs="Times New Roman"/>
              </w:rPr>
              <w:t xml:space="preserve">Номер телефона </w:t>
            </w:r>
          </w:p>
        </w:tc>
        <w:tc>
          <w:tcPr>
            <w:tcW w:w="3261" w:type="dxa"/>
            <w:tcBorders>
              <w:left w:val="single" w:sz="4" w:space="0" w:color="000000"/>
              <w:bottom w:val="single" w:sz="4" w:space="0" w:color="000000"/>
              <w:right w:val="single" w:sz="4" w:space="0" w:color="000000"/>
            </w:tcBorders>
            <w:shd w:val="clear" w:color="auto" w:fill="auto"/>
          </w:tcPr>
          <w:p w14:paraId="73BA7259" w14:textId="77777777" w:rsidR="00BC4B24" w:rsidRDefault="00BC4B24" w:rsidP="00816100">
            <w:pPr>
              <w:pStyle w:val="a9"/>
              <w:snapToGrid w:val="0"/>
              <w:spacing w:line="276" w:lineRule="auto"/>
              <w:rPr>
                <w:color w:val="000000"/>
              </w:rPr>
            </w:pPr>
          </w:p>
        </w:tc>
      </w:tr>
      <w:tr w:rsidR="00BC4B24" w14:paraId="696B4739" w14:textId="77777777" w:rsidTr="00816100">
        <w:tc>
          <w:tcPr>
            <w:tcW w:w="675" w:type="dxa"/>
            <w:tcBorders>
              <w:left w:val="single" w:sz="4" w:space="0" w:color="000000"/>
              <w:bottom w:val="single" w:sz="4" w:space="0" w:color="000000"/>
            </w:tcBorders>
            <w:shd w:val="clear" w:color="auto" w:fill="auto"/>
          </w:tcPr>
          <w:p w14:paraId="6F20ACC9" w14:textId="77777777" w:rsidR="00BC4B24" w:rsidRDefault="00BC4B24" w:rsidP="00816100">
            <w:pPr>
              <w:pStyle w:val="Default"/>
              <w:spacing w:line="276" w:lineRule="auto"/>
              <w:jc w:val="both"/>
            </w:pPr>
            <w:r>
              <w:rPr>
                <w:rFonts w:cs="Times New Roman"/>
              </w:rPr>
              <w:t>2.1.6</w:t>
            </w:r>
          </w:p>
        </w:tc>
        <w:tc>
          <w:tcPr>
            <w:tcW w:w="5826" w:type="dxa"/>
            <w:tcBorders>
              <w:left w:val="single" w:sz="4" w:space="0" w:color="000000"/>
              <w:bottom w:val="single" w:sz="4" w:space="0" w:color="000000"/>
            </w:tcBorders>
            <w:shd w:val="clear" w:color="auto" w:fill="auto"/>
          </w:tcPr>
          <w:p w14:paraId="5391905B" w14:textId="77777777" w:rsidR="00BC4B24" w:rsidRDefault="00BC4B24" w:rsidP="00816100">
            <w:pPr>
              <w:pStyle w:val="Default"/>
              <w:spacing w:line="276" w:lineRule="auto"/>
              <w:jc w:val="both"/>
            </w:pPr>
            <w:r>
              <w:rPr>
                <w:rFonts w:cs="Times New Roman"/>
              </w:rPr>
              <w:t>Адрес электронной почты</w:t>
            </w:r>
          </w:p>
        </w:tc>
        <w:tc>
          <w:tcPr>
            <w:tcW w:w="3261" w:type="dxa"/>
            <w:tcBorders>
              <w:left w:val="single" w:sz="4" w:space="0" w:color="000000"/>
              <w:bottom w:val="single" w:sz="4" w:space="0" w:color="000000"/>
              <w:right w:val="single" w:sz="4" w:space="0" w:color="000000"/>
            </w:tcBorders>
            <w:shd w:val="clear" w:color="auto" w:fill="auto"/>
          </w:tcPr>
          <w:p w14:paraId="125BDE49" w14:textId="77777777" w:rsidR="00BC4B24" w:rsidRDefault="00BC4B24" w:rsidP="00816100">
            <w:pPr>
              <w:pStyle w:val="a9"/>
              <w:snapToGrid w:val="0"/>
              <w:spacing w:line="276" w:lineRule="auto"/>
              <w:rPr>
                <w:color w:val="000000"/>
              </w:rPr>
            </w:pPr>
          </w:p>
        </w:tc>
      </w:tr>
      <w:tr w:rsidR="00BC4B24" w14:paraId="53910E8A" w14:textId="77777777" w:rsidTr="00816100">
        <w:tc>
          <w:tcPr>
            <w:tcW w:w="675" w:type="dxa"/>
            <w:tcBorders>
              <w:left w:val="single" w:sz="4" w:space="0" w:color="000000"/>
              <w:bottom w:val="single" w:sz="4" w:space="0" w:color="000000"/>
            </w:tcBorders>
            <w:shd w:val="clear" w:color="auto" w:fill="auto"/>
          </w:tcPr>
          <w:p w14:paraId="53983218" w14:textId="77777777" w:rsidR="00BC4B24" w:rsidRDefault="00BC4B24" w:rsidP="00816100">
            <w:pPr>
              <w:pStyle w:val="Default"/>
              <w:spacing w:line="276" w:lineRule="auto"/>
              <w:jc w:val="both"/>
            </w:pPr>
            <w:r>
              <w:rPr>
                <w:rFonts w:cs="Times New Roman"/>
              </w:rPr>
              <w:t xml:space="preserve">2.2 </w:t>
            </w:r>
          </w:p>
          <w:p w14:paraId="10C69B23" w14:textId="77777777" w:rsidR="00BC4B24" w:rsidRDefault="00BC4B24" w:rsidP="00816100">
            <w:pPr>
              <w:pStyle w:val="Default"/>
              <w:spacing w:line="276" w:lineRule="auto"/>
              <w:jc w:val="both"/>
              <w:rPr>
                <w:rFonts w:cs="Times New Roman"/>
              </w:rPr>
            </w:pPr>
          </w:p>
        </w:tc>
        <w:tc>
          <w:tcPr>
            <w:tcW w:w="5826" w:type="dxa"/>
            <w:tcBorders>
              <w:left w:val="single" w:sz="4" w:space="0" w:color="000000"/>
              <w:bottom w:val="single" w:sz="4" w:space="0" w:color="000000"/>
            </w:tcBorders>
            <w:shd w:val="clear" w:color="auto" w:fill="auto"/>
          </w:tcPr>
          <w:p w14:paraId="2E3A4E14" w14:textId="77777777" w:rsidR="00BC4B24" w:rsidRDefault="00BC4B24" w:rsidP="00816100">
            <w:pPr>
              <w:pStyle w:val="Default"/>
              <w:spacing w:line="276" w:lineRule="auto"/>
              <w:jc w:val="both"/>
            </w:pPr>
            <w:r>
              <w:rPr>
                <w:rFonts w:cs="Times New Roman"/>
              </w:rPr>
              <w:t xml:space="preserve">Сведения об индивидуальном </w:t>
            </w:r>
            <w:r w:rsidR="0093039C">
              <w:rPr>
                <w:rFonts w:cs="Times New Roman"/>
              </w:rPr>
              <w:t>предпринимателе, в случае если З</w:t>
            </w:r>
            <w:r>
              <w:rPr>
                <w:rFonts w:cs="Times New Roman"/>
              </w:rPr>
              <w:t>аявитель является индивидуальным предпринимателем:</w:t>
            </w:r>
          </w:p>
        </w:tc>
        <w:tc>
          <w:tcPr>
            <w:tcW w:w="3261" w:type="dxa"/>
            <w:tcBorders>
              <w:left w:val="single" w:sz="4" w:space="0" w:color="000000"/>
              <w:bottom w:val="single" w:sz="4" w:space="0" w:color="000000"/>
              <w:right w:val="single" w:sz="4" w:space="0" w:color="000000"/>
            </w:tcBorders>
            <w:shd w:val="clear" w:color="auto" w:fill="auto"/>
          </w:tcPr>
          <w:p w14:paraId="0DD2303B" w14:textId="77777777" w:rsidR="00BC4B24" w:rsidRDefault="00BC4B24" w:rsidP="00816100">
            <w:pPr>
              <w:pStyle w:val="a9"/>
              <w:snapToGrid w:val="0"/>
              <w:spacing w:line="276" w:lineRule="auto"/>
              <w:rPr>
                <w:color w:val="000000"/>
              </w:rPr>
            </w:pPr>
          </w:p>
        </w:tc>
      </w:tr>
      <w:tr w:rsidR="00BC4B24" w14:paraId="20E43078" w14:textId="77777777" w:rsidTr="00816100">
        <w:tc>
          <w:tcPr>
            <w:tcW w:w="675" w:type="dxa"/>
            <w:tcBorders>
              <w:left w:val="single" w:sz="4" w:space="0" w:color="000000"/>
              <w:bottom w:val="single" w:sz="4" w:space="0" w:color="000000"/>
            </w:tcBorders>
            <w:shd w:val="clear" w:color="auto" w:fill="auto"/>
          </w:tcPr>
          <w:p w14:paraId="7EE7AC6E" w14:textId="77777777" w:rsidR="00BC4B24" w:rsidRDefault="00BC4B24" w:rsidP="00816100">
            <w:pPr>
              <w:pStyle w:val="Default"/>
              <w:spacing w:line="276" w:lineRule="auto"/>
              <w:jc w:val="both"/>
            </w:pPr>
            <w:r>
              <w:rPr>
                <w:rFonts w:cs="Times New Roman"/>
              </w:rPr>
              <w:t>2.2.1</w:t>
            </w:r>
          </w:p>
        </w:tc>
        <w:tc>
          <w:tcPr>
            <w:tcW w:w="5826" w:type="dxa"/>
            <w:tcBorders>
              <w:left w:val="single" w:sz="4" w:space="0" w:color="000000"/>
              <w:bottom w:val="single" w:sz="4" w:space="0" w:color="000000"/>
            </w:tcBorders>
            <w:shd w:val="clear" w:color="auto" w:fill="auto"/>
          </w:tcPr>
          <w:p w14:paraId="18CEF22C" w14:textId="77777777" w:rsidR="00BC4B24" w:rsidRDefault="00BC4B24" w:rsidP="00816100">
            <w:pPr>
              <w:pStyle w:val="Default"/>
              <w:spacing w:line="276" w:lineRule="auto"/>
              <w:jc w:val="both"/>
            </w:pPr>
            <w:r>
              <w:rPr>
                <w:rFonts w:cs="Times New Roman"/>
              </w:rPr>
              <w:t xml:space="preserve">ФИО индивидуального предпринимателя </w:t>
            </w:r>
          </w:p>
        </w:tc>
        <w:tc>
          <w:tcPr>
            <w:tcW w:w="3261" w:type="dxa"/>
            <w:tcBorders>
              <w:left w:val="single" w:sz="4" w:space="0" w:color="000000"/>
              <w:bottom w:val="single" w:sz="4" w:space="0" w:color="000000"/>
              <w:right w:val="single" w:sz="4" w:space="0" w:color="000000"/>
            </w:tcBorders>
            <w:shd w:val="clear" w:color="auto" w:fill="auto"/>
          </w:tcPr>
          <w:p w14:paraId="562D3F5A" w14:textId="77777777" w:rsidR="00BC4B24" w:rsidRDefault="00BC4B24" w:rsidP="00816100">
            <w:pPr>
              <w:pStyle w:val="a9"/>
              <w:snapToGrid w:val="0"/>
              <w:spacing w:line="276" w:lineRule="auto"/>
              <w:rPr>
                <w:color w:val="000000"/>
              </w:rPr>
            </w:pPr>
          </w:p>
        </w:tc>
      </w:tr>
      <w:tr w:rsidR="00BC4B24" w14:paraId="79679AE5" w14:textId="77777777" w:rsidTr="00816100">
        <w:tc>
          <w:tcPr>
            <w:tcW w:w="675" w:type="dxa"/>
            <w:tcBorders>
              <w:left w:val="single" w:sz="4" w:space="0" w:color="000000"/>
              <w:bottom w:val="single" w:sz="4" w:space="0" w:color="000000"/>
            </w:tcBorders>
            <w:shd w:val="clear" w:color="auto" w:fill="auto"/>
          </w:tcPr>
          <w:p w14:paraId="6D243E16" w14:textId="77777777" w:rsidR="00BC4B24" w:rsidRDefault="00BC4B24" w:rsidP="00816100">
            <w:pPr>
              <w:pStyle w:val="Default"/>
              <w:spacing w:line="276" w:lineRule="auto"/>
              <w:jc w:val="both"/>
            </w:pPr>
            <w:r>
              <w:rPr>
                <w:rFonts w:cs="Times New Roman"/>
              </w:rPr>
              <w:t xml:space="preserve">2.2.2 </w:t>
            </w:r>
          </w:p>
        </w:tc>
        <w:tc>
          <w:tcPr>
            <w:tcW w:w="5826" w:type="dxa"/>
            <w:tcBorders>
              <w:left w:val="single" w:sz="4" w:space="0" w:color="000000"/>
              <w:bottom w:val="single" w:sz="4" w:space="0" w:color="000000"/>
            </w:tcBorders>
            <w:shd w:val="clear" w:color="auto" w:fill="auto"/>
          </w:tcPr>
          <w:p w14:paraId="226ED1AC" w14:textId="77777777" w:rsidR="00BC4B24" w:rsidRDefault="00BC4B24" w:rsidP="00816100">
            <w:pPr>
              <w:pStyle w:val="Default"/>
              <w:spacing w:line="276" w:lineRule="auto"/>
              <w:jc w:val="both"/>
            </w:pPr>
            <w:r>
              <w:rPr>
                <w:rFonts w:cs="Times New Roman"/>
              </w:rPr>
              <w:t xml:space="preserve">Идентификационный номер налогоплательщика </w:t>
            </w:r>
          </w:p>
        </w:tc>
        <w:tc>
          <w:tcPr>
            <w:tcW w:w="3261" w:type="dxa"/>
            <w:tcBorders>
              <w:left w:val="single" w:sz="4" w:space="0" w:color="000000"/>
              <w:bottom w:val="single" w:sz="4" w:space="0" w:color="000000"/>
              <w:right w:val="single" w:sz="4" w:space="0" w:color="000000"/>
            </w:tcBorders>
            <w:shd w:val="clear" w:color="auto" w:fill="auto"/>
          </w:tcPr>
          <w:p w14:paraId="106E7ABF" w14:textId="77777777" w:rsidR="00BC4B24" w:rsidRDefault="00BC4B24" w:rsidP="00816100">
            <w:pPr>
              <w:pStyle w:val="a9"/>
              <w:snapToGrid w:val="0"/>
              <w:spacing w:line="276" w:lineRule="auto"/>
              <w:rPr>
                <w:color w:val="000000"/>
              </w:rPr>
            </w:pPr>
          </w:p>
        </w:tc>
      </w:tr>
      <w:tr w:rsidR="00BC4B24" w14:paraId="301D57F0" w14:textId="77777777" w:rsidTr="00816100">
        <w:tc>
          <w:tcPr>
            <w:tcW w:w="675" w:type="dxa"/>
            <w:tcBorders>
              <w:left w:val="single" w:sz="4" w:space="0" w:color="000000"/>
              <w:bottom w:val="single" w:sz="4" w:space="0" w:color="000000"/>
            </w:tcBorders>
            <w:shd w:val="clear" w:color="auto" w:fill="auto"/>
          </w:tcPr>
          <w:p w14:paraId="16AE3529" w14:textId="77777777" w:rsidR="00BC4B24" w:rsidRDefault="00BC4B24" w:rsidP="00816100">
            <w:pPr>
              <w:pStyle w:val="Default"/>
              <w:spacing w:line="276" w:lineRule="auto"/>
              <w:jc w:val="both"/>
            </w:pPr>
            <w:r>
              <w:rPr>
                <w:rFonts w:cs="Times New Roman"/>
              </w:rPr>
              <w:t>2.2.3</w:t>
            </w:r>
          </w:p>
        </w:tc>
        <w:tc>
          <w:tcPr>
            <w:tcW w:w="5826" w:type="dxa"/>
            <w:tcBorders>
              <w:left w:val="single" w:sz="4" w:space="0" w:color="000000"/>
              <w:bottom w:val="single" w:sz="4" w:space="0" w:color="000000"/>
            </w:tcBorders>
            <w:shd w:val="clear" w:color="auto" w:fill="auto"/>
          </w:tcPr>
          <w:p w14:paraId="343A2403" w14:textId="77777777" w:rsidR="00BC4B24" w:rsidRDefault="00BC4B24" w:rsidP="00816100">
            <w:pPr>
              <w:pStyle w:val="Default"/>
              <w:spacing w:line="276" w:lineRule="auto"/>
              <w:jc w:val="both"/>
            </w:pPr>
            <w:r>
              <w:rPr>
                <w:rFonts w:cs="Times New Roman"/>
              </w:rPr>
              <w:t xml:space="preserve">Основной государственный регистрационный номер индивидуального предпринимателя </w:t>
            </w:r>
          </w:p>
        </w:tc>
        <w:tc>
          <w:tcPr>
            <w:tcW w:w="3261" w:type="dxa"/>
            <w:tcBorders>
              <w:left w:val="single" w:sz="4" w:space="0" w:color="000000"/>
              <w:bottom w:val="single" w:sz="4" w:space="0" w:color="000000"/>
              <w:right w:val="single" w:sz="4" w:space="0" w:color="000000"/>
            </w:tcBorders>
            <w:shd w:val="clear" w:color="auto" w:fill="auto"/>
          </w:tcPr>
          <w:p w14:paraId="358450D2" w14:textId="77777777" w:rsidR="00BC4B24" w:rsidRDefault="00BC4B24" w:rsidP="00816100">
            <w:pPr>
              <w:pStyle w:val="a9"/>
              <w:snapToGrid w:val="0"/>
              <w:spacing w:line="276" w:lineRule="auto"/>
              <w:rPr>
                <w:color w:val="000000"/>
              </w:rPr>
            </w:pPr>
          </w:p>
        </w:tc>
      </w:tr>
      <w:tr w:rsidR="00BC4B24" w14:paraId="21FD2854" w14:textId="77777777" w:rsidTr="00816100">
        <w:tc>
          <w:tcPr>
            <w:tcW w:w="675" w:type="dxa"/>
            <w:tcBorders>
              <w:left w:val="single" w:sz="4" w:space="0" w:color="000000"/>
              <w:bottom w:val="single" w:sz="4" w:space="0" w:color="000000"/>
            </w:tcBorders>
            <w:shd w:val="clear" w:color="auto" w:fill="auto"/>
          </w:tcPr>
          <w:p w14:paraId="70C36F3F" w14:textId="77777777" w:rsidR="00BC4B24" w:rsidRDefault="00BC4B24" w:rsidP="00816100">
            <w:pPr>
              <w:pStyle w:val="Default"/>
              <w:spacing w:line="276" w:lineRule="auto"/>
              <w:jc w:val="both"/>
            </w:pPr>
            <w:r>
              <w:rPr>
                <w:rFonts w:cs="Times New Roman"/>
              </w:rPr>
              <w:t>2.2.4</w:t>
            </w:r>
          </w:p>
        </w:tc>
        <w:tc>
          <w:tcPr>
            <w:tcW w:w="5826" w:type="dxa"/>
            <w:tcBorders>
              <w:left w:val="single" w:sz="4" w:space="0" w:color="000000"/>
              <w:bottom w:val="single" w:sz="4" w:space="0" w:color="000000"/>
            </w:tcBorders>
            <w:shd w:val="clear" w:color="auto" w:fill="auto"/>
          </w:tcPr>
          <w:p w14:paraId="148FB4A8" w14:textId="77777777" w:rsidR="00BC4B24" w:rsidRDefault="00BC4B24" w:rsidP="00816100">
            <w:pPr>
              <w:pStyle w:val="Default"/>
              <w:spacing w:line="276" w:lineRule="auto"/>
              <w:jc w:val="both"/>
            </w:pPr>
            <w:r>
              <w:rPr>
                <w:rFonts w:cs="Times New Roman"/>
              </w:rPr>
              <w:t xml:space="preserve">Номер телефона </w:t>
            </w:r>
          </w:p>
        </w:tc>
        <w:tc>
          <w:tcPr>
            <w:tcW w:w="3261" w:type="dxa"/>
            <w:tcBorders>
              <w:left w:val="single" w:sz="4" w:space="0" w:color="000000"/>
              <w:bottom w:val="single" w:sz="4" w:space="0" w:color="000000"/>
              <w:right w:val="single" w:sz="4" w:space="0" w:color="000000"/>
            </w:tcBorders>
            <w:shd w:val="clear" w:color="auto" w:fill="auto"/>
          </w:tcPr>
          <w:p w14:paraId="681252BE" w14:textId="77777777" w:rsidR="00BC4B24" w:rsidRDefault="00BC4B24" w:rsidP="00816100">
            <w:pPr>
              <w:pStyle w:val="a9"/>
              <w:snapToGrid w:val="0"/>
              <w:spacing w:line="276" w:lineRule="auto"/>
              <w:rPr>
                <w:color w:val="000000"/>
              </w:rPr>
            </w:pPr>
          </w:p>
        </w:tc>
      </w:tr>
      <w:tr w:rsidR="00BC4B24" w14:paraId="6ED68194" w14:textId="77777777" w:rsidTr="00816100">
        <w:tc>
          <w:tcPr>
            <w:tcW w:w="675" w:type="dxa"/>
            <w:tcBorders>
              <w:left w:val="single" w:sz="4" w:space="0" w:color="000000"/>
              <w:bottom w:val="single" w:sz="4" w:space="0" w:color="000000"/>
            </w:tcBorders>
            <w:shd w:val="clear" w:color="auto" w:fill="auto"/>
          </w:tcPr>
          <w:p w14:paraId="0800E82D" w14:textId="77777777" w:rsidR="00BC4B24" w:rsidRDefault="00BC4B24" w:rsidP="00816100">
            <w:pPr>
              <w:pStyle w:val="Default"/>
              <w:spacing w:line="276" w:lineRule="auto"/>
              <w:jc w:val="both"/>
            </w:pPr>
            <w:r>
              <w:rPr>
                <w:rFonts w:cs="Times New Roman"/>
              </w:rPr>
              <w:t xml:space="preserve">2.2.5 </w:t>
            </w:r>
          </w:p>
        </w:tc>
        <w:tc>
          <w:tcPr>
            <w:tcW w:w="5826" w:type="dxa"/>
            <w:tcBorders>
              <w:left w:val="single" w:sz="4" w:space="0" w:color="000000"/>
              <w:bottom w:val="single" w:sz="4" w:space="0" w:color="000000"/>
            </w:tcBorders>
            <w:shd w:val="clear" w:color="auto" w:fill="auto"/>
          </w:tcPr>
          <w:p w14:paraId="25D7A8AB" w14:textId="77777777" w:rsidR="00BC4B24" w:rsidRDefault="00BC4B24" w:rsidP="00816100">
            <w:pPr>
              <w:pStyle w:val="Default"/>
              <w:spacing w:line="276" w:lineRule="auto"/>
              <w:jc w:val="both"/>
            </w:pPr>
            <w:r>
              <w:rPr>
                <w:rFonts w:cs="Times New Roman"/>
              </w:rPr>
              <w:t>Адрес электронной почты</w:t>
            </w:r>
          </w:p>
        </w:tc>
        <w:tc>
          <w:tcPr>
            <w:tcW w:w="3261" w:type="dxa"/>
            <w:tcBorders>
              <w:left w:val="single" w:sz="4" w:space="0" w:color="000000"/>
              <w:bottom w:val="single" w:sz="4" w:space="0" w:color="000000"/>
              <w:right w:val="single" w:sz="4" w:space="0" w:color="000000"/>
            </w:tcBorders>
            <w:shd w:val="clear" w:color="auto" w:fill="auto"/>
          </w:tcPr>
          <w:p w14:paraId="5D6E62F0" w14:textId="77777777" w:rsidR="00BC4B24" w:rsidRDefault="00BC4B24" w:rsidP="00816100">
            <w:pPr>
              <w:pStyle w:val="a9"/>
              <w:snapToGrid w:val="0"/>
              <w:spacing w:line="276" w:lineRule="auto"/>
              <w:rPr>
                <w:color w:val="000000"/>
              </w:rPr>
            </w:pPr>
          </w:p>
        </w:tc>
      </w:tr>
      <w:tr w:rsidR="00BC4B24" w14:paraId="2835245F" w14:textId="77777777" w:rsidTr="00816100">
        <w:tc>
          <w:tcPr>
            <w:tcW w:w="675" w:type="dxa"/>
            <w:tcBorders>
              <w:left w:val="single" w:sz="4" w:space="0" w:color="000000"/>
              <w:bottom w:val="single" w:sz="4" w:space="0" w:color="000000"/>
            </w:tcBorders>
            <w:shd w:val="clear" w:color="auto" w:fill="auto"/>
          </w:tcPr>
          <w:p w14:paraId="3635F64A" w14:textId="77777777" w:rsidR="00BC4B24" w:rsidRDefault="00BC4B24" w:rsidP="00816100">
            <w:pPr>
              <w:pStyle w:val="Default"/>
              <w:spacing w:line="276" w:lineRule="auto"/>
              <w:jc w:val="both"/>
            </w:pPr>
            <w:r>
              <w:rPr>
                <w:rFonts w:cs="Times New Roman"/>
              </w:rPr>
              <w:t xml:space="preserve">2.3 </w:t>
            </w:r>
          </w:p>
        </w:tc>
        <w:tc>
          <w:tcPr>
            <w:tcW w:w="5826" w:type="dxa"/>
            <w:tcBorders>
              <w:left w:val="single" w:sz="4" w:space="0" w:color="000000"/>
              <w:bottom w:val="single" w:sz="4" w:space="0" w:color="000000"/>
            </w:tcBorders>
            <w:shd w:val="clear" w:color="auto" w:fill="auto"/>
          </w:tcPr>
          <w:p w14:paraId="4F364189" w14:textId="77777777" w:rsidR="00BC4B24" w:rsidRDefault="00BC4B24" w:rsidP="00816100">
            <w:pPr>
              <w:pStyle w:val="Default"/>
              <w:spacing w:line="276" w:lineRule="auto"/>
              <w:jc w:val="both"/>
            </w:pPr>
            <w:r>
              <w:rPr>
                <w:rFonts w:cs="Times New Roman"/>
              </w:rPr>
              <w:t xml:space="preserve">Сведения о юридическом лице: </w:t>
            </w:r>
          </w:p>
        </w:tc>
        <w:tc>
          <w:tcPr>
            <w:tcW w:w="3261" w:type="dxa"/>
            <w:tcBorders>
              <w:left w:val="single" w:sz="4" w:space="0" w:color="000000"/>
              <w:bottom w:val="single" w:sz="4" w:space="0" w:color="000000"/>
              <w:right w:val="single" w:sz="4" w:space="0" w:color="000000"/>
            </w:tcBorders>
            <w:shd w:val="clear" w:color="auto" w:fill="auto"/>
          </w:tcPr>
          <w:p w14:paraId="6F7CF7A3" w14:textId="77777777" w:rsidR="00BC4B24" w:rsidRDefault="00BC4B24" w:rsidP="00816100">
            <w:pPr>
              <w:pStyle w:val="a9"/>
              <w:snapToGrid w:val="0"/>
              <w:spacing w:line="276" w:lineRule="auto"/>
              <w:rPr>
                <w:color w:val="000000"/>
              </w:rPr>
            </w:pPr>
          </w:p>
        </w:tc>
      </w:tr>
      <w:tr w:rsidR="00BC4B24" w14:paraId="3F3C3D55" w14:textId="77777777" w:rsidTr="00816100">
        <w:tc>
          <w:tcPr>
            <w:tcW w:w="675" w:type="dxa"/>
            <w:tcBorders>
              <w:left w:val="single" w:sz="4" w:space="0" w:color="000000"/>
              <w:bottom w:val="single" w:sz="4" w:space="0" w:color="000000"/>
            </w:tcBorders>
            <w:shd w:val="clear" w:color="auto" w:fill="auto"/>
          </w:tcPr>
          <w:p w14:paraId="19C1299B" w14:textId="77777777" w:rsidR="00BC4B24" w:rsidRDefault="00BC4B24" w:rsidP="00816100">
            <w:pPr>
              <w:pStyle w:val="Default"/>
              <w:spacing w:line="276" w:lineRule="auto"/>
              <w:jc w:val="both"/>
            </w:pPr>
            <w:r>
              <w:rPr>
                <w:rFonts w:cs="Times New Roman"/>
              </w:rPr>
              <w:t xml:space="preserve">2.3.1 </w:t>
            </w:r>
          </w:p>
        </w:tc>
        <w:tc>
          <w:tcPr>
            <w:tcW w:w="5826" w:type="dxa"/>
            <w:tcBorders>
              <w:left w:val="single" w:sz="4" w:space="0" w:color="000000"/>
              <w:bottom w:val="single" w:sz="4" w:space="0" w:color="000000"/>
            </w:tcBorders>
            <w:shd w:val="clear" w:color="auto" w:fill="auto"/>
          </w:tcPr>
          <w:p w14:paraId="2265D1AA" w14:textId="77777777" w:rsidR="00BC4B24" w:rsidRDefault="00BC4B24" w:rsidP="00816100">
            <w:pPr>
              <w:pStyle w:val="Default"/>
              <w:spacing w:line="276" w:lineRule="auto"/>
              <w:jc w:val="both"/>
            </w:pPr>
            <w:r>
              <w:rPr>
                <w:rFonts w:cs="Times New Roman"/>
              </w:rPr>
              <w:t xml:space="preserve">Полное наименование юридического лица </w:t>
            </w:r>
          </w:p>
        </w:tc>
        <w:tc>
          <w:tcPr>
            <w:tcW w:w="3261" w:type="dxa"/>
            <w:tcBorders>
              <w:left w:val="single" w:sz="4" w:space="0" w:color="000000"/>
              <w:bottom w:val="single" w:sz="4" w:space="0" w:color="000000"/>
              <w:right w:val="single" w:sz="4" w:space="0" w:color="000000"/>
            </w:tcBorders>
            <w:shd w:val="clear" w:color="auto" w:fill="auto"/>
          </w:tcPr>
          <w:p w14:paraId="37291CA2" w14:textId="77777777" w:rsidR="00BC4B24" w:rsidRDefault="00BC4B24" w:rsidP="00816100">
            <w:pPr>
              <w:pStyle w:val="a9"/>
              <w:snapToGrid w:val="0"/>
              <w:spacing w:line="276" w:lineRule="auto"/>
              <w:rPr>
                <w:color w:val="000000"/>
              </w:rPr>
            </w:pPr>
          </w:p>
        </w:tc>
      </w:tr>
      <w:tr w:rsidR="00BC4B24" w14:paraId="3B3DAB8F" w14:textId="77777777" w:rsidTr="00816100">
        <w:tc>
          <w:tcPr>
            <w:tcW w:w="675" w:type="dxa"/>
            <w:tcBorders>
              <w:left w:val="single" w:sz="4" w:space="0" w:color="000000"/>
              <w:bottom w:val="single" w:sz="4" w:space="0" w:color="000000"/>
            </w:tcBorders>
            <w:shd w:val="clear" w:color="auto" w:fill="auto"/>
          </w:tcPr>
          <w:p w14:paraId="0509AE7D" w14:textId="77777777" w:rsidR="00BC4B24" w:rsidRDefault="00BC4B24" w:rsidP="00816100">
            <w:pPr>
              <w:pStyle w:val="Default"/>
              <w:spacing w:line="276" w:lineRule="auto"/>
              <w:jc w:val="both"/>
            </w:pPr>
            <w:r>
              <w:rPr>
                <w:rFonts w:cs="Times New Roman"/>
              </w:rPr>
              <w:t xml:space="preserve">1.2.2  </w:t>
            </w:r>
          </w:p>
        </w:tc>
        <w:tc>
          <w:tcPr>
            <w:tcW w:w="5826" w:type="dxa"/>
            <w:tcBorders>
              <w:left w:val="single" w:sz="4" w:space="0" w:color="000000"/>
              <w:bottom w:val="single" w:sz="4" w:space="0" w:color="000000"/>
            </w:tcBorders>
            <w:shd w:val="clear" w:color="auto" w:fill="auto"/>
          </w:tcPr>
          <w:p w14:paraId="5F77A542" w14:textId="77777777" w:rsidR="00BC4B24" w:rsidRDefault="00BC4B24" w:rsidP="00816100">
            <w:pPr>
              <w:pStyle w:val="Default"/>
              <w:spacing w:line="276" w:lineRule="auto"/>
              <w:jc w:val="both"/>
            </w:pPr>
            <w:r>
              <w:rPr>
                <w:rFonts w:cs="Times New Roman"/>
              </w:rPr>
              <w:t>Основной государственный регистрационный номер</w:t>
            </w:r>
          </w:p>
        </w:tc>
        <w:tc>
          <w:tcPr>
            <w:tcW w:w="3261" w:type="dxa"/>
            <w:tcBorders>
              <w:left w:val="single" w:sz="4" w:space="0" w:color="000000"/>
              <w:bottom w:val="single" w:sz="4" w:space="0" w:color="000000"/>
              <w:right w:val="single" w:sz="4" w:space="0" w:color="000000"/>
            </w:tcBorders>
            <w:shd w:val="clear" w:color="auto" w:fill="auto"/>
          </w:tcPr>
          <w:p w14:paraId="0C0BC97E" w14:textId="77777777" w:rsidR="00BC4B24" w:rsidRDefault="00BC4B24" w:rsidP="00816100">
            <w:pPr>
              <w:pStyle w:val="a9"/>
              <w:snapToGrid w:val="0"/>
              <w:spacing w:line="276" w:lineRule="auto"/>
              <w:rPr>
                <w:color w:val="000000"/>
              </w:rPr>
            </w:pPr>
          </w:p>
        </w:tc>
      </w:tr>
      <w:tr w:rsidR="00BC4B24" w14:paraId="29D15330" w14:textId="77777777" w:rsidTr="00BC4B24">
        <w:tc>
          <w:tcPr>
            <w:tcW w:w="675" w:type="dxa"/>
            <w:tcBorders>
              <w:left w:val="single" w:sz="4" w:space="0" w:color="000000"/>
              <w:bottom w:val="single" w:sz="4" w:space="0" w:color="auto"/>
            </w:tcBorders>
            <w:shd w:val="clear" w:color="auto" w:fill="auto"/>
          </w:tcPr>
          <w:p w14:paraId="47EB5D0C" w14:textId="77777777" w:rsidR="00BC4B24" w:rsidRDefault="00BC4B24" w:rsidP="00816100">
            <w:pPr>
              <w:pStyle w:val="Default"/>
              <w:spacing w:line="276" w:lineRule="auto"/>
              <w:jc w:val="both"/>
            </w:pPr>
            <w:r>
              <w:rPr>
                <w:rFonts w:cs="Times New Roman"/>
              </w:rPr>
              <w:t xml:space="preserve">2.3.3 </w:t>
            </w:r>
          </w:p>
        </w:tc>
        <w:tc>
          <w:tcPr>
            <w:tcW w:w="5826" w:type="dxa"/>
            <w:tcBorders>
              <w:left w:val="single" w:sz="4" w:space="0" w:color="000000"/>
              <w:bottom w:val="single" w:sz="4" w:space="0" w:color="auto"/>
            </w:tcBorders>
            <w:shd w:val="clear" w:color="auto" w:fill="auto"/>
          </w:tcPr>
          <w:p w14:paraId="2B5D75DE" w14:textId="77777777" w:rsidR="00BC4B24" w:rsidRDefault="00BC4B24" w:rsidP="00816100">
            <w:pPr>
              <w:pStyle w:val="Default"/>
              <w:spacing w:line="276" w:lineRule="auto"/>
              <w:jc w:val="both"/>
            </w:pPr>
            <w:r>
              <w:rPr>
                <w:rFonts w:cs="Times New Roman"/>
              </w:rPr>
              <w:t>Идентификационный номер налогоплательщика</w:t>
            </w:r>
          </w:p>
        </w:tc>
        <w:tc>
          <w:tcPr>
            <w:tcW w:w="3261" w:type="dxa"/>
            <w:tcBorders>
              <w:left w:val="single" w:sz="4" w:space="0" w:color="000000"/>
              <w:bottom w:val="single" w:sz="4" w:space="0" w:color="auto"/>
              <w:right w:val="single" w:sz="4" w:space="0" w:color="000000"/>
            </w:tcBorders>
            <w:shd w:val="clear" w:color="auto" w:fill="auto"/>
          </w:tcPr>
          <w:p w14:paraId="3B7F9DB1" w14:textId="77777777" w:rsidR="00BC4B24" w:rsidRDefault="00BC4B24" w:rsidP="00816100">
            <w:pPr>
              <w:pStyle w:val="a9"/>
              <w:snapToGrid w:val="0"/>
              <w:spacing w:line="276" w:lineRule="auto"/>
              <w:rPr>
                <w:color w:val="000000"/>
              </w:rPr>
            </w:pPr>
          </w:p>
        </w:tc>
      </w:tr>
      <w:tr w:rsidR="00BC4B24" w14:paraId="060221FA" w14:textId="77777777" w:rsidTr="00BC4B24">
        <w:tc>
          <w:tcPr>
            <w:tcW w:w="675" w:type="dxa"/>
            <w:tcBorders>
              <w:top w:val="single" w:sz="4" w:space="0" w:color="auto"/>
              <w:left w:val="single" w:sz="4" w:space="0" w:color="000000"/>
              <w:bottom w:val="single" w:sz="4" w:space="0" w:color="000000"/>
            </w:tcBorders>
            <w:shd w:val="clear" w:color="auto" w:fill="auto"/>
          </w:tcPr>
          <w:p w14:paraId="5E7121A4" w14:textId="77777777" w:rsidR="00BC4B24" w:rsidRDefault="00BC4B24" w:rsidP="00816100">
            <w:pPr>
              <w:pStyle w:val="Default"/>
              <w:spacing w:line="276" w:lineRule="auto"/>
              <w:jc w:val="both"/>
            </w:pPr>
            <w:r>
              <w:rPr>
                <w:rFonts w:cs="Times New Roman"/>
              </w:rPr>
              <w:t xml:space="preserve">2.3.4 </w:t>
            </w:r>
          </w:p>
        </w:tc>
        <w:tc>
          <w:tcPr>
            <w:tcW w:w="5826" w:type="dxa"/>
            <w:tcBorders>
              <w:top w:val="single" w:sz="4" w:space="0" w:color="auto"/>
              <w:left w:val="single" w:sz="4" w:space="0" w:color="000000"/>
              <w:bottom w:val="single" w:sz="4" w:space="0" w:color="000000"/>
            </w:tcBorders>
            <w:shd w:val="clear" w:color="auto" w:fill="auto"/>
          </w:tcPr>
          <w:p w14:paraId="35247C2D" w14:textId="77777777" w:rsidR="00BC4B24" w:rsidRDefault="00BC4B24" w:rsidP="00816100">
            <w:pPr>
              <w:pStyle w:val="Default"/>
              <w:spacing w:line="276" w:lineRule="auto"/>
              <w:jc w:val="both"/>
            </w:pPr>
            <w:r>
              <w:rPr>
                <w:rFonts w:cs="Times New Roman"/>
              </w:rPr>
              <w:t xml:space="preserve">Номер телефона </w:t>
            </w:r>
          </w:p>
        </w:tc>
        <w:tc>
          <w:tcPr>
            <w:tcW w:w="3261" w:type="dxa"/>
            <w:tcBorders>
              <w:top w:val="single" w:sz="4" w:space="0" w:color="auto"/>
              <w:left w:val="single" w:sz="4" w:space="0" w:color="000000"/>
              <w:bottom w:val="single" w:sz="4" w:space="0" w:color="000000"/>
              <w:right w:val="single" w:sz="4" w:space="0" w:color="000000"/>
            </w:tcBorders>
            <w:shd w:val="clear" w:color="auto" w:fill="auto"/>
          </w:tcPr>
          <w:p w14:paraId="53BC9DE4" w14:textId="77777777" w:rsidR="00BC4B24" w:rsidRDefault="00BC4B24" w:rsidP="00816100">
            <w:pPr>
              <w:pStyle w:val="a9"/>
              <w:snapToGrid w:val="0"/>
              <w:spacing w:line="276" w:lineRule="auto"/>
              <w:rPr>
                <w:color w:val="000000"/>
              </w:rPr>
            </w:pPr>
          </w:p>
        </w:tc>
      </w:tr>
      <w:tr w:rsidR="00BC4B24" w14:paraId="72A5414C" w14:textId="77777777" w:rsidTr="00816100">
        <w:tc>
          <w:tcPr>
            <w:tcW w:w="675" w:type="dxa"/>
            <w:tcBorders>
              <w:left w:val="single" w:sz="4" w:space="0" w:color="000000"/>
              <w:bottom w:val="single" w:sz="4" w:space="0" w:color="000000"/>
            </w:tcBorders>
            <w:shd w:val="clear" w:color="auto" w:fill="auto"/>
          </w:tcPr>
          <w:p w14:paraId="1ADE27C0" w14:textId="77777777" w:rsidR="00BC4B24" w:rsidRDefault="00BC4B24" w:rsidP="00816100">
            <w:pPr>
              <w:pStyle w:val="Default"/>
              <w:spacing w:line="276" w:lineRule="auto"/>
              <w:jc w:val="both"/>
            </w:pPr>
            <w:r>
              <w:rPr>
                <w:rFonts w:cs="Times New Roman"/>
              </w:rPr>
              <w:t xml:space="preserve">2.3.5 </w:t>
            </w:r>
          </w:p>
        </w:tc>
        <w:tc>
          <w:tcPr>
            <w:tcW w:w="5826" w:type="dxa"/>
            <w:tcBorders>
              <w:left w:val="single" w:sz="4" w:space="0" w:color="000000"/>
              <w:bottom w:val="single" w:sz="4" w:space="0" w:color="000000"/>
            </w:tcBorders>
            <w:shd w:val="clear" w:color="auto" w:fill="auto"/>
          </w:tcPr>
          <w:p w14:paraId="57A79F81" w14:textId="77777777" w:rsidR="00BC4B24" w:rsidRDefault="00BC4B24" w:rsidP="00816100">
            <w:pPr>
              <w:pStyle w:val="Default"/>
              <w:spacing w:line="276" w:lineRule="auto"/>
              <w:jc w:val="both"/>
            </w:pPr>
            <w:r>
              <w:rPr>
                <w:rFonts w:cs="Times New Roman"/>
              </w:rPr>
              <w:t>Адрес электронной почты</w:t>
            </w:r>
          </w:p>
        </w:tc>
        <w:tc>
          <w:tcPr>
            <w:tcW w:w="3261" w:type="dxa"/>
            <w:tcBorders>
              <w:left w:val="single" w:sz="4" w:space="0" w:color="000000"/>
              <w:bottom w:val="single" w:sz="4" w:space="0" w:color="000000"/>
              <w:right w:val="single" w:sz="4" w:space="0" w:color="000000"/>
            </w:tcBorders>
            <w:shd w:val="clear" w:color="auto" w:fill="auto"/>
          </w:tcPr>
          <w:p w14:paraId="549EFEE4" w14:textId="77777777" w:rsidR="00BC4B24" w:rsidRDefault="00BC4B24" w:rsidP="00816100">
            <w:pPr>
              <w:pStyle w:val="a9"/>
              <w:snapToGrid w:val="0"/>
              <w:spacing w:line="276" w:lineRule="auto"/>
              <w:rPr>
                <w:color w:val="000000"/>
              </w:rPr>
            </w:pPr>
          </w:p>
        </w:tc>
      </w:tr>
    </w:tbl>
    <w:p w14:paraId="48C703F5" w14:textId="77777777" w:rsidR="00BC4B24" w:rsidRDefault="00BC4B24" w:rsidP="00BC4B24">
      <w:pPr>
        <w:pStyle w:val="Default"/>
        <w:spacing w:line="276" w:lineRule="auto"/>
        <w:jc w:val="center"/>
      </w:pPr>
      <w:r>
        <w:rPr>
          <w:rFonts w:cs="Times New Roman"/>
          <w:b/>
          <w:sz w:val="28"/>
          <w:szCs w:val="28"/>
        </w:rPr>
        <w:t>3. Сведения по услуге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826"/>
        <w:gridCol w:w="3253"/>
      </w:tblGrid>
      <w:tr w:rsidR="00BC4B24" w14:paraId="37CF4E36" w14:textId="77777777" w:rsidTr="00816100">
        <w:tc>
          <w:tcPr>
            <w:tcW w:w="675" w:type="dxa"/>
            <w:tcBorders>
              <w:top w:val="single" w:sz="1" w:space="0" w:color="000000"/>
              <w:left w:val="single" w:sz="1" w:space="0" w:color="000000"/>
              <w:bottom w:val="single" w:sz="1" w:space="0" w:color="000000"/>
            </w:tcBorders>
            <w:shd w:val="clear" w:color="auto" w:fill="auto"/>
          </w:tcPr>
          <w:p w14:paraId="15EFB7E1" w14:textId="77777777" w:rsidR="00BC4B24" w:rsidRDefault="00BC4B24" w:rsidP="00816100">
            <w:pPr>
              <w:pStyle w:val="Default"/>
              <w:spacing w:line="276" w:lineRule="auto"/>
            </w:pPr>
            <w:r>
              <w:rPr>
                <w:rFonts w:cs="Times New Roman"/>
              </w:rPr>
              <w:t xml:space="preserve">3.1 </w:t>
            </w:r>
          </w:p>
        </w:tc>
        <w:tc>
          <w:tcPr>
            <w:tcW w:w="5826" w:type="dxa"/>
            <w:tcBorders>
              <w:top w:val="single" w:sz="1" w:space="0" w:color="000000"/>
              <w:left w:val="single" w:sz="1" w:space="0" w:color="000000"/>
              <w:bottom w:val="single" w:sz="1" w:space="0" w:color="000000"/>
            </w:tcBorders>
            <w:shd w:val="clear" w:color="auto" w:fill="auto"/>
          </w:tcPr>
          <w:p w14:paraId="286DFF77" w14:textId="77777777" w:rsidR="00BC4B24" w:rsidRPr="00BC4B24" w:rsidRDefault="00BC4B24" w:rsidP="00816100">
            <w:pPr>
              <w:pStyle w:val="Default"/>
              <w:spacing w:line="276" w:lineRule="auto"/>
              <w:jc w:val="both"/>
              <w:rPr>
                <w:rFonts w:cs="Times New Roman"/>
              </w:rPr>
            </w:pPr>
            <w:r w:rsidRPr="00BC4B24">
              <w:rPr>
                <w:rFonts w:cs="Times New Roman"/>
              </w:rPr>
              <w:t>В результате чего образуется земельный участок (Раздел/Объединение)</w:t>
            </w:r>
          </w:p>
        </w:tc>
        <w:tc>
          <w:tcPr>
            <w:tcW w:w="3253" w:type="dxa"/>
            <w:tcBorders>
              <w:top w:val="single" w:sz="1" w:space="0" w:color="000000"/>
              <w:left w:val="single" w:sz="1" w:space="0" w:color="000000"/>
              <w:bottom w:val="single" w:sz="1" w:space="0" w:color="000000"/>
              <w:right w:val="single" w:sz="1" w:space="0" w:color="000000"/>
            </w:tcBorders>
            <w:shd w:val="clear" w:color="auto" w:fill="auto"/>
          </w:tcPr>
          <w:p w14:paraId="1EEE5212" w14:textId="77777777" w:rsidR="00BC4B24" w:rsidRDefault="00BC4B24" w:rsidP="00816100">
            <w:pPr>
              <w:pStyle w:val="a9"/>
              <w:snapToGrid w:val="0"/>
              <w:spacing w:line="276" w:lineRule="auto"/>
              <w:jc w:val="center"/>
            </w:pPr>
          </w:p>
        </w:tc>
      </w:tr>
      <w:tr w:rsidR="00BC4B24" w14:paraId="5E7F27AB" w14:textId="77777777" w:rsidTr="00816100">
        <w:tc>
          <w:tcPr>
            <w:tcW w:w="675" w:type="dxa"/>
            <w:tcBorders>
              <w:left w:val="single" w:sz="1" w:space="0" w:color="000000"/>
              <w:bottom w:val="single" w:sz="1" w:space="0" w:color="000000"/>
            </w:tcBorders>
            <w:shd w:val="clear" w:color="auto" w:fill="auto"/>
          </w:tcPr>
          <w:p w14:paraId="26F84702" w14:textId="77777777" w:rsidR="00BC4B24" w:rsidRDefault="00BC4B24" w:rsidP="00816100">
            <w:pPr>
              <w:pStyle w:val="Default"/>
              <w:spacing w:line="276" w:lineRule="auto"/>
            </w:pPr>
            <w:r>
              <w:rPr>
                <w:rFonts w:cs="Times New Roman"/>
              </w:rPr>
              <w:t xml:space="preserve">3.2 </w:t>
            </w:r>
          </w:p>
        </w:tc>
        <w:tc>
          <w:tcPr>
            <w:tcW w:w="5826" w:type="dxa"/>
            <w:tcBorders>
              <w:left w:val="single" w:sz="1" w:space="0" w:color="000000"/>
              <w:bottom w:val="single" w:sz="1" w:space="0" w:color="000000"/>
            </w:tcBorders>
            <w:shd w:val="clear" w:color="auto" w:fill="auto"/>
          </w:tcPr>
          <w:p w14:paraId="1DC8E5F4" w14:textId="77777777" w:rsidR="00BC4B24" w:rsidRPr="0093039C" w:rsidRDefault="0093039C" w:rsidP="00816100">
            <w:pPr>
              <w:jc w:val="both"/>
              <w:rPr>
                <w:rFonts w:ascii="Times New Roman" w:hAnsi="Times New Roman" w:cs="Times New Roman"/>
                <w:sz w:val="24"/>
                <w:szCs w:val="24"/>
              </w:rPr>
            </w:pPr>
            <w:r w:rsidRPr="0093039C">
              <w:rPr>
                <w:rFonts w:ascii="Times New Roman" w:hAnsi="Times New Roman" w:cs="Times New Roman"/>
                <w:sz w:val="24"/>
                <w:szCs w:val="24"/>
              </w:rPr>
              <w:t>Право З</w:t>
            </w:r>
            <w:r w:rsidR="00BC4B24" w:rsidRPr="0093039C">
              <w:rPr>
                <w:rFonts w:ascii="Times New Roman" w:hAnsi="Times New Roman" w:cs="Times New Roman"/>
                <w:sz w:val="24"/>
                <w:szCs w:val="24"/>
              </w:rPr>
              <w:t>аявителя на земельный участок зарегистрировано в ЕГРН</w:t>
            </w:r>
          </w:p>
        </w:tc>
        <w:tc>
          <w:tcPr>
            <w:tcW w:w="3253" w:type="dxa"/>
            <w:tcBorders>
              <w:left w:val="single" w:sz="1" w:space="0" w:color="000000"/>
              <w:bottom w:val="single" w:sz="1" w:space="0" w:color="000000"/>
              <w:right w:val="single" w:sz="1" w:space="0" w:color="000000"/>
            </w:tcBorders>
            <w:shd w:val="clear" w:color="auto" w:fill="auto"/>
          </w:tcPr>
          <w:p w14:paraId="3F2A8D65" w14:textId="77777777" w:rsidR="00BC4B24" w:rsidRDefault="00BC4B24" w:rsidP="00816100">
            <w:pPr>
              <w:pStyle w:val="a9"/>
              <w:snapToGrid w:val="0"/>
              <w:spacing w:line="276" w:lineRule="auto"/>
              <w:jc w:val="center"/>
            </w:pPr>
          </w:p>
        </w:tc>
      </w:tr>
      <w:tr w:rsidR="00BC4B24" w14:paraId="5CFA0A38" w14:textId="77777777" w:rsidTr="00816100">
        <w:tc>
          <w:tcPr>
            <w:tcW w:w="675" w:type="dxa"/>
            <w:tcBorders>
              <w:left w:val="single" w:sz="1" w:space="0" w:color="000000"/>
              <w:bottom w:val="single" w:sz="1" w:space="0" w:color="000000"/>
            </w:tcBorders>
            <w:shd w:val="clear" w:color="auto" w:fill="auto"/>
          </w:tcPr>
          <w:p w14:paraId="4F21AC01" w14:textId="77777777" w:rsidR="00BC4B24" w:rsidRDefault="00BC4B24" w:rsidP="00816100">
            <w:pPr>
              <w:pStyle w:val="Default"/>
              <w:spacing w:line="276" w:lineRule="auto"/>
            </w:pPr>
            <w:r>
              <w:rPr>
                <w:rFonts w:cs="Times New Roman"/>
              </w:rPr>
              <w:t xml:space="preserve">3.3 </w:t>
            </w:r>
          </w:p>
          <w:p w14:paraId="59D076E2" w14:textId="77777777" w:rsidR="00BC4B24" w:rsidRDefault="00BC4B24" w:rsidP="00816100"/>
        </w:tc>
        <w:tc>
          <w:tcPr>
            <w:tcW w:w="5826" w:type="dxa"/>
            <w:tcBorders>
              <w:left w:val="single" w:sz="1" w:space="0" w:color="000000"/>
              <w:bottom w:val="single" w:sz="1" w:space="0" w:color="000000"/>
            </w:tcBorders>
            <w:shd w:val="clear" w:color="auto" w:fill="auto"/>
          </w:tcPr>
          <w:p w14:paraId="2D6D91BF"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Сколько землепользователей у исходного земельного участка</w:t>
            </w:r>
          </w:p>
        </w:tc>
        <w:tc>
          <w:tcPr>
            <w:tcW w:w="3253" w:type="dxa"/>
            <w:tcBorders>
              <w:left w:val="single" w:sz="1" w:space="0" w:color="000000"/>
              <w:bottom w:val="single" w:sz="1" w:space="0" w:color="000000"/>
              <w:right w:val="single" w:sz="1" w:space="0" w:color="000000"/>
            </w:tcBorders>
            <w:shd w:val="clear" w:color="auto" w:fill="auto"/>
          </w:tcPr>
          <w:p w14:paraId="5F7D1777" w14:textId="77777777" w:rsidR="00BC4B24" w:rsidRDefault="00BC4B24" w:rsidP="00816100">
            <w:pPr>
              <w:pStyle w:val="a9"/>
              <w:snapToGrid w:val="0"/>
              <w:spacing w:line="276" w:lineRule="auto"/>
              <w:jc w:val="center"/>
            </w:pPr>
          </w:p>
        </w:tc>
      </w:tr>
      <w:tr w:rsidR="00BC4B24" w14:paraId="2B085401" w14:textId="77777777" w:rsidTr="00816100">
        <w:tc>
          <w:tcPr>
            <w:tcW w:w="675" w:type="dxa"/>
            <w:tcBorders>
              <w:left w:val="single" w:sz="1" w:space="0" w:color="000000"/>
              <w:bottom w:val="single" w:sz="1" w:space="0" w:color="000000"/>
            </w:tcBorders>
            <w:shd w:val="clear" w:color="auto" w:fill="auto"/>
          </w:tcPr>
          <w:p w14:paraId="7F66E5F3" w14:textId="77777777" w:rsidR="00BC4B24" w:rsidRDefault="00BC4B24" w:rsidP="00816100">
            <w:pPr>
              <w:pStyle w:val="Default"/>
              <w:spacing w:line="276" w:lineRule="auto"/>
            </w:pPr>
            <w:r>
              <w:rPr>
                <w:rFonts w:cs="Times New Roman"/>
              </w:rPr>
              <w:t xml:space="preserve">3.4 </w:t>
            </w:r>
          </w:p>
        </w:tc>
        <w:tc>
          <w:tcPr>
            <w:tcW w:w="5826" w:type="dxa"/>
            <w:tcBorders>
              <w:left w:val="single" w:sz="1" w:space="0" w:color="000000"/>
              <w:bottom w:val="single" w:sz="1" w:space="0" w:color="000000"/>
            </w:tcBorders>
            <w:shd w:val="clear" w:color="auto" w:fill="auto"/>
          </w:tcPr>
          <w:p w14:paraId="299092CA"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Исходный земельный участок находится в залоге</w:t>
            </w:r>
          </w:p>
        </w:tc>
        <w:tc>
          <w:tcPr>
            <w:tcW w:w="3253" w:type="dxa"/>
            <w:tcBorders>
              <w:left w:val="single" w:sz="1" w:space="0" w:color="000000"/>
              <w:bottom w:val="single" w:sz="1" w:space="0" w:color="000000"/>
              <w:right w:val="single" w:sz="1" w:space="0" w:color="000000"/>
            </w:tcBorders>
            <w:shd w:val="clear" w:color="auto" w:fill="auto"/>
          </w:tcPr>
          <w:p w14:paraId="2A5C1E6F" w14:textId="77777777" w:rsidR="00BC4B24" w:rsidRDefault="00BC4B24" w:rsidP="00816100">
            <w:pPr>
              <w:pStyle w:val="a9"/>
              <w:snapToGrid w:val="0"/>
              <w:spacing w:line="276" w:lineRule="auto"/>
              <w:jc w:val="center"/>
            </w:pPr>
          </w:p>
        </w:tc>
      </w:tr>
    </w:tbl>
    <w:p w14:paraId="798B6F5E" w14:textId="77777777" w:rsidR="00BC4B24" w:rsidRPr="00BC4B24" w:rsidRDefault="00BC4B24" w:rsidP="00BC4B24">
      <w:pPr>
        <w:jc w:val="center"/>
        <w:rPr>
          <w:rFonts w:ascii="Times New Roman" w:hAnsi="Times New Roman" w:cs="Times New Roman"/>
        </w:rPr>
      </w:pPr>
      <w:r w:rsidRPr="00BC4B24">
        <w:rPr>
          <w:rFonts w:ascii="Times New Roman" w:hAnsi="Times New Roman" w:cs="Times New Roman"/>
          <w:b/>
          <w:sz w:val="28"/>
          <w:szCs w:val="28"/>
        </w:rPr>
        <w:t>4. Сведения о земельном участке(-ах)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826"/>
        <w:gridCol w:w="3253"/>
      </w:tblGrid>
      <w:tr w:rsidR="00BC4B24" w14:paraId="4B452871" w14:textId="77777777" w:rsidTr="00816100">
        <w:tc>
          <w:tcPr>
            <w:tcW w:w="675" w:type="dxa"/>
            <w:tcBorders>
              <w:top w:val="single" w:sz="1" w:space="0" w:color="000000"/>
              <w:left w:val="single" w:sz="1" w:space="0" w:color="000000"/>
              <w:bottom w:val="single" w:sz="1" w:space="0" w:color="000000"/>
            </w:tcBorders>
            <w:shd w:val="clear" w:color="auto" w:fill="auto"/>
          </w:tcPr>
          <w:p w14:paraId="753C7483" w14:textId="77777777" w:rsidR="00BC4B24" w:rsidRDefault="00BC4B24" w:rsidP="00816100">
            <w:pPr>
              <w:pStyle w:val="Default"/>
              <w:spacing w:line="276" w:lineRule="auto"/>
            </w:pPr>
            <w:r>
              <w:rPr>
                <w:rFonts w:cs="Times New Roman"/>
              </w:rPr>
              <w:t xml:space="preserve">4.1 </w:t>
            </w:r>
          </w:p>
        </w:tc>
        <w:tc>
          <w:tcPr>
            <w:tcW w:w="5826" w:type="dxa"/>
            <w:tcBorders>
              <w:top w:val="single" w:sz="1" w:space="0" w:color="000000"/>
              <w:left w:val="single" w:sz="1" w:space="0" w:color="000000"/>
              <w:bottom w:val="single" w:sz="1" w:space="0" w:color="000000"/>
            </w:tcBorders>
            <w:shd w:val="clear" w:color="auto" w:fill="auto"/>
          </w:tcPr>
          <w:p w14:paraId="2B4EC019" w14:textId="77777777" w:rsidR="00BC4B24" w:rsidRDefault="00BC4B24" w:rsidP="00816100">
            <w:pPr>
              <w:pStyle w:val="Default"/>
              <w:spacing w:line="276" w:lineRule="auto"/>
              <w:jc w:val="both"/>
            </w:pPr>
            <w:r>
              <w:rPr>
                <w:rFonts w:cs="Times New Roman"/>
              </w:rPr>
              <w:t xml:space="preserve">Кадастровый номер земельного участка </w:t>
            </w:r>
          </w:p>
        </w:tc>
        <w:tc>
          <w:tcPr>
            <w:tcW w:w="3253" w:type="dxa"/>
            <w:tcBorders>
              <w:top w:val="single" w:sz="1" w:space="0" w:color="000000"/>
              <w:left w:val="single" w:sz="1" w:space="0" w:color="000000"/>
              <w:bottom w:val="single" w:sz="1" w:space="0" w:color="000000"/>
              <w:right w:val="single" w:sz="1" w:space="0" w:color="000000"/>
            </w:tcBorders>
            <w:shd w:val="clear" w:color="auto" w:fill="auto"/>
          </w:tcPr>
          <w:p w14:paraId="072C5853" w14:textId="77777777" w:rsidR="00BC4B24" w:rsidRDefault="00BC4B24" w:rsidP="00816100">
            <w:pPr>
              <w:pStyle w:val="a9"/>
              <w:snapToGrid w:val="0"/>
              <w:spacing w:line="276" w:lineRule="auto"/>
              <w:jc w:val="both"/>
            </w:pPr>
          </w:p>
        </w:tc>
      </w:tr>
      <w:tr w:rsidR="00BC4B24" w14:paraId="515D760E" w14:textId="77777777" w:rsidTr="00816100">
        <w:tc>
          <w:tcPr>
            <w:tcW w:w="675" w:type="dxa"/>
            <w:tcBorders>
              <w:left w:val="single" w:sz="1" w:space="0" w:color="000000"/>
              <w:bottom w:val="single" w:sz="1" w:space="0" w:color="000000"/>
            </w:tcBorders>
            <w:shd w:val="clear" w:color="auto" w:fill="auto"/>
          </w:tcPr>
          <w:p w14:paraId="372D4B0C" w14:textId="77777777" w:rsidR="00BC4B24" w:rsidRDefault="00BC4B24" w:rsidP="00816100">
            <w:pPr>
              <w:pStyle w:val="Default"/>
              <w:spacing w:line="276" w:lineRule="auto"/>
            </w:pPr>
            <w:r>
              <w:rPr>
                <w:rFonts w:cs="Times New Roman"/>
              </w:rPr>
              <w:t xml:space="preserve">4.2 </w:t>
            </w:r>
          </w:p>
          <w:p w14:paraId="5FA4D696" w14:textId="77777777" w:rsidR="00BC4B24" w:rsidRDefault="00BC4B24" w:rsidP="00816100"/>
        </w:tc>
        <w:tc>
          <w:tcPr>
            <w:tcW w:w="5826" w:type="dxa"/>
            <w:tcBorders>
              <w:left w:val="single" w:sz="1" w:space="0" w:color="000000"/>
              <w:bottom w:val="single" w:sz="1" w:space="0" w:color="000000"/>
            </w:tcBorders>
            <w:shd w:val="clear" w:color="auto" w:fill="auto"/>
          </w:tcPr>
          <w:p w14:paraId="51C9206B"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 xml:space="preserve">Кадастровый номер земельного участка (возможность добавления сведений о земельных участках, при объединении) </w:t>
            </w:r>
          </w:p>
        </w:tc>
        <w:tc>
          <w:tcPr>
            <w:tcW w:w="3253" w:type="dxa"/>
            <w:tcBorders>
              <w:left w:val="single" w:sz="1" w:space="0" w:color="000000"/>
              <w:bottom w:val="single" w:sz="1" w:space="0" w:color="000000"/>
              <w:right w:val="single" w:sz="1" w:space="0" w:color="000000"/>
            </w:tcBorders>
            <w:shd w:val="clear" w:color="auto" w:fill="auto"/>
          </w:tcPr>
          <w:p w14:paraId="2BED803D" w14:textId="77777777" w:rsidR="00BC4B24" w:rsidRDefault="00BC4B24" w:rsidP="00816100">
            <w:pPr>
              <w:pStyle w:val="a9"/>
              <w:snapToGrid w:val="0"/>
              <w:spacing w:line="276" w:lineRule="auto"/>
              <w:jc w:val="both"/>
            </w:pPr>
          </w:p>
        </w:tc>
      </w:tr>
    </w:tbl>
    <w:p w14:paraId="0986E562" w14:textId="77777777" w:rsidR="00BC4B24" w:rsidRDefault="00BC4B24" w:rsidP="00BC4B24">
      <w:pPr>
        <w:pStyle w:val="Default"/>
        <w:spacing w:line="276" w:lineRule="auto"/>
        <w:jc w:val="center"/>
      </w:pPr>
      <w:r>
        <w:rPr>
          <w:rFonts w:cs="Times New Roman"/>
          <w:b/>
          <w:sz w:val="28"/>
          <w:szCs w:val="28"/>
        </w:rPr>
        <w:t>5. Прикладываемые документы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
        <w:gridCol w:w="5826"/>
        <w:gridCol w:w="3253"/>
      </w:tblGrid>
      <w:tr w:rsidR="00BC4B24" w14:paraId="13BFA5BF" w14:textId="77777777" w:rsidTr="00816100">
        <w:tc>
          <w:tcPr>
            <w:tcW w:w="675" w:type="dxa"/>
            <w:tcBorders>
              <w:top w:val="single" w:sz="1" w:space="0" w:color="000000"/>
              <w:left w:val="single" w:sz="1" w:space="0" w:color="000000"/>
              <w:bottom w:val="single" w:sz="1" w:space="0" w:color="000000"/>
            </w:tcBorders>
            <w:shd w:val="clear" w:color="auto" w:fill="auto"/>
          </w:tcPr>
          <w:p w14:paraId="171AA277" w14:textId="77777777" w:rsidR="00BC4B24" w:rsidRDefault="00BC4B24" w:rsidP="00816100">
            <w:pPr>
              <w:pStyle w:val="Default"/>
              <w:spacing w:line="276" w:lineRule="auto"/>
            </w:pPr>
            <w:r>
              <w:rPr>
                <w:rFonts w:cs="Times New Roman"/>
              </w:rPr>
              <w:t>№</w:t>
            </w:r>
            <w:r>
              <w:rPr>
                <w:rFonts w:eastAsia="Times New Roman" w:cs="Times New Roman"/>
              </w:rPr>
              <w:t xml:space="preserve"> </w:t>
            </w:r>
          </w:p>
        </w:tc>
        <w:tc>
          <w:tcPr>
            <w:tcW w:w="5826" w:type="dxa"/>
            <w:tcBorders>
              <w:top w:val="single" w:sz="1" w:space="0" w:color="000000"/>
              <w:left w:val="single" w:sz="1" w:space="0" w:color="000000"/>
              <w:bottom w:val="single" w:sz="1" w:space="0" w:color="000000"/>
            </w:tcBorders>
            <w:shd w:val="clear" w:color="auto" w:fill="auto"/>
          </w:tcPr>
          <w:p w14:paraId="73D77C1B" w14:textId="77777777" w:rsidR="00BC4B24" w:rsidRDefault="00BC4B24" w:rsidP="00816100">
            <w:pPr>
              <w:pStyle w:val="Default"/>
              <w:spacing w:line="276" w:lineRule="auto"/>
              <w:jc w:val="both"/>
            </w:pPr>
            <w:r>
              <w:rPr>
                <w:rFonts w:cs="Times New Roman"/>
              </w:rPr>
              <w:t xml:space="preserve">Наименование документа </w:t>
            </w:r>
          </w:p>
        </w:tc>
        <w:tc>
          <w:tcPr>
            <w:tcW w:w="3253" w:type="dxa"/>
            <w:tcBorders>
              <w:top w:val="single" w:sz="1" w:space="0" w:color="000000"/>
              <w:left w:val="single" w:sz="1" w:space="0" w:color="000000"/>
              <w:bottom w:val="single" w:sz="1" w:space="0" w:color="000000"/>
              <w:right w:val="single" w:sz="1" w:space="0" w:color="000000"/>
            </w:tcBorders>
            <w:shd w:val="clear" w:color="auto" w:fill="auto"/>
          </w:tcPr>
          <w:p w14:paraId="2CC0FF96" w14:textId="77777777" w:rsidR="00BC4B24" w:rsidRDefault="00BC4B24" w:rsidP="00816100">
            <w:pPr>
              <w:pStyle w:val="Default"/>
              <w:spacing w:line="276" w:lineRule="auto"/>
              <w:jc w:val="both"/>
            </w:pPr>
            <w:r>
              <w:rPr>
                <w:rFonts w:cs="Times New Roman"/>
              </w:rPr>
              <w:t xml:space="preserve">Наименование </w:t>
            </w:r>
          </w:p>
          <w:p w14:paraId="0319E700" w14:textId="77777777" w:rsidR="00BC4B24" w:rsidRDefault="00BC4B24" w:rsidP="00816100">
            <w:pPr>
              <w:pStyle w:val="Default"/>
              <w:spacing w:line="276" w:lineRule="auto"/>
              <w:jc w:val="both"/>
            </w:pPr>
            <w:r>
              <w:rPr>
                <w:rFonts w:cs="Times New Roman"/>
              </w:rPr>
              <w:t xml:space="preserve">прикладываемого документа </w:t>
            </w:r>
          </w:p>
        </w:tc>
      </w:tr>
      <w:tr w:rsidR="00BC4B24" w14:paraId="162A5D87" w14:textId="77777777" w:rsidTr="00816100">
        <w:tc>
          <w:tcPr>
            <w:tcW w:w="675" w:type="dxa"/>
            <w:tcBorders>
              <w:left w:val="single" w:sz="1" w:space="0" w:color="000000"/>
              <w:bottom w:val="single" w:sz="1" w:space="0" w:color="000000"/>
            </w:tcBorders>
            <w:shd w:val="clear" w:color="auto" w:fill="auto"/>
          </w:tcPr>
          <w:p w14:paraId="3A465373" w14:textId="77777777" w:rsidR="00BC4B24" w:rsidRDefault="00BC4B24" w:rsidP="00816100">
            <w:pPr>
              <w:pStyle w:val="Default"/>
              <w:spacing w:line="276" w:lineRule="auto"/>
            </w:pPr>
            <w:r>
              <w:rPr>
                <w:rFonts w:cs="Times New Roman"/>
              </w:rPr>
              <w:t xml:space="preserve">1 </w:t>
            </w:r>
          </w:p>
        </w:tc>
        <w:tc>
          <w:tcPr>
            <w:tcW w:w="5826" w:type="dxa"/>
            <w:tcBorders>
              <w:left w:val="single" w:sz="1" w:space="0" w:color="000000"/>
              <w:bottom w:val="single" w:sz="1" w:space="0" w:color="000000"/>
            </w:tcBorders>
            <w:shd w:val="clear" w:color="auto" w:fill="auto"/>
          </w:tcPr>
          <w:p w14:paraId="36FC4310" w14:textId="77777777" w:rsidR="00BC4B24" w:rsidRDefault="00BC4B24" w:rsidP="00816100">
            <w:pPr>
              <w:pStyle w:val="Default"/>
              <w:spacing w:line="276" w:lineRule="auto"/>
              <w:jc w:val="both"/>
            </w:pPr>
            <w:r>
              <w:rPr>
                <w:rFonts w:cs="Times New Roman"/>
              </w:rPr>
              <w:t>Документ, подтверждающий полномочия представителя</w:t>
            </w:r>
          </w:p>
        </w:tc>
        <w:tc>
          <w:tcPr>
            <w:tcW w:w="3253" w:type="dxa"/>
            <w:tcBorders>
              <w:left w:val="single" w:sz="1" w:space="0" w:color="000000"/>
              <w:bottom w:val="single" w:sz="1" w:space="0" w:color="000000"/>
              <w:right w:val="single" w:sz="1" w:space="0" w:color="000000"/>
            </w:tcBorders>
            <w:shd w:val="clear" w:color="auto" w:fill="auto"/>
          </w:tcPr>
          <w:p w14:paraId="06A57FF4" w14:textId="77777777" w:rsidR="00BC4B24" w:rsidRDefault="00BC4B24" w:rsidP="00816100">
            <w:pPr>
              <w:pStyle w:val="a9"/>
              <w:snapToGrid w:val="0"/>
              <w:spacing w:line="276" w:lineRule="auto"/>
              <w:jc w:val="both"/>
            </w:pPr>
          </w:p>
        </w:tc>
      </w:tr>
      <w:tr w:rsidR="00BC4B24" w14:paraId="3AC6C0E8" w14:textId="77777777" w:rsidTr="00816100">
        <w:tc>
          <w:tcPr>
            <w:tcW w:w="675" w:type="dxa"/>
            <w:tcBorders>
              <w:left w:val="single" w:sz="1" w:space="0" w:color="000000"/>
              <w:bottom w:val="single" w:sz="1" w:space="0" w:color="000000"/>
            </w:tcBorders>
            <w:shd w:val="clear" w:color="auto" w:fill="auto"/>
          </w:tcPr>
          <w:p w14:paraId="7252CC1F" w14:textId="77777777" w:rsidR="00BC4B24" w:rsidRDefault="00BC4B24" w:rsidP="00816100">
            <w:pPr>
              <w:pStyle w:val="Default"/>
              <w:spacing w:line="276" w:lineRule="auto"/>
            </w:pPr>
            <w:r>
              <w:rPr>
                <w:rFonts w:cs="Times New Roman"/>
              </w:rPr>
              <w:t xml:space="preserve">2 </w:t>
            </w:r>
          </w:p>
        </w:tc>
        <w:tc>
          <w:tcPr>
            <w:tcW w:w="5826" w:type="dxa"/>
            <w:tcBorders>
              <w:left w:val="single" w:sz="1" w:space="0" w:color="000000"/>
              <w:bottom w:val="single" w:sz="1" w:space="0" w:color="000000"/>
            </w:tcBorders>
            <w:shd w:val="clear" w:color="auto" w:fill="auto"/>
          </w:tcPr>
          <w:p w14:paraId="6D6DB76C" w14:textId="77777777" w:rsidR="00BC4B24" w:rsidRDefault="00BC4B24" w:rsidP="00816100">
            <w:pPr>
              <w:pStyle w:val="Default"/>
              <w:spacing w:line="276" w:lineRule="auto"/>
              <w:jc w:val="both"/>
            </w:pPr>
            <w:r>
              <w:rPr>
                <w:rFonts w:cs="Times New Roman"/>
              </w:rPr>
              <w:t xml:space="preserve">Схема расположения земельного участка или земельных участков на кадастровом плане территории </w:t>
            </w:r>
          </w:p>
        </w:tc>
        <w:tc>
          <w:tcPr>
            <w:tcW w:w="3253" w:type="dxa"/>
            <w:tcBorders>
              <w:left w:val="single" w:sz="1" w:space="0" w:color="000000"/>
              <w:bottom w:val="single" w:sz="1" w:space="0" w:color="000000"/>
              <w:right w:val="single" w:sz="1" w:space="0" w:color="000000"/>
            </w:tcBorders>
            <w:shd w:val="clear" w:color="auto" w:fill="auto"/>
          </w:tcPr>
          <w:p w14:paraId="2522954F" w14:textId="77777777" w:rsidR="00BC4B24" w:rsidRDefault="00BC4B24" w:rsidP="00816100">
            <w:pPr>
              <w:pStyle w:val="a9"/>
              <w:snapToGrid w:val="0"/>
              <w:spacing w:line="276" w:lineRule="auto"/>
              <w:jc w:val="both"/>
            </w:pPr>
          </w:p>
        </w:tc>
      </w:tr>
      <w:tr w:rsidR="00BC4B24" w14:paraId="41BC0251" w14:textId="77777777" w:rsidTr="00816100">
        <w:tc>
          <w:tcPr>
            <w:tcW w:w="675" w:type="dxa"/>
            <w:tcBorders>
              <w:left w:val="single" w:sz="1" w:space="0" w:color="000000"/>
              <w:bottom w:val="single" w:sz="1" w:space="0" w:color="000000"/>
            </w:tcBorders>
            <w:shd w:val="clear" w:color="auto" w:fill="auto"/>
          </w:tcPr>
          <w:p w14:paraId="75E34983" w14:textId="77777777" w:rsidR="00BC4B24" w:rsidRDefault="00BC4B24" w:rsidP="00816100">
            <w:pPr>
              <w:pStyle w:val="Default"/>
              <w:spacing w:line="276" w:lineRule="auto"/>
            </w:pPr>
            <w:r>
              <w:rPr>
                <w:rFonts w:cs="Times New Roman"/>
              </w:rPr>
              <w:t xml:space="preserve">3 </w:t>
            </w:r>
          </w:p>
        </w:tc>
        <w:tc>
          <w:tcPr>
            <w:tcW w:w="5826" w:type="dxa"/>
            <w:tcBorders>
              <w:left w:val="single" w:sz="1" w:space="0" w:color="000000"/>
              <w:bottom w:val="single" w:sz="1" w:space="0" w:color="000000"/>
            </w:tcBorders>
            <w:shd w:val="clear" w:color="auto" w:fill="auto"/>
          </w:tcPr>
          <w:p w14:paraId="2B882080" w14:textId="77777777" w:rsidR="00BC4B24" w:rsidRDefault="00BC4B24" w:rsidP="00816100">
            <w:pPr>
              <w:pStyle w:val="Default"/>
              <w:spacing w:line="276" w:lineRule="auto"/>
              <w:jc w:val="both"/>
            </w:pPr>
            <w:r>
              <w:rPr>
                <w:rFonts w:cs="Times New Roman"/>
              </w:rPr>
              <w:t>Правоустанавливающий документ на объект недвижимости</w:t>
            </w:r>
          </w:p>
        </w:tc>
        <w:tc>
          <w:tcPr>
            <w:tcW w:w="3253" w:type="dxa"/>
            <w:tcBorders>
              <w:left w:val="single" w:sz="1" w:space="0" w:color="000000"/>
              <w:bottom w:val="single" w:sz="1" w:space="0" w:color="000000"/>
              <w:right w:val="single" w:sz="1" w:space="0" w:color="000000"/>
            </w:tcBorders>
            <w:shd w:val="clear" w:color="auto" w:fill="auto"/>
          </w:tcPr>
          <w:p w14:paraId="2053965C" w14:textId="77777777" w:rsidR="00BC4B24" w:rsidRDefault="00BC4B24" w:rsidP="00816100">
            <w:pPr>
              <w:pStyle w:val="a9"/>
              <w:snapToGrid w:val="0"/>
              <w:spacing w:line="276" w:lineRule="auto"/>
              <w:jc w:val="both"/>
            </w:pPr>
          </w:p>
        </w:tc>
      </w:tr>
      <w:tr w:rsidR="00BC4B24" w14:paraId="5CB1F800" w14:textId="77777777" w:rsidTr="00816100">
        <w:tc>
          <w:tcPr>
            <w:tcW w:w="675" w:type="dxa"/>
            <w:tcBorders>
              <w:left w:val="single" w:sz="1" w:space="0" w:color="000000"/>
              <w:bottom w:val="single" w:sz="1" w:space="0" w:color="000000"/>
            </w:tcBorders>
            <w:shd w:val="clear" w:color="auto" w:fill="auto"/>
          </w:tcPr>
          <w:p w14:paraId="64B1AE6C" w14:textId="77777777" w:rsidR="00BC4B24" w:rsidRDefault="00BC4B24" w:rsidP="00816100">
            <w:pPr>
              <w:pStyle w:val="Default"/>
              <w:spacing w:line="276" w:lineRule="auto"/>
            </w:pPr>
            <w:r>
              <w:rPr>
                <w:rFonts w:cs="Times New Roman"/>
              </w:rPr>
              <w:t xml:space="preserve">4 </w:t>
            </w:r>
          </w:p>
        </w:tc>
        <w:tc>
          <w:tcPr>
            <w:tcW w:w="5826" w:type="dxa"/>
            <w:tcBorders>
              <w:left w:val="single" w:sz="1" w:space="0" w:color="000000"/>
              <w:bottom w:val="single" w:sz="1" w:space="0" w:color="000000"/>
            </w:tcBorders>
            <w:shd w:val="clear" w:color="auto" w:fill="auto"/>
          </w:tcPr>
          <w:p w14:paraId="0F7D4CA4" w14:textId="77777777" w:rsidR="00BC4B24" w:rsidRDefault="00BC4B24" w:rsidP="00816100">
            <w:pPr>
              <w:pStyle w:val="Default"/>
              <w:spacing w:line="276" w:lineRule="auto"/>
              <w:jc w:val="both"/>
            </w:pPr>
            <w:r>
              <w:rPr>
                <w:rFonts w:cs="Times New Roman"/>
              </w:rPr>
              <w:t xml:space="preserve">Согласие залогодержателей </w:t>
            </w:r>
          </w:p>
        </w:tc>
        <w:tc>
          <w:tcPr>
            <w:tcW w:w="3253" w:type="dxa"/>
            <w:tcBorders>
              <w:left w:val="single" w:sz="1" w:space="0" w:color="000000"/>
              <w:bottom w:val="single" w:sz="1" w:space="0" w:color="000000"/>
              <w:right w:val="single" w:sz="1" w:space="0" w:color="000000"/>
            </w:tcBorders>
            <w:shd w:val="clear" w:color="auto" w:fill="auto"/>
          </w:tcPr>
          <w:p w14:paraId="54F1D62A" w14:textId="77777777" w:rsidR="00BC4B24" w:rsidRDefault="00BC4B24" w:rsidP="00816100">
            <w:pPr>
              <w:pStyle w:val="a9"/>
              <w:snapToGrid w:val="0"/>
              <w:spacing w:line="276" w:lineRule="auto"/>
              <w:jc w:val="both"/>
            </w:pPr>
          </w:p>
        </w:tc>
      </w:tr>
      <w:tr w:rsidR="00BC4B24" w14:paraId="60D87D0E" w14:textId="77777777" w:rsidTr="00816100">
        <w:tc>
          <w:tcPr>
            <w:tcW w:w="675" w:type="dxa"/>
            <w:tcBorders>
              <w:left w:val="single" w:sz="1" w:space="0" w:color="000000"/>
              <w:bottom w:val="single" w:sz="1" w:space="0" w:color="000000"/>
            </w:tcBorders>
            <w:shd w:val="clear" w:color="auto" w:fill="auto"/>
          </w:tcPr>
          <w:p w14:paraId="328403AC" w14:textId="77777777" w:rsidR="00BC4B24" w:rsidRDefault="00BC4B24" w:rsidP="00816100">
            <w:pPr>
              <w:pStyle w:val="Default"/>
              <w:spacing w:line="276" w:lineRule="auto"/>
            </w:pPr>
            <w:r>
              <w:rPr>
                <w:rFonts w:cs="Times New Roman"/>
              </w:rPr>
              <w:t xml:space="preserve">5 </w:t>
            </w:r>
          </w:p>
        </w:tc>
        <w:tc>
          <w:tcPr>
            <w:tcW w:w="5826" w:type="dxa"/>
            <w:tcBorders>
              <w:left w:val="single" w:sz="1" w:space="0" w:color="000000"/>
              <w:bottom w:val="single" w:sz="1" w:space="0" w:color="000000"/>
            </w:tcBorders>
            <w:shd w:val="clear" w:color="auto" w:fill="auto"/>
          </w:tcPr>
          <w:p w14:paraId="0D8DB800" w14:textId="77777777" w:rsidR="00BC4B24" w:rsidRDefault="00BC4B24" w:rsidP="00816100">
            <w:pPr>
              <w:pStyle w:val="Default"/>
              <w:spacing w:line="276" w:lineRule="auto"/>
              <w:jc w:val="both"/>
            </w:pPr>
            <w:r>
              <w:rPr>
                <w:rFonts w:cs="Times New Roman"/>
              </w:rPr>
              <w:t xml:space="preserve">Согласие землепользователей </w:t>
            </w:r>
          </w:p>
        </w:tc>
        <w:tc>
          <w:tcPr>
            <w:tcW w:w="3253" w:type="dxa"/>
            <w:tcBorders>
              <w:left w:val="single" w:sz="1" w:space="0" w:color="000000"/>
              <w:bottom w:val="single" w:sz="1" w:space="0" w:color="000000"/>
              <w:right w:val="single" w:sz="1" w:space="0" w:color="000000"/>
            </w:tcBorders>
            <w:shd w:val="clear" w:color="auto" w:fill="auto"/>
          </w:tcPr>
          <w:p w14:paraId="10D89BAA" w14:textId="77777777" w:rsidR="00BC4B24" w:rsidRDefault="00BC4B24" w:rsidP="00816100">
            <w:pPr>
              <w:pStyle w:val="a9"/>
              <w:snapToGrid w:val="0"/>
              <w:spacing w:line="276" w:lineRule="auto"/>
              <w:jc w:val="both"/>
            </w:pPr>
          </w:p>
        </w:tc>
      </w:tr>
    </w:tbl>
    <w:p w14:paraId="6C427A0B" w14:textId="77777777" w:rsidR="00BC4B24" w:rsidRDefault="00BC4B24" w:rsidP="00BC4B24">
      <w:pPr>
        <w:pStyle w:val="Default"/>
        <w:spacing w:line="276" w:lineRule="auto"/>
        <w:jc w:val="both"/>
        <w:rPr>
          <w:rFonts w:cs="Times New Roman"/>
          <w:sz w:val="28"/>
          <w:szCs w:val="28"/>
        </w:rPr>
      </w:pPr>
    </w:p>
    <w:p w14:paraId="4D50F0C8" w14:textId="77777777" w:rsidR="00BC4B24" w:rsidRPr="00B30242" w:rsidRDefault="00BC4B24" w:rsidP="00BC4B24">
      <w:pPr>
        <w:pStyle w:val="Default"/>
        <w:spacing w:line="276" w:lineRule="auto"/>
        <w:jc w:val="both"/>
        <w:rPr>
          <w:b/>
        </w:rPr>
      </w:pPr>
      <w:r w:rsidRPr="00B30242">
        <w:rPr>
          <w:rFonts w:cs="Times New Roman"/>
          <w:b/>
          <w:sz w:val="28"/>
          <w:szCs w:val="28"/>
        </w:rPr>
        <w:t xml:space="preserve">Результат предоставления услуги прошу: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6"/>
        <w:gridCol w:w="2158"/>
      </w:tblGrid>
      <w:tr w:rsidR="00BC4B24" w14:paraId="4A2FE886" w14:textId="77777777" w:rsidTr="00816100">
        <w:tc>
          <w:tcPr>
            <w:tcW w:w="7596" w:type="dxa"/>
            <w:tcBorders>
              <w:top w:val="single" w:sz="1" w:space="0" w:color="000000"/>
              <w:left w:val="single" w:sz="1" w:space="0" w:color="000000"/>
              <w:bottom w:val="single" w:sz="1" w:space="0" w:color="000000"/>
            </w:tcBorders>
            <w:shd w:val="clear" w:color="auto" w:fill="auto"/>
          </w:tcPr>
          <w:p w14:paraId="3531FB01"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 xml:space="preserve">направить в форме электронного документа в Личный кабинет на ЕПГУ/РПГУ </w:t>
            </w:r>
          </w:p>
        </w:tc>
        <w:tc>
          <w:tcPr>
            <w:tcW w:w="2158" w:type="dxa"/>
            <w:tcBorders>
              <w:top w:val="single" w:sz="1" w:space="0" w:color="000000"/>
              <w:left w:val="single" w:sz="1" w:space="0" w:color="000000"/>
              <w:bottom w:val="single" w:sz="1" w:space="0" w:color="000000"/>
              <w:right w:val="single" w:sz="1" w:space="0" w:color="000000"/>
            </w:tcBorders>
            <w:shd w:val="clear" w:color="auto" w:fill="auto"/>
          </w:tcPr>
          <w:p w14:paraId="597720BD" w14:textId="77777777" w:rsidR="00BC4B24" w:rsidRDefault="00BC4B24" w:rsidP="00816100">
            <w:pPr>
              <w:pStyle w:val="a9"/>
              <w:snapToGrid w:val="0"/>
              <w:spacing w:line="276" w:lineRule="auto"/>
              <w:jc w:val="both"/>
            </w:pPr>
          </w:p>
        </w:tc>
      </w:tr>
      <w:tr w:rsidR="00BC4B24" w14:paraId="7FDD65EE" w14:textId="77777777" w:rsidTr="00816100">
        <w:tc>
          <w:tcPr>
            <w:tcW w:w="7596" w:type="dxa"/>
            <w:tcBorders>
              <w:left w:val="single" w:sz="1" w:space="0" w:color="000000"/>
              <w:bottom w:val="single" w:sz="1" w:space="0" w:color="000000"/>
            </w:tcBorders>
            <w:shd w:val="clear" w:color="auto" w:fill="auto"/>
          </w:tcPr>
          <w:p w14:paraId="2AF82BCE"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 xml:space="preserve">выдать на бумажном носителе при личном обращении в МФЦ, расположенном по адресу:______________________________________ </w:t>
            </w:r>
          </w:p>
        </w:tc>
        <w:tc>
          <w:tcPr>
            <w:tcW w:w="2158" w:type="dxa"/>
            <w:tcBorders>
              <w:left w:val="single" w:sz="1" w:space="0" w:color="000000"/>
              <w:bottom w:val="single" w:sz="1" w:space="0" w:color="000000"/>
              <w:right w:val="single" w:sz="1" w:space="0" w:color="000000"/>
            </w:tcBorders>
            <w:shd w:val="clear" w:color="auto" w:fill="auto"/>
          </w:tcPr>
          <w:p w14:paraId="0DB5507C" w14:textId="77777777" w:rsidR="00BC4B24" w:rsidRDefault="00BC4B24" w:rsidP="00816100">
            <w:pPr>
              <w:pStyle w:val="a9"/>
              <w:snapToGrid w:val="0"/>
              <w:spacing w:line="276" w:lineRule="auto"/>
              <w:jc w:val="both"/>
            </w:pPr>
          </w:p>
        </w:tc>
      </w:tr>
      <w:tr w:rsidR="00BC4B24" w14:paraId="4F799A75" w14:textId="77777777" w:rsidTr="00BC4B24">
        <w:tc>
          <w:tcPr>
            <w:tcW w:w="7596" w:type="dxa"/>
            <w:tcBorders>
              <w:left w:val="single" w:sz="1" w:space="0" w:color="000000"/>
              <w:bottom w:val="single" w:sz="4" w:space="0" w:color="auto"/>
            </w:tcBorders>
            <w:shd w:val="clear" w:color="auto" w:fill="auto"/>
          </w:tcPr>
          <w:p w14:paraId="6B9C6733"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 xml:space="preserve">направить на бумажном носителе на почтовый адрес: _________________________ </w:t>
            </w:r>
          </w:p>
        </w:tc>
        <w:tc>
          <w:tcPr>
            <w:tcW w:w="2158" w:type="dxa"/>
            <w:tcBorders>
              <w:left w:val="single" w:sz="1" w:space="0" w:color="000000"/>
              <w:bottom w:val="single" w:sz="4" w:space="0" w:color="auto"/>
              <w:right w:val="single" w:sz="1" w:space="0" w:color="000000"/>
            </w:tcBorders>
            <w:shd w:val="clear" w:color="auto" w:fill="auto"/>
          </w:tcPr>
          <w:p w14:paraId="6A300696" w14:textId="77777777" w:rsidR="00BC4B24" w:rsidRDefault="00BC4B24" w:rsidP="00816100">
            <w:pPr>
              <w:pStyle w:val="a9"/>
              <w:snapToGrid w:val="0"/>
              <w:spacing w:line="276" w:lineRule="auto"/>
              <w:jc w:val="both"/>
            </w:pPr>
          </w:p>
        </w:tc>
      </w:tr>
      <w:tr w:rsidR="00BC4B24" w14:paraId="0C70D369" w14:textId="77777777" w:rsidTr="00BC4B24">
        <w:tc>
          <w:tcPr>
            <w:tcW w:w="9754" w:type="dxa"/>
            <w:gridSpan w:val="2"/>
            <w:tcBorders>
              <w:top w:val="single" w:sz="4" w:space="0" w:color="auto"/>
              <w:left w:val="single" w:sz="2" w:space="0" w:color="000000"/>
              <w:bottom w:val="single" w:sz="2" w:space="0" w:color="000000"/>
              <w:right w:val="single" w:sz="2" w:space="0" w:color="000000"/>
            </w:tcBorders>
            <w:shd w:val="clear" w:color="auto" w:fill="auto"/>
          </w:tcPr>
          <w:p w14:paraId="07275EE9" w14:textId="77777777" w:rsidR="00BC4B24" w:rsidRPr="0093039C" w:rsidRDefault="00BC4B24" w:rsidP="00816100">
            <w:pPr>
              <w:jc w:val="both"/>
              <w:rPr>
                <w:rFonts w:ascii="Times New Roman" w:hAnsi="Times New Roman" w:cs="Times New Roman"/>
                <w:sz w:val="24"/>
                <w:szCs w:val="24"/>
              </w:rPr>
            </w:pPr>
            <w:r w:rsidRPr="0093039C">
              <w:rPr>
                <w:rFonts w:ascii="Times New Roman" w:hAnsi="Times New Roman" w:cs="Times New Roman"/>
                <w:sz w:val="24"/>
                <w:szCs w:val="24"/>
              </w:rPr>
              <w:t xml:space="preserve">Указывается один из перечисленных способов </w:t>
            </w:r>
          </w:p>
        </w:tc>
      </w:tr>
    </w:tbl>
    <w:p w14:paraId="5F6B108D" w14:textId="77777777" w:rsidR="00BC4B24" w:rsidRDefault="00BC4B24" w:rsidP="00BC4B24">
      <w:pPr>
        <w:pStyle w:val="Default"/>
        <w:spacing w:line="276" w:lineRule="auto"/>
        <w:jc w:val="both"/>
        <w:rPr>
          <w:rFonts w:cs="Times New Roman"/>
        </w:rPr>
      </w:pPr>
    </w:p>
    <w:p w14:paraId="2966CDE9" w14:textId="77777777" w:rsidR="00BC4B24" w:rsidRDefault="00BC4B24" w:rsidP="00BC4B24">
      <w:pPr>
        <w:pStyle w:val="Default"/>
        <w:spacing w:line="276" w:lineRule="auto"/>
        <w:jc w:val="both"/>
        <w:rPr>
          <w:rFonts w:cs="Times New Roman"/>
        </w:rPr>
      </w:pPr>
    </w:p>
    <w:p w14:paraId="67F63191" w14:textId="77777777" w:rsidR="00BC4B24" w:rsidRDefault="00B30242" w:rsidP="00BC4B24">
      <w:pPr>
        <w:pStyle w:val="Default"/>
        <w:spacing w:line="276" w:lineRule="auto"/>
        <w:jc w:val="both"/>
      </w:pPr>
      <w:r>
        <w:rPr>
          <w:rFonts w:cs="Times New Roman"/>
        </w:rPr>
        <w:t>___________</w:t>
      </w:r>
      <w:r w:rsidR="00BC4B24">
        <w:rPr>
          <w:rFonts w:cs="Times New Roman"/>
        </w:rPr>
        <w:t xml:space="preserve">                                                        </w:t>
      </w:r>
      <w:r w:rsidR="0093039C">
        <w:rPr>
          <w:rFonts w:cs="Times New Roman"/>
        </w:rPr>
        <w:t xml:space="preserve">                       </w:t>
      </w:r>
      <w:r w:rsidR="00BC4B24">
        <w:rPr>
          <w:rFonts w:cs="Times New Roman"/>
        </w:rPr>
        <w:t xml:space="preserve">    ________________________</w:t>
      </w:r>
    </w:p>
    <w:p w14:paraId="6AD88447" w14:textId="77777777" w:rsidR="00BC4B24" w:rsidRDefault="00BC4B24" w:rsidP="00BC4B24">
      <w:pPr>
        <w:pStyle w:val="Default"/>
        <w:spacing w:line="276" w:lineRule="auto"/>
        <w:jc w:val="both"/>
      </w:pPr>
      <w:r>
        <w:rPr>
          <w:rFonts w:eastAsia="Times New Roman" w:cs="Times New Roman"/>
        </w:rPr>
        <w:t xml:space="preserve">  </w:t>
      </w:r>
      <w:r>
        <w:rPr>
          <w:rFonts w:cs="Times New Roman"/>
        </w:rPr>
        <w:t xml:space="preserve">(подпись)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93039C">
        <w:rPr>
          <w:rFonts w:cs="Times New Roman"/>
        </w:rPr>
        <w:t xml:space="preserve">                       </w:t>
      </w:r>
      <w:r>
        <w:rPr>
          <w:rFonts w:cs="Times New Roman"/>
        </w:rPr>
        <w:t xml:space="preserve">  фамилия, имя, отчество</w:t>
      </w:r>
    </w:p>
    <w:p w14:paraId="0F579A9F" w14:textId="77777777" w:rsidR="00BC4B24" w:rsidRDefault="00BC4B24" w:rsidP="00BC4B24">
      <w:pPr>
        <w:pStyle w:val="Default"/>
        <w:spacing w:line="276" w:lineRule="auto"/>
        <w:jc w:val="both"/>
      </w:pPr>
      <w:r>
        <w:rPr>
          <w:rFonts w:eastAsia="Times New Roman" w:cs="Times New Roman"/>
        </w:rPr>
        <w:t xml:space="preserve">                                                                                    </w:t>
      </w:r>
      <w:r w:rsidR="0093039C">
        <w:rPr>
          <w:rFonts w:eastAsia="Times New Roman" w:cs="Times New Roman"/>
        </w:rPr>
        <w:t xml:space="preserve">                       </w:t>
      </w:r>
      <w:r>
        <w:rPr>
          <w:rFonts w:cs="Times New Roman"/>
        </w:rPr>
        <w:t>(последнее — при наличии)</w:t>
      </w:r>
    </w:p>
    <w:p w14:paraId="2ED37EEF" w14:textId="77777777" w:rsidR="00BC4B24" w:rsidRDefault="00BC4B24" w:rsidP="00BC4B24">
      <w:pPr>
        <w:pStyle w:val="Default"/>
        <w:spacing w:line="276" w:lineRule="auto"/>
        <w:jc w:val="both"/>
        <w:rPr>
          <w:rFonts w:cs="Times New Roman"/>
        </w:rPr>
      </w:pPr>
    </w:p>
    <w:p w14:paraId="02B96102" w14:textId="77777777" w:rsidR="00BC4B24" w:rsidRDefault="00BC4B24" w:rsidP="00BC4B24">
      <w:pPr>
        <w:pStyle w:val="Default"/>
        <w:spacing w:line="276" w:lineRule="auto"/>
        <w:jc w:val="both"/>
        <w:rPr>
          <w:rFonts w:cs="Times New Roman"/>
        </w:rPr>
      </w:pPr>
    </w:p>
    <w:p w14:paraId="1CCB3676" w14:textId="77777777" w:rsidR="00BC4B24" w:rsidRDefault="00BC4B24" w:rsidP="00BC4B24">
      <w:pPr>
        <w:pStyle w:val="Default"/>
        <w:spacing w:line="276" w:lineRule="auto"/>
        <w:jc w:val="both"/>
      </w:pPr>
      <w:r>
        <w:rPr>
          <w:rFonts w:cs="Times New Roman"/>
        </w:rPr>
        <w:t>Дата ___________</w:t>
      </w:r>
    </w:p>
    <w:p w14:paraId="3AF51134" w14:textId="77777777" w:rsidR="00BC4B24" w:rsidRDefault="00BC4B24" w:rsidP="00BC4B24">
      <w:pPr>
        <w:pStyle w:val="Default"/>
        <w:spacing w:line="300" w:lineRule="auto"/>
        <w:jc w:val="both"/>
      </w:pPr>
    </w:p>
    <w:p w14:paraId="66A1DB8B" w14:textId="77777777" w:rsidR="00BC4B24" w:rsidRDefault="00BC4B24" w:rsidP="00D97F46">
      <w:pPr>
        <w:spacing w:after="0" w:line="240" w:lineRule="auto"/>
        <w:ind w:left="-567"/>
        <w:jc w:val="both"/>
      </w:pPr>
    </w:p>
    <w:sectPr w:rsidR="00BC4B24" w:rsidSect="00307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tka Text">
    <w:altName w:val="Arial"/>
    <w:charset w:val="CC"/>
    <w:family w:val="auto"/>
    <w:pitch w:val="variable"/>
    <w:sig w:usb0="00000001"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1528"/>
    <w:multiLevelType w:val="hybridMultilevel"/>
    <w:tmpl w:val="F7563542"/>
    <w:lvl w:ilvl="0" w:tplc="0419000F">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nsid w:val="635C1D35"/>
    <w:multiLevelType w:val="hybridMultilevel"/>
    <w:tmpl w:val="4002E5E6"/>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9DB28B9"/>
    <w:multiLevelType w:val="hybridMultilevel"/>
    <w:tmpl w:val="929E3216"/>
    <w:lvl w:ilvl="0" w:tplc="F78C53B4">
      <w:start w:val="1"/>
      <w:numFmt w:val="decimal"/>
      <w:lvlText w:val="%1."/>
      <w:lvlJc w:val="left"/>
      <w:pPr>
        <w:ind w:left="753" w:hanging="360"/>
      </w:pPr>
      <w:rPr>
        <w:rFonts w:cs="Times New Roman" w:hint="default"/>
        <w:sz w:val="28"/>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7E3220E4"/>
    <w:multiLevelType w:val="hybridMultilevel"/>
    <w:tmpl w:val="1FA0C7CC"/>
    <w:lvl w:ilvl="0" w:tplc="FE20CC8E">
      <w:start w:val="1"/>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57"/>
    <w:rsid w:val="00022CD7"/>
    <w:rsid w:val="00053BC7"/>
    <w:rsid w:val="00074A4A"/>
    <w:rsid w:val="00126857"/>
    <w:rsid w:val="002628CE"/>
    <w:rsid w:val="00271A9D"/>
    <w:rsid w:val="00273C4B"/>
    <w:rsid w:val="00287BD4"/>
    <w:rsid w:val="002937D6"/>
    <w:rsid w:val="003073C7"/>
    <w:rsid w:val="00353B8B"/>
    <w:rsid w:val="003F2F2E"/>
    <w:rsid w:val="0041023F"/>
    <w:rsid w:val="00452DDE"/>
    <w:rsid w:val="004C3E10"/>
    <w:rsid w:val="00510F21"/>
    <w:rsid w:val="005123B4"/>
    <w:rsid w:val="00526525"/>
    <w:rsid w:val="00551A61"/>
    <w:rsid w:val="00586264"/>
    <w:rsid w:val="0059674A"/>
    <w:rsid w:val="005B30DB"/>
    <w:rsid w:val="005C0249"/>
    <w:rsid w:val="0064569F"/>
    <w:rsid w:val="00687EF1"/>
    <w:rsid w:val="006D678B"/>
    <w:rsid w:val="007E2202"/>
    <w:rsid w:val="00816100"/>
    <w:rsid w:val="008714DE"/>
    <w:rsid w:val="00874B07"/>
    <w:rsid w:val="008D6ECD"/>
    <w:rsid w:val="008E56B7"/>
    <w:rsid w:val="008F0BFA"/>
    <w:rsid w:val="008F3BBD"/>
    <w:rsid w:val="0093039C"/>
    <w:rsid w:val="0096029A"/>
    <w:rsid w:val="009A05B9"/>
    <w:rsid w:val="00A408E9"/>
    <w:rsid w:val="00B30242"/>
    <w:rsid w:val="00BA33A3"/>
    <w:rsid w:val="00BC32D6"/>
    <w:rsid w:val="00BC4B24"/>
    <w:rsid w:val="00C23863"/>
    <w:rsid w:val="00C365FB"/>
    <w:rsid w:val="00C53619"/>
    <w:rsid w:val="00C966EB"/>
    <w:rsid w:val="00CD126A"/>
    <w:rsid w:val="00CD6642"/>
    <w:rsid w:val="00D32A98"/>
    <w:rsid w:val="00D52494"/>
    <w:rsid w:val="00D70275"/>
    <w:rsid w:val="00D75E8D"/>
    <w:rsid w:val="00D97F46"/>
    <w:rsid w:val="00DD25B6"/>
    <w:rsid w:val="00DD42CB"/>
    <w:rsid w:val="00E2684E"/>
    <w:rsid w:val="00E6695B"/>
    <w:rsid w:val="00EF7FD9"/>
    <w:rsid w:val="00F8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BC7"/>
    <w:rPr>
      <w:color w:val="0000FF"/>
      <w:u w:val="single"/>
    </w:rPr>
  </w:style>
  <w:style w:type="paragraph" w:styleId="a4">
    <w:name w:val="No Spacing"/>
    <w:uiPriority w:val="1"/>
    <w:qFormat/>
    <w:rsid w:val="002937D6"/>
    <w:pPr>
      <w:spacing w:after="0" w:line="240" w:lineRule="auto"/>
    </w:pPr>
    <w:rPr>
      <w:rFonts w:ascii="Calibri" w:eastAsia="Calibri" w:hAnsi="Calibri" w:cs="Times New Roman"/>
    </w:rPr>
  </w:style>
  <w:style w:type="paragraph" w:styleId="a5">
    <w:name w:val="List Paragraph"/>
    <w:basedOn w:val="a"/>
    <w:uiPriority w:val="34"/>
    <w:qFormat/>
    <w:rsid w:val="002937D6"/>
    <w:pPr>
      <w:ind w:left="720"/>
      <w:contextualSpacing/>
    </w:pPr>
    <w:rPr>
      <w:rFonts w:ascii="Calibri" w:eastAsia="Calibri" w:hAnsi="Calibri" w:cs="Times New Roman"/>
    </w:rPr>
  </w:style>
  <w:style w:type="paragraph" w:customStyle="1" w:styleId="Default">
    <w:name w:val="Default"/>
    <w:rsid w:val="00A408E9"/>
    <w:pPr>
      <w:widowControl w:val="0"/>
      <w:suppressAutoHyphens/>
      <w:spacing w:after="0" w:line="240" w:lineRule="auto"/>
    </w:pPr>
    <w:rPr>
      <w:rFonts w:ascii="Times New Roman" w:eastAsia="NSimSun" w:hAnsi="Times New Roman" w:cs="Mangal"/>
      <w:color w:val="000000"/>
      <w:sz w:val="24"/>
      <w:szCs w:val="24"/>
      <w:lang w:eastAsia="zh-CN" w:bidi="hi-IN"/>
    </w:rPr>
  </w:style>
  <w:style w:type="paragraph" w:customStyle="1" w:styleId="ConsPlusNormal">
    <w:name w:val="ConsPlusNormal"/>
    <w:rsid w:val="003F2F2E"/>
    <w:pPr>
      <w:suppressAutoHyphens/>
      <w:autoSpaceDE w:val="0"/>
      <w:spacing w:after="0" w:line="240" w:lineRule="auto"/>
    </w:pPr>
    <w:rPr>
      <w:rFonts w:ascii="Arial" w:eastAsia="Times New Roman" w:hAnsi="Arial" w:cs="Arial"/>
      <w:sz w:val="20"/>
      <w:szCs w:val="20"/>
      <w:lang w:eastAsia="zh-CN"/>
    </w:rPr>
  </w:style>
  <w:style w:type="paragraph" w:styleId="a6">
    <w:name w:val="Body Text"/>
    <w:basedOn w:val="a"/>
    <w:link w:val="a7"/>
    <w:rsid w:val="007E2202"/>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7">
    <w:name w:val="Основной текст Знак"/>
    <w:basedOn w:val="a0"/>
    <w:link w:val="a6"/>
    <w:rsid w:val="007E2202"/>
    <w:rPr>
      <w:rFonts w:ascii="Times New Roman" w:eastAsia="Andale Sans UI" w:hAnsi="Times New Roman" w:cs="Times New Roman"/>
      <w:kern w:val="2"/>
      <w:sz w:val="24"/>
      <w:szCs w:val="24"/>
      <w:lang w:eastAsia="ar-SA"/>
    </w:rPr>
  </w:style>
  <w:style w:type="paragraph" w:customStyle="1" w:styleId="a8">
    <w:name w:val="Содержимое врезки"/>
    <w:basedOn w:val="a"/>
    <w:rsid w:val="007E220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9">
    <w:name w:val="Содержимое таблицы"/>
    <w:basedOn w:val="a"/>
    <w:rsid w:val="00BC4B24"/>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styleId="aa">
    <w:name w:val="FollowedHyperlink"/>
    <w:basedOn w:val="a0"/>
    <w:uiPriority w:val="99"/>
    <w:semiHidden/>
    <w:unhideWhenUsed/>
    <w:rsid w:val="00B302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BC7"/>
    <w:rPr>
      <w:color w:val="0000FF"/>
      <w:u w:val="single"/>
    </w:rPr>
  </w:style>
  <w:style w:type="paragraph" w:styleId="a4">
    <w:name w:val="No Spacing"/>
    <w:uiPriority w:val="1"/>
    <w:qFormat/>
    <w:rsid w:val="002937D6"/>
    <w:pPr>
      <w:spacing w:after="0" w:line="240" w:lineRule="auto"/>
    </w:pPr>
    <w:rPr>
      <w:rFonts w:ascii="Calibri" w:eastAsia="Calibri" w:hAnsi="Calibri" w:cs="Times New Roman"/>
    </w:rPr>
  </w:style>
  <w:style w:type="paragraph" w:styleId="a5">
    <w:name w:val="List Paragraph"/>
    <w:basedOn w:val="a"/>
    <w:uiPriority w:val="34"/>
    <w:qFormat/>
    <w:rsid w:val="002937D6"/>
    <w:pPr>
      <w:ind w:left="720"/>
      <w:contextualSpacing/>
    </w:pPr>
    <w:rPr>
      <w:rFonts w:ascii="Calibri" w:eastAsia="Calibri" w:hAnsi="Calibri" w:cs="Times New Roman"/>
    </w:rPr>
  </w:style>
  <w:style w:type="paragraph" w:customStyle="1" w:styleId="Default">
    <w:name w:val="Default"/>
    <w:rsid w:val="00A408E9"/>
    <w:pPr>
      <w:widowControl w:val="0"/>
      <w:suppressAutoHyphens/>
      <w:spacing w:after="0" w:line="240" w:lineRule="auto"/>
    </w:pPr>
    <w:rPr>
      <w:rFonts w:ascii="Times New Roman" w:eastAsia="NSimSun" w:hAnsi="Times New Roman" w:cs="Mangal"/>
      <w:color w:val="000000"/>
      <w:sz w:val="24"/>
      <w:szCs w:val="24"/>
      <w:lang w:eastAsia="zh-CN" w:bidi="hi-IN"/>
    </w:rPr>
  </w:style>
  <w:style w:type="paragraph" w:customStyle="1" w:styleId="ConsPlusNormal">
    <w:name w:val="ConsPlusNormal"/>
    <w:rsid w:val="003F2F2E"/>
    <w:pPr>
      <w:suppressAutoHyphens/>
      <w:autoSpaceDE w:val="0"/>
      <w:spacing w:after="0" w:line="240" w:lineRule="auto"/>
    </w:pPr>
    <w:rPr>
      <w:rFonts w:ascii="Arial" w:eastAsia="Times New Roman" w:hAnsi="Arial" w:cs="Arial"/>
      <w:sz w:val="20"/>
      <w:szCs w:val="20"/>
      <w:lang w:eastAsia="zh-CN"/>
    </w:rPr>
  </w:style>
  <w:style w:type="paragraph" w:styleId="a6">
    <w:name w:val="Body Text"/>
    <w:basedOn w:val="a"/>
    <w:link w:val="a7"/>
    <w:rsid w:val="007E2202"/>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7">
    <w:name w:val="Основной текст Знак"/>
    <w:basedOn w:val="a0"/>
    <w:link w:val="a6"/>
    <w:rsid w:val="007E2202"/>
    <w:rPr>
      <w:rFonts w:ascii="Times New Roman" w:eastAsia="Andale Sans UI" w:hAnsi="Times New Roman" w:cs="Times New Roman"/>
      <w:kern w:val="2"/>
      <w:sz w:val="24"/>
      <w:szCs w:val="24"/>
      <w:lang w:eastAsia="ar-SA"/>
    </w:rPr>
  </w:style>
  <w:style w:type="paragraph" w:customStyle="1" w:styleId="a8">
    <w:name w:val="Содержимое врезки"/>
    <w:basedOn w:val="a"/>
    <w:rsid w:val="007E220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9">
    <w:name w:val="Содержимое таблицы"/>
    <w:basedOn w:val="a"/>
    <w:rsid w:val="00BC4B24"/>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character" w:styleId="aa">
    <w:name w:val="FollowedHyperlink"/>
    <w:basedOn w:val="a0"/>
    <w:uiPriority w:val="99"/>
    <w:semiHidden/>
    <w:unhideWhenUsed/>
    <w:rsid w:val="00B30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kov.gosuslugi.ru/persony/persony_3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10964</Words>
  <Characters>62496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Жукова Ирина Юрьевна</cp:lastModifiedBy>
  <cp:revision>2</cp:revision>
  <dcterms:created xsi:type="dcterms:W3CDTF">2023-10-11T09:23:00Z</dcterms:created>
  <dcterms:modified xsi:type="dcterms:W3CDTF">2023-10-11T09:23:00Z</dcterms:modified>
</cp:coreProperties>
</file>