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AA" w:rsidRDefault="00FE4CAA">
      <w:pPr>
        <w:pStyle w:val="ConsPlusTitlePage"/>
      </w:pPr>
      <w:r>
        <w:t xml:space="preserve">Документ предоставлен </w:t>
      </w:r>
      <w:hyperlink r:id="rId5">
        <w:r>
          <w:rPr>
            <w:color w:val="0000FF"/>
          </w:rPr>
          <w:t>КонсультантПлюс</w:t>
        </w:r>
      </w:hyperlink>
      <w:r>
        <w:br/>
      </w:r>
    </w:p>
    <w:p w:rsidR="00FE4CAA" w:rsidRDefault="00FE4CAA">
      <w:pPr>
        <w:pStyle w:val="ConsPlusNormal"/>
        <w:outlineLvl w:val="0"/>
      </w:pPr>
    </w:p>
    <w:p w:rsidR="00FE4CAA" w:rsidRDefault="00FE4CAA">
      <w:pPr>
        <w:pStyle w:val="ConsPlusTitle"/>
        <w:jc w:val="center"/>
        <w:outlineLvl w:val="0"/>
      </w:pPr>
      <w:r>
        <w:t>АДМИНИСТРАЦИЯ ГОРОДА ПСКОВА</w:t>
      </w:r>
    </w:p>
    <w:p w:rsidR="00FE4CAA" w:rsidRDefault="00FE4CAA">
      <w:pPr>
        <w:pStyle w:val="ConsPlusTitle"/>
        <w:jc w:val="center"/>
      </w:pPr>
    </w:p>
    <w:p w:rsidR="00FE4CAA" w:rsidRDefault="00FE4CAA">
      <w:pPr>
        <w:pStyle w:val="ConsPlusTitle"/>
        <w:jc w:val="center"/>
      </w:pPr>
      <w:r>
        <w:t>ПОСТАНОВЛЕНИЕ</w:t>
      </w:r>
    </w:p>
    <w:p w:rsidR="00FE4CAA" w:rsidRDefault="00FE4CAA">
      <w:pPr>
        <w:pStyle w:val="ConsPlusTitle"/>
        <w:jc w:val="center"/>
      </w:pPr>
      <w:r>
        <w:t>от 30 декабря 2011 г. N 3487</w:t>
      </w:r>
    </w:p>
    <w:p w:rsidR="00FE4CAA" w:rsidRDefault="00FE4CAA">
      <w:pPr>
        <w:pStyle w:val="ConsPlusTitle"/>
        <w:jc w:val="center"/>
      </w:pPr>
    </w:p>
    <w:p w:rsidR="00FE4CAA" w:rsidRDefault="00FE4CAA">
      <w:pPr>
        <w:pStyle w:val="ConsPlusTitle"/>
        <w:jc w:val="center"/>
      </w:pPr>
      <w:r>
        <w:t>ОБ УТВЕРЖДЕНИИ АДМИНИСТРАТИВНОГО РЕГЛАМЕНТА</w:t>
      </w:r>
    </w:p>
    <w:p w:rsidR="00FE4CAA" w:rsidRDefault="00FE4CAA">
      <w:pPr>
        <w:pStyle w:val="ConsPlusTitle"/>
        <w:jc w:val="center"/>
      </w:pPr>
      <w:r>
        <w:t>ПРЕДОСТАВЛЕНИЯ МУНИЦИПАЛЬНОЙ УСЛУГИ "ПРЕДОСТАВЛЕНИЕ В</w:t>
      </w:r>
    </w:p>
    <w:p w:rsidR="00FE4CAA" w:rsidRDefault="00FE4CAA">
      <w:pPr>
        <w:pStyle w:val="ConsPlusTitle"/>
        <w:jc w:val="center"/>
      </w:pPr>
      <w:r>
        <w:t>СОБСТВЕННОСТЬ, АРЕНДУ, ПОСТОЯННОЕ (БЕССРОЧНОЕ) ПОЛЬЗОВАНИЕ,</w:t>
      </w:r>
    </w:p>
    <w:p w:rsidR="00FE4CAA" w:rsidRDefault="00FE4CAA">
      <w:pPr>
        <w:pStyle w:val="ConsPlusTitle"/>
        <w:jc w:val="center"/>
      </w:pPr>
      <w:r>
        <w:t>БЕЗВОЗМЕЗДНОЕ ПОЛЬЗОВАНИЕ ЗЕМЕЛЬНЫХ УЧАСТКОВ, НАХОДЯЩИХСЯ</w:t>
      </w:r>
    </w:p>
    <w:p w:rsidR="00FE4CAA" w:rsidRDefault="00FE4CAA">
      <w:pPr>
        <w:pStyle w:val="ConsPlusTitle"/>
        <w:jc w:val="center"/>
      </w:pPr>
      <w:r>
        <w:t>В МУНИЦИПАЛЬНОЙ СОБСТВЕННОСТИ, БЕЗ ПРОВЕДЕНИЯ ТОРГОВ"</w:t>
      </w:r>
    </w:p>
    <w:p w:rsidR="00FE4CAA" w:rsidRDefault="00FE4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CAA" w:rsidRDefault="00FE4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CAA" w:rsidRDefault="00FE4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CAA" w:rsidRDefault="00FE4CAA">
            <w:pPr>
              <w:pStyle w:val="ConsPlusNormal"/>
              <w:jc w:val="center"/>
            </w:pPr>
            <w:r>
              <w:rPr>
                <w:color w:val="392C69"/>
              </w:rPr>
              <w:t>Список изменяющих документов</w:t>
            </w:r>
          </w:p>
          <w:p w:rsidR="00FE4CAA" w:rsidRDefault="00FE4CAA">
            <w:pPr>
              <w:pStyle w:val="ConsPlusNormal"/>
              <w:jc w:val="center"/>
            </w:pPr>
            <w:r>
              <w:rPr>
                <w:color w:val="392C69"/>
              </w:rPr>
              <w:t>(в ред. постановлений Администрации города Пскова</w:t>
            </w:r>
          </w:p>
          <w:p w:rsidR="00FE4CAA" w:rsidRDefault="00FE4CAA">
            <w:pPr>
              <w:pStyle w:val="ConsPlusNormal"/>
              <w:jc w:val="center"/>
            </w:pPr>
            <w:r>
              <w:rPr>
                <w:color w:val="392C69"/>
              </w:rPr>
              <w:t xml:space="preserve">от 04.07.2012 </w:t>
            </w:r>
            <w:hyperlink r:id="rId6">
              <w:r>
                <w:rPr>
                  <w:color w:val="0000FF"/>
                </w:rPr>
                <w:t>N 1920</w:t>
              </w:r>
            </w:hyperlink>
            <w:r>
              <w:rPr>
                <w:color w:val="392C69"/>
              </w:rPr>
              <w:t xml:space="preserve">, от 13.02.2013 </w:t>
            </w:r>
            <w:hyperlink r:id="rId7">
              <w:r>
                <w:rPr>
                  <w:color w:val="0000FF"/>
                </w:rPr>
                <w:t>N 355</w:t>
              </w:r>
            </w:hyperlink>
            <w:r>
              <w:rPr>
                <w:color w:val="392C69"/>
              </w:rPr>
              <w:t xml:space="preserve">, от 27.06.2016 </w:t>
            </w:r>
            <w:hyperlink r:id="rId8">
              <w:r>
                <w:rPr>
                  <w:color w:val="0000FF"/>
                </w:rPr>
                <w:t>N 858</w:t>
              </w:r>
            </w:hyperlink>
            <w:r>
              <w:rPr>
                <w:color w:val="392C69"/>
              </w:rPr>
              <w:t>,</w:t>
            </w:r>
          </w:p>
          <w:p w:rsidR="00FE4CAA" w:rsidRDefault="00FE4CAA">
            <w:pPr>
              <w:pStyle w:val="ConsPlusNormal"/>
              <w:jc w:val="center"/>
            </w:pPr>
            <w:r>
              <w:rPr>
                <w:color w:val="392C69"/>
              </w:rPr>
              <w:t xml:space="preserve">от 15.06.2017 </w:t>
            </w:r>
            <w:hyperlink r:id="rId9">
              <w:r>
                <w:rPr>
                  <w:color w:val="0000FF"/>
                </w:rPr>
                <w:t>N 938</w:t>
              </w:r>
            </w:hyperlink>
            <w:r>
              <w:rPr>
                <w:color w:val="392C69"/>
              </w:rPr>
              <w:t xml:space="preserve">, от 05.02.2019 </w:t>
            </w:r>
            <w:hyperlink r:id="rId10">
              <w:r>
                <w:rPr>
                  <w:color w:val="0000FF"/>
                </w:rPr>
                <w:t>N 91</w:t>
              </w:r>
            </w:hyperlink>
            <w:r>
              <w:rPr>
                <w:color w:val="392C69"/>
              </w:rPr>
              <w:t xml:space="preserve">, от 31.05.2019 </w:t>
            </w:r>
            <w:hyperlink r:id="rId11">
              <w:r>
                <w:rPr>
                  <w:color w:val="0000FF"/>
                </w:rPr>
                <w:t>N 729</w:t>
              </w:r>
            </w:hyperlink>
            <w:r>
              <w:rPr>
                <w:color w:val="392C69"/>
              </w:rPr>
              <w:t>,</w:t>
            </w:r>
          </w:p>
          <w:p w:rsidR="00FE4CAA" w:rsidRDefault="00FE4CAA">
            <w:pPr>
              <w:pStyle w:val="ConsPlusNormal"/>
              <w:jc w:val="center"/>
            </w:pPr>
            <w:r>
              <w:rPr>
                <w:color w:val="392C69"/>
              </w:rPr>
              <w:t xml:space="preserve">от 23.03.2022 </w:t>
            </w:r>
            <w:hyperlink r:id="rId12">
              <w:r>
                <w:rPr>
                  <w:color w:val="0000FF"/>
                </w:rPr>
                <w:t>N 468</w:t>
              </w:r>
            </w:hyperlink>
            <w:r>
              <w:rPr>
                <w:color w:val="392C69"/>
              </w:rPr>
              <w:t xml:space="preserve">, от 17.08.2022 </w:t>
            </w:r>
            <w:hyperlink r:id="rId13">
              <w:r>
                <w:rPr>
                  <w:color w:val="0000FF"/>
                </w:rPr>
                <w:t>N 1468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4CAA" w:rsidRDefault="00FE4CAA">
            <w:pPr>
              <w:pStyle w:val="ConsPlusNormal"/>
            </w:pPr>
          </w:p>
        </w:tc>
      </w:tr>
    </w:tbl>
    <w:p w:rsidR="00FE4CAA" w:rsidRDefault="00FE4CAA">
      <w:pPr>
        <w:pStyle w:val="ConsPlusNormal"/>
        <w:jc w:val="center"/>
      </w:pPr>
    </w:p>
    <w:p w:rsidR="00FE4CAA" w:rsidRDefault="00FE4CAA">
      <w:pPr>
        <w:pStyle w:val="ConsPlusNormal"/>
        <w:ind w:firstLine="540"/>
        <w:jc w:val="both"/>
      </w:pPr>
      <w:r>
        <w:t xml:space="preserve">В целях повышения качества и доступности предоставления муниципальных услуг в сфере имущественных и земельных отношений в соответствии с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w:t>
      </w:r>
      <w:hyperlink r:id="rId16">
        <w:r>
          <w:rPr>
            <w:color w:val="0000FF"/>
          </w:rPr>
          <w:t>Порядком</w:t>
        </w:r>
      </w:hyperlink>
      <w:r>
        <w:t xml:space="preserve"> разработки и утверждения административных регламентов исполнения муниципальных функций и предоставления муниципальных услуг, утвержденным постановлением Администрации города Пскова от 11.03.2011 N 346, руководствуясь </w:t>
      </w:r>
      <w:hyperlink r:id="rId17">
        <w:r>
          <w:rPr>
            <w:color w:val="0000FF"/>
          </w:rPr>
          <w:t>пунктом 2 статьи 32</w:t>
        </w:r>
      </w:hyperlink>
      <w:r>
        <w:t xml:space="preserve">, </w:t>
      </w:r>
      <w:hyperlink r:id="rId18">
        <w:r>
          <w:rPr>
            <w:color w:val="0000FF"/>
          </w:rPr>
          <w:t>подпунктом 5 пункта 1 статьи 34</w:t>
        </w:r>
      </w:hyperlink>
      <w:r>
        <w:t xml:space="preserve"> Устава муниципального образования "Город Псков", Администрация города Пскова постановляет:</w:t>
      </w:r>
    </w:p>
    <w:p w:rsidR="00FE4CAA" w:rsidRDefault="00FE4CAA">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согласно приложению к настоящему постановлению.</w:t>
      </w:r>
    </w:p>
    <w:p w:rsidR="00FE4CAA" w:rsidRDefault="00FE4CAA">
      <w:pPr>
        <w:pStyle w:val="ConsPlusNormal"/>
        <w:jc w:val="both"/>
      </w:pPr>
      <w:r>
        <w:t xml:space="preserve">(в ред. </w:t>
      </w:r>
      <w:hyperlink r:id="rId19">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2.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FE4CAA" w:rsidRDefault="00FE4CAA">
      <w:pPr>
        <w:pStyle w:val="ConsPlusNormal"/>
        <w:spacing w:before="220"/>
        <w:ind w:firstLine="540"/>
        <w:jc w:val="both"/>
      </w:pPr>
      <w:r>
        <w:t>3. Настоящее постановление вступает в силу с момента его официального опубликования.</w:t>
      </w:r>
    </w:p>
    <w:p w:rsidR="00FE4CAA" w:rsidRDefault="00FE4CAA">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Пскова С.Д.Калинкина.</w:t>
      </w:r>
    </w:p>
    <w:p w:rsidR="00FE4CAA" w:rsidRDefault="00FE4CAA">
      <w:pPr>
        <w:pStyle w:val="ConsPlusNormal"/>
        <w:jc w:val="right"/>
      </w:pPr>
    </w:p>
    <w:p w:rsidR="00FE4CAA" w:rsidRDefault="00FE4CAA">
      <w:pPr>
        <w:pStyle w:val="ConsPlusNormal"/>
        <w:jc w:val="right"/>
      </w:pPr>
      <w:r>
        <w:t>И.п. главы Администрации города Пскова</w:t>
      </w:r>
    </w:p>
    <w:p w:rsidR="00FE4CAA" w:rsidRDefault="00FE4CAA">
      <w:pPr>
        <w:pStyle w:val="ConsPlusNormal"/>
        <w:jc w:val="right"/>
      </w:pPr>
      <w:r>
        <w:t>С.П.ФЕДОРОВ</w:t>
      </w:r>
    </w:p>
    <w:p w:rsidR="00FE4CAA" w:rsidRDefault="00FE4CAA">
      <w:pPr>
        <w:pStyle w:val="ConsPlusNormal"/>
        <w:ind w:firstLine="540"/>
        <w:jc w:val="both"/>
      </w:pPr>
    </w:p>
    <w:p w:rsidR="00FE4CAA" w:rsidRDefault="00FE4CAA">
      <w:pPr>
        <w:pStyle w:val="ConsPlusNormal"/>
        <w:ind w:firstLine="540"/>
        <w:jc w:val="both"/>
      </w:pPr>
    </w:p>
    <w:p w:rsidR="00FE4CAA" w:rsidRDefault="00FE4CAA">
      <w:pPr>
        <w:pStyle w:val="ConsPlusNormal"/>
        <w:ind w:firstLine="540"/>
        <w:jc w:val="both"/>
      </w:pPr>
    </w:p>
    <w:p w:rsidR="00FE4CAA" w:rsidRDefault="00FE4CAA">
      <w:pPr>
        <w:pStyle w:val="ConsPlusNormal"/>
        <w:ind w:firstLine="540"/>
        <w:jc w:val="both"/>
      </w:pPr>
    </w:p>
    <w:p w:rsidR="00FE4CAA" w:rsidRDefault="00FE4CAA">
      <w:pPr>
        <w:pStyle w:val="ConsPlusNormal"/>
        <w:jc w:val="right"/>
      </w:pPr>
    </w:p>
    <w:p w:rsidR="00FE4CAA" w:rsidRDefault="00FE4CAA">
      <w:pPr>
        <w:pStyle w:val="ConsPlusNormal"/>
        <w:jc w:val="right"/>
        <w:outlineLvl w:val="0"/>
      </w:pPr>
      <w:r>
        <w:t>Приложение</w:t>
      </w:r>
    </w:p>
    <w:p w:rsidR="00FE4CAA" w:rsidRDefault="00FE4CAA">
      <w:pPr>
        <w:pStyle w:val="ConsPlusNormal"/>
        <w:jc w:val="right"/>
      </w:pPr>
      <w:r>
        <w:t>к постановлению</w:t>
      </w:r>
    </w:p>
    <w:p w:rsidR="00FE4CAA" w:rsidRDefault="00FE4CAA">
      <w:pPr>
        <w:pStyle w:val="ConsPlusNormal"/>
        <w:jc w:val="right"/>
      </w:pPr>
      <w:r>
        <w:t>Администрации города Пскова</w:t>
      </w:r>
    </w:p>
    <w:p w:rsidR="00FE4CAA" w:rsidRDefault="00FE4CAA">
      <w:pPr>
        <w:pStyle w:val="ConsPlusNormal"/>
        <w:jc w:val="right"/>
      </w:pPr>
      <w:r>
        <w:lastRenderedPageBreak/>
        <w:t>от 30 декабря 2011 г. N 3487</w:t>
      </w:r>
    </w:p>
    <w:p w:rsidR="00FE4CAA" w:rsidRDefault="00FE4CAA">
      <w:pPr>
        <w:pStyle w:val="ConsPlusNormal"/>
        <w:ind w:firstLine="540"/>
        <w:jc w:val="both"/>
      </w:pPr>
    </w:p>
    <w:p w:rsidR="00FE4CAA" w:rsidRDefault="00FE4CAA">
      <w:pPr>
        <w:pStyle w:val="ConsPlusTitle"/>
        <w:jc w:val="center"/>
      </w:pPr>
      <w:bookmarkStart w:id="0" w:name="P36"/>
      <w:bookmarkEnd w:id="0"/>
      <w:r>
        <w:t>АДМИНИСТРАТИВНЫЙ РЕГЛАМЕНТ</w:t>
      </w:r>
    </w:p>
    <w:p w:rsidR="00FE4CAA" w:rsidRDefault="00FE4CAA">
      <w:pPr>
        <w:pStyle w:val="ConsPlusTitle"/>
        <w:jc w:val="center"/>
      </w:pPr>
      <w:r>
        <w:t>ПРЕДОСТАВЛЕНИЯ МУНИЦИПАЛЬНОЙ УСЛУГИ "ПРЕДОСТАВЛЕНИЕ В</w:t>
      </w:r>
    </w:p>
    <w:p w:rsidR="00FE4CAA" w:rsidRDefault="00FE4CAA">
      <w:pPr>
        <w:pStyle w:val="ConsPlusTitle"/>
        <w:jc w:val="center"/>
      </w:pPr>
      <w:r>
        <w:t>СОБСТВЕННОСТЬ, АРЕНДУ, ПОСТОЯННОЕ (БЕССРОЧНОЕ) ПОЛЬЗОВАНИЕ,</w:t>
      </w:r>
    </w:p>
    <w:p w:rsidR="00FE4CAA" w:rsidRDefault="00FE4CAA">
      <w:pPr>
        <w:pStyle w:val="ConsPlusTitle"/>
        <w:jc w:val="center"/>
      </w:pPr>
      <w:r>
        <w:t>БЕЗВОЗМЕЗДНОЕ ПОЛЬЗОВАНИЕ ЗЕМЕЛЬНЫХ УЧАСТКОВ, НАХОДЯЩИХСЯ</w:t>
      </w:r>
    </w:p>
    <w:p w:rsidR="00FE4CAA" w:rsidRDefault="00FE4CAA">
      <w:pPr>
        <w:pStyle w:val="ConsPlusTitle"/>
        <w:jc w:val="center"/>
      </w:pPr>
      <w:r>
        <w:t>В МУНИЦИПАЛЬНОЙ СОБСТВЕННОСТИ, БЕЗ ПРОВЕДЕНИЯ ТОРГОВ"</w:t>
      </w:r>
    </w:p>
    <w:p w:rsidR="00FE4CAA" w:rsidRDefault="00FE4C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CAA" w:rsidRDefault="00FE4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CAA" w:rsidRDefault="00FE4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CAA" w:rsidRDefault="00FE4CAA">
            <w:pPr>
              <w:pStyle w:val="ConsPlusNormal"/>
              <w:jc w:val="center"/>
            </w:pPr>
            <w:r>
              <w:rPr>
                <w:color w:val="392C69"/>
              </w:rPr>
              <w:t>Список изменяющих документов</w:t>
            </w:r>
          </w:p>
          <w:p w:rsidR="00FE4CAA" w:rsidRDefault="00FE4CAA">
            <w:pPr>
              <w:pStyle w:val="ConsPlusNormal"/>
              <w:jc w:val="center"/>
            </w:pPr>
            <w:r>
              <w:rPr>
                <w:color w:val="392C69"/>
              </w:rPr>
              <w:t>(в ред. постановлений Администрации города Пскова</w:t>
            </w:r>
          </w:p>
          <w:p w:rsidR="00FE4CAA" w:rsidRDefault="00FE4CAA">
            <w:pPr>
              <w:pStyle w:val="ConsPlusNormal"/>
              <w:jc w:val="center"/>
            </w:pPr>
            <w:r>
              <w:rPr>
                <w:color w:val="392C69"/>
              </w:rPr>
              <w:t xml:space="preserve">от 04.07.2012 </w:t>
            </w:r>
            <w:hyperlink r:id="rId20">
              <w:r>
                <w:rPr>
                  <w:color w:val="0000FF"/>
                </w:rPr>
                <w:t>N 1920</w:t>
              </w:r>
            </w:hyperlink>
            <w:r>
              <w:rPr>
                <w:color w:val="392C69"/>
              </w:rPr>
              <w:t xml:space="preserve">, от 13.02.2013 </w:t>
            </w:r>
            <w:hyperlink r:id="rId21">
              <w:r>
                <w:rPr>
                  <w:color w:val="0000FF"/>
                </w:rPr>
                <w:t>N 355</w:t>
              </w:r>
            </w:hyperlink>
            <w:r>
              <w:rPr>
                <w:color w:val="392C69"/>
              </w:rPr>
              <w:t xml:space="preserve">, от 27.06.2016 </w:t>
            </w:r>
            <w:hyperlink r:id="rId22">
              <w:r>
                <w:rPr>
                  <w:color w:val="0000FF"/>
                </w:rPr>
                <w:t>N 858</w:t>
              </w:r>
            </w:hyperlink>
            <w:r>
              <w:rPr>
                <w:color w:val="392C69"/>
              </w:rPr>
              <w:t>,</w:t>
            </w:r>
          </w:p>
          <w:p w:rsidR="00FE4CAA" w:rsidRDefault="00FE4CAA">
            <w:pPr>
              <w:pStyle w:val="ConsPlusNormal"/>
              <w:jc w:val="center"/>
            </w:pPr>
            <w:r>
              <w:rPr>
                <w:color w:val="392C69"/>
              </w:rPr>
              <w:t xml:space="preserve">от 15.06.2017 </w:t>
            </w:r>
            <w:hyperlink r:id="rId23">
              <w:r>
                <w:rPr>
                  <w:color w:val="0000FF"/>
                </w:rPr>
                <w:t>N 938</w:t>
              </w:r>
            </w:hyperlink>
            <w:r>
              <w:rPr>
                <w:color w:val="392C69"/>
              </w:rPr>
              <w:t xml:space="preserve">, от 05.02.2019 </w:t>
            </w:r>
            <w:hyperlink r:id="rId24">
              <w:r>
                <w:rPr>
                  <w:color w:val="0000FF"/>
                </w:rPr>
                <w:t>N 91</w:t>
              </w:r>
            </w:hyperlink>
            <w:r>
              <w:rPr>
                <w:color w:val="392C69"/>
              </w:rPr>
              <w:t xml:space="preserve">, от 31.05.2019 </w:t>
            </w:r>
            <w:hyperlink r:id="rId25">
              <w:r>
                <w:rPr>
                  <w:color w:val="0000FF"/>
                </w:rPr>
                <w:t>N 729</w:t>
              </w:r>
            </w:hyperlink>
            <w:r>
              <w:rPr>
                <w:color w:val="392C69"/>
              </w:rPr>
              <w:t>,</w:t>
            </w:r>
          </w:p>
          <w:p w:rsidR="00FE4CAA" w:rsidRDefault="00FE4CAA">
            <w:pPr>
              <w:pStyle w:val="ConsPlusNormal"/>
              <w:jc w:val="center"/>
            </w:pPr>
            <w:r>
              <w:rPr>
                <w:color w:val="392C69"/>
              </w:rPr>
              <w:t xml:space="preserve">от 23.03.2022 </w:t>
            </w:r>
            <w:hyperlink r:id="rId26">
              <w:r>
                <w:rPr>
                  <w:color w:val="0000FF"/>
                </w:rPr>
                <w:t>N 468</w:t>
              </w:r>
            </w:hyperlink>
            <w:r>
              <w:rPr>
                <w:color w:val="392C69"/>
              </w:rPr>
              <w:t xml:space="preserve">, от 17.08.2022 </w:t>
            </w:r>
            <w:hyperlink r:id="rId27">
              <w:r>
                <w:rPr>
                  <w:color w:val="0000FF"/>
                </w:rPr>
                <w:t>N 1468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4CAA" w:rsidRDefault="00FE4CAA">
            <w:pPr>
              <w:pStyle w:val="ConsPlusNormal"/>
            </w:pPr>
          </w:p>
        </w:tc>
      </w:tr>
    </w:tbl>
    <w:p w:rsidR="00FE4CAA" w:rsidRDefault="00FE4CAA">
      <w:pPr>
        <w:pStyle w:val="ConsPlusNormal"/>
        <w:ind w:firstLine="540"/>
        <w:jc w:val="both"/>
      </w:pPr>
    </w:p>
    <w:p w:rsidR="00FE4CAA" w:rsidRDefault="00FE4CAA">
      <w:pPr>
        <w:pStyle w:val="ConsPlusTitle"/>
        <w:jc w:val="center"/>
        <w:outlineLvl w:val="1"/>
      </w:pPr>
      <w:r>
        <w:t>I. ОБЩИЕ ПОЛОЖЕНИЯ</w:t>
      </w:r>
    </w:p>
    <w:p w:rsidR="00FE4CAA" w:rsidRDefault="00FE4CAA">
      <w:pPr>
        <w:pStyle w:val="ConsPlusNormal"/>
        <w:ind w:firstLine="540"/>
        <w:jc w:val="both"/>
      </w:pPr>
    </w:p>
    <w:p w:rsidR="00FE4CAA" w:rsidRDefault="00FE4CAA">
      <w:pPr>
        <w:pStyle w:val="ConsPlusNormal"/>
        <w:ind w:firstLine="540"/>
        <w:jc w:val="both"/>
      </w:pPr>
      <w: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административный регламент) разработан в целях повышения качества исполнения и доступности муниципальной услуги по предоставлению земельных участков, находящихся в муниципальной собственности, в собственность, постоянное (бессрочное) пользование, аренду (далее - муниципальной услуги), определяет сроки и последовательность действий (административных процедур) в процессе предоставления муниципальной услуги.</w:t>
      </w:r>
    </w:p>
    <w:p w:rsidR="00FE4CAA" w:rsidRDefault="00FE4CAA">
      <w:pPr>
        <w:pStyle w:val="ConsPlusNormal"/>
        <w:jc w:val="both"/>
      </w:pPr>
      <w:r>
        <w:t xml:space="preserve">(в ред. </w:t>
      </w:r>
      <w:hyperlink r:id="rId28">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 и являющихся основанием для разработки административного регламента:</w:t>
      </w:r>
    </w:p>
    <w:p w:rsidR="00FE4CAA" w:rsidRDefault="00FE4CAA">
      <w:pPr>
        <w:pStyle w:val="ConsPlusNormal"/>
        <w:spacing w:before="220"/>
        <w:ind w:firstLine="540"/>
        <w:jc w:val="both"/>
      </w:pPr>
      <w:r>
        <w:t xml:space="preserve">1) </w:t>
      </w:r>
      <w:hyperlink r:id="rId29">
        <w:r>
          <w:rPr>
            <w:color w:val="0000FF"/>
          </w:rPr>
          <w:t>Конституция</w:t>
        </w:r>
      </w:hyperlink>
      <w:r>
        <w:t xml:space="preserve"> Российской Федерации ("Собрание законодательства Российской Федерации", N 4, 26.01.2009);</w:t>
      </w:r>
    </w:p>
    <w:p w:rsidR="00FE4CAA" w:rsidRDefault="00FE4CAA">
      <w:pPr>
        <w:pStyle w:val="ConsPlusNormal"/>
        <w:spacing w:before="220"/>
        <w:ind w:firstLine="540"/>
        <w:jc w:val="both"/>
      </w:pPr>
      <w:r>
        <w:t xml:space="preserve">2) Гражданский </w:t>
      </w:r>
      <w:hyperlink r:id="rId30">
        <w:r>
          <w:rPr>
            <w:color w:val="0000FF"/>
          </w:rPr>
          <w:t>кодекс</w:t>
        </w:r>
      </w:hyperlink>
      <w:r>
        <w:t xml:space="preserve"> Российской Федерации ("Собрание законодательства Российской Федерации", 1994, N 32, ст. 3301, "Собрание законодательства Российской Федерации", 1994, N 32, ст. 3302);</w:t>
      </w:r>
    </w:p>
    <w:p w:rsidR="00FE4CAA" w:rsidRDefault="00FE4CAA">
      <w:pPr>
        <w:pStyle w:val="ConsPlusNormal"/>
        <w:spacing w:before="220"/>
        <w:ind w:firstLine="540"/>
        <w:jc w:val="both"/>
      </w:pPr>
      <w:r>
        <w:t xml:space="preserve">3) Земельный </w:t>
      </w:r>
      <w:hyperlink r:id="rId31">
        <w:r>
          <w:rPr>
            <w:color w:val="0000FF"/>
          </w:rPr>
          <w:t>кодекс</w:t>
        </w:r>
      </w:hyperlink>
      <w:r>
        <w:t xml:space="preserve"> Российской Федерации; Федеральный </w:t>
      </w:r>
      <w:hyperlink r:id="rId32">
        <w:r>
          <w:rPr>
            <w:color w:val="0000FF"/>
          </w:rPr>
          <w:t>закон</w:t>
        </w:r>
      </w:hyperlink>
      <w:r>
        <w:t xml:space="preserve"> от 25.10.2001 N 137-ФЗ "О введении в действие Земельного кодекса Российской Федерации" ("Собрание законодательства Российской Федерации", N 44, 29.10.2001, ст.ст. 4147, 4148);</w:t>
      </w:r>
    </w:p>
    <w:p w:rsidR="00FE4CAA" w:rsidRDefault="00FE4CAA">
      <w:pPr>
        <w:pStyle w:val="ConsPlusNormal"/>
        <w:spacing w:before="220"/>
        <w:ind w:firstLine="540"/>
        <w:jc w:val="both"/>
      </w:pPr>
      <w:r>
        <w:t xml:space="preserve">4) Федеральный </w:t>
      </w:r>
      <w:hyperlink r:id="rId33">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N 40, 06.10.2003, ст. 3822);</w:t>
      </w:r>
    </w:p>
    <w:p w:rsidR="00FE4CAA" w:rsidRDefault="00FE4CAA">
      <w:pPr>
        <w:pStyle w:val="ConsPlusNormal"/>
        <w:spacing w:before="220"/>
        <w:ind w:firstLine="540"/>
        <w:jc w:val="both"/>
      </w:pPr>
      <w:r>
        <w:t xml:space="preserve">5) Федеральный </w:t>
      </w:r>
      <w:hyperlink r:id="rId34">
        <w:r>
          <w:rPr>
            <w:color w:val="0000FF"/>
          </w:rPr>
          <w:t>закон</w:t>
        </w:r>
      </w:hyperlink>
      <w:r>
        <w:t xml:space="preserve"> от 02.05.2006 N 59-ФЗ "О порядке рассмотрения обращений граждан Российской Федерации" ("Собрание законодательства Российской Федерации", N 19, 08.05.2006, ст. 2060);</w:t>
      </w:r>
    </w:p>
    <w:p w:rsidR="00FE4CAA" w:rsidRDefault="00FE4CAA">
      <w:pPr>
        <w:pStyle w:val="ConsPlusNormal"/>
        <w:spacing w:before="220"/>
        <w:ind w:firstLine="540"/>
        <w:jc w:val="both"/>
      </w:pPr>
      <w:r>
        <w:t xml:space="preserve">6) Федеральный </w:t>
      </w:r>
      <w:hyperlink r:id="rId35">
        <w:r>
          <w:rPr>
            <w:color w:val="0000FF"/>
          </w:rPr>
          <w:t>закон</w:t>
        </w:r>
      </w:hyperlink>
      <w:r>
        <w:t xml:space="preserve"> от 13.07.2015 N 218-ФЗ "О государственной регистрации недвижимости" (Официальный интернет-портал правовой информации www.pravo.gov.ru, 14.07.2015, N 0001201507140007, Российская газета, N 156, 17.07.2015, Собрание законодательства Российской Федерации, N 29 (ч. I), 20.07.2015, ст. 4344);</w:t>
      </w:r>
    </w:p>
    <w:p w:rsidR="00FE4CAA" w:rsidRDefault="00FE4CAA">
      <w:pPr>
        <w:pStyle w:val="ConsPlusNormal"/>
        <w:jc w:val="both"/>
      </w:pPr>
      <w:r>
        <w:t xml:space="preserve">(пп. 6 в ред. </w:t>
      </w:r>
      <w:hyperlink r:id="rId36">
        <w:r>
          <w:rPr>
            <w:color w:val="0000FF"/>
          </w:rPr>
          <w:t>постановления</w:t>
        </w:r>
      </w:hyperlink>
      <w:r>
        <w:t xml:space="preserve"> Администрации города Пскова от 15.06.2017 N 938)</w:t>
      </w:r>
    </w:p>
    <w:p w:rsidR="00FE4CAA" w:rsidRDefault="00FE4CAA">
      <w:pPr>
        <w:pStyle w:val="ConsPlusNormal"/>
        <w:spacing w:before="220"/>
        <w:ind w:firstLine="540"/>
        <w:jc w:val="both"/>
      </w:pPr>
      <w:r>
        <w:lastRenderedPageBreak/>
        <w:t xml:space="preserve">7) Исключен. - </w:t>
      </w:r>
      <w:hyperlink r:id="rId37">
        <w:r>
          <w:rPr>
            <w:color w:val="0000FF"/>
          </w:rPr>
          <w:t>Постановление</w:t>
        </w:r>
      </w:hyperlink>
      <w:r>
        <w:t xml:space="preserve"> Администрации города Пскова от 31.05.2019 N 729;</w:t>
      </w:r>
    </w:p>
    <w:p w:rsidR="00FE4CAA" w:rsidRDefault="00FE4CAA">
      <w:pPr>
        <w:pStyle w:val="ConsPlusNormal"/>
        <w:spacing w:before="220"/>
        <w:ind w:firstLine="540"/>
        <w:jc w:val="both"/>
      </w:pPr>
      <w:r>
        <w:t xml:space="preserve">8) Федеральный </w:t>
      </w:r>
      <w:hyperlink r:id="rId38">
        <w:r>
          <w:rPr>
            <w:color w:val="0000FF"/>
          </w:rPr>
          <w:t>закон</w:t>
        </w:r>
      </w:hyperlink>
      <w:r>
        <w:t xml:space="preserve"> "О введении в действие Земельного кодекса Российской Федерации" от 25.10.2001 N 137-ФЗ ("Собрание законодательства Российской Федерации", N 44, 29.10.2001, ст.ст. 4147, 4148);</w:t>
      </w:r>
    </w:p>
    <w:p w:rsidR="00FE4CAA" w:rsidRDefault="00FE4CAA">
      <w:pPr>
        <w:pStyle w:val="ConsPlusNormal"/>
        <w:spacing w:before="220"/>
        <w:ind w:firstLine="540"/>
        <w:jc w:val="both"/>
      </w:pPr>
      <w:r>
        <w:t xml:space="preserve">9) Федеральный </w:t>
      </w:r>
      <w:hyperlink r:id="rId39">
        <w:r>
          <w:rPr>
            <w:color w:val="0000FF"/>
          </w:rPr>
          <w:t>закон</w:t>
        </w:r>
      </w:hyperlink>
      <w:r>
        <w:t xml:space="preserve"> от 07.07.2003 N 112-ФЗ "О личном подсобном хозяйстве" ("Собрание законодательства Российской Федерации", N 28, 14.07.2003, ст. 2881);</w:t>
      </w:r>
    </w:p>
    <w:p w:rsidR="00FE4CAA" w:rsidRDefault="00FE4CAA">
      <w:pPr>
        <w:pStyle w:val="ConsPlusNormal"/>
        <w:spacing w:before="220"/>
        <w:ind w:firstLine="540"/>
        <w:jc w:val="both"/>
      </w:pPr>
      <w:r>
        <w:t xml:space="preserve">10) Исключен. - </w:t>
      </w:r>
      <w:hyperlink r:id="rId40">
        <w:r>
          <w:rPr>
            <w:color w:val="0000FF"/>
          </w:rPr>
          <w:t>Постановление</w:t>
        </w:r>
      </w:hyperlink>
      <w:r>
        <w:t xml:space="preserve"> Администрации города Пскова от 27.06.2016 N 858;</w:t>
      </w:r>
    </w:p>
    <w:p w:rsidR="00FE4CAA" w:rsidRDefault="00FE4CAA">
      <w:pPr>
        <w:pStyle w:val="ConsPlusNormal"/>
        <w:spacing w:before="220"/>
        <w:ind w:firstLine="540"/>
        <w:jc w:val="both"/>
      </w:pPr>
      <w:r>
        <w:t xml:space="preserve">11) Федеральный </w:t>
      </w:r>
      <w:hyperlink r:id="rId41">
        <w:r>
          <w:rPr>
            <w:color w:val="0000FF"/>
          </w:rPr>
          <w:t>закон</w:t>
        </w:r>
      </w:hyperlink>
      <w:r>
        <w:t xml:space="preserve"> от 24.07.2007 N 221-ФЗ "О государственном кадастре недвижимости" ("Собрание законодательства Российской Федерации", N 31, 30.07.2007, ст. 4017);</w:t>
      </w:r>
    </w:p>
    <w:p w:rsidR="00FE4CAA" w:rsidRDefault="00FE4CAA">
      <w:pPr>
        <w:pStyle w:val="ConsPlusNormal"/>
        <w:spacing w:before="220"/>
        <w:ind w:firstLine="540"/>
        <w:jc w:val="both"/>
      </w:pPr>
      <w:r>
        <w:t xml:space="preserve">12) исключен. - </w:t>
      </w:r>
      <w:hyperlink r:id="rId42">
        <w:r>
          <w:rPr>
            <w:color w:val="0000FF"/>
          </w:rPr>
          <w:t>Постановление</w:t>
        </w:r>
      </w:hyperlink>
      <w:r>
        <w:t xml:space="preserve"> Администрации города Пскова от 27.06.2016 N 858;</w:t>
      </w:r>
    </w:p>
    <w:p w:rsidR="00FE4CAA" w:rsidRDefault="00FE4CAA">
      <w:pPr>
        <w:pStyle w:val="ConsPlusNormal"/>
        <w:spacing w:before="220"/>
        <w:ind w:firstLine="540"/>
        <w:jc w:val="both"/>
      </w:pPr>
      <w:r>
        <w:t xml:space="preserve">13) </w:t>
      </w:r>
      <w:hyperlink r:id="rId43">
        <w:r>
          <w:rPr>
            <w:color w:val="0000FF"/>
          </w:rPr>
          <w:t>Приказ</w:t>
        </w:r>
      </w:hyperlink>
      <w: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28.02.2015);</w:t>
      </w:r>
    </w:p>
    <w:p w:rsidR="00FE4CAA" w:rsidRDefault="00FE4CAA">
      <w:pPr>
        <w:pStyle w:val="ConsPlusNormal"/>
        <w:jc w:val="both"/>
      </w:pPr>
      <w:r>
        <w:t xml:space="preserve">(пп. 13 в ред. </w:t>
      </w:r>
      <w:hyperlink r:id="rId44">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 xml:space="preserve">14) </w:t>
      </w:r>
      <w:hyperlink r:id="rId45">
        <w:r>
          <w:rPr>
            <w:color w:val="0000FF"/>
          </w:rPr>
          <w:t>Закон</w:t>
        </w:r>
      </w:hyperlink>
      <w:r>
        <w:t xml:space="preserve"> Псковской области от 05.02.2004 N 336-ОЗ "Об обороте земель сельскохозяйственного назначения на территории Псковской области" ("Псковская правда" от 11.02.04 N 25);</w:t>
      </w:r>
    </w:p>
    <w:p w:rsidR="00FE4CAA" w:rsidRDefault="00FE4CAA">
      <w:pPr>
        <w:pStyle w:val="ConsPlusNormal"/>
        <w:spacing w:before="220"/>
        <w:ind w:firstLine="540"/>
        <w:jc w:val="both"/>
      </w:pPr>
      <w:r>
        <w:t xml:space="preserve">15) </w:t>
      </w:r>
      <w:hyperlink r:id="rId46">
        <w:r>
          <w:rPr>
            <w:color w:val="0000FF"/>
          </w:rPr>
          <w:t>Закон</w:t>
        </w:r>
      </w:hyperlink>
      <w:r>
        <w:t xml:space="preserve"> Псковской области от 26.12.2014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("Псковская правда", N 148, 30.12.2014);</w:t>
      </w:r>
    </w:p>
    <w:p w:rsidR="00FE4CAA" w:rsidRDefault="00FE4CAA">
      <w:pPr>
        <w:pStyle w:val="ConsPlusNormal"/>
        <w:jc w:val="both"/>
      </w:pPr>
      <w:r>
        <w:t xml:space="preserve">(пп. 15 в ред. </w:t>
      </w:r>
      <w:hyperlink r:id="rId47">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 xml:space="preserve">16) исключен. - </w:t>
      </w:r>
      <w:hyperlink r:id="rId48">
        <w:r>
          <w:rPr>
            <w:color w:val="0000FF"/>
          </w:rPr>
          <w:t>Постановление</w:t>
        </w:r>
      </w:hyperlink>
      <w:r>
        <w:t xml:space="preserve"> Администрации города Пскова от 15.06.2017 N 938;</w:t>
      </w:r>
    </w:p>
    <w:p w:rsidR="00FE4CAA" w:rsidRDefault="00FE4CAA">
      <w:pPr>
        <w:pStyle w:val="ConsPlusNormal"/>
        <w:spacing w:before="220"/>
        <w:ind w:firstLine="540"/>
        <w:jc w:val="both"/>
      </w:pPr>
      <w:r>
        <w:t xml:space="preserve">17) </w:t>
      </w:r>
      <w:hyperlink r:id="rId49">
        <w:r>
          <w:rPr>
            <w:color w:val="0000FF"/>
          </w:rPr>
          <w:t>Устав</w:t>
        </w:r>
      </w:hyperlink>
      <w:r>
        <w:t xml:space="preserve"> муниципального образования "Город Псков" ("Новости Пскова" N 1332 от 20.03.97, "Псковская правда" от 30.06.06 N 133);</w:t>
      </w:r>
    </w:p>
    <w:p w:rsidR="00FE4CAA" w:rsidRDefault="00FE4CAA">
      <w:pPr>
        <w:pStyle w:val="ConsPlusNormal"/>
        <w:spacing w:before="220"/>
        <w:ind w:firstLine="540"/>
        <w:jc w:val="both"/>
      </w:pPr>
      <w:r>
        <w:t xml:space="preserve">18) исключен. - </w:t>
      </w:r>
      <w:hyperlink r:id="rId50">
        <w:r>
          <w:rPr>
            <w:color w:val="0000FF"/>
          </w:rPr>
          <w:t>Постановление</w:t>
        </w:r>
      </w:hyperlink>
      <w:r>
        <w:t xml:space="preserve"> Администрации города Пскова от 15.06.2017 N 938;</w:t>
      </w:r>
    </w:p>
    <w:p w:rsidR="00FE4CAA" w:rsidRDefault="00FE4CAA">
      <w:pPr>
        <w:pStyle w:val="ConsPlusNormal"/>
        <w:spacing w:before="220"/>
        <w:ind w:firstLine="540"/>
        <w:jc w:val="both"/>
      </w:pPr>
      <w:r>
        <w:t xml:space="preserve">19) </w:t>
      </w:r>
      <w:hyperlink r:id="rId51">
        <w:r>
          <w:rPr>
            <w:color w:val="0000FF"/>
          </w:rPr>
          <w:t>Положение</w:t>
        </w:r>
      </w:hyperlink>
      <w:r>
        <w:t xml:space="preserve"> о земельном налоге, утвержденное постановлением Псковской городской Думы от 31.10.2005 N 495 ("Псковская правда" N 244 от 29.11.2005);</w:t>
      </w:r>
    </w:p>
    <w:p w:rsidR="00FE4CAA" w:rsidRDefault="00FE4CAA">
      <w:pPr>
        <w:pStyle w:val="ConsPlusNormal"/>
        <w:spacing w:before="220"/>
        <w:ind w:firstLine="540"/>
        <w:jc w:val="both"/>
      </w:pPr>
      <w:r>
        <w:t xml:space="preserve">20) </w:t>
      </w:r>
      <w:hyperlink r:id="rId52">
        <w:r>
          <w:rPr>
            <w:color w:val="0000FF"/>
          </w:rPr>
          <w:t>Положение</w:t>
        </w:r>
      </w:hyperlink>
      <w:r>
        <w:t xml:space="preserve"> о комитете по управлению муниципальным имуществом города Пскова, утвержденное решением Псковской городской Думы от 09.11.2007 N 215 ("Псковская правда" от 13.11.07 N 235);</w:t>
      </w:r>
    </w:p>
    <w:p w:rsidR="00FE4CAA" w:rsidRDefault="00FE4CAA">
      <w:pPr>
        <w:pStyle w:val="ConsPlusNormal"/>
        <w:spacing w:before="220"/>
        <w:ind w:firstLine="540"/>
        <w:jc w:val="both"/>
      </w:pPr>
      <w:r>
        <w:t xml:space="preserve">21) </w:t>
      </w:r>
      <w:hyperlink r:id="rId53">
        <w:r>
          <w:rPr>
            <w:color w:val="0000FF"/>
          </w:rPr>
          <w:t>решение</w:t>
        </w:r>
      </w:hyperlink>
      <w:r>
        <w:t xml:space="preserve"> Псковской городской Думы от 17.07.2012 N 220 "Об утверждении Порядка определения размера арендной платы, а также порядка, условий и сроков ее внесения, за использование земельных участков, находящихся в собственности муниципального образования "Город Псков" ("Псковские новости", N 53, 25.07.2012);</w:t>
      </w:r>
    </w:p>
    <w:p w:rsidR="00FE4CAA" w:rsidRDefault="00FE4CAA">
      <w:pPr>
        <w:pStyle w:val="ConsPlusNormal"/>
        <w:jc w:val="both"/>
      </w:pPr>
      <w:r>
        <w:t xml:space="preserve">(пп. 21 введен </w:t>
      </w:r>
      <w:hyperlink r:id="rId54">
        <w:r>
          <w:rPr>
            <w:color w:val="0000FF"/>
          </w:rPr>
          <w:t>постановлением</w:t>
        </w:r>
      </w:hyperlink>
      <w:r>
        <w:t xml:space="preserve"> Администрации города Пскова от 27.06.2016 N 858)</w:t>
      </w:r>
    </w:p>
    <w:p w:rsidR="00FE4CAA" w:rsidRDefault="00FE4CAA">
      <w:pPr>
        <w:pStyle w:val="ConsPlusNormal"/>
        <w:spacing w:before="220"/>
        <w:ind w:firstLine="540"/>
        <w:jc w:val="both"/>
      </w:pPr>
      <w:r>
        <w:t xml:space="preserve">22) </w:t>
      </w:r>
      <w:hyperlink r:id="rId55">
        <w:r>
          <w:rPr>
            <w:color w:val="0000FF"/>
          </w:rPr>
          <w:t>Положение</w:t>
        </w:r>
      </w:hyperlink>
      <w:r>
        <w:t xml:space="preserve"> о распределении полномочий органов местного самоуправления муниципального образования "Город Псков" в области земельных отношений, утвержденное решением Псковской городской Думы Псковской области от 16.12.2016 N 2161 (газета "Псковские новости" от 11.01.17, N 1).</w:t>
      </w:r>
    </w:p>
    <w:p w:rsidR="00FE4CAA" w:rsidRDefault="00FE4CAA">
      <w:pPr>
        <w:pStyle w:val="ConsPlusNormal"/>
        <w:jc w:val="both"/>
      </w:pPr>
      <w:r>
        <w:t xml:space="preserve">(пп. 22 введен </w:t>
      </w:r>
      <w:hyperlink r:id="rId56">
        <w:r>
          <w:rPr>
            <w:color w:val="0000FF"/>
          </w:rPr>
          <w:t>постановлением</w:t>
        </w:r>
      </w:hyperlink>
      <w:r>
        <w:t xml:space="preserve"> Администрации города Пскова от 15.06.2017 N 938)</w:t>
      </w:r>
    </w:p>
    <w:p w:rsidR="00FE4CAA" w:rsidRDefault="00FE4CAA">
      <w:pPr>
        <w:pStyle w:val="ConsPlusNormal"/>
        <w:spacing w:before="220"/>
        <w:ind w:firstLine="540"/>
        <w:jc w:val="both"/>
      </w:pPr>
      <w:r>
        <w:lastRenderedPageBreak/>
        <w:t>3. Заявителями в соответствии с настоящим административным регламентом являются:</w:t>
      </w:r>
    </w:p>
    <w:p w:rsidR="00FE4CAA" w:rsidRDefault="00FE4CAA">
      <w:pPr>
        <w:pStyle w:val="ConsPlusNormal"/>
        <w:spacing w:before="220"/>
        <w:ind w:firstLine="540"/>
        <w:jc w:val="both"/>
      </w:pPr>
      <w:r>
        <w:t>1) граждане Российской Федерации, от имени гражданина с заявлением о предоставлении муниципальной услуги имеет право обратиться его законный представитель, который предъявляет документ, удостоверяющий личность, а также документ, подтверждающий его полномочия на получение муниципальной услуги (подлинник, либо нотариально заверенную копию);</w:t>
      </w:r>
    </w:p>
    <w:p w:rsidR="00FE4CAA" w:rsidRDefault="00FE4CAA">
      <w:pPr>
        <w:pStyle w:val="ConsPlusNormal"/>
        <w:spacing w:before="220"/>
        <w:ind w:firstLine="540"/>
        <w:jc w:val="both"/>
      </w:pPr>
      <w:r>
        <w:t>2) юридические лица Российской Федерации.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FE4CAA" w:rsidRDefault="00FE4CAA">
      <w:pPr>
        <w:pStyle w:val="ConsPlusNormal"/>
        <w:spacing w:before="220"/>
        <w:ind w:firstLine="540"/>
        <w:jc w:val="both"/>
      </w:pPr>
      <w:r>
        <w:t xml:space="preserve">3) иностранные граждане, лица без гражданства, их представители, полномочия которых определены в соответствии с Гражданским </w:t>
      </w:r>
      <w:hyperlink r:id="rId57">
        <w:r>
          <w:rPr>
            <w:color w:val="0000FF"/>
          </w:rPr>
          <w:t>кодексом</w:t>
        </w:r>
      </w:hyperlink>
      <w:r>
        <w:t xml:space="preserve"> Российской Федерации.</w:t>
      </w:r>
    </w:p>
    <w:p w:rsidR="00FE4CAA" w:rsidRDefault="00FE4CAA">
      <w:pPr>
        <w:pStyle w:val="ConsPlusNormal"/>
        <w:spacing w:before="220"/>
        <w:ind w:firstLine="540"/>
        <w:jc w:val="both"/>
      </w:pPr>
      <w:r>
        <w:t>Основанием для исполнения муниципальной услуги является обращение заявителя, поданное в письменной форме.</w:t>
      </w:r>
    </w:p>
    <w:p w:rsidR="00FE4CAA" w:rsidRDefault="00FE4CAA">
      <w:pPr>
        <w:pStyle w:val="ConsPlusNormal"/>
        <w:spacing w:before="220"/>
        <w:ind w:firstLine="540"/>
        <w:jc w:val="both"/>
      </w:pPr>
      <w:r>
        <w:t>4. Порядок предоставления и размещения информации о предоставлении муниципальной услуги:</w:t>
      </w:r>
    </w:p>
    <w:p w:rsidR="00FE4CAA" w:rsidRDefault="00FE4CAA">
      <w:pPr>
        <w:pStyle w:val="ConsPlusNormal"/>
        <w:spacing w:before="220"/>
        <w:ind w:firstLine="540"/>
        <w:jc w:val="both"/>
      </w:pPr>
      <w:r>
        <w:t>1) административная процедура по предоставлению муниципальной услуги осуществляется уполномоченным органом - комитетом по управлению муниципальным имуществом города Пскова (далее - Комитет);</w:t>
      </w:r>
    </w:p>
    <w:p w:rsidR="00FE4CAA" w:rsidRDefault="00FE4CAA">
      <w:pPr>
        <w:pStyle w:val="ConsPlusNormal"/>
        <w:spacing w:before="220"/>
        <w:ind w:firstLine="540"/>
        <w:jc w:val="both"/>
      </w:pPr>
      <w:r>
        <w:t>2) информационное обеспечение по предоставлению муниципальной услуги осуществляется непосредственно Комитетом;</w:t>
      </w:r>
    </w:p>
    <w:p w:rsidR="00FE4CAA" w:rsidRDefault="00FE4CAA">
      <w:pPr>
        <w:pStyle w:val="ConsPlusNormal"/>
        <w:spacing w:before="220"/>
        <w:ind w:firstLine="540"/>
        <w:jc w:val="both"/>
      </w:pPr>
      <w:r>
        <w:t>3) местонахождение Комитета: 180017, г. Псков, ул. Я.Фабрициуса, д. 6;</w:t>
      </w:r>
    </w:p>
    <w:p w:rsidR="00FE4CAA" w:rsidRDefault="00FE4CAA">
      <w:pPr>
        <w:pStyle w:val="ConsPlusNormal"/>
        <w:jc w:val="both"/>
      </w:pPr>
      <w:r>
        <w:t xml:space="preserve">(пп. 3 в ред. </w:t>
      </w:r>
      <w:hyperlink r:id="rId58">
        <w:r>
          <w:rPr>
            <w:color w:val="0000FF"/>
          </w:rPr>
          <w:t>постановления</w:t>
        </w:r>
      </w:hyperlink>
      <w:r>
        <w:t xml:space="preserve"> Администрации города Пскова от 31.05.2019 N 729)</w:t>
      </w:r>
    </w:p>
    <w:p w:rsidR="00FE4CAA" w:rsidRDefault="00FE4CAA">
      <w:pPr>
        <w:pStyle w:val="ConsPlusNormal"/>
        <w:spacing w:before="220"/>
        <w:ind w:firstLine="540"/>
        <w:jc w:val="both"/>
      </w:pPr>
      <w:r>
        <w:t>4) график работы Комитета:</w:t>
      </w:r>
    </w:p>
    <w:p w:rsidR="00FE4CAA" w:rsidRDefault="00FE4CAA">
      <w:pPr>
        <w:pStyle w:val="ConsPlusNormal"/>
        <w:spacing w:before="220"/>
        <w:ind w:firstLine="540"/>
        <w:jc w:val="both"/>
      </w:pPr>
      <w:r>
        <w:t>понедельник - четверг: 8.48 - 18.00 часов; пятница - 8.48 - 17.00 часов;</w:t>
      </w:r>
    </w:p>
    <w:p w:rsidR="00FE4CAA" w:rsidRDefault="00FE4CAA">
      <w:pPr>
        <w:pStyle w:val="ConsPlusNormal"/>
        <w:spacing w:before="220"/>
        <w:ind w:firstLine="540"/>
        <w:jc w:val="both"/>
      </w:pPr>
      <w:r>
        <w:t>перерыв на обед: 13.00 - 14.00 часов;</w:t>
      </w:r>
    </w:p>
    <w:p w:rsidR="00FE4CAA" w:rsidRDefault="00FE4CAA">
      <w:pPr>
        <w:pStyle w:val="ConsPlusNormal"/>
        <w:spacing w:before="220"/>
        <w:ind w:firstLine="540"/>
        <w:jc w:val="both"/>
      </w:pPr>
      <w:r>
        <w:t>приемные дни: ежедневно;</w:t>
      </w:r>
    </w:p>
    <w:p w:rsidR="00FE4CAA" w:rsidRDefault="00FE4CAA">
      <w:pPr>
        <w:pStyle w:val="ConsPlusNormal"/>
        <w:spacing w:before="220"/>
        <w:ind w:firstLine="540"/>
        <w:jc w:val="both"/>
      </w:pPr>
      <w:r>
        <w:t>выходные дни - суббота, воскресенье;</w:t>
      </w:r>
    </w:p>
    <w:p w:rsidR="00FE4CAA" w:rsidRDefault="00FE4CAA">
      <w:pPr>
        <w:pStyle w:val="ConsPlusNormal"/>
        <w:spacing w:before="220"/>
        <w:ind w:firstLine="540"/>
        <w:jc w:val="both"/>
      </w:pPr>
      <w:r>
        <w:t>5) справочные телефоны Комитета: приемная: (8112) 29-19-02; отдел арендных отношений: (8112) 29-19-20, (8112) 29-19-30; отдел приватизации муниципального имущества, выкупа земельных участков и организации торгов: (8112) 29-19-22, (8112) 29-19-26;</w:t>
      </w:r>
    </w:p>
    <w:p w:rsidR="00FE4CAA" w:rsidRDefault="00FE4CAA">
      <w:pPr>
        <w:pStyle w:val="ConsPlusNormal"/>
        <w:jc w:val="both"/>
      </w:pPr>
      <w:r>
        <w:t xml:space="preserve">(пп. 5 в ред. </w:t>
      </w:r>
      <w:hyperlink r:id="rId59">
        <w:r>
          <w:rPr>
            <w:color w:val="0000FF"/>
          </w:rPr>
          <w:t>постановления</w:t>
        </w:r>
      </w:hyperlink>
      <w:r>
        <w:t xml:space="preserve"> Администрации города Пскова от 15.06.2017 N 938)</w:t>
      </w:r>
    </w:p>
    <w:p w:rsidR="00FE4CAA" w:rsidRDefault="00FE4CAA">
      <w:pPr>
        <w:pStyle w:val="ConsPlusNormal"/>
        <w:spacing w:before="220"/>
        <w:ind w:firstLine="540"/>
        <w:jc w:val="both"/>
      </w:pPr>
      <w:r>
        <w:t>6) адрес электронной почты Комитета: kumi@pskovadmin.ru;</w:t>
      </w:r>
    </w:p>
    <w:p w:rsidR="00FE4CAA" w:rsidRDefault="00FE4CAA">
      <w:pPr>
        <w:pStyle w:val="ConsPlusNormal"/>
        <w:jc w:val="both"/>
      </w:pPr>
      <w:r>
        <w:t xml:space="preserve">(пп. 6 в ред. </w:t>
      </w:r>
      <w:hyperlink r:id="rId60">
        <w:r>
          <w:rPr>
            <w:color w:val="0000FF"/>
          </w:rPr>
          <w:t>постановления</w:t>
        </w:r>
      </w:hyperlink>
      <w:r>
        <w:t xml:space="preserve"> Администрации города Пскова от 15.06.2017 N 938)</w:t>
      </w:r>
    </w:p>
    <w:p w:rsidR="00FE4CAA" w:rsidRDefault="00FE4CAA">
      <w:pPr>
        <w:pStyle w:val="ConsPlusNormal"/>
        <w:spacing w:before="220"/>
        <w:ind w:firstLine="540"/>
        <w:jc w:val="both"/>
      </w:pPr>
      <w:r>
        <w:t>7) информация об административном регламенте и предоставляемой муниципальной услуге размещается следующим образом:</w:t>
      </w:r>
    </w:p>
    <w:p w:rsidR="00FE4CAA" w:rsidRDefault="00FE4CAA">
      <w:pPr>
        <w:pStyle w:val="ConsPlusNormal"/>
        <w:spacing w:before="220"/>
        <w:ind w:firstLine="540"/>
        <w:jc w:val="both"/>
      </w:pPr>
      <w:r>
        <w:t xml:space="preserve">а) путем размещения информации в информационно-телекоммуникационных сетях общего пользования, в том числе в сети "Интернет" на официальном сайте Администрации города Пскова </w:t>
      </w:r>
      <w:r>
        <w:lastRenderedPageBreak/>
        <w:t>www.pskovgorod.ru, а также на сайте www.gosuslugi.ru;</w:t>
      </w:r>
    </w:p>
    <w:p w:rsidR="00FE4CAA" w:rsidRDefault="00FE4CAA">
      <w:pPr>
        <w:pStyle w:val="ConsPlusNormal"/>
        <w:spacing w:before="220"/>
        <w:ind w:firstLine="540"/>
        <w:jc w:val="both"/>
      </w:pPr>
      <w:r>
        <w:t>б) путем опубликования в муниципальной газете "Псковские новости".</w:t>
      </w:r>
    </w:p>
    <w:p w:rsidR="00FE4CAA" w:rsidRDefault="00FE4CAA">
      <w:pPr>
        <w:pStyle w:val="ConsPlusNormal"/>
        <w:ind w:firstLine="540"/>
        <w:jc w:val="both"/>
      </w:pPr>
    </w:p>
    <w:p w:rsidR="00FE4CAA" w:rsidRDefault="00FE4CAA">
      <w:pPr>
        <w:pStyle w:val="ConsPlusTitle"/>
        <w:jc w:val="center"/>
        <w:outlineLvl w:val="1"/>
      </w:pPr>
      <w:r>
        <w:t>II. СТАНДАРТ ПРЕДОСТАВЛЕНИЯ МУНИЦИПАЛЬНОЙ УСЛУГИ</w:t>
      </w:r>
    </w:p>
    <w:p w:rsidR="00FE4CAA" w:rsidRDefault="00FE4CAA">
      <w:pPr>
        <w:pStyle w:val="ConsPlusNormal"/>
        <w:ind w:firstLine="540"/>
        <w:jc w:val="both"/>
      </w:pPr>
    </w:p>
    <w:p w:rsidR="00FE4CAA" w:rsidRDefault="00FE4CAA">
      <w:pPr>
        <w:pStyle w:val="ConsPlusNormal"/>
        <w:ind w:firstLine="540"/>
        <w:jc w:val="both"/>
      </w:pPr>
      <w:r>
        <w:t>1. Наименование муниципальной услуги:</w:t>
      </w:r>
    </w:p>
    <w:p w:rsidR="00FE4CAA" w:rsidRDefault="00FE4CAA">
      <w:pPr>
        <w:pStyle w:val="ConsPlusNormal"/>
        <w:spacing w:before="220"/>
        <w:ind w:firstLine="540"/>
        <w:jc w:val="both"/>
      </w:pPr>
      <w: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FE4CAA" w:rsidRDefault="00FE4CAA">
      <w:pPr>
        <w:pStyle w:val="ConsPlusNormal"/>
        <w:jc w:val="both"/>
      </w:pPr>
      <w:r>
        <w:t xml:space="preserve">(в ред. </w:t>
      </w:r>
      <w:hyperlink r:id="rId61">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2. Предоставление муниципальной услуги осуществляется через комитет по управлению муниципальным имуществом города Пскова.</w:t>
      </w:r>
    </w:p>
    <w:p w:rsidR="00FE4CAA" w:rsidRDefault="00FE4CAA">
      <w:pPr>
        <w:pStyle w:val="ConsPlusNormal"/>
        <w:spacing w:before="220"/>
        <w:ind w:firstLine="540"/>
        <w:jc w:val="both"/>
      </w:pPr>
      <w:r>
        <w:t>3. Результатом предоставления муниципальной услуги является:</w:t>
      </w:r>
    </w:p>
    <w:p w:rsidR="00FE4CAA" w:rsidRDefault="00FE4CAA">
      <w:pPr>
        <w:pStyle w:val="ConsPlusNormal"/>
        <w:spacing w:before="220"/>
        <w:ind w:firstLine="540"/>
        <w:jc w:val="both"/>
      </w:pPr>
      <w:r>
        <w:t>1) издание постановления Администрации города Пскова о предоставлении земельного участка на праве постоянного (бессрочного) пользования;</w:t>
      </w:r>
    </w:p>
    <w:p w:rsidR="00FE4CAA" w:rsidRDefault="00FE4CAA">
      <w:pPr>
        <w:pStyle w:val="ConsPlusNormal"/>
        <w:spacing w:before="220"/>
        <w:ind w:firstLine="540"/>
        <w:jc w:val="both"/>
      </w:pPr>
      <w:r>
        <w:t>2) заключение с заявителем договора купли-продажи земельного участка;</w:t>
      </w:r>
    </w:p>
    <w:p w:rsidR="00FE4CAA" w:rsidRDefault="00FE4CAA">
      <w:pPr>
        <w:pStyle w:val="ConsPlusNormal"/>
        <w:spacing w:before="220"/>
        <w:ind w:firstLine="540"/>
        <w:jc w:val="both"/>
      </w:pPr>
      <w:r>
        <w:t>3) заключение с заявителем договора аренды земельного участка.</w:t>
      </w:r>
    </w:p>
    <w:p w:rsidR="00FE4CAA" w:rsidRDefault="00FE4CAA">
      <w:pPr>
        <w:pStyle w:val="ConsPlusNormal"/>
        <w:spacing w:before="220"/>
        <w:ind w:firstLine="540"/>
        <w:jc w:val="both"/>
      </w:pPr>
      <w:bookmarkStart w:id="1" w:name="P112"/>
      <w:bookmarkEnd w:id="1"/>
      <w:r>
        <w:t>4. Срок предоставления муниципальной услуги составляет:</w:t>
      </w:r>
    </w:p>
    <w:p w:rsidR="00FE4CAA" w:rsidRDefault="00FE4CAA">
      <w:pPr>
        <w:pStyle w:val="ConsPlusNormal"/>
        <w:spacing w:before="220"/>
        <w:ind w:firstLine="540"/>
        <w:jc w:val="both"/>
      </w:pPr>
      <w:r>
        <w:t xml:space="preserve">а) 30 дней со дня поступления заявления в Комитет, за исключением случая, предусмотренного </w:t>
      </w:r>
      <w:hyperlink w:anchor="P114">
        <w:r>
          <w:rPr>
            <w:color w:val="0000FF"/>
          </w:rPr>
          <w:t>подпунктом "б"</w:t>
        </w:r>
      </w:hyperlink>
      <w:r>
        <w:t xml:space="preserve"> настоящего пункта;</w:t>
      </w:r>
    </w:p>
    <w:p w:rsidR="00FE4CAA" w:rsidRDefault="00FE4CAA">
      <w:pPr>
        <w:pStyle w:val="ConsPlusNormal"/>
        <w:spacing w:before="220"/>
        <w:ind w:firstLine="540"/>
        <w:jc w:val="both"/>
      </w:pPr>
      <w:bookmarkStart w:id="2" w:name="P114"/>
      <w:bookmarkEnd w:id="2"/>
      <w:r>
        <w:t xml:space="preserve">б) 14 календарных дней с даты его поступления в Комитет - на период действия </w:t>
      </w:r>
      <w:hyperlink r:id="rId62">
        <w:r>
          <w:rPr>
            <w:color w:val="0000FF"/>
          </w:rPr>
          <w:t>постановления</w:t>
        </w:r>
      </w:hyperlink>
      <w:r>
        <w:t xml:space="preserve"> Правительства РФ от 09 апреля 2022 года N 629 "Об особенностях регулирования земельных отношений в Российской Федерации в 2022 году".</w:t>
      </w:r>
    </w:p>
    <w:p w:rsidR="00FE4CAA" w:rsidRDefault="00FE4CAA">
      <w:pPr>
        <w:pStyle w:val="ConsPlusNormal"/>
        <w:jc w:val="both"/>
      </w:pPr>
      <w:r>
        <w:t xml:space="preserve">(п. 4 в ред. </w:t>
      </w:r>
      <w:hyperlink r:id="rId63">
        <w:r>
          <w:rPr>
            <w:color w:val="0000FF"/>
          </w:rPr>
          <w:t>постановления</w:t>
        </w:r>
      </w:hyperlink>
      <w:r>
        <w:t xml:space="preserve"> Администрации города Пскова от 17.08.2022 N 1468)</w:t>
      </w:r>
    </w:p>
    <w:p w:rsidR="00FE4CAA" w:rsidRDefault="00FE4CAA">
      <w:pPr>
        <w:pStyle w:val="ConsPlusNormal"/>
        <w:spacing w:before="220"/>
        <w:ind w:firstLine="540"/>
        <w:jc w:val="both"/>
      </w:pPr>
      <w:r>
        <w:t>5. Правовые основания для предоставления муниципальной услуги:</w:t>
      </w:r>
    </w:p>
    <w:p w:rsidR="00FE4CAA" w:rsidRDefault="00FE4CAA">
      <w:pPr>
        <w:pStyle w:val="ConsPlusNormal"/>
        <w:spacing w:before="220"/>
        <w:ind w:firstLine="540"/>
        <w:jc w:val="both"/>
      </w:pPr>
      <w:r>
        <w:t xml:space="preserve">1) </w:t>
      </w:r>
      <w:hyperlink r:id="rId64">
        <w:r>
          <w:rPr>
            <w:color w:val="0000FF"/>
          </w:rPr>
          <w:t>Приказ</w:t>
        </w:r>
      </w:hyperlink>
      <w: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28.02.2015);</w:t>
      </w:r>
    </w:p>
    <w:p w:rsidR="00FE4CAA" w:rsidRDefault="00FE4CAA">
      <w:pPr>
        <w:pStyle w:val="ConsPlusNormal"/>
        <w:jc w:val="both"/>
      </w:pPr>
      <w:r>
        <w:t xml:space="preserve">(пп. 1 в ред. </w:t>
      </w:r>
      <w:hyperlink r:id="rId65">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 xml:space="preserve">2) </w:t>
      </w:r>
      <w:hyperlink r:id="rId66">
        <w:r>
          <w:rPr>
            <w:color w:val="0000FF"/>
          </w:rPr>
          <w:t>Закон</w:t>
        </w:r>
      </w:hyperlink>
      <w:r>
        <w:t xml:space="preserve"> Псковской области от 05.02.2004 N 336-ОЗ "Об обороте земель сельскохозяйственного назначения на территории Псковской области" ("Псковская правда" от 11.02.04 N 25);</w:t>
      </w:r>
    </w:p>
    <w:p w:rsidR="00FE4CAA" w:rsidRDefault="00FE4CAA">
      <w:pPr>
        <w:pStyle w:val="ConsPlusNormal"/>
        <w:spacing w:before="220"/>
        <w:ind w:firstLine="540"/>
        <w:jc w:val="both"/>
      </w:pPr>
      <w:r>
        <w:t xml:space="preserve">3) </w:t>
      </w:r>
      <w:hyperlink r:id="rId67">
        <w:r>
          <w:rPr>
            <w:color w:val="0000FF"/>
          </w:rPr>
          <w:t>Закон</w:t>
        </w:r>
      </w:hyperlink>
      <w:r>
        <w:t xml:space="preserve"> Псковской области от 26.12.2014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("Псковская правда", N 148, 30.12.2014);</w:t>
      </w:r>
    </w:p>
    <w:p w:rsidR="00FE4CAA" w:rsidRDefault="00FE4CAA">
      <w:pPr>
        <w:pStyle w:val="ConsPlusNormal"/>
        <w:jc w:val="both"/>
      </w:pPr>
      <w:r>
        <w:t xml:space="preserve">(пп. 3 в ред. </w:t>
      </w:r>
      <w:hyperlink r:id="rId68">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 xml:space="preserve">4) исключен. - </w:t>
      </w:r>
      <w:hyperlink r:id="rId69">
        <w:r>
          <w:rPr>
            <w:color w:val="0000FF"/>
          </w:rPr>
          <w:t>Постановление</w:t>
        </w:r>
      </w:hyperlink>
      <w:r>
        <w:t xml:space="preserve"> Администрации города Пскова от 15.06.2017 N 938;</w:t>
      </w:r>
    </w:p>
    <w:p w:rsidR="00FE4CAA" w:rsidRDefault="00FE4CAA">
      <w:pPr>
        <w:pStyle w:val="ConsPlusNormal"/>
        <w:spacing w:before="220"/>
        <w:ind w:firstLine="540"/>
        <w:jc w:val="both"/>
      </w:pPr>
      <w:r>
        <w:t xml:space="preserve">5) </w:t>
      </w:r>
      <w:hyperlink r:id="rId70">
        <w:r>
          <w:rPr>
            <w:color w:val="0000FF"/>
          </w:rPr>
          <w:t>Устав</w:t>
        </w:r>
      </w:hyperlink>
      <w:r>
        <w:t xml:space="preserve"> муниципального образования "Город Псков" ("Новости Пскова" N 1332 от 20.03.97);</w:t>
      </w:r>
    </w:p>
    <w:p w:rsidR="00FE4CAA" w:rsidRDefault="00FE4CAA">
      <w:pPr>
        <w:pStyle w:val="ConsPlusNormal"/>
        <w:spacing w:before="220"/>
        <w:ind w:firstLine="540"/>
        <w:jc w:val="both"/>
      </w:pPr>
      <w:r>
        <w:t xml:space="preserve">6) исключен. - </w:t>
      </w:r>
      <w:hyperlink r:id="rId71">
        <w:r>
          <w:rPr>
            <w:color w:val="0000FF"/>
          </w:rPr>
          <w:t>Постановление</w:t>
        </w:r>
      </w:hyperlink>
      <w:r>
        <w:t xml:space="preserve"> Администрации города Пскова от 15.06.2017 N 938;</w:t>
      </w:r>
    </w:p>
    <w:p w:rsidR="00FE4CAA" w:rsidRDefault="00FE4CAA">
      <w:pPr>
        <w:pStyle w:val="ConsPlusNormal"/>
        <w:spacing w:before="220"/>
        <w:ind w:firstLine="540"/>
        <w:jc w:val="both"/>
      </w:pPr>
      <w:r>
        <w:lastRenderedPageBreak/>
        <w:t xml:space="preserve">7) </w:t>
      </w:r>
      <w:hyperlink r:id="rId72">
        <w:r>
          <w:rPr>
            <w:color w:val="0000FF"/>
          </w:rPr>
          <w:t>Положение</w:t>
        </w:r>
      </w:hyperlink>
      <w:r>
        <w:t xml:space="preserve"> о земельном налоге, утвержденное постановлением Псковской городской Думы от 31.10.2005 N 495 ("Псковская правда" N 244 от 29.11.2005);</w:t>
      </w:r>
    </w:p>
    <w:p w:rsidR="00FE4CAA" w:rsidRDefault="00FE4CAA">
      <w:pPr>
        <w:pStyle w:val="ConsPlusNormal"/>
        <w:spacing w:before="220"/>
        <w:ind w:firstLine="540"/>
        <w:jc w:val="both"/>
      </w:pPr>
      <w:r>
        <w:t xml:space="preserve">8) </w:t>
      </w:r>
      <w:hyperlink r:id="rId73">
        <w:r>
          <w:rPr>
            <w:color w:val="0000FF"/>
          </w:rPr>
          <w:t>решение</w:t>
        </w:r>
      </w:hyperlink>
      <w:r>
        <w:t xml:space="preserve"> Псковской городской Думы от 17.07.2012 N 220 "Об утверждении Порядка определения размера арендной платы, а также порядка, условий и сроков ее внесения, за использование земельных участков, находящихся в собственности муниципального образования "Город Псков" ("Псковские новости", N 53, 25.07.2012);</w:t>
      </w:r>
    </w:p>
    <w:p w:rsidR="00FE4CAA" w:rsidRDefault="00FE4CAA">
      <w:pPr>
        <w:pStyle w:val="ConsPlusNormal"/>
        <w:jc w:val="both"/>
      </w:pPr>
      <w:r>
        <w:t xml:space="preserve">(пп. 8 введен </w:t>
      </w:r>
      <w:hyperlink r:id="rId74">
        <w:r>
          <w:rPr>
            <w:color w:val="0000FF"/>
          </w:rPr>
          <w:t>постановлением</w:t>
        </w:r>
      </w:hyperlink>
      <w:r>
        <w:t xml:space="preserve"> Администрации города Пскова от 27.06.2016 N 858)</w:t>
      </w:r>
    </w:p>
    <w:p w:rsidR="00FE4CAA" w:rsidRDefault="00FE4CAA">
      <w:pPr>
        <w:pStyle w:val="ConsPlusNormal"/>
        <w:spacing w:before="220"/>
        <w:ind w:firstLine="540"/>
        <w:jc w:val="both"/>
      </w:pPr>
      <w:r>
        <w:t xml:space="preserve">9) </w:t>
      </w:r>
      <w:hyperlink r:id="rId75">
        <w:r>
          <w:rPr>
            <w:color w:val="0000FF"/>
          </w:rPr>
          <w:t>Положение</w:t>
        </w:r>
      </w:hyperlink>
      <w:r>
        <w:t xml:space="preserve"> о распределении полномочий органов местного самоуправления муниципального образования "Город Псков" в области земельных отношений, утвержденное решением Псковской городской Думы Псковской области от 16.12.2016 N 2161 (газета "Псковские новости" от 11.01.17, N 1);</w:t>
      </w:r>
    </w:p>
    <w:p w:rsidR="00FE4CAA" w:rsidRDefault="00FE4CAA">
      <w:pPr>
        <w:pStyle w:val="ConsPlusNormal"/>
        <w:jc w:val="both"/>
      </w:pPr>
      <w:r>
        <w:t xml:space="preserve">(пп. 9 введен </w:t>
      </w:r>
      <w:hyperlink r:id="rId76">
        <w:r>
          <w:rPr>
            <w:color w:val="0000FF"/>
          </w:rPr>
          <w:t>постановлением</w:t>
        </w:r>
      </w:hyperlink>
      <w:r>
        <w:t xml:space="preserve"> Администрации города Пскова от 15.06.2017 N 938)</w:t>
      </w:r>
    </w:p>
    <w:p w:rsidR="00FE4CAA" w:rsidRDefault="00FE4CAA">
      <w:pPr>
        <w:pStyle w:val="ConsPlusNormal"/>
        <w:spacing w:before="220"/>
        <w:ind w:firstLine="540"/>
        <w:jc w:val="both"/>
      </w:pPr>
      <w:r>
        <w:t xml:space="preserve">10) </w:t>
      </w:r>
      <w:hyperlink r:id="rId77">
        <w:r>
          <w:rPr>
            <w:color w:val="0000FF"/>
          </w:rPr>
          <w:t>постановление</w:t>
        </w:r>
      </w:hyperlink>
      <w:r>
        <w:t xml:space="preserve"> Правительства РФ от 09 апреля 2022 года N 629 "Об особенностях регулирования земельных отношений в Российской Федерации в 2022 году".</w:t>
      </w:r>
    </w:p>
    <w:p w:rsidR="00FE4CAA" w:rsidRDefault="00FE4CAA">
      <w:pPr>
        <w:pStyle w:val="ConsPlusNormal"/>
        <w:jc w:val="both"/>
      </w:pPr>
      <w:r>
        <w:t xml:space="preserve">(пп. 10 введен </w:t>
      </w:r>
      <w:hyperlink r:id="rId78">
        <w:r>
          <w:rPr>
            <w:color w:val="0000FF"/>
          </w:rPr>
          <w:t>постановлением</w:t>
        </w:r>
      </w:hyperlink>
      <w:r>
        <w:t xml:space="preserve"> Администрации города Пскова от 17.08.2022 N 1468)</w:t>
      </w:r>
    </w:p>
    <w:p w:rsidR="00FE4CAA" w:rsidRDefault="00FE4CAA">
      <w:pPr>
        <w:pStyle w:val="ConsPlusNormal"/>
        <w:spacing w:before="220"/>
        <w:ind w:firstLine="540"/>
        <w:jc w:val="both"/>
      </w:pPr>
      <w:bookmarkStart w:id="3" w:name="P132"/>
      <w:bookmarkEnd w:id="3"/>
      <w: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E4CAA" w:rsidRDefault="00FE4CAA">
      <w:pPr>
        <w:pStyle w:val="ConsPlusNormal"/>
        <w:spacing w:before="220"/>
        <w:ind w:firstLine="540"/>
        <w:jc w:val="both"/>
      </w:pPr>
      <w:bookmarkStart w:id="4" w:name="P133"/>
      <w:bookmarkEnd w:id="4"/>
      <w:r>
        <w:t>1) заявление о предоставлении земельного участка, находящегося в муниципальной собственности, без проведения торгов, в котором указываются:</w:t>
      </w:r>
    </w:p>
    <w:p w:rsidR="00FE4CAA" w:rsidRDefault="00FE4CAA">
      <w:pPr>
        <w:pStyle w:val="ConsPlusNormal"/>
        <w:spacing w:before="220"/>
        <w:ind w:firstLine="540"/>
        <w:jc w:val="both"/>
      </w:pPr>
      <w:r>
        <w:t>а) фамилия, имя, отчество, место жительства заявителя и реквизиты документа, удостоверяющего личность заявителя (для гражданина);</w:t>
      </w:r>
    </w:p>
    <w:p w:rsidR="00FE4CAA" w:rsidRDefault="00FE4CAA">
      <w:pPr>
        <w:pStyle w:val="ConsPlusNormal"/>
        <w:spacing w:before="220"/>
        <w:ind w:firstLine="540"/>
        <w:jc w:val="both"/>
      </w:pPr>
      <w: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E4CAA" w:rsidRDefault="00FE4CAA">
      <w:pPr>
        <w:pStyle w:val="ConsPlusNormal"/>
        <w:spacing w:before="220"/>
        <w:ind w:firstLine="540"/>
        <w:jc w:val="both"/>
      </w:pPr>
      <w:r>
        <w:t>в) кадастровый номер испрашиваемого земельного участка;</w:t>
      </w:r>
    </w:p>
    <w:p w:rsidR="00FE4CAA" w:rsidRDefault="00FE4CAA">
      <w:pPr>
        <w:pStyle w:val="ConsPlusNormal"/>
        <w:spacing w:before="220"/>
        <w:ind w:firstLine="540"/>
        <w:jc w:val="both"/>
      </w:pPr>
      <w:r>
        <w:t xml:space="preserve">г) основание предоставления земельного участка без проведения торгов из числа предусмотренных </w:t>
      </w:r>
      <w:hyperlink r:id="rId79">
        <w:r>
          <w:rPr>
            <w:color w:val="0000FF"/>
          </w:rPr>
          <w:t>пунктом 2 статьи 39.3</w:t>
        </w:r>
      </w:hyperlink>
      <w:r>
        <w:t xml:space="preserve">, </w:t>
      </w:r>
      <w:hyperlink r:id="rId80">
        <w:r>
          <w:rPr>
            <w:color w:val="0000FF"/>
          </w:rPr>
          <w:t>статьей 39.5</w:t>
        </w:r>
      </w:hyperlink>
      <w:r>
        <w:t xml:space="preserve">, </w:t>
      </w:r>
      <w:hyperlink r:id="rId81">
        <w:r>
          <w:rPr>
            <w:color w:val="0000FF"/>
          </w:rPr>
          <w:t>пунктом 2 статьи 39.6</w:t>
        </w:r>
      </w:hyperlink>
      <w:r>
        <w:t xml:space="preserve"> или </w:t>
      </w:r>
      <w:hyperlink r:id="rId82">
        <w:r>
          <w:rPr>
            <w:color w:val="0000FF"/>
          </w:rPr>
          <w:t>пунктом 2 статьи 39.10</w:t>
        </w:r>
      </w:hyperlink>
      <w:r>
        <w:t xml:space="preserve"> Земельного кодекса РФ оснований;</w:t>
      </w:r>
    </w:p>
    <w:p w:rsidR="00FE4CAA" w:rsidRDefault="00FE4CAA">
      <w:pPr>
        <w:pStyle w:val="ConsPlusNormal"/>
        <w:spacing w:before="220"/>
        <w:ind w:firstLine="540"/>
        <w:jc w:val="both"/>
      </w:pPr>
      <w: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E4CAA" w:rsidRDefault="00FE4CAA">
      <w:pPr>
        <w:pStyle w:val="ConsPlusNormal"/>
        <w:spacing w:before="220"/>
        <w:ind w:firstLine="540"/>
        <w:jc w:val="both"/>
      </w:pPr>
      <w: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4CAA" w:rsidRDefault="00FE4CAA">
      <w:pPr>
        <w:pStyle w:val="ConsPlusNormal"/>
        <w:spacing w:before="220"/>
        <w:ind w:firstLine="540"/>
        <w:jc w:val="both"/>
      </w:pPr>
      <w:r>
        <w:t>ж) цель использования земельного участка;</w:t>
      </w:r>
    </w:p>
    <w:p w:rsidR="00FE4CAA" w:rsidRDefault="00FE4CAA">
      <w:pPr>
        <w:pStyle w:val="ConsPlusNormal"/>
        <w:spacing w:before="220"/>
        <w:ind w:firstLine="540"/>
        <w:jc w:val="both"/>
      </w:pPr>
      <w: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E4CAA" w:rsidRDefault="00FE4CAA">
      <w:pPr>
        <w:pStyle w:val="ConsPlusNormal"/>
        <w:spacing w:before="220"/>
        <w:ind w:firstLine="540"/>
        <w:jc w:val="both"/>
      </w:pPr>
      <w:r>
        <w:t xml:space="preserve">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lastRenderedPageBreak/>
        <w:t>уточнялись на основании данного решения;</w:t>
      </w:r>
    </w:p>
    <w:p w:rsidR="00FE4CAA" w:rsidRDefault="00FE4CAA">
      <w:pPr>
        <w:pStyle w:val="ConsPlusNormal"/>
        <w:spacing w:before="220"/>
        <w:ind w:firstLine="540"/>
        <w:jc w:val="both"/>
      </w:pPr>
      <w:r>
        <w:t>к) почтовый адрес и (или) адрес электронной почты для связи с заявителем;</w:t>
      </w:r>
    </w:p>
    <w:p w:rsidR="00FE4CAA" w:rsidRDefault="00FE4CAA">
      <w:pPr>
        <w:pStyle w:val="ConsPlusNormal"/>
        <w:spacing w:before="220"/>
        <w:ind w:firstLine="540"/>
        <w:jc w:val="both"/>
      </w:pPr>
      <w:r>
        <w:t xml:space="preserve">2) к заявлению о предоставлении земельного участка прилагаются документы, подтверждающие право заявителя на приобретение земельного участка без проведения торгов, в соответствии с </w:t>
      </w:r>
      <w:hyperlink r:id="rId83">
        <w:r>
          <w:rPr>
            <w:color w:val="0000FF"/>
          </w:rPr>
          <w:t>Перечнем</w:t>
        </w:r>
      </w:hyperlink>
      <w:r>
        <w:t>, утвержденным Приказом Министерства экономического развития РФ от 12.01.2015 N 1 "Об утверждении перечня документов, подтверждающих право заявителя на приобретение земельного участка без проведения торгов". Заявитель вправе представить вместе с заявлением о приобретении прав на земельный участок документы, которые должны быть получены Комитетом посредством межведомственного взаимодействия;</w:t>
      </w:r>
    </w:p>
    <w:p w:rsidR="00FE4CAA" w:rsidRDefault="00FE4CAA">
      <w:pPr>
        <w:pStyle w:val="ConsPlusNormal"/>
        <w:spacing w:before="220"/>
        <w:ind w:firstLine="540"/>
        <w:jc w:val="both"/>
      </w:pPr>
      <w:r>
        <w:t>3)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Комитета, принимающим заявление, и приобщается к поданному заявлению;</w:t>
      </w:r>
    </w:p>
    <w:p w:rsidR="00FE4CAA" w:rsidRDefault="00FE4CAA">
      <w:pPr>
        <w:pStyle w:val="ConsPlusNormal"/>
        <w:spacing w:before="220"/>
        <w:ind w:firstLine="540"/>
        <w:jc w:val="both"/>
      </w:pPr>
      <w:r>
        <w:t xml:space="preserve">4) исключен. - </w:t>
      </w:r>
      <w:hyperlink r:id="rId84">
        <w:r>
          <w:rPr>
            <w:color w:val="0000FF"/>
          </w:rPr>
          <w:t>Постановление</w:t>
        </w:r>
      </w:hyperlink>
      <w:r>
        <w:t xml:space="preserve"> Администрации города Пскова от 15.06.2017 N 938.</w:t>
      </w:r>
    </w:p>
    <w:p w:rsidR="00FE4CAA" w:rsidRDefault="00FE4CAA">
      <w:pPr>
        <w:pStyle w:val="ConsPlusNormal"/>
        <w:jc w:val="both"/>
      </w:pPr>
      <w:r>
        <w:t xml:space="preserve">(п. 6 в ред. </w:t>
      </w:r>
      <w:hyperlink r:id="rId85">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7. Исчерпывающий перечень оснований для отказа в приеме документов, необходимых для предоставления муниципальной услуги:</w:t>
      </w:r>
    </w:p>
    <w:p w:rsidR="00FE4CAA" w:rsidRDefault="00FE4CAA">
      <w:pPr>
        <w:pStyle w:val="ConsPlusNormal"/>
        <w:spacing w:before="220"/>
        <w:ind w:firstLine="540"/>
        <w:jc w:val="both"/>
      </w:pPr>
      <w:r>
        <w:t>Оснований для отказа в приеме документов, необходимых для предоставления муниципальной услуги, не установлено.</w:t>
      </w:r>
    </w:p>
    <w:p w:rsidR="00FE4CAA" w:rsidRDefault="00FE4CAA">
      <w:pPr>
        <w:pStyle w:val="ConsPlusNormal"/>
        <w:spacing w:before="220"/>
        <w:ind w:firstLine="540"/>
        <w:jc w:val="both"/>
      </w:pPr>
      <w:bookmarkStart w:id="5" w:name="P150"/>
      <w:bookmarkEnd w:id="5"/>
      <w:r>
        <w:t>8. Исчерпывающий перечень оснований для отказа в предоставлении муниципальной услуги:</w:t>
      </w:r>
    </w:p>
    <w:p w:rsidR="00FE4CAA" w:rsidRDefault="00FE4CAA">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4CAA" w:rsidRDefault="00FE4CAA">
      <w:pPr>
        <w:pStyle w:val="ConsPlusNormal"/>
        <w:spacing w:before="220"/>
        <w:ind w:firstLine="540"/>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FE4CAA" w:rsidRDefault="00FE4CAA">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4CAA" w:rsidRDefault="00FE4CAA">
      <w:pPr>
        <w:pStyle w:val="ConsPlusNormal"/>
        <w:jc w:val="both"/>
      </w:pPr>
      <w:r>
        <w:t xml:space="preserve">(пп. 3 в ред. </w:t>
      </w:r>
      <w:hyperlink r:id="rId86">
        <w:r>
          <w:rPr>
            <w:color w:val="0000FF"/>
          </w:rPr>
          <w:t>постановления</w:t>
        </w:r>
      </w:hyperlink>
      <w:r>
        <w:t xml:space="preserve"> Администрации города Пскова от 31.05.2019 N 729)</w:t>
      </w:r>
    </w:p>
    <w:p w:rsidR="00FE4CAA" w:rsidRDefault="00FE4CAA">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E4CAA" w:rsidRDefault="00FE4CAA">
      <w:pPr>
        <w:pStyle w:val="ConsPlusNormal"/>
        <w:jc w:val="both"/>
      </w:pPr>
      <w:r>
        <w:t xml:space="preserve">(пп. 3.1 введен </w:t>
      </w:r>
      <w:hyperlink r:id="rId87">
        <w:r>
          <w:rPr>
            <w:color w:val="0000FF"/>
          </w:rPr>
          <w:t>постановлением</w:t>
        </w:r>
      </w:hyperlink>
      <w:r>
        <w:t xml:space="preserve"> Администрации города Пскова от 31.05.2019 N 729)</w:t>
      </w:r>
    </w:p>
    <w:p w:rsidR="00FE4CAA" w:rsidRDefault="00FE4CAA">
      <w:pPr>
        <w:pStyle w:val="ConsPlusNormal"/>
        <w:spacing w:before="220"/>
        <w:ind w:firstLine="540"/>
        <w:jc w:val="both"/>
      </w:pPr>
      <w:r>
        <w:t xml:space="preserve">4) на указанном в заявлении о предоставлении земельного участка земельном участке </w:t>
      </w:r>
      <w: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8">
        <w:r>
          <w:rPr>
            <w:color w:val="0000FF"/>
          </w:rPr>
          <w:t>статьей 39.36</w:t>
        </w:r>
      </w:hyperlink>
      <w: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9">
        <w:r>
          <w:rPr>
            <w:color w:val="0000FF"/>
          </w:rPr>
          <w:t>частью 11 статьи 55.32</w:t>
        </w:r>
      </w:hyperlink>
      <w:r>
        <w:t xml:space="preserve"> Градостроительного кодекса РФ;</w:t>
      </w:r>
    </w:p>
    <w:p w:rsidR="00FE4CAA" w:rsidRDefault="00FE4CAA">
      <w:pPr>
        <w:pStyle w:val="ConsPlusNormal"/>
        <w:jc w:val="both"/>
      </w:pPr>
      <w:r>
        <w:t xml:space="preserve">(пп. 4 в ред. </w:t>
      </w:r>
      <w:hyperlink r:id="rId90">
        <w:r>
          <w:rPr>
            <w:color w:val="0000FF"/>
          </w:rPr>
          <w:t>постановления</w:t>
        </w:r>
      </w:hyperlink>
      <w:r>
        <w:t xml:space="preserve"> Администрации города Пскова от 31.05.2019 N 729)</w:t>
      </w:r>
    </w:p>
    <w:p w:rsidR="00FE4CAA" w:rsidRDefault="00FE4CAA">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
        <w:r>
          <w:rPr>
            <w:color w:val="0000FF"/>
          </w:rPr>
          <w:t>статьей 39.36</w:t>
        </w:r>
      </w:hyperlink>
      <w: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4CAA" w:rsidRDefault="00FE4CAA">
      <w:pPr>
        <w:pStyle w:val="ConsPlusNormal"/>
        <w:jc w:val="both"/>
      </w:pPr>
      <w:r>
        <w:t xml:space="preserve">(пп. 5 в ред. </w:t>
      </w:r>
      <w:hyperlink r:id="rId92">
        <w:r>
          <w:rPr>
            <w:color w:val="0000FF"/>
          </w:rPr>
          <w:t>постановления</w:t>
        </w:r>
      </w:hyperlink>
      <w:r>
        <w:t xml:space="preserve"> Администрации города Пскова от 31.05.2019 N 729)</w:t>
      </w:r>
    </w:p>
    <w:p w:rsidR="00FE4CAA" w:rsidRDefault="00FE4CAA">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4CAA" w:rsidRDefault="00FE4CAA">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4CAA" w:rsidRDefault="00FE4CAA">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4CAA" w:rsidRDefault="00FE4CAA">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4CAA" w:rsidRDefault="00FE4CAA">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4CAA" w:rsidRDefault="00FE4CAA">
      <w:pPr>
        <w:pStyle w:val="ConsPlusNormal"/>
        <w:spacing w:before="220"/>
        <w:ind w:firstLine="540"/>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земельным законодательством;</w:t>
      </w:r>
    </w:p>
    <w:p w:rsidR="00FE4CAA" w:rsidRDefault="00FE4CAA">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93">
        <w:r>
          <w:rPr>
            <w:color w:val="0000FF"/>
          </w:rPr>
          <w:t>подпунктом 6 пункта 4 статьи 39.11</w:t>
        </w:r>
      </w:hyperlink>
      <w: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4">
        <w:r>
          <w:rPr>
            <w:color w:val="0000FF"/>
          </w:rPr>
          <w:t>подпунктом 4 пункта 4 статьи 39.11</w:t>
        </w:r>
      </w:hyperlink>
      <w: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95">
        <w:r>
          <w:rPr>
            <w:color w:val="0000FF"/>
          </w:rPr>
          <w:t>пунктом 8 статьи 39.11</w:t>
        </w:r>
      </w:hyperlink>
      <w:r>
        <w:t xml:space="preserve"> Земельного кодекса РФ;</w:t>
      </w:r>
    </w:p>
    <w:p w:rsidR="00FE4CAA" w:rsidRDefault="00FE4CAA">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96">
        <w:r>
          <w:rPr>
            <w:color w:val="0000FF"/>
          </w:rPr>
          <w:t>подпунктом 1 пункта 1 статьи 39.18</w:t>
        </w:r>
      </w:hyperlink>
      <w: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4CAA" w:rsidRDefault="00FE4CAA">
      <w:pPr>
        <w:pStyle w:val="ConsPlusNormal"/>
        <w:jc w:val="both"/>
      </w:pPr>
      <w:r>
        <w:t xml:space="preserve">(в ред. </w:t>
      </w:r>
      <w:hyperlink r:id="rId97">
        <w:r>
          <w:rPr>
            <w:color w:val="0000FF"/>
          </w:rPr>
          <w:t>постановления</w:t>
        </w:r>
      </w:hyperlink>
      <w:r>
        <w:t xml:space="preserve"> Администрации города Пскова от 31.05.2019 N 729)</w:t>
      </w:r>
    </w:p>
    <w:p w:rsidR="00FE4CAA" w:rsidRDefault="00FE4CAA">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4CAA" w:rsidRDefault="00FE4CAA">
      <w:pPr>
        <w:pStyle w:val="ConsPlusNormal"/>
        <w:spacing w:before="220"/>
        <w:ind w:firstLine="540"/>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E4CAA" w:rsidRDefault="00FE4CAA">
      <w:pPr>
        <w:pStyle w:val="ConsPlusNormal"/>
        <w:jc w:val="both"/>
      </w:pPr>
      <w:r>
        <w:t xml:space="preserve">(пп. 14.1 введен </w:t>
      </w:r>
      <w:hyperlink r:id="rId98">
        <w:r>
          <w:rPr>
            <w:color w:val="0000FF"/>
          </w:rPr>
          <w:t>постановлением</w:t>
        </w:r>
      </w:hyperlink>
      <w:r>
        <w:t xml:space="preserve"> Администрации города Пскова от 31.05.2019 N 729)</w:t>
      </w:r>
    </w:p>
    <w:p w:rsidR="00FE4CAA" w:rsidRDefault="00FE4CAA">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9">
        <w:r>
          <w:rPr>
            <w:color w:val="0000FF"/>
          </w:rPr>
          <w:t>подпунктом 10 пункта 2 статьи 39.10</w:t>
        </w:r>
      </w:hyperlink>
      <w:r>
        <w:t xml:space="preserve"> Земельного кодекса РФ;</w:t>
      </w:r>
    </w:p>
    <w:p w:rsidR="00FE4CAA" w:rsidRDefault="00FE4CAA">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E4CAA" w:rsidRDefault="00FE4CAA">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4CAA" w:rsidRDefault="00FE4CAA">
      <w:pPr>
        <w:pStyle w:val="ConsPlusNormal"/>
        <w:spacing w:before="220"/>
        <w:ind w:firstLine="540"/>
        <w:jc w:val="both"/>
      </w:pPr>
      <w: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4CAA" w:rsidRDefault="00FE4CAA">
      <w:pPr>
        <w:pStyle w:val="ConsPlusNormal"/>
        <w:spacing w:before="220"/>
        <w:ind w:firstLine="540"/>
        <w:jc w:val="both"/>
      </w:pPr>
      <w:r>
        <w:t>19) предоставление земельного участка на заявленном виде прав не допускается;</w:t>
      </w:r>
    </w:p>
    <w:p w:rsidR="00FE4CAA" w:rsidRDefault="00FE4CAA">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FE4CAA" w:rsidRDefault="00FE4CAA">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FE4CAA" w:rsidRDefault="00FE4CAA">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4CAA" w:rsidRDefault="00FE4CAA">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4CAA" w:rsidRDefault="00FE4CAA">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
        <w:r>
          <w:rPr>
            <w:color w:val="0000FF"/>
          </w:rPr>
          <w:t>законом</w:t>
        </w:r>
      </w:hyperlink>
      <w:r>
        <w:t xml:space="preserve"> от 13.07.2015 N 218-ФЗ "О государственной регистрации недвижимости";</w:t>
      </w:r>
    </w:p>
    <w:p w:rsidR="00FE4CAA" w:rsidRDefault="00FE4CAA">
      <w:pPr>
        <w:pStyle w:val="ConsPlusNormal"/>
        <w:jc w:val="both"/>
      </w:pPr>
      <w:r>
        <w:t xml:space="preserve">(пп. 24 в ред. </w:t>
      </w:r>
      <w:hyperlink r:id="rId101">
        <w:r>
          <w:rPr>
            <w:color w:val="0000FF"/>
          </w:rPr>
          <w:t>постановления</w:t>
        </w:r>
      </w:hyperlink>
      <w:r>
        <w:t xml:space="preserve"> Администрации города Пскова от 15.06.2017 N 938)</w:t>
      </w:r>
    </w:p>
    <w:p w:rsidR="00FE4CAA" w:rsidRDefault="00FE4CAA">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4CAA" w:rsidRDefault="00FE4CAA">
      <w:pPr>
        <w:pStyle w:val="ConsPlusNormal"/>
        <w:spacing w:before="220"/>
        <w:ind w:firstLine="540"/>
        <w:jc w:val="both"/>
      </w:pPr>
      <w:r>
        <w:t xml:space="preserve">26) с заявлением о предоставлении земельного участка, включенного в перечень муниципального имущества, предусмотренные </w:t>
      </w:r>
      <w:hyperlink r:id="rId10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3">
        <w:r>
          <w:rPr>
            <w:color w:val="0000FF"/>
          </w:rPr>
          <w:t>частью 3 статьи 14</w:t>
        </w:r>
      </w:hyperlink>
      <w:r>
        <w:t xml:space="preserve"> указанного Федерального закона.</w:t>
      </w:r>
    </w:p>
    <w:p w:rsidR="00FE4CAA" w:rsidRDefault="00FE4CAA">
      <w:pPr>
        <w:pStyle w:val="ConsPlusNormal"/>
        <w:jc w:val="both"/>
      </w:pPr>
      <w:r>
        <w:t xml:space="preserve">(пп. 26 введен </w:t>
      </w:r>
      <w:hyperlink r:id="rId104">
        <w:r>
          <w:rPr>
            <w:color w:val="0000FF"/>
          </w:rPr>
          <w:t>постановлением</w:t>
        </w:r>
      </w:hyperlink>
      <w:r>
        <w:t xml:space="preserve"> Администрации города Пскова от 31.05.2019 N 729)</w:t>
      </w:r>
    </w:p>
    <w:p w:rsidR="00FE4CAA" w:rsidRDefault="00FE4CAA">
      <w:pPr>
        <w:pStyle w:val="ConsPlusNormal"/>
        <w:jc w:val="both"/>
      </w:pPr>
      <w:r>
        <w:t xml:space="preserve">(п. 8 в ред. </w:t>
      </w:r>
      <w:hyperlink r:id="rId105">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 города Пскова:</w:t>
      </w:r>
    </w:p>
    <w:p w:rsidR="00FE4CAA" w:rsidRDefault="00FE4CAA">
      <w:pPr>
        <w:pStyle w:val="ConsPlusNormal"/>
        <w:spacing w:before="220"/>
        <w:ind w:firstLine="540"/>
        <w:jc w:val="both"/>
      </w:pPr>
      <w:r>
        <w:t>Муниципальная услуга предоставляется бесплатно.</w:t>
      </w:r>
    </w:p>
    <w:p w:rsidR="00FE4CAA" w:rsidRDefault="00FE4CAA">
      <w:pPr>
        <w:pStyle w:val="ConsPlusNormal"/>
        <w:spacing w:before="220"/>
        <w:ind w:firstLine="540"/>
        <w:jc w:val="both"/>
      </w:pPr>
      <w:r>
        <w:t>10.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 не может превышать 15 минут.</w:t>
      </w:r>
    </w:p>
    <w:p w:rsidR="00FE4CAA" w:rsidRDefault="00FE4CAA">
      <w:pPr>
        <w:pStyle w:val="ConsPlusNormal"/>
        <w:spacing w:before="220"/>
        <w:ind w:firstLine="540"/>
        <w:jc w:val="both"/>
      </w:pPr>
      <w:r>
        <w:lastRenderedPageBreak/>
        <w:t>11. Максимальное время регистрации запроса заявителя о предоставлении муниципальной услуги не может превышать 20 минут.</w:t>
      </w:r>
    </w:p>
    <w:p w:rsidR="00FE4CAA" w:rsidRDefault="00FE4CAA">
      <w:pPr>
        <w:pStyle w:val="ConsPlusNormal"/>
        <w:spacing w:before="220"/>
        <w:ind w:firstLine="540"/>
        <w:jc w:val="both"/>
      </w:pPr>
      <w:r>
        <w:t>Заявление, поступившее в Комитет, регистрируется в установленном порядке сотрудником Комитета, в должностные обязанности которого входит регистрация входящей корреспонденции, в день его поступления.</w:t>
      </w:r>
    </w:p>
    <w:p w:rsidR="00FE4CAA" w:rsidRDefault="00FE4CAA">
      <w:pPr>
        <w:pStyle w:val="ConsPlusNormal"/>
        <w:jc w:val="both"/>
      </w:pPr>
      <w:r>
        <w:t xml:space="preserve">(абзац введен </w:t>
      </w:r>
      <w:hyperlink r:id="rId106">
        <w:r>
          <w:rPr>
            <w:color w:val="0000FF"/>
          </w:rPr>
          <w:t>постановлением</w:t>
        </w:r>
      </w:hyperlink>
      <w:r>
        <w:t xml:space="preserve"> Администрации города Пскова от 23.03.2022 N 468)</w:t>
      </w:r>
    </w:p>
    <w:p w:rsidR="00FE4CAA" w:rsidRDefault="00FE4CAA">
      <w:pPr>
        <w:pStyle w:val="ConsPlusNormal"/>
        <w:spacing w:before="220"/>
        <w:ind w:firstLine="540"/>
        <w:jc w:val="both"/>
      </w:pPr>
      <w:r>
        <w:t>Заявление, поступившее в Администрацию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 регистрируется в течение первого рабочего дня, следующего за днем поступления заявления.</w:t>
      </w:r>
    </w:p>
    <w:p w:rsidR="00FE4CAA" w:rsidRDefault="00FE4CAA">
      <w:pPr>
        <w:pStyle w:val="ConsPlusNormal"/>
        <w:jc w:val="both"/>
      </w:pPr>
      <w:r>
        <w:t xml:space="preserve">(абзац введен </w:t>
      </w:r>
      <w:hyperlink r:id="rId107">
        <w:r>
          <w:rPr>
            <w:color w:val="0000FF"/>
          </w:rPr>
          <w:t>постановлением</w:t>
        </w:r>
      </w:hyperlink>
      <w:r>
        <w:t xml:space="preserve"> Администрации города Пскова от 23.03.2022 N 468)</w:t>
      </w:r>
    </w:p>
    <w:p w:rsidR="00FE4CAA" w:rsidRDefault="00FE4CAA">
      <w:pPr>
        <w:pStyle w:val="ConsPlusNormal"/>
        <w:spacing w:before="220"/>
        <w:ind w:firstLine="540"/>
        <w:jc w:val="both"/>
      </w:pPr>
      <w: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E4CAA" w:rsidRDefault="00FE4CAA">
      <w:pPr>
        <w:pStyle w:val="ConsPlusNormal"/>
        <w:spacing w:before="220"/>
        <w:ind w:firstLine="540"/>
        <w:jc w:val="both"/>
      </w:pPr>
      <w:r>
        <w:t>1) помещения, в которых предоставляются муниципальные услуги, должны быть оснащены стульями, столами, системой кондиционирования воздуха, компьютерами с возможностью печати и выхода в "Интернет";</w:t>
      </w:r>
    </w:p>
    <w:p w:rsidR="00FE4CAA" w:rsidRDefault="00FE4CAA">
      <w:pPr>
        <w:pStyle w:val="ConsPlusNormal"/>
        <w:spacing w:before="220"/>
        <w:ind w:firstLine="540"/>
        <w:jc w:val="both"/>
      </w:pPr>
      <w:r>
        <w:t>2) помещения, предназначенные для ознакомления заявителей с информационными материалами, а также для ожидания приема, оборудуются информационными стендами, стульями и столами для возможности оформления документов;</w:t>
      </w:r>
    </w:p>
    <w:p w:rsidR="00FE4CAA" w:rsidRDefault="00FE4CAA">
      <w:pPr>
        <w:pStyle w:val="ConsPlusNormal"/>
        <w:spacing w:before="220"/>
        <w:ind w:firstLine="540"/>
        <w:jc w:val="both"/>
      </w:pPr>
      <w:r>
        <w:t>3)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w:t>
      </w:r>
    </w:p>
    <w:p w:rsidR="00FE4CAA" w:rsidRDefault="00FE4CAA">
      <w:pPr>
        <w:pStyle w:val="ConsPlusNormal"/>
        <w:spacing w:before="220"/>
        <w:ind w:firstLine="540"/>
        <w:jc w:val="both"/>
      </w:pPr>
      <w:r>
        <w:t>4) информационный стенд с образцами заполнения запросов о предоставлении муниципальной услуги и перечнем документов, необходимых для предоставления каждой муниципальной услуги, должен быть расположен в доступном для заявителей месте;</w:t>
      </w:r>
    </w:p>
    <w:p w:rsidR="00FE4CAA" w:rsidRDefault="00FE4CAA">
      <w:pPr>
        <w:pStyle w:val="ConsPlusNormal"/>
        <w:spacing w:before="220"/>
        <w:ind w:firstLine="540"/>
        <w:jc w:val="both"/>
      </w:pPr>
      <w:r>
        <w:t>5) при необходимости оказывается содействие со стороны специалистов Комитета инвалиду при входе в Комитет и выходе из него и иная необходимая помощь в преодолении барьеров, мешающих получению инвалидом услуги наравне с другими лицами.</w:t>
      </w:r>
    </w:p>
    <w:p w:rsidR="00FE4CAA" w:rsidRDefault="00FE4CAA">
      <w:pPr>
        <w:pStyle w:val="ConsPlusNormal"/>
        <w:jc w:val="both"/>
      </w:pPr>
      <w:r>
        <w:t xml:space="preserve">(пп. 5 введен </w:t>
      </w:r>
      <w:hyperlink r:id="rId108">
        <w:r>
          <w:rPr>
            <w:color w:val="0000FF"/>
          </w:rPr>
          <w:t>постановлением</w:t>
        </w:r>
      </w:hyperlink>
      <w:r>
        <w:t xml:space="preserve"> Администрации города Пскова от 27.06.2016 N 858)</w:t>
      </w:r>
    </w:p>
    <w:p w:rsidR="00FE4CAA" w:rsidRDefault="00FE4CAA">
      <w:pPr>
        <w:pStyle w:val="ConsPlusNormal"/>
        <w:spacing w:before="220"/>
        <w:ind w:firstLine="540"/>
        <w:jc w:val="both"/>
      </w:pPr>
      <w:r>
        <w:t>В случае необходимости специалисты Комитета оказывают инвалидам необходимую помощь, связанную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4CAA" w:rsidRDefault="00FE4CAA">
      <w:pPr>
        <w:pStyle w:val="ConsPlusNormal"/>
        <w:jc w:val="both"/>
      </w:pPr>
      <w:r>
        <w:t xml:space="preserve">(абзац введен </w:t>
      </w:r>
      <w:hyperlink r:id="rId109">
        <w:r>
          <w:rPr>
            <w:color w:val="0000FF"/>
          </w:rPr>
          <w:t>постановлением</w:t>
        </w:r>
      </w:hyperlink>
      <w:r>
        <w:t xml:space="preserve"> Администрации города Пскова от 27.06.2016 N 858)</w:t>
      </w:r>
    </w:p>
    <w:p w:rsidR="00FE4CAA" w:rsidRDefault="00FE4CAA">
      <w:pPr>
        <w:pStyle w:val="ConsPlusNormal"/>
        <w:spacing w:before="220"/>
        <w:ind w:firstLine="540"/>
        <w:jc w:val="both"/>
      </w:pPr>
      <w:r>
        <w:t>При необходимости муниципальная услуга предоставляется по месту жительства инвалида.</w:t>
      </w:r>
    </w:p>
    <w:p w:rsidR="00FE4CAA" w:rsidRDefault="00FE4CAA">
      <w:pPr>
        <w:pStyle w:val="ConsPlusNormal"/>
        <w:jc w:val="both"/>
      </w:pPr>
      <w:r>
        <w:t xml:space="preserve">(абзац введен </w:t>
      </w:r>
      <w:hyperlink r:id="rId110">
        <w:r>
          <w:rPr>
            <w:color w:val="0000FF"/>
          </w:rPr>
          <w:t>постановлением</w:t>
        </w:r>
      </w:hyperlink>
      <w:r>
        <w:t xml:space="preserve"> Администрации города Пскова от 27.06.2016 N 858)</w:t>
      </w:r>
    </w:p>
    <w:p w:rsidR="00FE4CAA" w:rsidRDefault="00FE4CAA">
      <w:pPr>
        <w:pStyle w:val="ConsPlusNormal"/>
        <w:spacing w:before="220"/>
        <w:ind w:firstLine="540"/>
        <w:jc w:val="both"/>
      </w:pPr>
      <w:r>
        <w:t>12.1.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E4CAA" w:rsidRDefault="00FE4CAA">
      <w:pPr>
        <w:pStyle w:val="ConsPlusNormal"/>
        <w:spacing w:before="220"/>
        <w:ind w:firstLine="540"/>
        <w:jc w:val="both"/>
      </w:pPr>
      <w:r>
        <w:t xml:space="preserve">Муниципальная услуга оказывается в электронной форме через Единый портал государственных услуг и Портал государственных и муниципальных услуг Псковской области при </w:t>
      </w:r>
      <w:r>
        <w:lastRenderedPageBreak/>
        <w:t>наличии технической возможности путем:</w:t>
      </w:r>
    </w:p>
    <w:p w:rsidR="00FE4CAA" w:rsidRDefault="00FE4CAA">
      <w:pPr>
        <w:pStyle w:val="ConsPlusNormal"/>
        <w:spacing w:before="220"/>
        <w:ind w:firstLine="540"/>
        <w:jc w:val="both"/>
      </w:pPr>
      <w:r>
        <w:t>1) предоставления в установленном порядке информации заявителям и обеспечения доступа заявителей к сведениям о муниципальной услуге;</w:t>
      </w:r>
    </w:p>
    <w:p w:rsidR="00FE4CAA" w:rsidRDefault="00FE4CAA">
      <w:pPr>
        <w:pStyle w:val="ConsPlusNormal"/>
        <w:spacing w:before="220"/>
        <w:ind w:firstLine="540"/>
        <w:jc w:val="both"/>
      </w:pPr>
      <w:r>
        <w:t>2) подачи заявителем заявления и иных документов, необходимых для предоставления муниципальной услуги, и приема таких заявления и документов Администрацией с использованием информационно-технологической и коммуникационной инфраструктуры, в том числе Единого портала государственных услуг и Портала государственных и муниципальных услуг Псковской области;</w:t>
      </w:r>
    </w:p>
    <w:p w:rsidR="00FE4CAA" w:rsidRDefault="00FE4CAA">
      <w:pPr>
        <w:pStyle w:val="ConsPlusNormal"/>
        <w:spacing w:before="220"/>
        <w:ind w:firstLine="540"/>
        <w:jc w:val="both"/>
      </w:pPr>
      <w:r>
        <w:t>3) получения заявителем сведений о ходе рассмотрения заявления;</w:t>
      </w:r>
    </w:p>
    <w:p w:rsidR="00FE4CAA" w:rsidRDefault="00FE4CAA">
      <w:pPr>
        <w:pStyle w:val="ConsPlusNormal"/>
        <w:spacing w:before="220"/>
        <w:ind w:firstLine="540"/>
        <w:jc w:val="both"/>
      </w:pPr>
      <w:r>
        <w:t>4) получения заявителем результата предоставления муниципальной услуги в случае отказа в предоставлении муниципальной услуги, если иное не установлено федеральным законом.</w:t>
      </w:r>
    </w:p>
    <w:p w:rsidR="00FE4CAA" w:rsidRDefault="00FE4CAA">
      <w:pPr>
        <w:pStyle w:val="ConsPlusNormal"/>
        <w:spacing w:before="220"/>
        <w:ind w:firstLine="540"/>
        <w:jc w:val="both"/>
      </w:pPr>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FE4CAA" w:rsidRDefault="00FE4CAA">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FE4CAA" w:rsidRDefault="00FE4CA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4CAA" w:rsidRDefault="00FE4CAA">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4CAA" w:rsidRDefault="00FE4CAA">
      <w:pPr>
        <w:pStyle w:val="ConsPlusNormal"/>
        <w:jc w:val="both"/>
      </w:pPr>
      <w:r>
        <w:t xml:space="preserve">(п. 12.1 введен </w:t>
      </w:r>
      <w:hyperlink r:id="rId112">
        <w:r>
          <w:rPr>
            <w:color w:val="0000FF"/>
          </w:rPr>
          <w:t>постановлением</w:t>
        </w:r>
      </w:hyperlink>
      <w:r>
        <w:t xml:space="preserve"> Администрации города Пскова от 23.03.2022 N 468)</w:t>
      </w:r>
    </w:p>
    <w:p w:rsidR="00FE4CAA" w:rsidRDefault="00FE4CAA">
      <w:pPr>
        <w:pStyle w:val="ConsPlusNormal"/>
        <w:spacing w:before="220"/>
        <w:ind w:firstLine="540"/>
        <w:jc w:val="both"/>
      </w:pPr>
      <w:r>
        <w:t>13. Показатели доступности и качества муниципальной услуги:</w:t>
      </w:r>
    </w:p>
    <w:p w:rsidR="00FE4CAA" w:rsidRDefault="00FE4CAA">
      <w:pPr>
        <w:pStyle w:val="ConsPlusNormal"/>
        <w:spacing w:before="220"/>
        <w:ind w:firstLine="540"/>
        <w:jc w:val="both"/>
      </w:pPr>
      <w:r>
        <w:t>1) показателями доступности муниципальной услуги являются:</w:t>
      </w:r>
    </w:p>
    <w:p w:rsidR="00FE4CAA" w:rsidRDefault="00FE4CAA">
      <w:pPr>
        <w:pStyle w:val="ConsPlusNormal"/>
        <w:spacing w:before="220"/>
        <w:ind w:firstLine="540"/>
        <w:jc w:val="both"/>
      </w:pPr>
      <w:r>
        <w:t>- простота и ясность изложения информационных документов;</w:t>
      </w:r>
    </w:p>
    <w:p w:rsidR="00FE4CAA" w:rsidRDefault="00FE4CAA">
      <w:pPr>
        <w:pStyle w:val="ConsPlusNormal"/>
        <w:spacing w:before="220"/>
        <w:ind w:firstLine="540"/>
        <w:jc w:val="both"/>
      </w:pPr>
      <w:r>
        <w:t>- наличие различных каналов получения информации предоставления услуги;</w:t>
      </w:r>
    </w:p>
    <w:p w:rsidR="00FE4CAA" w:rsidRDefault="00FE4CAA">
      <w:pPr>
        <w:pStyle w:val="ConsPlusNormal"/>
        <w:spacing w:before="220"/>
        <w:ind w:firstLine="540"/>
        <w:jc w:val="both"/>
      </w:pPr>
      <w:r>
        <w:t>- удобный график работы Комитета;</w:t>
      </w:r>
    </w:p>
    <w:p w:rsidR="00FE4CAA" w:rsidRDefault="00FE4CAA">
      <w:pPr>
        <w:pStyle w:val="ConsPlusNormal"/>
        <w:spacing w:before="220"/>
        <w:ind w:firstLine="540"/>
        <w:jc w:val="both"/>
      </w:pPr>
      <w:r>
        <w:t>- удобное территориальное расположение Комитета.</w:t>
      </w:r>
    </w:p>
    <w:p w:rsidR="00FE4CAA" w:rsidRDefault="00FE4CAA">
      <w:pPr>
        <w:pStyle w:val="ConsPlusNormal"/>
        <w:spacing w:before="220"/>
        <w:ind w:firstLine="540"/>
        <w:jc w:val="both"/>
      </w:pPr>
      <w:r>
        <w:t>Количественными показателями доступности муниципальной услуги являются:</w:t>
      </w:r>
    </w:p>
    <w:p w:rsidR="00FE4CAA" w:rsidRDefault="00FE4CAA">
      <w:pPr>
        <w:pStyle w:val="ConsPlusNormal"/>
        <w:spacing w:before="220"/>
        <w:ind w:firstLine="540"/>
        <w:jc w:val="both"/>
      </w:pPr>
      <w:r>
        <w:t>- % (доля) потребителей, удовлетворенных качеством информации о порядке предоставления услуги;</w:t>
      </w:r>
    </w:p>
    <w:p w:rsidR="00FE4CAA" w:rsidRDefault="00FE4CAA">
      <w:pPr>
        <w:pStyle w:val="ConsPlusNormal"/>
        <w:spacing w:before="220"/>
        <w:ind w:firstLine="540"/>
        <w:jc w:val="both"/>
      </w:pPr>
      <w:r>
        <w:lastRenderedPageBreak/>
        <w:t>- % (доля) случаев правильно заполненных потребителем заявлений с приложением полного комплекта документов и сданных с первого раза;</w:t>
      </w:r>
    </w:p>
    <w:p w:rsidR="00FE4CAA" w:rsidRDefault="00FE4CAA">
      <w:pPr>
        <w:pStyle w:val="ConsPlusNormal"/>
        <w:spacing w:before="220"/>
        <w:ind w:firstLine="540"/>
        <w:jc w:val="both"/>
      </w:pPr>
      <w:r>
        <w:t>2) показателями качества муниципальной услуги являются:</w:t>
      </w:r>
    </w:p>
    <w:p w:rsidR="00FE4CAA" w:rsidRDefault="00FE4CAA">
      <w:pPr>
        <w:pStyle w:val="ConsPlusNormal"/>
        <w:spacing w:before="220"/>
        <w:ind w:firstLine="540"/>
        <w:jc w:val="both"/>
      </w:pPr>
      <w:r>
        <w:t>- точность исполнения муниципальной услуги;</w:t>
      </w:r>
    </w:p>
    <w:p w:rsidR="00FE4CAA" w:rsidRDefault="00FE4CAA">
      <w:pPr>
        <w:pStyle w:val="ConsPlusNormal"/>
        <w:spacing w:before="220"/>
        <w:ind w:firstLine="540"/>
        <w:jc w:val="both"/>
      </w:pPr>
      <w:r>
        <w:t>- профессиональная подготовка сотрудников Комитета;</w:t>
      </w:r>
    </w:p>
    <w:p w:rsidR="00FE4CAA" w:rsidRDefault="00FE4CAA">
      <w:pPr>
        <w:pStyle w:val="ConsPlusNormal"/>
        <w:spacing w:before="220"/>
        <w:ind w:firstLine="540"/>
        <w:jc w:val="both"/>
      </w:pPr>
      <w:r>
        <w:t>- высокая культура обслуживания заявителей;</w:t>
      </w:r>
    </w:p>
    <w:p w:rsidR="00FE4CAA" w:rsidRDefault="00FE4CAA">
      <w:pPr>
        <w:pStyle w:val="ConsPlusNormal"/>
        <w:spacing w:before="220"/>
        <w:ind w:firstLine="540"/>
        <w:jc w:val="both"/>
      </w:pPr>
      <w:r>
        <w:t>- строгое соблюдение сроков предоставления муниципальной услуги.</w:t>
      </w:r>
    </w:p>
    <w:p w:rsidR="00FE4CAA" w:rsidRDefault="00FE4CAA">
      <w:pPr>
        <w:pStyle w:val="ConsPlusNormal"/>
        <w:spacing w:before="220"/>
        <w:ind w:firstLine="540"/>
        <w:jc w:val="both"/>
      </w:pPr>
      <w:r>
        <w:t>Количественными показателями качества муниципальной услуги являются:</w:t>
      </w:r>
    </w:p>
    <w:p w:rsidR="00FE4CAA" w:rsidRDefault="00FE4CAA">
      <w:pPr>
        <w:pStyle w:val="ConsPlusNormal"/>
        <w:spacing w:before="220"/>
        <w:ind w:firstLine="540"/>
        <w:jc w:val="both"/>
      </w:pPr>
      <w:r>
        <w:t>- % (доля) случаев предоставления услуги в установленный срок с момента сдачи документов;</w:t>
      </w:r>
    </w:p>
    <w:p w:rsidR="00FE4CAA" w:rsidRDefault="00FE4CAA">
      <w:pPr>
        <w:pStyle w:val="ConsPlusNormal"/>
        <w:spacing w:before="220"/>
        <w:ind w:firstLine="540"/>
        <w:jc w:val="both"/>
      </w:pPr>
      <w:r>
        <w:t>- % (доля) обоснованных жалоб к общему количеству обслуженных потребителей.</w:t>
      </w:r>
    </w:p>
    <w:p w:rsidR="00FE4CAA" w:rsidRDefault="00FE4CAA">
      <w:pPr>
        <w:pStyle w:val="ConsPlusNormal"/>
        <w:ind w:firstLine="540"/>
        <w:jc w:val="both"/>
      </w:pPr>
    </w:p>
    <w:p w:rsidR="00FE4CAA" w:rsidRDefault="00FE4CAA">
      <w:pPr>
        <w:pStyle w:val="ConsPlusTitle"/>
        <w:jc w:val="center"/>
        <w:outlineLvl w:val="1"/>
      </w:pPr>
      <w:r>
        <w:t>III. СОСТАВ, ПОСЛЕДОВАТЕЛЬНОСТЬ И СРОКИ ВЫПОЛНЕНИЯ</w:t>
      </w:r>
    </w:p>
    <w:p w:rsidR="00FE4CAA" w:rsidRDefault="00FE4CAA">
      <w:pPr>
        <w:pStyle w:val="ConsPlusTitle"/>
        <w:jc w:val="center"/>
      </w:pPr>
      <w:r>
        <w:t>АДМИНИСТРАТИВНЫХ ПРОЦЕДУР, ТРЕБОВАНИЯ К ПОРЯДКУ ИХ</w:t>
      </w:r>
    </w:p>
    <w:p w:rsidR="00FE4CAA" w:rsidRDefault="00FE4CAA">
      <w:pPr>
        <w:pStyle w:val="ConsPlusTitle"/>
        <w:jc w:val="center"/>
      </w:pPr>
      <w:r>
        <w:t>ВЫПОЛНЕНИЯ, В ТОМ ЧИСЛЕ ОСОБЕННОСТИ ВЫПОЛНЕНИЯ</w:t>
      </w:r>
    </w:p>
    <w:p w:rsidR="00FE4CAA" w:rsidRDefault="00FE4CAA">
      <w:pPr>
        <w:pStyle w:val="ConsPlusTitle"/>
        <w:jc w:val="center"/>
      </w:pPr>
      <w:r>
        <w:t>АДМИНИСТРАТИВНЫХ ПРОЦЕДУР В ЭЛЕКТРОННОЙ ФОРМЕ</w:t>
      </w:r>
    </w:p>
    <w:p w:rsidR="00FE4CAA" w:rsidRDefault="00FE4CAA">
      <w:pPr>
        <w:pStyle w:val="ConsPlusNormal"/>
        <w:ind w:firstLine="540"/>
        <w:jc w:val="both"/>
      </w:pPr>
    </w:p>
    <w:p w:rsidR="00FE4CAA" w:rsidRDefault="00FE4CAA">
      <w:pPr>
        <w:pStyle w:val="ConsPlusNormal"/>
        <w:ind w:firstLine="540"/>
        <w:jc w:val="both"/>
      </w:pPr>
      <w:r>
        <w:t>1.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включает в себя следующие административные процедуры:</w:t>
      </w:r>
    </w:p>
    <w:p w:rsidR="00FE4CAA" w:rsidRDefault="00FE4CAA">
      <w:pPr>
        <w:pStyle w:val="ConsPlusNormal"/>
        <w:spacing w:before="220"/>
        <w:ind w:firstLine="540"/>
        <w:jc w:val="both"/>
      </w:pPr>
      <w:r>
        <w:t>- прием от заявителя заявления о предоставлении муниципальной услуги и прилагаемых к нему документов;</w:t>
      </w:r>
    </w:p>
    <w:p w:rsidR="00FE4CAA" w:rsidRDefault="00FE4CAA">
      <w:pPr>
        <w:pStyle w:val="ConsPlusNormal"/>
        <w:spacing w:before="220"/>
        <w:ind w:firstLine="540"/>
        <w:jc w:val="both"/>
      </w:pPr>
      <w:r>
        <w:t xml:space="preserve">- проверка заявления о предоставлении муниципальной услуги и прилагаемых к нему документов на соответствие положениям </w:t>
      </w:r>
      <w:hyperlink w:anchor="P132">
        <w:r>
          <w:rPr>
            <w:color w:val="0000FF"/>
          </w:rPr>
          <w:t>пункта 6 раздела II</w:t>
        </w:r>
      </w:hyperlink>
      <w:r>
        <w:t xml:space="preserve"> настоящего административного регламента;</w:t>
      </w:r>
    </w:p>
    <w:p w:rsidR="00FE4CAA" w:rsidRDefault="00FE4CAA">
      <w:pPr>
        <w:pStyle w:val="ConsPlusNormal"/>
        <w:spacing w:before="220"/>
        <w:ind w:firstLine="540"/>
        <w:jc w:val="both"/>
      </w:pPr>
      <w:r>
        <w:t>- принятие решения о предоставлении земельного участка, либо об отказе в предоставлении земельного участка;</w:t>
      </w:r>
    </w:p>
    <w:p w:rsidR="00FE4CAA" w:rsidRDefault="00FE4CAA">
      <w:pPr>
        <w:pStyle w:val="ConsPlusNormal"/>
        <w:spacing w:before="220"/>
        <w:ind w:firstLine="540"/>
        <w:jc w:val="both"/>
      </w:pPr>
      <w:r>
        <w:t>- подготовка проектов договора купли-продажи, договора аренды земельного участка или договора безвозмездного пользования земельным участком в случае принятия решения о его предоставлении;</w:t>
      </w:r>
    </w:p>
    <w:p w:rsidR="00FE4CAA" w:rsidRDefault="00FE4CAA">
      <w:pPr>
        <w:pStyle w:val="ConsPlusNormal"/>
        <w:spacing w:before="220"/>
        <w:ind w:firstLine="540"/>
        <w:jc w:val="both"/>
      </w:pPr>
      <w:r>
        <w:t>- выдача заявителю или направление по адресу, содержащемуся в его заявлении о предоставлении земельного участка, проектов договоров, решения о предоставлении земельного участка либо решение об отказе в предоставлении земельного участка.</w:t>
      </w:r>
    </w:p>
    <w:p w:rsidR="00FE4CAA" w:rsidRDefault="00FE4CAA">
      <w:pPr>
        <w:pStyle w:val="ConsPlusNormal"/>
        <w:spacing w:before="220"/>
        <w:ind w:firstLine="540"/>
        <w:jc w:val="both"/>
      </w:pPr>
      <w:bookmarkStart w:id="6" w:name="P247"/>
      <w:bookmarkEnd w:id="6"/>
      <w:r>
        <w:t xml:space="preserve">1) Основанием для предоставления муниципальной услуги является соответствующее письменное обращение заявителя, направленное по почте или доставленное лично в Комитет с приложением документов, указанных в </w:t>
      </w:r>
      <w:hyperlink w:anchor="P132">
        <w:r>
          <w:rPr>
            <w:color w:val="0000FF"/>
          </w:rPr>
          <w:t>пункте 6 раздела II</w:t>
        </w:r>
      </w:hyperlink>
      <w:r>
        <w:t xml:space="preserve"> настоящего административного регламента.</w:t>
      </w:r>
    </w:p>
    <w:p w:rsidR="00FE4CAA" w:rsidRDefault="00FE4CAA">
      <w:pPr>
        <w:pStyle w:val="ConsPlusNormal"/>
        <w:spacing w:before="220"/>
        <w:ind w:firstLine="540"/>
        <w:jc w:val="both"/>
      </w:pPr>
      <w:r>
        <w:t>Регистрация указанных документов в журнале регистрации входящей корреспонденции осуществляется должностным лицом Комитета, ответственным за делопроизводство, в момент их поступления в Комитет. При регистрации документам присваивается входящий номер. Общий максимальный срок приема документов не может превышать 20 минут.</w:t>
      </w:r>
    </w:p>
    <w:p w:rsidR="00FE4CAA" w:rsidRDefault="00FE4CAA">
      <w:pPr>
        <w:pStyle w:val="ConsPlusNormal"/>
        <w:spacing w:before="220"/>
        <w:ind w:firstLine="540"/>
        <w:jc w:val="both"/>
      </w:pPr>
      <w:bookmarkStart w:id="7" w:name="P249"/>
      <w:bookmarkEnd w:id="7"/>
      <w:r>
        <w:lastRenderedPageBreak/>
        <w:t xml:space="preserve">2)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3">
        <w:r>
          <w:rPr>
            <w:color w:val="0000FF"/>
          </w:rPr>
          <w:t>подпункта 1 пункта 6 раздела II</w:t>
        </w:r>
      </w:hyperlink>
      <w: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w:anchor="P132">
        <w:r>
          <w:rPr>
            <w:color w:val="0000FF"/>
          </w:rPr>
          <w:t>пунктом 6 раздела II</w:t>
        </w:r>
      </w:hyperlink>
      <w:r>
        <w:t xml:space="preserve"> настоящего регламента. При этом должны быть указаны причины возврата заявления о предоставлении земельного участка.</w:t>
      </w:r>
    </w:p>
    <w:p w:rsidR="00FE4CAA" w:rsidRDefault="00FE4CAA">
      <w:pPr>
        <w:pStyle w:val="ConsPlusNormal"/>
        <w:spacing w:before="220"/>
        <w:ind w:firstLine="540"/>
        <w:jc w:val="both"/>
      </w:pPr>
      <w:r>
        <w:t xml:space="preserve">3) Рассмотрение заявлений о предоставлении земельного участка осуществляется в порядке их поступления. В срок, установленный </w:t>
      </w:r>
      <w:hyperlink w:anchor="P112">
        <w:r>
          <w:rPr>
            <w:color w:val="0000FF"/>
          </w:rPr>
          <w:t>пунктом 4 раздела II</w:t>
        </w:r>
      </w:hyperlink>
      <w:r>
        <w:t xml:space="preserve"> настоящего регламента, уполномоченный орган рассматривает поступившее заявление, проверяет наличие или отсутствие оснований, предусмотренных </w:t>
      </w:r>
      <w:hyperlink w:anchor="P150">
        <w:r>
          <w:rPr>
            <w:color w:val="0000FF"/>
          </w:rPr>
          <w:t>пунктом 8 раздела II</w:t>
        </w:r>
      </w:hyperlink>
      <w:r>
        <w:t xml:space="preserve"> настоящего регламента, и по результатам указанных рассмотрения и проверки совершает одно из следующих действий:</w:t>
      </w:r>
    </w:p>
    <w:p w:rsidR="00FE4CAA" w:rsidRDefault="00FE4CAA">
      <w:pPr>
        <w:pStyle w:val="ConsPlusNormal"/>
        <w:jc w:val="both"/>
      </w:pPr>
      <w:r>
        <w:t xml:space="preserve">(в ред. </w:t>
      </w:r>
      <w:hyperlink r:id="rId113">
        <w:r>
          <w:rPr>
            <w:color w:val="0000FF"/>
          </w:rPr>
          <w:t>постановления</w:t>
        </w:r>
      </w:hyperlink>
      <w:r>
        <w:t xml:space="preserve"> Администрации города Пскова от 17.08.2022 N 1468)</w:t>
      </w:r>
    </w:p>
    <w:p w:rsidR="00FE4CAA" w:rsidRDefault="00FE4CAA">
      <w:pPr>
        <w:pStyle w:val="ConsPlusNormal"/>
        <w:spacing w:before="220"/>
        <w:ind w:firstLine="540"/>
        <w:jc w:val="both"/>
      </w:pPr>
      <w:r>
        <w:t>а)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E4CAA" w:rsidRDefault="00FE4CAA">
      <w:pPr>
        <w:pStyle w:val="ConsPlusNormal"/>
        <w:spacing w:before="220"/>
        <w:ind w:firstLine="540"/>
        <w:jc w:val="both"/>
      </w:pPr>
      <w:r>
        <w:t>б)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E4CAA" w:rsidRDefault="00FE4CAA">
      <w:pPr>
        <w:pStyle w:val="ConsPlusNormal"/>
        <w:spacing w:before="220"/>
        <w:ind w:firstLine="540"/>
        <w:jc w:val="both"/>
      </w:pPr>
      <w:r>
        <w:t xml:space="preserve">в) принимает решение об отказе в предоставлении земельного участка при наличии хотя бы одного из оснований, предусмотренных </w:t>
      </w:r>
      <w:hyperlink w:anchor="P150">
        <w:r>
          <w:rPr>
            <w:color w:val="0000FF"/>
          </w:rPr>
          <w:t>пунктом 8 раздела II</w:t>
        </w:r>
      </w:hyperlink>
      <w:r>
        <w:t xml:space="preserve"> настоящего регламента, и направляет принятое решение заявителю. В указанном решении должны быть указаны все основания отказа;</w:t>
      </w:r>
    </w:p>
    <w:p w:rsidR="00FE4CAA" w:rsidRDefault="00FE4CAA">
      <w:pPr>
        <w:pStyle w:val="ConsPlusNormal"/>
        <w:spacing w:before="220"/>
        <w:ind w:firstLine="540"/>
        <w:jc w:val="both"/>
      </w:pPr>
      <w:r>
        <w:t xml:space="preserve">г) проекты договоров и решения, указанные в </w:t>
      </w:r>
      <w:hyperlink w:anchor="P247">
        <w:r>
          <w:rPr>
            <w:color w:val="0000FF"/>
          </w:rPr>
          <w:t>подпунктах 1</w:t>
        </w:r>
      </w:hyperlink>
      <w:r>
        <w:t xml:space="preserve"> и </w:t>
      </w:r>
      <w:hyperlink w:anchor="P249">
        <w:r>
          <w:rPr>
            <w:color w:val="0000FF"/>
          </w:rPr>
          <w:t>2</w:t>
        </w:r>
      </w:hyperlink>
      <w:r>
        <w:t xml:space="preserve"> настоящего пункта, выдаются заявителю или направляются ему по адресу, содержащемуся в его заявлении о предоставлении земельного участка.</w:t>
      </w:r>
    </w:p>
    <w:p w:rsidR="00FE4CAA" w:rsidRDefault="00FE4CAA">
      <w:pPr>
        <w:pStyle w:val="ConsPlusNormal"/>
        <w:spacing w:before="220"/>
        <w:ind w:firstLine="540"/>
        <w:jc w:val="both"/>
      </w:pPr>
      <w: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FE4CAA" w:rsidRDefault="00FE4CAA">
      <w:pPr>
        <w:pStyle w:val="ConsPlusNormal"/>
        <w:jc w:val="both"/>
      </w:pPr>
      <w:r>
        <w:t xml:space="preserve">(п. 1 в ред. </w:t>
      </w:r>
      <w:hyperlink r:id="rId114">
        <w:r>
          <w:rPr>
            <w:color w:val="0000FF"/>
          </w:rPr>
          <w:t>постановления</w:t>
        </w:r>
      </w:hyperlink>
      <w:r>
        <w:t xml:space="preserve"> Администрации города Пскова от 27.06.2016 N 858)</w:t>
      </w:r>
    </w:p>
    <w:p w:rsidR="00FE4CAA" w:rsidRDefault="00FE4CAA">
      <w:pPr>
        <w:pStyle w:val="ConsPlusNormal"/>
        <w:spacing w:before="220"/>
        <w:ind w:firstLine="540"/>
        <w:jc w:val="both"/>
      </w:pPr>
      <w:r>
        <w:t xml:space="preserve">2 - 3. Исключены. - </w:t>
      </w:r>
      <w:hyperlink r:id="rId115">
        <w:r>
          <w:rPr>
            <w:color w:val="0000FF"/>
          </w:rPr>
          <w:t>Постановление</w:t>
        </w:r>
      </w:hyperlink>
      <w:r>
        <w:t xml:space="preserve"> Администрации города Пскова от 27.06.2016 N 858.</w:t>
      </w:r>
    </w:p>
    <w:p w:rsidR="00FE4CAA" w:rsidRDefault="00FE4CAA">
      <w:pPr>
        <w:pStyle w:val="ConsPlusNormal"/>
        <w:ind w:firstLine="540"/>
        <w:jc w:val="both"/>
      </w:pPr>
    </w:p>
    <w:p w:rsidR="00FE4CAA" w:rsidRDefault="00FE4CAA">
      <w:pPr>
        <w:pStyle w:val="ConsPlusTitle"/>
        <w:jc w:val="center"/>
        <w:outlineLvl w:val="1"/>
      </w:pPr>
      <w:r>
        <w:t>IV. ФОРМЫ КОНТРОЛЯ ЗА ИСПОЛНЕНИЕМ</w:t>
      </w:r>
    </w:p>
    <w:p w:rsidR="00FE4CAA" w:rsidRDefault="00FE4CAA">
      <w:pPr>
        <w:pStyle w:val="ConsPlusTitle"/>
        <w:jc w:val="center"/>
      </w:pPr>
      <w:r>
        <w:t>АДМИНИСТРАТИВНОГО РЕГЛАМЕНТА</w:t>
      </w:r>
    </w:p>
    <w:p w:rsidR="00FE4CAA" w:rsidRDefault="00FE4CAA">
      <w:pPr>
        <w:pStyle w:val="ConsPlusNormal"/>
        <w:ind w:firstLine="540"/>
        <w:jc w:val="both"/>
      </w:pPr>
    </w:p>
    <w:p w:rsidR="00FE4CAA" w:rsidRDefault="00FE4CAA">
      <w:pPr>
        <w:pStyle w:val="ConsPlusNormal"/>
        <w:ind w:firstLine="540"/>
        <w:jc w:val="both"/>
      </w:pPr>
      <w:r>
        <w:t>1. Текущий контроль за исполнением административного регламента (далее - текущий контроль) осуществляется руководителем уполномоченного органа и его заместителями, ответственными за организацию работы по предоставлению муниципальной услуги, ежедневно.</w:t>
      </w:r>
    </w:p>
    <w:p w:rsidR="00FE4CAA" w:rsidRDefault="00FE4CAA">
      <w:pPr>
        <w:pStyle w:val="ConsPlusNormal"/>
        <w:spacing w:before="220"/>
        <w:ind w:firstLine="540"/>
        <w:jc w:val="both"/>
      </w:pPr>
      <w:r>
        <w:t>2. 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w:t>
      </w:r>
    </w:p>
    <w:p w:rsidR="00FE4CAA" w:rsidRDefault="00FE4CAA">
      <w:pPr>
        <w:pStyle w:val="ConsPlusNormal"/>
        <w:spacing w:before="220"/>
        <w:ind w:firstLine="540"/>
        <w:jc w:val="both"/>
      </w:pPr>
      <w:r>
        <w:t>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FE4CAA" w:rsidRDefault="00FE4CAA">
      <w:pPr>
        <w:pStyle w:val="ConsPlusNormal"/>
        <w:spacing w:before="220"/>
        <w:ind w:firstLine="540"/>
        <w:jc w:val="both"/>
      </w:pPr>
      <w:r>
        <w:t xml:space="preserve">4.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w:t>
      </w:r>
      <w:r>
        <w:lastRenderedPageBreak/>
        <w:t>может проводиться в связи с конкретным обращением заявителя.</w:t>
      </w:r>
    </w:p>
    <w:p w:rsidR="00FE4CAA" w:rsidRDefault="00FE4CAA">
      <w:pPr>
        <w:pStyle w:val="ConsPlusNormal"/>
        <w:spacing w:before="220"/>
        <w:ind w:firstLine="540"/>
        <w:jc w:val="both"/>
      </w:pPr>
      <w:r>
        <w:t>5. Результаты проверки оформляются в виде справки, в которой отмечаются выявленные недостатки и предложения по их устранению.</w:t>
      </w:r>
    </w:p>
    <w:p w:rsidR="00FE4CAA" w:rsidRDefault="00FE4CAA">
      <w:pPr>
        <w:pStyle w:val="ConsPlusNormal"/>
        <w:spacing w:before="220"/>
        <w:ind w:firstLine="540"/>
        <w:jc w:val="both"/>
      </w:pPr>
      <w:r>
        <w:t>6. 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FE4CAA" w:rsidRDefault="00FE4CAA">
      <w:pPr>
        <w:pStyle w:val="ConsPlusNormal"/>
        <w:ind w:firstLine="540"/>
        <w:jc w:val="both"/>
      </w:pPr>
    </w:p>
    <w:p w:rsidR="00FE4CAA" w:rsidRDefault="00FE4CAA">
      <w:pPr>
        <w:pStyle w:val="ConsPlusTitle"/>
        <w:jc w:val="center"/>
        <w:outlineLvl w:val="1"/>
      </w:pPr>
      <w:r>
        <w:t>V. ДОСУДЕБНЫЙ (ВНЕСУДЕБНЫЙ) ПОРЯДОК ОБЖАЛОВАНИЯ РЕШЕНИЙ</w:t>
      </w:r>
    </w:p>
    <w:p w:rsidR="00FE4CAA" w:rsidRDefault="00FE4CAA">
      <w:pPr>
        <w:pStyle w:val="ConsPlusTitle"/>
        <w:jc w:val="center"/>
      </w:pPr>
      <w:r>
        <w:t>И ДЕЙСТВИЙ (БЕЗДЕЙСТВИЯ) ОРГАНА, ПРЕДОСТАВЛЯЮЩЕГО</w:t>
      </w:r>
    </w:p>
    <w:p w:rsidR="00FE4CAA" w:rsidRDefault="00FE4CAA">
      <w:pPr>
        <w:pStyle w:val="ConsPlusTitle"/>
        <w:jc w:val="center"/>
      </w:pPr>
      <w:r>
        <w:t>МУНИЦИПАЛЬНУЮ УСЛУГУ, А ТАКЖЕ ДОЛЖНОСТНЫХ ЛИЦ</w:t>
      </w:r>
    </w:p>
    <w:p w:rsidR="00FE4CAA" w:rsidRDefault="00FE4CAA">
      <w:pPr>
        <w:pStyle w:val="ConsPlusTitle"/>
        <w:jc w:val="center"/>
      </w:pPr>
      <w:r>
        <w:t>И МУНИЦИПАЛЬНЫХ СЛУЖАЩИХ</w:t>
      </w:r>
    </w:p>
    <w:p w:rsidR="00FE4CAA" w:rsidRDefault="00FE4CAA">
      <w:pPr>
        <w:pStyle w:val="ConsPlusNormal"/>
        <w:jc w:val="center"/>
      </w:pPr>
      <w:r>
        <w:t xml:space="preserve">(в ред. </w:t>
      </w:r>
      <w:hyperlink r:id="rId116">
        <w:r>
          <w:rPr>
            <w:color w:val="0000FF"/>
          </w:rPr>
          <w:t>постановления</w:t>
        </w:r>
      </w:hyperlink>
      <w:r>
        <w:t xml:space="preserve"> Администрации города Пскова</w:t>
      </w:r>
    </w:p>
    <w:p w:rsidR="00FE4CAA" w:rsidRDefault="00FE4CAA">
      <w:pPr>
        <w:pStyle w:val="ConsPlusNormal"/>
        <w:jc w:val="center"/>
      </w:pPr>
      <w:r>
        <w:t>от 04.07.2012 N 1920)</w:t>
      </w:r>
    </w:p>
    <w:p w:rsidR="00FE4CAA" w:rsidRDefault="00FE4CAA">
      <w:pPr>
        <w:pStyle w:val="ConsPlusNormal"/>
        <w:ind w:firstLine="540"/>
        <w:jc w:val="both"/>
      </w:pPr>
    </w:p>
    <w:p w:rsidR="00FE4CAA" w:rsidRDefault="00FE4CAA">
      <w:pPr>
        <w:pStyle w:val="ConsPlusNormal"/>
        <w:ind w:firstLine="540"/>
        <w:jc w:val="both"/>
      </w:pPr>
      <w:r>
        <w:t>1. Заявители имеют право на обжалование решений и действий (бездействия) Комитета, а также должностных лиц и муниципальных служащих в досудебном и судебном порядке.</w:t>
      </w:r>
    </w:p>
    <w:p w:rsidR="00FE4CAA" w:rsidRDefault="00FE4CAA">
      <w:pPr>
        <w:pStyle w:val="ConsPlusNormal"/>
        <w:spacing w:before="220"/>
        <w:ind w:firstLine="540"/>
        <w:jc w:val="both"/>
      </w:pPr>
      <w:r>
        <w:t>2. В части досудебного обжалования заявители имеют право обратиться с жалобой, в том числе в следующих случаях:</w:t>
      </w:r>
    </w:p>
    <w:p w:rsidR="00FE4CAA" w:rsidRDefault="00FE4CAA">
      <w:pPr>
        <w:pStyle w:val="ConsPlusNormal"/>
        <w:spacing w:before="220"/>
        <w:ind w:firstLine="540"/>
        <w:jc w:val="both"/>
      </w:pPr>
      <w:r>
        <w:t>1) нарушение срока регистрации запроса заявителя о предоставлении муниципальной услуги;</w:t>
      </w:r>
    </w:p>
    <w:p w:rsidR="00FE4CAA" w:rsidRDefault="00FE4CAA">
      <w:pPr>
        <w:pStyle w:val="ConsPlusNormal"/>
        <w:spacing w:before="220"/>
        <w:ind w:firstLine="540"/>
        <w:jc w:val="both"/>
      </w:pPr>
      <w:r>
        <w:t>2) нарушение срока предоставления муниципальной услуги;</w:t>
      </w:r>
    </w:p>
    <w:p w:rsidR="00FE4CAA" w:rsidRDefault="00FE4CA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w:t>
      </w:r>
    </w:p>
    <w:p w:rsidR="00FE4CAA" w:rsidRDefault="00FE4CAA">
      <w:pPr>
        <w:pStyle w:val="ConsPlusNormal"/>
        <w:jc w:val="both"/>
      </w:pPr>
      <w:r>
        <w:t xml:space="preserve">(в ред. </w:t>
      </w:r>
      <w:hyperlink r:id="rId117">
        <w:r>
          <w:rPr>
            <w:color w:val="0000FF"/>
          </w:rPr>
          <w:t>постановления</w:t>
        </w:r>
      </w:hyperlink>
      <w:r>
        <w:t xml:space="preserve"> Администрации города Пскова от 31.05.2019 N 729)</w:t>
      </w:r>
    </w:p>
    <w:p w:rsidR="00FE4CAA" w:rsidRDefault="00FE4CAA">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rsidR="00FE4CAA" w:rsidRDefault="00FE4CAA">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w:t>
      </w:r>
    </w:p>
    <w:p w:rsidR="00FE4CAA" w:rsidRDefault="00FE4CA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rsidR="00FE4CAA" w:rsidRDefault="00FE4CAA">
      <w:pPr>
        <w:pStyle w:val="ConsPlusNormal"/>
        <w:spacing w:before="220"/>
        <w:ind w:firstLine="540"/>
        <w:jc w:val="both"/>
      </w:pPr>
      <w:r>
        <w:t>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4CAA" w:rsidRDefault="00FE4CA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FE4CAA" w:rsidRDefault="00FE4CAA">
      <w:pPr>
        <w:pStyle w:val="ConsPlusNormal"/>
        <w:jc w:val="both"/>
      </w:pPr>
      <w:r>
        <w:t xml:space="preserve">(пп. 8 введен </w:t>
      </w:r>
      <w:hyperlink r:id="rId118">
        <w:r>
          <w:rPr>
            <w:color w:val="0000FF"/>
          </w:rPr>
          <w:t>постановлением</w:t>
        </w:r>
      </w:hyperlink>
      <w:r>
        <w:t xml:space="preserve"> Администрации города Пскова от 05.02.2019 N 91)</w:t>
      </w:r>
    </w:p>
    <w:p w:rsidR="00FE4CAA" w:rsidRDefault="00FE4CAA">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E4CAA" w:rsidRDefault="00FE4CAA">
      <w:pPr>
        <w:pStyle w:val="ConsPlusNormal"/>
        <w:jc w:val="both"/>
      </w:pPr>
      <w:r>
        <w:t xml:space="preserve">(пп. 9 введен </w:t>
      </w:r>
      <w:hyperlink r:id="rId119">
        <w:r>
          <w:rPr>
            <w:color w:val="0000FF"/>
          </w:rPr>
          <w:t>постановлением</w:t>
        </w:r>
      </w:hyperlink>
      <w:r>
        <w:t xml:space="preserve"> Администрации города Пскова от 05.02.2019 N 91)</w:t>
      </w:r>
    </w:p>
    <w:p w:rsidR="00FE4CAA" w:rsidRDefault="00FE4CAA">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E4CAA" w:rsidRDefault="00FE4CAA">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4CAA" w:rsidRDefault="00FE4CAA">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4CAA" w:rsidRDefault="00FE4CA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4CAA" w:rsidRDefault="00FE4CAA">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предоставляющего муниципальную услугу, уведомляется заявитель, а также приносятся извинения за доставленные неудобства.</w:t>
      </w:r>
    </w:p>
    <w:p w:rsidR="00FE4CAA" w:rsidRDefault="00FE4CAA">
      <w:pPr>
        <w:pStyle w:val="ConsPlusNormal"/>
        <w:jc w:val="both"/>
      </w:pPr>
      <w:r>
        <w:t xml:space="preserve">(пп. 10 введен </w:t>
      </w:r>
      <w:hyperlink r:id="rId120">
        <w:r>
          <w:rPr>
            <w:color w:val="0000FF"/>
          </w:rPr>
          <w:t>постановлением</w:t>
        </w:r>
      </w:hyperlink>
      <w:r>
        <w:t xml:space="preserve"> Администрации города Пскова от 31.05.2019 N 729)</w:t>
      </w:r>
    </w:p>
    <w:p w:rsidR="00FE4CAA" w:rsidRDefault="00FE4CAA">
      <w:pPr>
        <w:pStyle w:val="ConsPlusNormal"/>
        <w:spacing w:before="220"/>
        <w:ind w:firstLine="540"/>
        <w:jc w:val="both"/>
      </w:pPr>
      <w:bookmarkStart w:id="8" w:name="P297"/>
      <w:bookmarkEnd w:id="8"/>
      <w:r>
        <w:t>3. Жалоба подается в письменной форме на бумажном носителе, в электронной форме в Комитет. Жалобы на решения, принятые председателем Комитета, подаются в Администрацию города Пскова.</w:t>
      </w:r>
    </w:p>
    <w:p w:rsidR="00FE4CAA" w:rsidRDefault="00FE4CAA">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Пскова,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E4CAA" w:rsidRDefault="00FE4CAA">
      <w:pPr>
        <w:pStyle w:val="ConsPlusNormal"/>
        <w:spacing w:before="220"/>
        <w:ind w:firstLine="540"/>
        <w:jc w:val="both"/>
      </w:pPr>
      <w:r>
        <w:t>4. Жалоба должна содержать:</w:t>
      </w:r>
    </w:p>
    <w:p w:rsidR="00FE4CAA" w:rsidRDefault="00FE4CAA">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4CAA" w:rsidRDefault="00FE4CA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4CAA" w:rsidRDefault="00FE4CAA">
      <w:pPr>
        <w:pStyle w:val="ConsPlusNormal"/>
        <w:spacing w:before="220"/>
        <w:ind w:firstLine="540"/>
        <w:jc w:val="both"/>
      </w:pPr>
      <w:r>
        <w:t>3) сведения об обжалуемых решениях и действиях (бездействии) Комитета, должностного лица Комитета, либо муниципального служащего;</w:t>
      </w:r>
    </w:p>
    <w:p w:rsidR="00FE4CAA" w:rsidRDefault="00FE4CAA">
      <w:pPr>
        <w:pStyle w:val="ConsPlusNormal"/>
        <w:spacing w:before="220"/>
        <w:ind w:firstLine="540"/>
        <w:jc w:val="both"/>
      </w:pPr>
      <w:r>
        <w:t xml:space="preserve">4) доводы, на основании которых заявитель не согласен с решением и действием </w:t>
      </w:r>
      <w:r>
        <w:lastRenderedPageBreak/>
        <w:t>(бездействием) Комитета, должностного лица Комитета, либо муниципального служащего. Заявителем могут быть представлены документы (при наличии), подтверждающие доводы заявителя, либо их копии.</w:t>
      </w:r>
    </w:p>
    <w:p w:rsidR="00FE4CAA" w:rsidRDefault="00FE4CAA">
      <w:pPr>
        <w:pStyle w:val="ConsPlusNormal"/>
        <w:spacing w:before="220"/>
        <w:ind w:firstLine="540"/>
        <w:jc w:val="both"/>
      </w:pPr>
      <w:r>
        <w:t>5. Жалоба, поступившая в Комитет, Администрацию города Пскова,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4CAA" w:rsidRDefault="00FE4CAA">
      <w:pPr>
        <w:pStyle w:val="ConsPlusNormal"/>
        <w:spacing w:before="220"/>
        <w:ind w:firstLine="540"/>
        <w:jc w:val="both"/>
      </w:pPr>
      <w:bookmarkStart w:id="9" w:name="P305"/>
      <w:bookmarkEnd w:id="9"/>
      <w:r>
        <w:t>6. По результатам рассмотрения жалобы Комитет, Администрация города Пскова принимает одно из следующих решений:</w:t>
      </w:r>
    </w:p>
    <w:p w:rsidR="00FE4CAA" w:rsidRDefault="00FE4CAA">
      <w:pPr>
        <w:pStyle w:val="ConsPlusNormal"/>
        <w:spacing w:before="220"/>
        <w:ind w:firstLine="540"/>
        <w:jc w:val="both"/>
      </w:pPr>
      <w: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а также в иных формах;</w:t>
      </w:r>
    </w:p>
    <w:p w:rsidR="00FE4CAA" w:rsidRDefault="00FE4CAA">
      <w:pPr>
        <w:pStyle w:val="ConsPlusNormal"/>
        <w:spacing w:before="220"/>
        <w:ind w:firstLine="540"/>
        <w:jc w:val="both"/>
      </w:pPr>
      <w:r>
        <w:t>2) отказывает в удовлетворении жалобы.</w:t>
      </w:r>
    </w:p>
    <w:p w:rsidR="00FE4CAA" w:rsidRDefault="00FE4CAA">
      <w:pPr>
        <w:pStyle w:val="ConsPlusNormal"/>
        <w:spacing w:before="220"/>
        <w:ind w:firstLine="540"/>
        <w:jc w:val="both"/>
      </w:pPr>
      <w:r>
        <w:t xml:space="preserve">7. Не позднее дня, следующего за днем принятия решения, указанного в </w:t>
      </w:r>
      <w:hyperlink w:anchor="P305">
        <w:r>
          <w:rPr>
            <w:color w:val="0000FF"/>
          </w:rPr>
          <w:t>пункте 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4CAA" w:rsidRDefault="00FE4CAA">
      <w:pPr>
        <w:pStyle w:val="ConsPlusNormal"/>
        <w:spacing w:before="220"/>
        <w:ind w:firstLine="540"/>
        <w:jc w:val="both"/>
      </w:pPr>
      <w:r>
        <w:t>7.1. В случае признания жалобы подлежащей удовлетворению в ответе заявителю дается информация о действиях, осуществляемых Комитетом,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4CAA" w:rsidRDefault="00FE4CAA">
      <w:pPr>
        <w:pStyle w:val="ConsPlusNormal"/>
        <w:jc w:val="both"/>
      </w:pPr>
      <w:r>
        <w:t xml:space="preserve">(п. 7.1 введен </w:t>
      </w:r>
      <w:hyperlink r:id="rId121">
        <w:r>
          <w:rPr>
            <w:color w:val="0000FF"/>
          </w:rPr>
          <w:t>постановлением</w:t>
        </w:r>
      </w:hyperlink>
      <w:r>
        <w:t xml:space="preserve"> Администрации города Пскова от 31.05.2019 N 729)</w:t>
      </w:r>
    </w:p>
    <w:p w:rsidR="00FE4CAA" w:rsidRDefault="00FE4CAA">
      <w:pPr>
        <w:pStyle w:val="ConsPlusNormal"/>
        <w:spacing w:before="220"/>
        <w:ind w:firstLine="540"/>
        <w:jc w:val="both"/>
      </w:pPr>
      <w:r>
        <w:t>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4CAA" w:rsidRDefault="00FE4CAA">
      <w:pPr>
        <w:pStyle w:val="ConsPlusNormal"/>
        <w:jc w:val="both"/>
      </w:pPr>
      <w:r>
        <w:t xml:space="preserve">(п. 7.2 введен </w:t>
      </w:r>
      <w:hyperlink r:id="rId122">
        <w:r>
          <w:rPr>
            <w:color w:val="0000FF"/>
          </w:rPr>
          <w:t>постановлением</w:t>
        </w:r>
      </w:hyperlink>
      <w:r>
        <w:t xml:space="preserve"> Администрации города Пскова от 31.05.2019 N 729)</w:t>
      </w:r>
    </w:p>
    <w:p w:rsidR="00FE4CAA" w:rsidRDefault="00FE4CAA">
      <w:pPr>
        <w:pStyle w:val="ConsPlusNormal"/>
        <w:spacing w:before="220"/>
        <w:ind w:firstLine="540"/>
        <w:jc w:val="both"/>
      </w:pPr>
      <w:r>
        <w:t xml:space="preserve">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97">
        <w:r>
          <w:rPr>
            <w:color w:val="0000FF"/>
          </w:rPr>
          <w:t>пунктом 3</w:t>
        </w:r>
      </w:hyperlink>
      <w:r>
        <w:t xml:space="preserve"> настоящего раздела, незамедлительно направляет имеющиеся материалы в органы прокуратуры.</w:t>
      </w:r>
    </w:p>
    <w:p w:rsidR="00FE4CAA" w:rsidRDefault="00FE4CAA">
      <w:pPr>
        <w:pStyle w:val="ConsPlusNormal"/>
        <w:spacing w:before="220"/>
        <w:ind w:firstLine="540"/>
        <w:jc w:val="both"/>
      </w:pPr>
      <w:r>
        <w:t>9. Заявители вправе обжаловать решения, принятые в ходе предоставления муниципальной услуги, действия или бездействие органов местного самоуправления, их должностных лиц в судебном порядке в соответствии с нормами гражданского судопроизводства.</w:t>
      </w:r>
    </w:p>
    <w:p w:rsidR="00FE4CAA" w:rsidRDefault="00FE4CAA">
      <w:pPr>
        <w:pStyle w:val="ConsPlusNormal"/>
        <w:ind w:firstLine="540"/>
        <w:jc w:val="both"/>
      </w:pPr>
    </w:p>
    <w:p w:rsidR="00FE4CAA" w:rsidRDefault="00FE4CAA">
      <w:pPr>
        <w:pStyle w:val="ConsPlusNormal"/>
        <w:jc w:val="right"/>
      </w:pPr>
      <w:r>
        <w:t>И.п. главы Администрации города Пскова</w:t>
      </w:r>
    </w:p>
    <w:p w:rsidR="00FE4CAA" w:rsidRDefault="00FE4CAA">
      <w:pPr>
        <w:pStyle w:val="ConsPlusNormal"/>
        <w:jc w:val="right"/>
      </w:pPr>
      <w:r>
        <w:t>С.П.ФЕДОРОВ</w:t>
      </w:r>
    </w:p>
    <w:p w:rsidR="00FE4CAA" w:rsidRDefault="00FE4CAA">
      <w:pPr>
        <w:pStyle w:val="ConsPlusNormal"/>
      </w:pPr>
    </w:p>
    <w:p w:rsidR="00FE4CAA" w:rsidRDefault="00FE4CAA">
      <w:pPr>
        <w:pStyle w:val="ConsPlusNormal"/>
      </w:pPr>
    </w:p>
    <w:p w:rsidR="00FE4CAA" w:rsidRDefault="00FE4CAA">
      <w:pPr>
        <w:pStyle w:val="ConsPlusNormal"/>
        <w:pBdr>
          <w:bottom w:val="single" w:sz="6" w:space="0" w:color="auto"/>
        </w:pBdr>
        <w:spacing w:before="100" w:after="100"/>
        <w:jc w:val="both"/>
        <w:rPr>
          <w:sz w:val="2"/>
          <w:szCs w:val="2"/>
        </w:rPr>
      </w:pPr>
    </w:p>
    <w:p w:rsidR="002D18D8" w:rsidRDefault="002D18D8">
      <w:bookmarkStart w:id="10" w:name="_GoBack"/>
      <w:bookmarkEnd w:id="10"/>
    </w:p>
    <w:sectPr w:rsidR="002D18D8" w:rsidSect="00F94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AA"/>
    <w:rsid w:val="002D18D8"/>
    <w:rsid w:val="00FE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C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4C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4CA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C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4C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4C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8168FBACA9F7B8428CF3A6D56743862FC9EBB6E19DC0A1F5F59B480ED64DF94FAEE5844E8B76C957F04EEAAE4BA8E22832EFEFDD199D0FC9FABEDBG9N" TargetMode="External"/><Relationship Id="rId117" Type="http://schemas.openxmlformats.org/officeDocument/2006/relationships/hyperlink" Target="consultantplus://offline/ref=2E8168FBACA9F7B8428CF3A6D56743862FC9EBB6EE9BC3A3F6F59B480ED64DF94FAEE5844E8B76C957F04CE9AE4BA8E22832EFEFDD199D0FC9FABEDBG9N" TargetMode="External"/><Relationship Id="rId21" Type="http://schemas.openxmlformats.org/officeDocument/2006/relationships/hyperlink" Target="consultantplus://offline/ref=2E8168FBACA9F7B8428CF3A6D56743862FC9EBB6EA93C7A5F9F59B480ED64DF94FAEE5844E8B76C957F04EEAAE4BA8E22832EFEFDD199D0FC9FABEDBG9N" TargetMode="External"/><Relationship Id="rId42" Type="http://schemas.openxmlformats.org/officeDocument/2006/relationships/hyperlink" Target="consultantplus://offline/ref=2E8168FBACA9F7B8428CF3A6D56743862FC9EBB6EC9EC9AEF3F59B480ED64DF94FAEE5844E8B76C957F04FEDAE4BA8E22832EFEFDD199D0FC9FABEDBG9N" TargetMode="External"/><Relationship Id="rId47" Type="http://schemas.openxmlformats.org/officeDocument/2006/relationships/hyperlink" Target="consultantplus://offline/ref=2E8168FBACA9F7B8428CF3A6D56743862FC9EBB6EC9EC9AEF3F59B480ED64DF94FAEE5844E8B76C957F04FEAAE4BA8E22832EFEFDD199D0FC9FABEDBG9N" TargetMode="External"/><Relationship Id="rId63" Type="http://schemas.openxmlformats.org/officeDocument/2006/relationships/hyperlink" Target="consultantplus://offline/ref=2E8168FBACA9F7B8428CF3A6D56743862FC9EBB6E193C1AEF8F59B480ED64DF94FAEE5844E8B76C957F04EE8AE4BA8E22832EFEFDD199D0FC9FABEDBG9N" TargetMode="External"/><Relationship Id="rId68" Type="http://schemas.openxmlformats.org/officeDocument/2006/relationships/hyperlink" Target="consultantplus://offline/ref=2E8168FBACA9F7B8428CF3A6D56743862FC9EBB6EC9EC9AEF3F59B480ED64DF94FAEE5844E8B76C957F04CE8AE4BA8E22832EFEFDD199D0FC9FABEDBG9N" TargetMode="External"/><Relationship Id="rId84" Type="http://schemas.openxmlformats.org/officeDocument/2006/relationships/hyperlink" Target="consultantplus://offline/ref=2E8168FBACA9F7B8428CF3A6D56743862FC9EBB6EF9BC8AEF3F59B480ED64DF94FAEE5844E8B76C957F04FE6AE4BA8E22832EFEFDD199D0FC9FABEDBG9N" TargetMode="External"/><Relationship Id="rId89" Type="http://schemas.openxmlformats.org/officeDocument/2006/relationships/hyperlink" Target="consultantplus://offline/ref=2E8168FBACA9F7B8428CEDABC30B1E8E2AC6BCBDEE9ECBF1ACAAC01559DF47AE08E1BCC50D8F7FC203A10ABAA81DF1B87D38F3E5C31BD9G9N" TargetMode="External"/><Relationship Id="rId112" Type="http://schemas.openxmlformats.org/officeDocument/2006/relationships/hyperlink" Target="consultantplus://offline/ref=2E8168FBACA9F7B8428CF3A6D56743862FC9EBB6E19DC0A1F5F59B480ED64DF94FAEE5844E8B76C957F04FEFAE4BA8E22832EFEFDD199D0FC9FABEDBG9N" TargetMode="External"/><Relationship Id="rId16" Type="http://schemas.openxmlformats.org/officeDocument/2006/relationships/hyperlink" Target="consultantplus://offline/ref=2E8168FBACA9F7B8428CF3A6D56743862FC9EBB6E198C1A6F3F59B480ED64DF94FAEE5844E8B76C957F04AECAE4BA8E22832EFEFDD199D0FC9FABEDBG9N" TargetMode="External"/><Relationship Id="rId107" Type="http://schemas.openxmlformats.org/officeDocument/2006/relationships/hyperlink" Target="consultantplus://offline/ref=2E8168FBACA9F7B8428CF3A6D56743862FC9EBB6E19DC0A1F5F59B480ED64DF94FAEE5844E8B76C957F04EE6AE4BA8E22832EFEFDD199D0FC9FABEDBG9N" TargetMode="External"/><Relationship Id="rId11" Type="http://schemas.openxmlformats.org/officeDocument/2006/relationships/hyperlink" Target="consultantplus://offline/ref=2E8168FBACA9F7B8428CF3A6D56743862FC9EBB6EE9BC3A3F6F59B480ED64DF94FAEE5844E8B76C957F04EEAAE4BA8E22832EFEFDD199D0FC9FABEDBG9N" TargetMode="External"/><Relationship Id="rId32" Type="http://schemas.openxmlformats.org/officeDocument/2006/relationships/hyperlink" Target="consultantplus://offline/ref=2E8168FBACA9F7B8428CEDABC30B1E8E2AC6BCBDEC92CBF1ACAAC01559DF47AE1AE1E4CA088E69C950EE4CEFA7D1GCN" TargetMode="External"/><Relationship Id="rId37" Type="http://schemas.openxmlformats.org/officeDocument/2006/relationships/hyperlink" Target="consultantplus://offline/ref=2E8168FBACA9F7B8428CF3A6D56743862FC9EBB6EE9BC3A3F6F59B480ED64DF94FAEE5844E8B76C957F04EE8AE4BA8E22832EFEFDD199D0FC9FABEDBG9N" TargetMode="External"/><Relationship Id="rId53" Type="http://schemas.openxmlformats.org/officeDocument/2006/relationships/hyperlink" Target="consultantplus://offline/ref=2E8168FBACA9F7B8428CF3A6D56743862FC9EBB6EA9EC9A3F2F59B480ED64DF94FAEE5964ED37ACB5FEE4EE8BB1DF9A4D7GEN" TargetMode="External"/><Relationship Id="rId58" Type="http://schemas.openxmlformats.org/officeDocument/2006/relationships/hyperlink" Target="consultantplus://offline/ref=2E8168FBACA9F7B8428CF3A6D56743862FC9EBB6EE9BC3A3F6F59B480ED64DF94FAEE5844E8B76C957F04EE7AE4BA8E22832EFEFDD199D0FC9FABEDBG9N" TargetMode="External"/><Relationship Id="rId74" Type="http://schemas.openxmlformats.org/officeDocument/2006/relationships/hyperlink" Target="consultantplus://offline/ref=2E8168FBACA9F7B8428CF3A6D56743862FC9EBB6EC9EC9AEF3F59B480ED64DF94FAEE5844E8B76C957F04DEEAE4BA8E22832EFEFDD199D0FC9FABEDBG9N" TargetMode="External"/><Relationship Id="rId79" Type="http://schemas.openxmlformats.org/officeDocument/2006/relationships/hyperlink" Target="consultantplus://offline/ref=2E8168FBACA9F7B8428CEDABC30B1E8E2AC6BCBDEF9BCBF1ACAAC01559DF47AE08E1BCC309837C9D06B41BE2A717E7A67A21EFE7C1D1GAN" TargetMode="External"/><Relationship Id="rId102" Type="http://schemas.openxmlformats.org/officeDocument/2006/relationships/hyperlink" Target="consultantplus://offline/ref=2E8168FBACA9F7B8428CEDABC30B1E8E2AC7B4B2E89ACBF1ACAAC01559DF47AE08E1BCC60A8674CF56FB1ABEE14AF4A47521EDE0DD1B9A13DCG8N" TargetMode="External"/><Relationship Id="rId123"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2E8168FBACA9F7B8428CF3A6D56743862FC9EBB6EE9BC3A3F6F59B480ED64DF94FAEE5844E8B76C957F04FEAAE4BA8E22832EFEFDD199D0FC9FABEDBG9N" TargetMode="External"/><Relationship Id="rId95" Type="http://schemas.openxmlformats.org/officeDocument/2006/relationships/hyperlink" Target="consultantplus://offline/ref=2E8168FBACA9F7B8428CEDABC30B1E8E2AC6BCBDEF9BCBF1ACAAC01559DF47AE08E1BCC108867C9D06B41BE2A717E7A67A21EFE7C1D1GAN" TargetMode="External"/><Relationship Id="rId22" Type="http://schemas.openxmlformats.org/officeDocument/2006/relationships/hyperlink" Target="consultantplus://offline/ref=2E8168FBACA9F7B8428CF3A6D56743862FC9EBB6EC9EC9AEF3F59B480ED64DF94FAEE5844E8B76C957F04EE7AE4BA8E22832EFEFDD199D0FC9FABEDBG9N" TargetMode="External"/><Relationship Id="rId27" Type="http://schemas.openxmlformats.org/officeDocument/2006/relationships/hyperlink" Target="consultantplus://offline/ref=2E8168FBACA9F7B8428CF3A6D56743862FC9EBB6E193C1AEF8F59B480ED64DF94FAEE5844E8B76C957F04EEAAE4BA8E22832EFEFDD199D0FC9FABEDBG9N" TargetMode="External"/><Relationship Id="rId43" Type="http://schemas.openxmlformats.org/officeDocument/2006/relationships/hyperlink" Target="consultantplus://offline/ref=2E8168FBACA9F7B8428CEDABC30B1E8E2DC1B6BBEA9CCBF1ACAAC01559DF47AE1AE1E4CA088E69C950EE4CEFA7D1GCN" TargetMode="External"/><Relationship Id="rId48" Type="http://schemas.openxmlformats.org/officeDocument/2006/relationships/hyperlink" Target="consultantplus://offline/ref=2E8168FBACA9F7B8428CF3A6D56743862FC9EBB6EF9BC8AEF3F59B480ED64DF94FAEE5844E8B76C957F04EE6AE4BA8E22832EFEFDD199D0FC9FABEDBG9N" TargetMode="External"/><Relationship Id="rId64" Type="http://schemas.openxmlformats.org/officeDocument/2006/relationships/hyperlink" Target="consultantplus://offline/ref=2E8168FBACA9F7B8428CEDABC30B1E8E2DC1B6BBEA9CCBF1ACAAC01559DF47AE1AE1E4CA088E69C950EE4CEFA7D1GCN" TargetMode="External"/><Relationship Id="rId69" Type="http://schemas.openxmlformats.org/officeDocument/2006/relationships/hyperlink" Target="consultantplus://offline/ref=2E8168FBACA9F7B8428CF3A6D56743862FC9EBB6EF9BC8AEF3F59B480ED64DF94FAEE5844E8B76C957F04FE9AE4BA8E22832EFEFDD199D0FC9FABEDBG9N" TargetMode="External"/><Relationship Id="rId113" Type="http://schemas.openxmlformats.org/officeDocument/2006/relationships/hyperlink" Target="consultantplus://offline/ref=2E8168FBACA9F7B8428CF3A6D56743862FC9EBB6E193C1AEF8F59B480ED64DF94FAEE5844E8B76C957F04FEBAE4BA8E22832EFEFDD199D0FC9FABEDBG9N" TargetMode="External"/><Relationship Id="rId118" Type="http://schemas.openxmlformats.org/officeDocument/2006/relationships/hyperlink" Target="consultantplus://offline/ref=2E8168FBACA9F7B8428CF3A6D56743862FC9EBB6EF93C6A2F6F59B480ED64DF94FAEE5844E8B76C957F04EEAAE4BA8E22832EFEFDD199D0FC9FABEDBG9N" TargetMode="External"/><Relationship Id="rId80" Type="http://schemas.openxmlformats.org/officeDocument/2006/relationships/hyperlink" Target="consultantplus://offline/ref=2E8168FBACA9F7B8428CEDABC30B1E8E2AC6BCBDEF9BCBF1ACAAC01559DF47AE08E1BCC30F837C9D06B41BE2A717E7A67A21EFE7C1D1GAN" TargetMode="External"/><Relationship Id="rId85" Type="http://schemas.openxmlformats.org/officeDocument/2006/relationships/hyperlink" Target="consultantplus://offline/ref=2E8168FBACA9F7B8428CF3A6D56743862FC9EBB6EC9EC9AEF3F59B480ED64DF94FAEE5844E8B76C957F04DECAE4BA8E22832EFEFDD199D0FC9FABEDBG9N" TargetMode="External"/><Relationship Id="rId12" Type="http://schemas.openxmlformats.org/officeDocument/2006/relationships/hyperlink" Target="consultantplus://offline/ref=2E8168FBACA9F7B8428CF3A6D56743862FC9EBB6E19DC0A1F5F59B480ED64DF94FAEE5844E8B76C957F04EEAAE4BA8E22832EFEFDD199D0FC9FABEDBG9N" TargetMode="External"/><Relationship Id="rId17" Type="http://schemas.openxmlformats.org/officeDocument/2006/relationships/hyperlink" Target="consultantplus://offline/ref=2E8168FBACA9F7B8428CF3A6D56743862FC9EBB6E19CC2A3F0F59B480ED64DF94FAEE5844E8B76C957F94BE6AE4BA8E22832EFEFDD199D0FC9FABEDBG9N" TargetMode="External"/><Relationship Id="rId33" Type="http://schemas.openxmlformats.org/officeDocument/2006/relationships/hyperlink" Target="consultantplus://offline/ref=2E8168FBACA9F7B8428CEDABC30B1E8E2AC7B4BCEE9CCBF1ACAAC01559DF47AE08E1BCC60A8671CA56FB1ABEE14AF4A47521EDE0DD1B9A13DCG8N" TargetMode="External"/><Relationship Id="rId38" Type="http://schemas.openxmlformats.org/officeDocument/2006/relationships/hyperlink" Target="consultantplus://offline/ref=2E8168FBACA9F7B8428CEDABC30B1E8E2AC6BCBDEC92CBF1ACAAC01559DF47AE1AE1E4CA088E69C950EE4CEFA7D1GCN" TargetMode="External"/><Relationship Id="rId59" Type="http://schemas.openxmlformats.org/officeDocument/2006/relationships/hyperlink" Target="consultantplus://offline/ref=2E8168FBACA9F7B8428CF3A6D56743862FC9EBB6EF9BC8AEF3F59B480ED64DF94FAEE5844E8B76C957F04FEDAE4BA8E22832EFEFDD199D0FC9FABEDBG9N" TargetMode="External"/><Relationship Id="rId103" Type="http://schemas.openxmlformats.org/officeDocument/2006/relationships/hyperlink" Target="consultantplus://offline/ref=2E8168FBACA9F7B8428CEDABC30B1E8E2AC7B4B2E89ACBF1ACAAC01559DF47AE08E1BCC60A8676CA5FFB1ABEE14AF4A47521EDE0DD1B9A13DCG8N" TargetMode="External"/><Relationship Id="rId108" Type="http://schemas.openxmlformats.org/officeDocument/2006/relationships/hyperlink" Target="consultantplus://offline/ref=2E8168FBACA9F7B8428CF3A6D56743862FC9EBB6EC9EC9AEF3F59B480ED64DF94FAEE5844E8B76C957F049E9AE4BA8E22832EFEFDD199D0FC9FABEDBG9N" TargetMode="External"/><Relationship Id="rId124" Type="http://schemas.openxmlformats.org/officeDocument/2006/relationships/theme" Target="theme/theme1.xml"/><Relationship Id="rId54" Type="http://schemas.openxmlformats.org/officeDocument/2006/relationships/hyperlink" Target="consultantplus://offline/ref=2E8168FBACA9F7B8428CF3A6D56743862FC9EBB6EC9EC9AEF3F59B480ED64DF94FAEE5844E8B76C957F04FE6AE4BA8E22832EFEFDD199D0FC9FABEDBG9N" TargetMode="External"/><Relationship Id="rId70" Type="http://schemas.openxmlformats.org/officeDocument/2006/relationships/hyperlink" Target="consultantplus://offline/ref=2E8168FBACA9F7B8428CF3A6D56743862FC9EBB6E19CC2A3F0F59B480ED64DF94FAEE5844E8B76C957F94BE6AE4BA8E22832EFEFDD199D0FC9FABEDBG9N" TargetMode="External"/><Relationship Id="rId75" Type="http://schemas.openxmlformats.org/officeDocument/2006/relationships/hyperlink" Target="consultantplus://offline/ref=2E8168FBACA9F7B8428CF3A6D56743862FC9EBB6E099C8A5F8F59B480ED64DF94FAEE5844E8B76C957F04FE9AE4BA8E22832EFEFDD199D0FC9FABEDBG9N" TargetMode="External"/><Relationship Id="rId91" Type="http://schemas.openxmlformats.org/officeDocument/2006/relationships/hyperlink" Target="consultantplus://offline/ref=2E8168FBACA9F7B8428CEDABC30B1E8E2AC6BCBDEF9BCBF1ACAAC01559DF47AE08E1BCC60A8F72C203A10ABAA81DF1B87D38F3E5C31BD9G9N" TargetMode="External"/><Relationship Id="rId96" Type="http://schemas.openxmlformats.org/officeDocument/2006/relationships/hyperlink" Target="consultantplus://offline/ref=2E8168FBACA9F7B8428CEDABC30B1E8E2AC6BCBDEF9BCBF1ACAAC01559DF47AE08E1BCCF0C867C9D06B41BE2A717E7A67A21EFE7C1D1GAN" TargetMode="External"/><Relationship Id="rId1" Type="http://schemas.openxmlformats.org/officeDocument/2006/relationships/styles" Target="styles.xml"/><Relationship Id="rId6" Type="http://schemas.openxmlformats.org/officeDocument/2006/relationships/hyperlink" Target="consultantplus://offline/ref=2E8168FBACA9F7B8428CF3A6D56743862FC9EBB6EA9EC6A1F5F59B480ED64DF94FAEE5844E8B76C957F04EEAAE4BA8E22832EFEFDD199D0FC9FABEDBG9N" TargetMode="External"/><Relationship Id="rId23" Type="http://schemas.openxmlformats.org/officeDocument/2006/relationships/hyperlink" Target="consultantplus://offline/ref=2E8168FBACA9F7B8428CF3A6D56743862FC9EBB6EF9BC8AEF3F59B480ED64DF94FAEE5844E8B76C957F04EEAAE4BA8E22832EFEFDD199D0FC9FABEDBG9N" TargetMode="External"/><Relationship Id="rId28" Type="http://schemas.openxmlformats.org/officeDocument/2006/relationships/hyperlink" Target="consultantplus://offline/ref=2E8168FBACA9F7B8428CF3A6D56743862FC9EBB6EC9EC9AEF3F59B480ED64DF94FAEE5844E8B76C957F04FEFAE4BA8E22832EFEFDD199D0FC9FABEDBG9N" TargetMode="External"/><Relationship Id="rId49" Type="http://schemas.openxmlformats.org/officeDocument/2006/relationships/hyperlink" Target="consultantplus://offline/ref=2E8168FBACA9F7B8428CF3A6D56743862FC9EBB6E19CC2A3F0F59B480ED64DF94FAEE5844E8B76C957F94BE6AE4BA8E22832EFEFDD199D0FC9FABEDBG9N" TargetMode="External"/><Relationship Id="rId114" Type="http://schemas.openxmlformats.org/officeDocument/2006/relationships/hyperlink" Target="consultantplus://offline/ref=2E8168FBACA9F7B8428CF3A6D56743862FC9EBB6EC9EC9AEF3F59B480ED64DF94FAEE5844E8B76C957F046EFAE4BA8E22832EFEFDD199D0FC9FABEDBG9N" TargetMode="External"/><Relationship Id="rId119" Type="http://schemas.openxmlformats.org/officeDocument/2006/relationships/hyperlink" Target="consultantplus://offline/ref=2E8168FBACA9F7B8428CF3A6D56743862FC9EBB6EF93C6A2F6F59B480ED64DF94FAEE5844E8B76C957F04EE8AE4BA8E22832EFEFDD199D0FC9FABEDBG9N" TargetMode="External"/><Relationship Id="rId44" Type="http://schemas.openxmlformats.org/officeDocument/2006/relationships/hyperlink" Target="consultantplus://offline/ref=2E8168FBACA9F7B8428CF3A6D56743862FC9EBB6EC9EC9AEF3F59B480ED64DF94FAEE5844E8B76C957F04FECAE4BA8E22832EFEFDD199D0FC9FABEDBG9N" TargetMode="External"/><Relationship Id="rId60" Type="http://schemas.openxmlformats.org/officeDocument/2006/relationships/hyperlink" Target="consultantplus://offline/ref=2E8168FBACA9F7B8428CF3A6D56743862FC9EBB6EF9BC8AEF3F59B480ED64DF94FAEE5844E8B76C957F04FEBAE4BA8E22832EFEFDD199D0FC9FABEDBG9N" TargetMode="External"/><Relationship Id="rId65" Type="http://schemas.openxmlformats.org/officeDocument/2006/relationships/hyperlink" Target="consultantplus://offline/ref=2E8168FBACA9F7B8428CF3A6D56743862FC9EBB6EC9EC9AEF3F59B480ED64DF94FAEE5844E8B76C957F04CEAAE4BA8E22832EFEFDD199D0FC9FABEDBG9N" TargetMode="External"/><Relationship Id="rId81" Type="http://schemas.openxmlformats.org/officeDocument/2006/relationships/hyperlink" Target="consultantplus://offline/ref=2E8168FBACA9F7B8428CEDABC30B1E8E2AC6BCBDEF9BCBF1ACAAC01559DF47AE08E1BCC30C817C9D06B41BE2A717E7A67A21EFE7C1D1GAN" TargetMode="External"/><Relationship Id="rId86" Type="http://schemas.openxmlformats.org/officeDocument/2006/relationships/hyperlink" Target="consultantplus://offline/ref=2E8168FBACA9F7B8428CF3A6D56743862FC9EBB6EE9BC3A3F6F59B480ED64DF94FAEE5844E8B76C957F04FEEAE4BA8E22832EFEFDD199D0FC9FABEDBG9N" TargetMode="External"/><Relationship Id="rId4" Type="http://schemas.openxmlformats.org/officeDocument/2006/relationships/webSettings" Target="webSettings.xml"/><Relationship Id="rId9" Type="http://schemas.openxmlformats.org/officeDocument/2006/relationships/hyperlink" Target="consultantplus://offline/ref=2E8168FBACA9F7B8428CF3A6D56743862FC9EBB6EF9BC8AEF3F59B480ED64DF94FAEE5844E8B76C957F04EEAAE4BA8E22832EFEFDD199D0FC9FABEDBG9N" TargetMode="External"/><Relationship Id="rId13" Type="http://schemas.openxmlformats.org/officeDocument/2006/relationships/hyperlink" Target="consultantplus://offline/ref=2E8168FBACA9F7B8428CF3A6D56743862FC9EBB6E193C1AEF8F59B480ED64DF94FAEE5844E8B76C957F04EEAAE4BA8E22832EFEFDD199D0FC9FABEDBG9N" TargetMode="External"/><Relationship Id="rId18" Type="http://schemas.openxmlformats.org/officeDocument/2006/relationships/hyperlink" Target="consultantplus://offline/ref=2E8168FBACA9F7B8428CF3A6D56743862FC9EBB6E19CC2A3F0F59B480ED64DF94FAEE5844E8B76C956F048ECAE4BA8E22832EFEFDD199D0FC9FABEDBG9N" TargetMode="External"/><Relationship Id="rId39" Type="http://schemas.openxmlformats.org/officeDocument/2006/relationships/hyperlink" Target="consultantplus://offline/ref=2E8168FBACA9F7B8428CEDABC30B1E8E2AC6BCBDEC9FCBF1ACAAC01559DF47AE1AE1E4CA088E69C950EE4CEFA7D1GCN" TargetMode="External"/><Relationship Id="rId109" Type="http://schemas.openxmlformats.org/officeDocument/2006/relationships/hyperlink" Target="consultantplus://offline/ref=2E8168FBACA9F7B8428CF3A6D56743862FC9EBB6EC9EC9AEF3F59B480ED64DF94FAEE5844E8B76C957F049E7AE4BA8E22832EFEFDD199D0FC9FABEDBG9N" TargetMode="External"/><Relationship Id="rId34" Type="http://schemas.openxmlformats.org/officeDocument/2006/relationships/hyperlink" Target="consultantplus://offline/ref=2E8168FBACA9F7B8428CEDABC30B1E8E2DC3B1B3EB9BCBF1ACAAC01559DF47AE1AE1E4CA088E69C950EE4CEFA7D1GCN" TargetMode="External"/><Relationship Id="rId50" Type="http://schemas.openxmlformats.org/officeDocument/2006/relationships/hyperlink" Target="consultantplus://offline/ref=2E8168FBACA9F7B8428CF3A6D56743862FC9EBB6EF9BC8AEF3F59B480ED64DF94FAEE5844E8B76C957F04EE6AE4BA8E22832EFEFDD199D0FC9FABEDBG9N" TargetMode="External"/><Relationship Id="rId55" Type="http://schemas.openxmlformats.org/officeDocument/2006/relationships/hyperlink" Target="consultantplus://offline/ref=2E8168FBACA9F7B8428CF3A6D56743862FC9EBB6E099C8A5F8F59B480ED64DF94FAEE5844E8B76C957F04FE9AE4BA8E22832EFEFDD199D0FC9FABEDBG9N" TargetMode="External"/><Relationship Id="rId76" Type="http://schemas.openxmlformats.org/officeDocument/2006/relationships/hyperlink" Target="consultantplus://offline/ref=2E8168FBACA9F7B8428CF3A6D56743862FC9EBB6EF9BC8AEF3F59B480ED64DF94FAEE5844E8B76C957F04FE8AE4BA8E22832EFEFDD199D0FC9FABEDBG9N" TargetMode="External"/><Relationship Id="rId97" Type="http://schemas.openxmlformats.org/officeDocument/2006/relationships/hyperlink" Target="consultantplus://offline/ref=2E8168FBACA9F7B8428CF3A6D56743862FC9EBB6EE9BC3A3F6F59B480ED64DF94FAEE5844E8B76C957F04FE6AE4BA8E22832EFEFDD199D0FC9FABEDBG9N" TargetMode="External"/><Relationship Id="rId104" Type="http://schemas.openxmlformats.org/officeDocument/2006/relationships/hyperlink" Target="consultantplus://offline/ref=2E8168FBACA9F7B8428CF3A6D56743862FC9EBB6EE9BC3A3F6F59B480ED64DF94FAEE5844E8B76C957F04CEDAE4BA8E22832EFEFDD199D0FC9FABEDBG9N" TargetMode="External"/><Relationship Id="rId120" Type="http://schemas.openxmlformats.org/officeDocument/2006/relationships/hyperlink" Target="consultantplus://offline/ref=2E8168FBACA9F7B8428CF3A6D56743862FC9EBB6EE9BC3A3F6F59B480ED64DF94FAEE5844E8B76C957F04CE8AE4BA8E22832EFEFDD199D0FC9FABEDBG9N" TargetMode="External"/><Relationship Id="rId7" Type="http://schemas.openxmlformats.org/officeDocument/2006/relationships/hyperlink" Target="consultantplus://offline/ref=2E8168FBACA9F7B8428CF3A6D56743862FC9EBB6EA93C7A5F9F59B480ED64DF94FAEE5844E8B76C957F04EEAAE4BA8E22832EFEFDD199D0FC9FABEDBG9N" TargetMode="External"/><Relationship Id="rId71" Type="http://schemas.openxmlformats.org/officeDocument/2006/relationships/hyperlink" Target="consultantplus://offline/ref=2E8168FBACA9F7B8428CF3A6D56743862FC9EBB6EF9BC8AEF3F59B480ED64DF94FAEE5844E8B76C957F04FE9AE4BA8E22832EFEFDD199D0FC9FABEDBG9N" TargetMode="External"/><Relationship Id="rId92" Type="http://schemas.openxmlformats.org/officeDocument/2006/relationships/hyperlink" Target="consultantplus://offline/ref=2E8168FBACA9F7B8428CF3A6D56743862FC9EBB6EE9BC3A3F6F59B480ED64DF94FAEE5844E8B76C957F04FE8AE4BA8E22832EFEFDD199D0FC9FABEDBG9N" TargetMode="External"/><Relationship Id="rId2" Type="http://schemas.microsoft.com/office/2007/relationships/stylesWithEffects" Target="stylesWithEffects.xml"/><Relationship Id="rId29" Type="http://schemas.openxmlformats.org/officeDocument/2006/relationships/hyperlink" Target="consultantplus://offline/ref=2E8168FBACA9F7B8428CEDABC30B1E8E2CCAB2BEE2CD9CF3FDFFCE10518F1DBE1EA8B3CF148670D755F04CDEGCN" TargetMode="External"/><Relationship Id="rId24" Type="http://schemas.openxmlformats.org/officeDocument/2006/relationships/hyperlink" Target="consultantplus://offline/ref=2E8168FBACA9F7B8428CF3A6D56743862FC9EBB6EF93C6A2F6F59B480ED64DF94FAEE5844E8B76C957F04EEAAE4BA8E22832EFEFDD199D0FC9FABEDBG9N" TargetMode="External"/><Relationship Id="rId40" Type="http://schemas.openxmlformats.org/officeDocument/2006/relationships/hyperlink" Target="consultantplus://offline/ref=2E8168FBACA9F7B8428CF3A6D56743862FC9EBB6EC9EC9AEF3F59B480ED64DF94FAEE5844E8B76C957F04FEDAE4BA8E22832EFEFDD199D0FC9FABEDBG9N" TargetMode="External"/><Relationship Id="rId45" Type="http://schemas.openxmlformats.org/officeDocument/2006/relationships/hyperlink" Target="consultantplus://offline/ref=2E8168FBACA9F7B8428CF3A6D56743862FC9EBB6EF93C8A4F5F59B480ED64DF94FAEE5964ED37ACB5FEE4EE8BB1DF9A4D7GEN" TargetMode="External"/><Relationship Id="rId66" Type="http://schemas.openxmlformats.org/officeDocument/2006/relationships/hyperlink" Target="consultantplus://offline/ref=2E8168FBACA9F7B8428CF3A6D56743862FC9EBB6EF93C8A4F5F59B480ED64DF94FAEE5964ED37ACB5FEE4EE8BB1DF9A4D7GEN" TargetMode="External"/><Relationship Id="rId87" Type="http://schemas.openxmlformats.org/officeDocument/2006/relationships/hyperlink" Target="consultantplus://offline/ref=2E8168FBACA9F7B8428CF3A6D56743862FC9EBB6EE9BC3A3F6F59B480ED64DF94FAEE5844E8B76C957F04FECAE4BA8E22832EFEFDD199D0FC9FABEDBG9N" TargetMode="External"/><Relationship Id="rId110" Type="http://schemas.openxmlformats.org/officeDocument/2006/relationships/hyperlink" Target="consultantplus://offline/ref=2E8168FBACA9F7B8428CF3A6D56743862FC9EBB6EC9EC9AEF3F59B480ED64DF94FAEE5844E8B76C957F049E6AE4BA8E22832EFEFDD199D0FC9FABEDBG9N" TargetMode="External"/><Relationship Id="rId115" Type="http://schemas.openxmlformats.org/officeDocument/2006/relationships/hyperlink" Target="consultantplus://offline/ref=2E8168FBACA9F7B8428CF3A6D56743862FC9EBB6EC9EC9AEF3F59B480ED64DF94FAEE5844E8B76C957F047E9AE4BA8E22832EFEFDD199D0FC9FABEDBG9N" TargetMode="External"/><Relationship Id="rId61" Type="http://schemas.openxmlformats.org/officeDocument/2006/relationships/hyperlink" Target="consultantplus://offline/ref=2E8168FBACA9F7B8428CF3A6D56743862FC9EBB6EC9EC9AEF3F59B480ED64DF94FAEE5844E8B76C957F04CEEAE4BA8E22832EFEFDD199D0FC9FABEDBG9N" TargetMode="External"/><Relationship Id="rId82" Type="http://schemas.openxmlformats.org/officeDocument/2006/relationships/hyperlink" Target="consultantplus://offline/ref=2E8168FBACA9F7B8428CEDABC30B1E8E2AC6BCBDEF9BCBF1ACAAC01559DF47AE08E1BCC20D837C9D06B41BE2A717E7A67A21EFE7C1D1GAN" TargetMode="External"/><Relationship Id="rId19" Type="http://schemas.openxmlformats.org/officeDocument/2006/relationships/hyperlink" Target="consultantplus://offline/ref=2E8168FBACA9F7B8428CF3A6D56743862FC9EBB6EC9EC9AEF3F59B480ED64DF94FAEE5844E8B76C957F04EE8AE4BA8E22832EFEFDD199D0FC9FABEDBG9N" TargetMode="External"/><Relationship Id="rId14" Type="http://schemas.openxmlformats.org/officeDocument/2006/relationships/hyperlink" Target="consultantplus://offline/ref=2E8168FBACA9F7B8428CEDABC30B1E8E2AC7B4BCEE9CCBF1ACAAC01559DF47AE08E1BCC60A8671CA56FB1ABEE14AF4A47521EDE0DD1B9A13DCG8N" TargetMode="External"/><Relationship Id="rId30" Type="http://schemas.openxmlformats.org/officeDocument/2006/relationships/hyperlink" Target="consultantplus://offline/ref=2E8168FBACA9F7B8428CEDABC30B1E8E2AC7B7BCEF92CBF1ACAAC01559DF47AE08E1BCC60A8776CC55FB1ABEE14AF4A47521EDE0DD1B9A13DCG8N" TargetMode="External"/><Relationship Id="rId35" Type="http://schemas.openxmlformats.org/officeDocument/2006/relationships/hyperlink" Target="consultantplus://offline/ref=2E8168FBACA9F7B8428CEDABC30B1E8E2AC1B3B3EC98CBF1ACAAC01559DF47AE1AE1E4CA088E69C950EE4CEFA7D1GCN" TargetMode="External"/><Relationship Id="rId56" Type="http://schemas.openxmlformats.org/officeDocument/2006/relationships/hyperlink" Target="consultantplus://offline/ref=2E8168FBACA9F7B8428CF3A6D56743862FC9EBB6EF9BC8AEF3F59B480ED64DF94FAEE5844E8B76C957F04FEFAE4BA8E22832EFEFDD199D0FC9FABEDBG9N" TargetMode="External"/><Relationship Id="rId77" Type="http://schemas.openxmlformats.org/officeDocument/2006/relationships/hyperlink" Target="consultantplus://offline/ref=2E8168FBACA9F7B8428CEDABC30B1E8E2AC1B3B3EC93CBF1ACAAC01559DF47AE1AE1E4CA088E69C950EE4CEFA7D1GCN" TargetMode="External"/><Relationship Id="rId100" Type="http://schemas.openxmlformats.org/officeDocument/2006/relationships/hyperlink" Target="consultantplus://offline/ref=2E8168FBACA9F7B8428CEDABC30B1E8E2AC1B3B3EC98CBF1ACAAC01559DF47AE1AE1E4CA088E69C950EE4CEFA7D1GCN" TargetMode="External"/><Relationship Id="rId105" Type="http://schemas.openxmlformats.org/officeDocument/2006/relationships/hyperlink" Target="consultantplus://offline/ref=2E8168FBACA9F7B8428CF3A6D56743862FC9EBB6EC9EC9AEF3F59B480ED64DF94FAEE5844E8B76C957F04AE6AE4BA8E22832EFEFDD199D0FC9FABEDBG9N" TargetMode="External"/><Relationship Id="rId8" Type="http://schemas.openxmlformats.org/officeDocument/2006/relationships/hyperlink" Target="consultantplus://offline/ref=2E8168FBACA9F7B8428CF3A6D56743862FC9EBB6EC9EC9AEF3F59B480ED64DF94FAEE5844E8B76C957F04EEAAE4BA8E22832EFEFDD199D0FC9FABEDBG9N" TargetMode="External"/><Relationship Id="rId51" Type="http://schemas.openxmlformats.org/officeDocument/2006/relationships/hyperlink" Target="consultantplus://offline/ref=2E8168FBACA9F7B8428CF3A6D56743862FC9EBB6E09BC0A0F0F59B480ED64DF94FAEE5844E8B76C957F04FEBAE4BA8E22832EFEFDD199D0FC9FABEDBG9N" TargetMode="External"/><Relationship Id="rId72" Type="http://schemas.openxmlformats.org/officeDocument/2006/relationships/hyperlink" Target="consultantplus://offline/ref=2E8168FBACA9F7B8428CF3A6D56743862FC9EBB6E09BC0A0F0F59B480ED64DF94FAEE5844E8B76C957F04FEBAE4BA8E22832EFEFDD199D0FC9FABEDBG9N" TargetMode="External"/><Relationship Id="rId93" Type="http://schemas.openxmlformats.org/officeDocument/2006/relationships/hyperlink" Target="consultantplus://offline/ref=2E8168FBACA9F7B8428CEDABC30B1E8E2AC6BCBDEF9BCBF1ACAAC01559DF47AE08E1BCC10B857C9D06B41BE2A717E7A67A21EFE7C1D1GAN" TargetMode="External"/><Relationship Id="rId98" Type="http://schemas.openxmlformats.org/officeDocument/2006/relationships/hyperlink" Target="consultantplus://offline/ref=2E8168FBACA9F7B8428CF3A6D56743862FC9EBB6EE9BC3A3F6F59B480ED64DF94FAEE5844E8B76C957F04CEFAE4BA8E22832EFEFDD199D0FC9FABEDBG9N" TargetMode="External"/><Relationship Id="rId121" Type="http://schemas.openxmlformats.org/officeDocument/2006/relationships/hyperlink" Target="consultantplus://offline/ref=2E8168FBACA9F7B8428CF3A6D56743862FC9EBB6EE9BC3A3F6F59B480ED64DF94FAEE5844E8B76C957F04DECAE4BA8E22832EFEFDD199D0FC9FABEDBG9N" TargetMode="External"/><Relationship Id="rId3" Type="http://schemas.openxmlformats.org/officeDocument/2006/relationships/settings" Target="settings.xml"/><Relationship Id="rId25" Type="http://schemas.openxmlformats.org/officeDocument/2006/relationships/hyperlink" Target="consultantplus://offline/ref=2E8168FBACA9F7B8428CF3A6D56743862FC9EBB6EE9BC3A3F6F59B480ED64DF94FAEE5844E8B76C957F04EEAAE4BA8E22832EFEFDD199D0FC9FABEDBG9N" TargetMode="External"/><Relationship Id="rId46" Type="http://schemas.openxmlformats.org/officeDocument/2006/relationships/hyperlink" Target="consultantplus://offline/ref=2E8168FBACA9F7B8428CF3A6D56743862FC9EBB6E09BC8A2F8F59B480ED64DF94FAEE5964ED37ACB5FEE4EE8BB1DF9A4D7GEN" TargetMode="External"/><Relationship Id="rId67" Type="http://schemas.openxmlformats.org/officeDocument/2006/relationships/hyperlink" Target="consultantplus://offline/ref=2E8168FBACA9F7B8428CF3A6D56743862FC9EBB6E09BC8A2F8F59B480ED64DF94FAEE5964ED37ACB5FEE4EE8BB1DF9A4D7GEN" TargetMode="External"/><Relationship Id="rId116" Type="http://schemas.openxmlformats.org/officeDocument/2006/relationships/hyperlink" Target="consultantplus://offline/ref=2E8168FBACA9F7B8428CF3A6D56743862FC9EBB6EA9EC6A1F5F59B480ED64DF94FAEE5844E8B76C957F04EE8AE4BA8E22832EFEFDD199D0FC9FABEDBG9N" TargetMode="External"/><Relationship Id="rId20" Type="http://schemas.openxmlformats.org/officeDocument/2006/relationships/hyperlink" Target="consultantplus://offline/ref=2E8168FBACA9F7B8428CF3A6D56743862FC9EBB6EA9EC6A1F5F59B480ED64DF94FAEE5844E8B76C957F04EEAAE4BA8E22832EFEFDD199D0FC9FABEDBG9N" TargetMode="External"/><Relationship Id="rId41" Type="http://schemas.openxmlformats.org/officeDocument/2006/relationships/hyperlink" Target="consultantplus://offline/ref=2E8168FBACA9F7B8428CEDABC30B1E8E2AC6BCBDEC99CBF1ACAAC01559DF47AE1AE1E4CA088E69C950EE4CEFA7D1GCN" TargetMode="External"/><Relationship Id="rId62" Type="http://schemas.openxmlformats.org/officeDocument/2006/relationships/hyperlink" Target="consultantplus://offline/ref=2E8168FBACA9F7B8428CEDABC30B1E8E2AC1B3B3EC93CBF1ACAAC01559DF47AE1AE1E4CA088E69C950EE4CEFA7D1GCN" TargetMode="External"/><Relationship Id="rId83" Type="http://schemas.openxmlformats.org/officeDocument/2006/relationships/hyperlink" Target="consultantplus://offline/ref=2E8168FBACA9F7B8428CEDABC30B1E8E2DC1B6BBEA9CCBF1ACAAC01559DF47AE08E1BCC60A8677C855FB1ABEE14AF4A47521EDE0DD1B9A13DCG8N" TargetMode="External"/><Relationship Id="rId88" Type="http://schemas.openxmlformats.org/officeDocument/2006/relationships/hyperlink" Target="consultantplus://offline/ref=2E8168FBACA9F7B8428CEDABC30B1E8E2AC6BCBDEF9BCBF1ACAAC01559DF47AE08E1BCC60A8F72C203A10ABAA81DF1B87D38F3E5C31BD9G9N" TargetMode="External"/><Relationship Id="rId111" Type="http://schemas.openxmlformats.org/officeDocument/2006/relationships/hyperlink" Target="consultantplus://offline/ref=2E8168FBACA9F7B8428CEDABC30B1E8E2AC1B3B3E993CBF1ACAAC01559DF47AE08E1BCC60A8675C85FFB1ABEE14AF4A47521EDE0DD1B9A13DCG8N" TargetMode="External"/><Relationship Id="rId15" Type="http://schemas.openxmlformats.org/officeDocument/2006/relationships/hyperlink" Target="consultantplus://offline/ref=2E8168FBACA9F7B8428CEDABC30B1E8E2AC1B5BDEA9ECBF1ACAAC01559DF47AE08E1BCC60A8677C053FB1ABEE14AF4A47521EDE0DD1B9A13DCG8N" TargetMode="External"/><Relationship Id="rId36" Type="http://schemas.openxmlformats.org/officeDocument/2006/relationships/hyperlink" Target="consultantplus://offline/ref=2E8168FBACA9F7B8428CF3A6D56743862FC9EBB6EF9BC8AEF3F59B480ED64DF94FAEE5844E8B76C957F04EE8AE4BA8E22832EFEFDD199D0FC9FABEDBG9N" TargetMode="External"/><Relationship Id="rId57" Type="http://schemas.openxmlformats.org/officeDocument/2006/relationships/hyperlink" Target="consultantplus://offline/ref=2E8168FBACA9F7B8428CEDABC30B1E8E2AC7B7BCEF92CBF1ACAAC01559DF47AE1AE1E4CA088E69C950EE4CEFA7D1GCN" TargetMode="External"/><Relationship Id="rId106" Type="http://schemas.openxmlformats.org/officeDocument/2006/relationships/hyperlink" Target="consultantplus://offline/ref=2E8168FBACA9F7B8428CF3A6D56743862FC9EBB6E19DC0A1F5F59B480ED64DF94FAEE5844E8B76C957F04EE8AE4BA8E22832EFEFDD199D0FC9FABEDBG9N" TargetMode="External"/><Relationship Id="rId10" Type="http://schemas.openxmlformats.org/officeDocument/2006/relationships/hyperlink" Target="consultantplus://offline/ref=2E8168FBACA9F7B8428CF3A6D56743862FC9EBB6EF93C6A2F6F59B480ED64DF94FAEE5844E8B76C957F04EEAAE4BA8E22832EFEFDD199D0FC9FABEDBG9N" TargetMode="External"/><Relationship Id="rId31" Type="http://schemas.openxmlformats.org/officeDocument/2006/relationships/hyperlink" Target="consultantplus://offline/ref=2E8168FBACA9F7B8428CEDABC30B1E8E2AC6BCBDEF9BCBF1ACAAC01559DF47AE08E1BCC60A8677C051FB1ABEE14AF4A47521EDE0DD1B9A13DCG8N" TargetMode="External"/><Relationship Id="rId52" Type="http://schemas.openxmlformats.org/officeDocument/2006/relationships/hyperlink" Target="consultantplus://offline/ref=2E8168FBACA9F7B8428CF3A6D56743862FC9EBB6E198C4A4F4F59B480ED64DF94FAEE5844E8B76C957F24CE7AE4BA8E22832EFEFDD199D0FC9FABEDBG9N" TargetMode="External"/><Relationship Id="rId73" Type="http://schemas.openxmlformats.org/officeDocument/2006/relationships/hyperlink" Target="consultantplus://offline/ref=2E8168FBACA9F7B8428CF3A6D56743862FC9EBB6EA9EC9A3F2F59B480ED64DF94FAEE5964ED37ACB5FEE4EE8BB1DF9A4D7GEN" TargetMode="External"/><Relationship Id="rId78" Type="http://schemas.openxmlformats.org/officeDocument/2006/relationships/hyperlink" Target="consultantplus://offline/ref=2E8168FBACA9F7B8428CF3A6D56743862FC9EBB6E193C1AEF8F59B480ED64DF94FAEE5844E8B76C957F04FEEAE4BA8E22832EFEFDD199D0FC9FABEDBG9N" TargetMode="External"/><Relationship Id="rId94" Type="http://schemas.openxmlformats.org/officeDocument/2006/relationships/hyperlink" Target="consultantplus://offline/ref=2E8168FBACA9F7B8428CEDABC30B1E8E2AC6BCBDEF9BCBF1ACAAC01559DF47AE08E1BCC10B877C9D06B41BE2A717E7A67A21EFE7C1D1GAN" TargetMode="External"/><Relationship Id="rId99" Type="http://schemas.openxmlformats.org/officeDocument/2006/relationships/hyperlink" Target="consultantplus://offline/ref=2E8168FBACA9F7B8428CEDABC30B1E8E2AC6BCBDEF9BCBF1ACAAC01559DF47AE08E1BCC202837C9D06B41BE2A717E7A67A21EFE7C1D1GAN" TargetMode="External"/><Relationship Id="rId101" Type="http://schemas.openxmlformats.org/officeDocument/2006/relationships/hyperlink" Target="consultantplus://offline/ref=2E8168FBACA9F7B8428CF3A6D56743862FC9EBB6EF9BC8AEF3F59B480ED64DF94FAEE5844E8B76C957F04CEFAE4BA8E22832EFEFDD199D0FC9FABEDBG9N" TargetMode="External"/><Relationship Id="rId122" Type="http://schemas.openxmlformats.org/officeDocument/2006/relationships/hyperlink" Target="consultantplus://offline/ref=2E8168FBACA9F7B8428CF3A6D56743862FC9EBB6EE9BC3A3F6F59B480ED64DF94FAEE5844E8B76C957F04DEAAE4BA8E22832EFEFDD199D0FC9FABEDBG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10564</Words>
  <Characters>60218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2023-07-28T13:06:00Z</dcterms:created>
  <dcterms:modified xsi:type="dcterms:W3CDTF">2023-07-28T13:06:00Z</dcterms:modified>
</cp:coreProperties>
</file>